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18C" w:rsidRDefault="0042718C" w:rsidP="0042718C">
      <w:pPr>
        <w:jc w:val="center"/>
        <w:rPr>
          <w:b/>
        </w:rPr>
      </w:pPr>
      <w:r w:rsidRPr="004A25B4">
        <w:rPr>
          <w:b/>
        </w:rPr>
        <w:t>ΟΙΚΟΝΟΜΙΚΗ ΠΡΟΣΦΟΡΑ</w:t>
      </w:r>
    </w:p>
    <w:p w:rsidR="0014730D" w:rsidRPr="004A25B4" w:rsidRDefault="0014730D" w:rsidP="0042718C">
      <w:pPr>
        <w:jc w:val="center"/>
        <w:rPr>
          <w:b/>
          <w:color w:val="FF0000"/>
        </w:rPr>
      </w:pPr>
    </w:p>
    <w:p w:rsidR="0042718C" w:rsidRPr="004A25B4" w:rsidRDefault="0042718C" w:rsidP="0042718C">
      <w:pPr>
        <w:rPr>
          <w:b/>
        </w:rPr>
      </w:pPr>
      <w:r w:rsidRPr="004A25B4">
        <w:rPr>
          <w:b/>
        </w:rPr>
        <w:t>Προς: ΑΡΣΙΣ - Κοινωνική Οργάνωση Υποστήριξης Νέων</w:t>
      </w:r>
    </w:p>
    <w:p w:rsidR="00204676" w:rsidRPr="00997248" w:rsidRDefault="00DB7F38" w:rsidP="00AD625A">
      <w:pPr>
        <w:spacing w:after="0" w:line="276" w:lineRule="auto"/>
        <w:jc w:val="both"/>
      </w:pPr>
      <w:r w:rsidRPr="0014730D">
        <w:rPr>
          <w:b/>
        </w:rPr>
        <w:t>Θέμα:</w:t>
      </w:r>
      <w:r w:rsidRPr="004A25B4">
        <w:t xml:space="preserve"> Προσφορά για την </w:t>
      </w:r>
      <w:r w:rsidR="004A25B4" w:rsidRPr="004A25B4">
        <w:t xml:space="preserve">παροχή </w:t>
      </w:r>
      <w:r w:rsidR="003454AB" w:rsidRPr="003454AB">
        <w:t xml:space="preserve">υπηρεσιών σίτισης-διανομής έτοιμων γευμάτων για τις ανάγκες του Κέντρου Υποστήριξης Νέων που στεγάζεται στην οδό Σπάρτης 9 στη Θεσσαλονίκη </w:t>
      </w:r>
      <w:r w:rsidR="00997248" w:rsidRPr="00997248">
        <w:t>στο πλαίσιο εκπαίδευσης που θα διεξαχθεί στο χώρο του Δημαρχιακού Μεγάρου Θεσσαλονίκης (Αίθουσα Μανόλης Αναγνωστάκης) στις 2 και 3 Νοεμβρίου 2026.</w:t>
      </w:r>
    </w:p>
    <w:p w:rsidR="002961D5" w:rsidRPr="004F7CEC" w:rsidRDefault="007960B1" w:rsidP="00AD625A">
      <w:pPr>
        <w:spacing w:after="0" w:line="276" w:lineRule="auto"/>
        <w:jc w:val="right"/>
      </w:pPr>
      <w:r w:rsidRPr="004A25B4">
        <w:t>Ημ</w:t>
      </w:r>
      <w:r w:rsidR="00DB7F38" w:rsidRPr="004A25B4">
        <w:t>ερομηνία:  …./</w:t>
      </w:r>
      <w:r w:rsidR="009A3D41">
        <w:rPr>
          <w:lang w:val="en-US"/>
        </w:rPr>
        <w:t>10</w:t>
      </w:r>
      <w:bookmarkStart w:id="0" w:name="_GoBack"/>
      <w:bookmarkEnd w:id="0"/>
      <w:r w:rsidR="00DB7F38" w:rsidRPr="004A25B4">
        <w:t>/20</w:t>
      </w:r>
      <w:r w:rsidR="00A17E2E" w:rsidRPr="004A25B4">
        <w:t>2</w:t>
      </w:r>
      <w:r w:rsidR="00632451">
        <w:t>6</w:t>
      </w:r>
    </w:p>
    <w:tbl>
      <w:tblPr>
        <w:tblStyle w:val="11"/>
        <w:tblW w:w="4957" w:type="pct"/>
        <w:jc w:val="center"/>
        <w:tblLayout w:type="fixed"/>
        <w:tblLook w:val="04A0" w:firstRow="1" w:lastRow="0" w:firstColumn="1" w:lastColumn="0" w:noHBand="0" w:noVBand="1"/>
      </w:tblPr>
      <w:tblGrid>
        <w:gridCol w:w="7549"/>
        <w:gridCol w:w="2543"/>
        <w:gridCol w:w="16"/>
      </w:tblGrid>
      <w:tr w:rsidR="003454AB" w:rsidRPr="004A25B4" w:rsidTr="004F7CEC">
        <w:trPr>
          <w:trHeight w:val="614"/>
          <w:tblHeader/>
          <w:jc w:val="center"/>
        </w:trPr>
        <w:tc>
          <w:tcPr>
            <w:tcW w:w="3734" w:type="pct"/>
            <w:vAlign w:val="center"/>
          </w:tcPr>
          <w:p w:rsidR="003454AB" w:rsidRPr="00AD625A" w:rsidRDefault="003454AB" w:rsidP="00C9717E">
            <w:pPr>
              <w:spacing w:line="276" w:lineRule="auto"/>
              <w:ind w:left="58" w:right="2"/>
              <w:jc w:val="center"/>
              <w:rPr>
                <w:rFonts w:eastAsia="Times New Roman" w:cstheme="minorHAnsi"/>
                <w:b/>
              </w:rPr>
            </w:pPr>
          </w:p>
          <w:p w:rsidR="003454AB" w:rsidRPr="004A25B4" w:rsidRDefault="003454AB" w:rsidP="00C9717E">
            <w:pPr>
              <w:suppressAutoHyphens/>
              <w:spacing w:after="120" w:line="276" w:lineRule="auto"/>
              <w:ind w:right="-8"/>
              <w:jc w:val="center"/>
              <w:rPr>
                <w:rFonts w:eastAsia="Times New Roman" w:cstheme="minorHAnsi"/>
                <w:b/>
                <w:lang w:bidi="el-GR"/>
              </w:rPr>
            </w:pPr>
            <w:r>
              <w:rPr>
                <w:rFonts w:eastAsia="Times New Roman" w:cstheme="minorHAnsi"/>
                <w:b/>
              </w:rPr>
              <w:t xml:space="preserve">ΠΕΡΙΛΗΠΤΙΚΗ </w:t>
            </w:r>
            <w:r w:rsidRPr="004A25B4">
              <w:rPr>
                <w:rFonts w:eastAsia="Times New Roman" w:cstheme="minorHAnsi"/>
                <w:b/>
              </w:rPr>
              <w:t xml:space="preserve">ΠΕΡΙΓΡΑΦΗ </w:t>
            </w:r>
          </w:p>
        </w:tc>
        <w:tc>
          <w:tcPr>
            <w:tcW w:w="1266" w:type="pct"/>
            <w:gridSpan w:val="2"/>
            <w:vAlign w:val="center"/>
          </w:tcPr>
          <w:p w:rsidR="003454AB" w:rsidRPr="004A25B4" w:rsidRDefault="003454AB" w:rsidP="00C9717E">
            <w:pPr>
              <w:suppressAutoHyphens/>
              <w:spacing w:after="120" w:line="276" w:lineRule="auto"/>
              <w:ind w:right="-8"/>
              <w:jc w:val="center"/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</w:rPr>
            </w:pPr>
            <w:r w:rsidRPr="004A25B4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</w:rPr>
              <w:t>ΣΥΝΟΛΙΚΗ ΔΑΠΑΝΗ ΑΝΕΥ ΦΠΑ</w:t>
            </w:r>
          </w:p>
        </w:tc>
      </w:tr>
      <w:tr w:rsidR="003454AB" w:rsidRPr="004A25B4" w:rsidTr="00C9717E">
        <w:trPr>
          <w:trHeight w:val="420"/>
          <w:jc w:val="center"/>
        </w:trPr>
        <w:tc>
          <w:tcPr>
            <w:tcW w:w="3734" w:type="pct"/>
          </w:tcPr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Συνολικός αριθμός συμμετεχόντων: 45 άτομα/ημέρα (2 ημέρες συνολικά)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1o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Break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: 11:30-11:45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• Καφές φίλτρου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• Νερό 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• Χυμός (πορτοκάλι και ανάμεικτο)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• Τσάι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• Βουτήματα 1 είδος, (π.χ. βουτύρου ή πορτοκάλι), σε πιατέλες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•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Kέικ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(βανίλια ή σοκολάτα), κομμένο σε ατομικές φέτες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2o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Break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: 13:00-13:30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Κατά το 2ο διάλλειμα θα προσφέρεται ελαφρύ γεύμα, σε μορφή μπουφέ, το οποίο θα περιλαμβάνει για 45 άτομα </w:t>
            </w:r>
          </w:p>
          <w:p w:rsidR="00997248" w:rsidRPr="00997248" w:rsidRDefault="00997248" w:rsidP="00997248">
            <w:pPr>
              <w:numPr>
                <w:ilvl w:val="0"/>
                <w:numId w:val="5"/>
              </w:numPr>
              <w:contextualSpacing/>
              <w:rPr>
                <w:rFonts w:eastAsia="Times New Roman" w:cs="Calibri"/>
                <w:sz w:val="24"/>
                <w:szCs w:val="24"/>
                <w:lang w:eastAsia="el-GR"/>
              </w:rPr>
            </w:pP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σαντουιτσάκια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(με ψητά λαχανικά και με κοτόπουλο/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σως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) </w:t>
            </w:r>
          </w:p>
          <w:p w:rsidR="00997248" w:rsidRPr="00997248" w:rsidRDefault="00997248" w:rsidP="00997248">
            <w:pPr>
              <w:numPr>
                <w:ilvl w:val="0"/>
                <w:numId w:val="5"/>
              </w:numPr>
              <w:contextualSpacing/>
              <w:rPr>
                <w:rFonts w:eastAsia="Times New Roman" w:cs="Calibri"/>
                <w:sz w:val="24"/>
                <w:szCs w:val="24"/>
                <w:lang w:eastAsia="el-GR"/>
              </w:rPr>
            </w:pP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τυροπιτοειδή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(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τυροπιτάκια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και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σπανακοπιτάκια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)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Αναγκαίος εξοπλισμός: χαρτοπετσέτες, πλαστικά ποτήρια, μηχανή γαλλικού καφέ, ζάχαρη,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γαλατάκια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και ό,τι άλλο κρίνεται απαραίτητο για την σωστή εξυπηρέτηση των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παρευρισκομένων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 όπως επίσης και νερό είτε σε ατομική συσκευασία είτε σε μπουκάλια τα οποία θα συνοδεύονται από ποτήρια μιας χρήσης. </w:t>
            </w:r>
          </w:p>
          <w:p w:rsidR="00997248" w:rsidRPr="00997248" w:rsidRDefault="00997248" w:rsidP="00997248">
            <w:pPr>
              <w:rPr>
                <w:rFonts w:eastAsia="Times New Roman" w:cs="Calibri"/>
                <w:sz w:val="24"/>
                <w:szCs w:val="24"/>
                <w:lang w:eastAsia="el-GR"/>
              </w:rPr>
            </w:pPr>
          </w:p>
          <w:p w:rsidR="003454AB" w:rsidRDefault="00997248" w:rsidP="00997248">
            <w:pPr>
              <w:rPr>
                <w:color w:val="000000"/>
              </w:rPr>
            </w:pPr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 xml:space="preserve">Δεν θα χρειαστεί άτομο για το </w:t>
            </w:r>
            <w:proofErr w:type="spellStart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service</w:t>
            </w:r>
            <w:proofErr w:type="spellEnd"/>
            <w:r w:rsidRPr="00997248">
              <w:rPr>
                <w:rFonts w:eastAsia="Times New Roman" w:cs="Calibri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266" w:type="pct"/>
            <w:gridSpan w:val="2"/>
            <w:vAlign w:val="center"/>
          </w:tcPr>
          <w:p w:rsidR="003454AB" w:rsidRPr="004A25B4" w:rsidRDefault="003454AB" w:rsidP="00C9717E">
            <w:pPr>
              <w:spacing w:line="276" w:lineRule="auto"/>
              <w:ind w:left="64"/>
              <w:jc w:val="center"/>
              <w:rPr>
                <w:rFonts w:eastAsia="Times New Roman" w:cstheme="minorHAnsi"/>
              </w:rPr>
            </w:pPr>
          </w:p>
        </w:tc>
      </w:tr>
      <w:tr w:rsidR="003454AB" w:rsidRPr="004A25B4" w:rsidTr="004F7CEC">
        <w:trPr>
          <w:gridAfter w:val="1"/>
          <w:wAfter w:w="8" w:type="pct"/>
          <w:trHeight w:val="363"/>
          <w:jc w:val="center"/>
        </w:trPr>
        <w:tc>
          <w:tcPr>
            <w:tcW w:w="3734" w:type="pct"/>
            <w:vAlign w:val="center"/>
          </w:tcPr>
          <w:p w:rsidR="003454AB" w:rsidRPr="004A25B4" w:rsidRDefault="003454AB" w:rsidP="00C9717E">
            <w:pPr>
              <w:spacing w:line="276" w:lineRule="auto"/>
              <w:ind w:left="66" w:right="34"/>
              <w:jc w:val="center"/>
              <w:rPr>
                <w:rFonts w:eastAsia="Times New Roman" w:cstheme="minorHAnsi"/>
                <w:b/>
              </w:rPr>
            </w:pPr>
            <w:r w:rsidRPr="004A25B4">
              <w:rPr>
                <w:rFonts w:eastAsia="Times New Roman" w:cstheme="minorHAnsi"/>
                <w:b/>
              </w:rPr>
              <w:t xml:space="preserve">ΦΠΑ </w:t>
            </w:r>
            <w:r>
              <w:rPr>
                <w:rFonts w:eastAsia="Times New Roman" w:cstheme="minorHAnsi"/>
                <w:b/>
                <w:lang w:val="en-US"/>
              </w:rPr>
              <w:t>13</w:t>
            </w:r>
            <w:r w:rsidRPr="004A25B4">
              <w:rPr>
                <w:rFonts w:eastAsia="Times New Roman" w:cstheme="minorHAnsi"/>
                <w:b/>
              </w:rPr>
              <w:t>%</w:t>
            </w:r>
          </w:p>
        </w:tc>
        <w:tc>
          <w:tcPr>
            <w:tcW w:w="1258" w:type="pct"/>
            <w:shd w:val="clear" w:color="auto" w:fill="auto"/>
            <w:vAlign w:val="center"/>
          </w:tcPr>
          <w:p w:rsidR="003454AB" w:rsidRPr="004A25B4" w:rsidRDefault="003454AB" w:rsidP="00C9717E">
            <w:pPr>
              <w:spacing w:line="276" w:lineRule="auto"/>
              <w:ind w:left="64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3454AB" w:rsidRPr="004A25B4" w:rsidTr="004F7CEC">
        <w:trPr>
          <w:gridAfter w:val="1"/>
          <w:wAfter w:w="8" w:type="pct"/>
          <w:trHeight w:val="471"/>
          <w:jc w:val="center"/>
        </w:trPr>
        <w:tc>
          <w:tcPr>
            <w:tcW w:w="3734" w:type="pct"/>
            <w:vAlign w:val="center"/>
          </w:tcPr>
          <w:p w:rsidR="003454AB" w:rsidRPr="004A25B4" w:rsidRDefault="003454AB" w:rsidP="00C9717E">
            <w:pPr>
              <w:spacing w:line="276" w:lineRule="auto"/>
              <w:ind w:left="66" w:right="34"/>
              <w:jc w:val="center"/>
              <w:rPr>
                <w:rFonts w:eastAsia="Times New Roman" w:cstheme="minorHAnsi"/>
                <w:b/>
              </w:rPr>
            </w:pPr>
            <w:r w:rsidRPr="004A25B4">
              <w:rPr>
                <w:rFonts w:eastAsia="Times New Roman" w:cstheme="minorHAnsi"/>
                <w:b/>
              </w:rPr>
              <w:t>ΣΥΝΟΛΙΚΗ ΔΑΠΑΝΗ ΜΕ ΦΠΑ</w:t>
            </w:r>
          </w:p>
        </w:tc>
        <w:tc>
          <w:tcPr>
            <w:tcW w:w="1258" w:type="pct"/>
            <w:shd w:val="clear" w:color="auto" w:fill="auto"/>
            <w:vAlign w:val="center"/>
          </w:tcPr>
          <w:p w:rsidR="003454AB" w:rsidRPr="004A25B4" w:rsidRDefault="003454AB" w:rsidP="00C9717E">
            <w:pPr>
              <w:spacing w:line="276" w:lineRule="auto"/>
              <w:ind w:left="64"/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</w:tbl>
    <w:p w:rsidR="004A25B4" w:rsidRPr="004A25B4" w:rsidRDefault="004A25B4" w:rsidP="000540F4">
      <w:pPr>
        <w:spacing w:after="0" w:line="276" w:lineRule="auto"/>
        <w:jc w:val="right"/>
      </w:pPr>
    </w:p>
    <w:p w:rsidR="003D1FD5" w:rsidRPr="004A25B4" w:rsidRDefault="003D1FD5" w:rsidP="003D1FD5">
      <w:pPr>
        <w:spacing w:after="0" w:line="276" w:lineRule="auto"/>
      </w:pPr>
      <w:r w:rsidRPr="004A25B4">
        <w:t xml:space="preserve">ΕΛΑΒΑ ΓΝΩΣΗ </w:t>
      </w:r>
      <w:r>
        <w:t xml:space="preserve">ΤΩΝ </w:t>
      </w:r>
      <w:r w:rsidRPr="004A25B4">
        <w:t>ΟΡΩΝ ΤΗΣ ΠΡΟΣΚΛΗΣΗΣ</w:t>
      </w:r>
      <w:r>
        <w:t xml:space="preserve"> </w:t>
      </w:r>
      <w:r>
        <w:rPr>
          <w:b/>
        </w:rPr>
        <w:t>ΑΠ: Θ</w:t>
      </w:r>
      <w:r w:rsidRPr="003454AB">
        <w:rPr>
          <w:b/>
        </w:rPr>
        <w:t>1</w:t>
      </w:r>
      <w:r w:rsidRPr="003D1FD5">
        <w:rPr>
          <w:b/>
        </w:rPr>
        <w:t>5662</w:t>
      </w:r>
      <w:r>
        <w:rPr>
          <w:b/>
        </w:rPr>
        <w:t>/</w:t>
      </w:r>
      <w:r w:rsidRPr="003D1FD5">
        <w:rPr>
          <w:b/>
        </w:rPr>
        <w:t>22</w:t>
      </w:r>
      <w:r>
        <w:rPr>
          <w:b/>
        </w:rPr>
        <w:t>-</w:t>
      </w:r>
      <w:r w:rsidRPr="003D1FD5">
        <w:rPr>
          <w:b/>
        </w:rPr>
        <w:t>10</w:t>
      </w:r>
      <w:r>
        <w:rPr>
          <w:b/>
        </w:rPr>
        <w:t>-202</w:t>
      </w:r>
      <w:r w:rsidRPr="003D1FD5">
        <w:rPr>
          <w:b/>
        </w:rPr>
        <w:t>6</w:t>
      </w:r>
      <w:r w:rsidRPr="004A25B4">
        <w:t xml:space="preserve"> ΓΙΑ ΤΗΝ ΑΝΑΘΕΣΗ ΤΗΣ ΩΣ ΑΝΩ ΠΡΟΜΗΘΕΙΑΣ ΚΑΙ ΤΟΥΣ ΑΠΟΔΕΧΟΜΑΙ ΑΝΕΠΙΦΥΛΑΚΤΑ. </w:t>
      </w:r>
    </w:p>
    <w:p w:rsidR="003D1FD5" w:rsidRPr="004F7CEC" w:rsidRDefault="003D1FD5" w:rsidP="003D1FD5">
      <w:pPr>
        <w:spacing w:after="0" w:line="276" w:lineRule="auto"/>
        <w:jc w:val="both"/>
        <w:rPr>
          <w:color w:val="000000" w:themeColor="text1"/>
        </w:rPr>
      </w:pPr>
      <w:r w:rsidRPr="004A25B4">
        <w:t xml:space="preserve">Η παρούσα προσφορά ισχύει μέχρι τις  </w:t>
      </w:r>
      <w:r w:rsidRPr="003D1FD5">
        <w:rPr>
          <w:color w:val="000000" w:themeColor="text1"/>
        </w:rPr>
        <w:t>30</w:t>
      </w:r>
      <w:r>
        <w:rPr>
          <w:color w:val="000000" w:themeColor="text1"/>
        </w:rPr>
        <w:t>/</w:t>
      </w:r>
      <w:r w:rsidRPr="003D1FD5">
        <w:rPr>
          <w:color w:val="000000" w:themeColor="text1"/>
        </w:rPr>
        <w:t>11</w:t>
      </w:r>
      <w:r>
        <w:rPr>
          <w:color w:val="000000" w:themeColor="text1"/>
        </w:rPr>
        <w:t>/202</w:t>
      </w:r>
      <w:r w:rsidRPr="003D1FD5">
        <w:rPr>
          <w:color w:val="000000" w:themeColor="text1"/>
        </w:rPr>
        <w:t>6</w:t>
      </w:r>
      <w:r>
        <w:rPr>
          <w:color w:val="000000" w:themeColor="text1"/>
        </w:rPr>
        <w:t>.</w:t>
      </w:r>
    </w:p>
    <w:p w:rsidR="003D1FD5" w:rsidRDefault="003D1FD5" w:rsidP="003D1FD5">
      <w:pPr>
        <w:spacing w:after="0" w:line="360" w:lineRule="auto"/>
        <w:jc w:val="both"/>
      </w:pPr>
    </w:p>
    <w:p w:rsidR="003D1FD5" w:rsidRPr="004A25B4" w:rsidRDefault="003D1FD5" w:rsidP="003D1FD5">
      <w:pPr>
        <w:spacing w:after="0" w:line="360" w:lineRule="auto"/>
        <w:jc w:val="both"/>
      </w:pPr>
      <w:r w:rsidRPr="004A25B4">
        <w:t xml:space="preserve">Εταιρία / Επιχείρηση: </w:t>
      </w:r>
      <w:r w:rsidRPr="004A25B4">
        <w:tab/>
      </w:r>
    </w:p>
    <w:p w:rsidR="003D1FD5" w:rsidRPr="004A25B4" w:rsidRDefault="003D1FD5" w:rsidP="003D1FD5">
      <w:pPr>
        <w:spacing w:after="0" w:line="360" w:lineRule="auto"/>
        <w:jc w:val="both"/>
      </w:pPr>
      <w:r w:rsidRPr="004A25B4">
        <w:t>Ονοματεπώνυμο:</w:t>
      </w:r>
    </w:p>
    <w:p w:rsidR="004F7CEC" w:rsidRDefault="003D1FD5" w:rsidP="00391641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  <w:r w:rsidRPr="004A25B4">
        <w:tab/>
      </w:r>
    </w:p>
    <w:sectPr w:rsidR="004F7CEC" w:rsidSect="003D1F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707" w:bottom="284" w:left="993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706" w:rsidRDefault="00517706" w:rsidP="00C82E32">
      <w:pPr>
        <w:spacing w:after="0" w:line="240" w:lineRule="auto"/>
      </w:pPr>
      <w:r>
        <w:separator/>
      </w:r>
    </w:p>
  </w:endnote>
  <w:endnote w:type="continuationSeparator" w:id="0">
    <w:p w:rsidR="00517706" w:rsidRDefault="00517706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99" w:rsidRDefault="000206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2294058"/>
      <w:docPartObj>
        <w:docPartGallery w:val="Page Numbers (Bottom of Page)"/>
        <w:docPartUnique/>
      </w:docPartObj>
    </w:sdtPr>
    <w:sdtEndPr/>
    <w:sdtContent>
      <w:p w:rsidR="006A0A2D" w:rsidRDefault="004923E7">
        <w:pPr>
          <w:pStyle w:val="a5"/>
          <w:jc w:val="right"/>
        </w:pPr>
        <w:r>
          <w:fldChar w:fldCharType="begin"/>
        </w:r>
        <w:r w:rsidR="006A0A2D">
          <w:instrText>PAGE   \* MERGEFORMAT</w:instrText>
        </w:r>
        <w:r>
          <w:fldChar w:fldCharType="separate"/>
        </w:r>
        <w:r w:rsidR="006B6DD7">
          <w:rPr>
            <w:noProof/>
          </w:rPr>
          <w:t>1</w:t>
        </w:r>
        <w:r>
          <w:fldChar w:fldCharType="end"/>
        </w:r>
      </w:p>
    </w:sdtContent>
  </w:sdt>
  <w:p w:rsidR="00DB7F38" w:rsidRDefault="00DB7F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99" w:rsidRDefault="000206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706" w:rsidRDefault="00517706" w:rsidP="00C82E32">
      <w:pPr>
        <w:spacing w:after="0" w:line="240" w:lineRule="auto"/>
      </w:pPr>
      <w:r>
        <w:separator/>
      </w:r>
    </w:p>
  </w:footnote>
  <w:footnote w:type="continuationSeparator" w:id="0">
    <w:p w:rsidR="00517706" w:rsidRDefault="00517706" w:rsidP="00C82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99" w:rsidRDefault="0002069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99" w:rsidRPr="00020699" w:rsidRDefault="00020699" w:rsidP="00020699">
    <w:pPr>
      <w:pStyle w:val="a4"/>
    </w:pPr>
    <w:r w:rsidRPr="00020699">
      <w:rPr>
        <w:noProof/>
        <w:lang w:val="en-US"/>
      </w:rPr>
      <w:drawing>
        <wp:inline distT="0" distB="0" distL="0" distR="0">
          <wp:extent cx="5274310" cy="507671"/>
          <wp:effectExtent l="19050" t="0" r="2540" b="0"/>
          <wp:docPr id="20" name="Εικόνα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76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699" w:rsidRDefault="0002069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331BA"/>
    <w:multiLevelType w:val="hybridMultilevel"/>
    <w:tmpl w:val="F30E1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607F9"/>
    <w:multiLevelType w:val="hybridMultilevel"/>
    <w:tmpl w:val="2E4202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A"/>
    <w:rsid w:val="00020699"/>
    <w:rsid w:val="00020EB4"/>
    <w:rsid w:val="0002143A"/>
    <w:rsid w:val="00043774"/>
    <w:rsid w:val="000540F4"/>
    <w:rsid w:val="000729DE"/>
    <w:rsid w:val="00090A08"/>
    <w:rsid w:val="000E309D"/>
    <w:rsid w:val="000F0252"/>
    <w:rsid w:val="001263DE"/>
    <w:rsid w:val="001323A2"/>
    <w:rsid w:val="00140529"/>
    <w:rsid w:val="0014730D"/>
    <w:rsid w:val="00162B34"/>
    <w:rsid w:val="001707DC"/>
    <w:rsid w:val="00176329"/>
    <w:rsid w:val="001D0087"/>
    <w:rsid w:val="001E0EFD"/>
    <w:rsid w:val="001F25A1"/>
    <w:rsid w:val="00204676"/>
    <w:rsid w:val="0022785A"/>
    <w:rsid w:val="002961D5"/>
    <w:rsid w:val="002B2DE1"/>
    <w:rsid w:val="002B5D76"/>
    <w:rsid w:val="002C73B9"/>
    <w:rsid w:val="002D493D"/>
    <w:rsid w:val="002E1CA6"/>
    <w:rsid w:val="002E6EE1"/>
    <w:rsid w:val="002F06E7"/>
    <w:rsid w:val="0032139E"/>
    <w:rsid w:val="003454AB"/>
    <w:rsid w:val="0035649A"/>
    <w:rsid w:val="00391641"/>
    <w:rsid w:val="00396B45"/>
    <w:rsid w:val="003D1FD5"/>
    <w:rsid w:val="003E1842"/>
    <w:rsid w:val="003E5BF2"/>
    <w:rsid w:val="003F06C6"/>
    <w:rsid w:val="003F1ED8"/>
    <w:rsid w:val="003F76DD"/>
    <w:rsid w:val="00414EC9"/>
    <w:rsid w:val="0042718C"/>
    <w:rsid w:val="00437BFF"/>
    <w:rsid w:val="00460318"/>
    <w:rsid w:val="004746D7"/>
    <w:rsid w:val="0048698D"/>
    <w:rsid w:val="00491472"/>
    <w:rsid w:val="004923E7"/>
    <w:rsid w:val="004A25B4"/>
    <w:rsid w:val="004C4FA1"/>
    <w:rsid w:val="004D5BF0"/>
    <w:rsid w:val="004F7CEC"/>
    <w:rsid w:val="00511B7C"/>
    <w:rsid w:val="00517706"/>
    <w:rsid w:val="00521103"/>
    <w:rsid w:val="00525CFC"/>
    <w:rsid w:val="00564CDB"/>
    <w:rsid w:val="00570B28"/>
    <w:rsid w:val="00575392"/>
    <w:rsid w:val="00577847"/>
    <w:rsid w:val="00582516"/>
    <w:rsid w:val="005B0B21"/>
    <w:rsid w:val="005B29AD"/>
    <w:rsid w:val="005B692A"/>
    <w:rsid w:val="005C2094"/>
    <w:rsid w:val="005E77C4"/>
    <w:rsid w:val="006253EB"/>
    <w:rsid w:val="00630C31"/>
    <w:rsid w:val="00632451"/>
    <w:rsid w:val="006745F8"/>
    <w:rsid w:val="006A0A2D"/>
    <w:rsid w:val="006B6DD7"/>
    <w:rsid w:val="006C7935"/>
    <w:rsid w:val="006D588A"/>
    <w:rsid w:val="006E1955"/>
    <w:rsid w:val="006E2258"/>
    <w:rsid w:val="006F1E79"/>
    <w:rsid w:val="006F4264"/>
    <w:rsid w:val="0070689D"/>
    <w:rsid w:val="00715376"/>
    <w:rsid w:val="00737190"/>
    <w:rsid w:val="00741A17"/>
    <w:rsid w:val="00761C1F"/>
    <w:rsid w:val="00784FC8"/>
    <w:rsid w:val="007960B1"/>
    <w:rsid w:val="007A47AC"/>
    <w:rsid w:val="007A4F1E"/>
    <w:rsid w:val="007E3E50"/>
    <w:rsid w:val="007F7E8A"/>
    <w:rsid w:val="00834B4C"/>
    <w:rsid w:val="00864E8B"/>
    <w:rsid w:val="00880208"/>
    <w:rsid w:val="008812E6"/>
    <w:rsid w:val="008D46F1"/>
    <w:rsid w:val="008E218C"/>
    <w:rsid w:val="008E26FA"/>
    <w:rsid w:val="00926764"/>
    <w:rsid w:val="00944396"/>
    <w:rsid w:val="009540D5"/>
    <w:rsid w:val="00963B0E"/>
    <w:rsid w:val="009817E2"/>
    <w:rsid w:val="0099228A"/>
    <w:rsid w:val="00997248"/>
    <w:rsid w:val="009A3D41"/>
    <w:rsid w:val="009A4E01"/>
    <w:rsid w:val="009C20DC"/>
    <w:rsid w:val="009F6EE1"/>
    <w:rsid w:val="00A11771"/>
    <w:rsid w:val="00A17E2E"/>
    <w:rsid w:val="00A27919"/>
    <w:rsid w:val="00A52D9E"/>
    <w:rsid w:val="00A62F9F"/>
    <w:rsid w:val="00A7451D"/>
    <w:rsid w:val="00A74A6B"/>
    <w:rsid w:val="00A75C8F"/>
    <w:rsid w:val="00AB0066"/>
    <w:rsid w:val="00AD625A"/>
    <w:rsid w:val="00AE31C1"/>
    <w:rsid w:val="00AE4F08"/>
    <w:rsid w:val="00AF0721"/>
    <w:rsid w:val="00AF2F02"/>
    <w:rsid w:val="00AF5E82"/>
    <w:rsid w:val="00B05542"/>
    <w:rsid w:val="00B05553"/>
    <w:rsid w:val="00B154C2"/>
    <w:rsid w:val="00B43998"/>
    <w:rsid w:val="00B450AD"/>
    <w:rsid w:val="00B61445"/>
    <w:rsid w:val="00B77370"/>
    <w:rsid w:val="00B93181"/>
    <w:rsid w:val="00BA29C4"/>
    <w:rsid w:val="00BA3A6C"/>
    <w:rsid w:val="00BB3991"/>
    <w:rsid w:val="00BC0AD5"/>
    <w:rsid w:val="00BD30D8"/>
    <w:rsid w:val="00BE67FD"/>
    <w:rsid w:val="00C13330"/>
    <w:rsid w:val="00C20A8E"/>
    <w:rsid w:val="00C267E2"/>
    <w:rsid w:val="00C314B3"/>
    <w:rsid w:val="00C34F67"/>
    <w:rsid w:val="00C60E3E"/>
    <w:rsid w:val="00C64A33"/>
    <w:rsid w:val="00C7262B"/>
    <w:rsid w:val="00C80896"/>
    <w:rsid w:val="00C82E32"/>
    <w:rsid w:val="00C934ED"/>
    <w:rsid w:val="00C94166"/>
    <w:rsid w:val="00C95A32"/>
    <w:rsid w:val="00CB1F38"/>
    <w:rsid w:val="00CB3780"/>
    <w:rsid w:val="00CF0373"/>
    <w:rsid w:val="00CF3A64"/>
    <w:rsid w:val="00D11D10"/>
    <w:rsid w:val="00D200ED"/>
    <w:rsid w:val="00D21CD2"/>
    <w:rsid w:val="00D2760B"/>
    <w:rsid w:val="00D51B79"/>
    <w:rsid w:val="00D66081"/>
    <w:rsid w:val="00D734C3"/>
    <w:rsid w:val="00D86728"/>
    <w:rsid w:val="00D90789"/>
    <w:rsid w:val="00D91520"/>
    <w:rsid w:val="00DA17A8"/>
    <w:rsid w:val="00DB7F35"/>
    <w:rsid w:val="00DB7F38"/>
    <w:rsid w:val="00DE1F3F"/>
    <w:rsid w:val="00E07F11"/>
    <w:rsid w:val="00E327AE"/>
    <w:rsid w:val="00E4771B"/>
    <w:rsid w:val="00E52994"/>
    <w:rsid w:val="00E82B94"/>
    <w:rsid w:val="00E8630E"/>
    <w:rsid w:val="00E93854"/>
    <w:rsid w:val="00EA3332"/>
    <w:rsid w:val="00EB2089"/>
    <w:rsid w:val="00EC0DB0"/>
    <w:rsid w:val="00EC2E65"/>
    <w:rsid w:val="00EC616C"/>
    <w:rsid w:val="00ED0324"/>
    <w:rsid w:val="00ED35FD"/>
    <w:rsid w:val="00ED4FEF"/>
    <w:rsid w:val="00EE02D4"/>
    <w:rsid w:val="00F3420B"/>
    <w:rsid w:val="00F4763D"/>
    <w:rsid w:val="00FB6A4D"/>
    <w:rsid w:val="00FF1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A5236C"/>
  <w15:docId w15:val="{44138678-5AB5-453D-9856-D685DA47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  <w:style w:type="table" w:customStyle="1" w:styleId="11">
    <w:name w:val="Πλέγμα πίνακα11"/>
    <w:basedOn w:val="a1"/>
    <w:next w:val="a6"/>
    <w:uiPriority w:val="39"/>
    <w:rsid w:val="004A25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02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020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Haido</cp:lastModifiedBy>
  <cp:revision>5</cp:revision>
  <dcterms:created xsi:type="dcterms:W3CDTF">2026-10-20T13:50:00Z</dcterms:created>
  <dcterms:modified xsi:type="dcterms:W3CDTF">2026-10-22T09:59:00Z</dcterms:modified>
</cp:coreProperties>
</file>