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E467" w14:textId="17784D6D" w:rsidR="002F1C72" w:rsidRPr="00393B75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03143E0E" w14:textId="77777777" w:rsidR="00D0580C" w:rsidRPr="00335FDB" w:rsidRDefault="00D0580C" w:rsidP="0042718C">
      <w:pPr>
        <w:rPr>
          <w:b/>
        </w:rPr>
      </w:pP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7E1EFD9E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316DE8" w:rsidRPr="00316DE8">
        <w:t xml:space="preserve">προμήθειας βαλιτσών και σάκων για τις ανάγκες των Κ.Φ.Α.Α. (Κέντρων Φιλοξενίας Ασυνόδευτων Ανηλίκων) στους </w:t>
      </w:r>
      <w:proofErr w:type="spellStart"/>
      <w:r w:rsidR="00316DE8" w:rsidRPr="00316DE8">
        <w:t>Ταγαράδες</w:t>
      </w:r>
      <w:proofErr w:type="spellEnd"/>
      <w:r w:rsidR="00316DE8" w:rsidRPr="00316DE8">
        <w:t>, στον «Φρίξο» και στην «Έλλη» στην Αλεξανδρούπολη και στο Ωραιόκαστρο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4EF4B2A1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C163B4">
        <w:t>6</w:t>
      </w:r>
    </w:p>
    <w:p w14:paraId="6E858270" w14:textId="77777777" w:rsidR="00393B75" w:rsidRPr="004A25B4" w:rsidRDefault="00393B75" w:rsidP="00AD625A">
      <w:pPr>
        <w:spacing w:after="0" w:line="276" w:lineRule="auto"/>
        <w:jc w:val="right"/>
      </w:pPr>
    </w:p>
    <w:tbl>
      <w:tblPr>
        <w:tblW w:w="10000" w:type="dxa"/>
        <w:jc w:val="center"/>
        <w:tblLook w:val="04A0" w:firstRow="1" w:lastRow="0" w:firstColumn="1" w:lastColumn="0" w:noHBand="0" w:noVBand="1"/>
      </w:tblPr>
      <w:tblGrid>
        <w:gridCol w:w="578"/>
        <w:gridCol w:w="4360"/>
        <w:gridCol w:w="771"/>
        <w:gridCol w:w="1134"/>
        <w:gridCol w:w="1029"/>
        <w:gridCol w:w="1160"/>
        <w:gridCol w:w="1160"/>
      </w:tblGrid>
      <w:tr w:rsidR="00316DE8" w:rsidRPr="00316DE8" w14:paraId="380A4786" w14:textId="77777777" w:rsidTr="00316DE8">
        <w:trPr>
          <w:trHeight w:val="300"/>
          <w:jc w:val="center"/>
        </w:trPr>
        <w:tc>
          <w:tcPr>
            <w:tcW w:w="10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E6A30E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Τμήμα 1: Κ.Φ.Α.Α. Έλλη Αλεξανδρούπολη</w:t>
            </w:r>
          </w:p>
        </w:tc>
      </w:tr>
      <w:tr w:rsidR="00316DE8" w:rsidRPr="00316DE8" w14:paraId="4B0F382F" w14:textId="77777777" w:rsidTr="00316DE8">
        <w:trPr>
          <w:trHeight w:val="6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DEBF7"/>
            <w:vAlign w:val="center"/>
            <w:hideMark/>
          </w:tcPr>
          <w:p w14:paraId="7D66A7D5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419382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Αναλυτική περιγραφή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C4C940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Μον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. </w:t>
            </w: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Μέτρ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699317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Ποσότητα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3C9022" w14:textId="00C5788F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72135D" w14:textId="72FE286D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χωρίς ΦΠΑ (€)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5D944E" w14:textId="10FECBEF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με ΦΠΑ (€)</w:t>
            </w:r>
          </w:p>
        </w:tc>
      </w:tr>
      <w:tr w:rsidR="00316DE8" w:rsidRPr="00316DE8" w14:paraId="7C4ED123" w14:textId="77777777" w:rsidTr="00316DE8">
        <w:trPr>
          <w:trHeight w:val="1755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3BFB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C055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Βαλίτσα καμπίνας ενδεικτικών διαστάσεων,  55cmΧ40cmΧ20cm,  με 2 ρόδες, υφασμάτινη με εξωτερικό τηλεσκοπικό μηχανισμό, με αδιάβροχο ύφασμα αντοχής, σε σκούρες αποχρώσεις (</w:t>
            </w:r>
            <w:proofErr w:type="spellStart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π.χ.μαύρο</w:t>
            </w:r>
            <w:proofErr w:type="spellEnd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- γκρι – μπλε-μπορντό)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66E7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8695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ED3B9" w14:textId="5E5E6D86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D58FE" w14:textId="4BA053F9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DA9E" w14:textId="64F2A492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5E91823F" w14:textId="77777777" w:rsidTr="00316DE8">
        <w:trPr>
          <w:trHeight w:val="18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2193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F9F7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Βαλίτσα μεσαίου μεγέθους  ενδεικτικών διαστάσεων 55cmx65-70cmx25-35cm με 2 ρόδες, υφασμάτινη με εξωτερικό τηλεσκοπικό μηχανισμό, με αδιάβροχο ύφασμα αντοχής, σε σκούρες αποχρώσεις (</w:t>
            </w:r>
            <w:proofErr w:type="spellStart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π.χ.μαύρο</w:t>
            </w:r>
            <w:proofErr w:type="spellEnd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- γκρι – μπλε-μπορντό)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526B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BCF7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C57BA" w14:textId="679C9262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4820" w14:textId="1A81B91A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1A707" w14:textId="60C2569D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77483EA1" w14:textId="77777777" w:rsidTr="00316DE8">
        <w:trPr>
          <w:trHeight w:val="6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8867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7EE7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Σακ </w:t>
            </w:r>
            <w:proofErr w:type="spellStart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βουαγιάζ</w:t>
            </w:r>
            <w:proofErr w:type="spellEnd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περίπου 70lt Ενδεικτικές διαστάσεις Μ64xΠ32xΥ35εκ. (π.χ. μαύρο)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598E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7D52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4795F" w14:textId="7CA8983C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10F66" w14:textId="054A707C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88662" w14:textId="7DA6DBC8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0DAAFFDA" w14:textId="77777777" w:rsidTr="00316DE8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AF4F" w14:textId="37EBA0F0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3740" w14:textId="6589FB9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AD6C03" w14:textId="1A1648F5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Σύνολο Τμήματος 1: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5A029" w14:textId="46FC7698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DFC0A" w14:textId="13C9FD05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316DE8" w:rsidRPr="00316DE8" w14:paraId="6F85A763" w14:textId="77777777" w:rsidTr="00316DE8">
        <w:trPr>
          <w:trHeight w:val="300"/>
          <w:jc w:val="center"/>
        </w:trPr>
        <w:tc>
          <w:tcPr>
            <w:tcW w:w="10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25F71A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Τμήμα 2: Κ.Φ.Α.Α. </w:t>
            </w: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Ταγαράδων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Θεσσαλονίκης</w:t>
            </w:r>
          </w:p>
        </w:tc>
      </w:tr>
      <w:tr w:rsidR="00316DE8" w:rsidRPr="00316DE8" w14:paraId="6A2B3971" w14:textId="77777777" w:rsidTr="00316DE8">
        <w:trPr>
          <w:trHeight w:val="6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DEBF7"/>
            <w:vAlign w:val="center"/>
            <w:hideMark/>
          </w:tcPr>
          <w:p w14:paraId="75738669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DEBF7"/>
            <w:vAlign w:val="center"/>
            <w:hideMark/>
          </w:tcPr>
          <w:p w14:paraId="6BF85750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Αναλυτική περιγραφή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DEBF7"/>
            <w:vAlign w:val="center"/>
            <w:hideMark/>
          </w:tcPr>
          <w:p w14:paraId="313A8AEE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Μον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. </w:t>
            </w: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Μέτρ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DEBF7"/>
            <w:vAlign w:val="center"/>
            <w:hideMark/>
          </w:tcPr>
          <w:p w14:paraId="2DF09179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Ποσότητα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DEBF7"/>
            <w:vAlign w:val="center"/>
            <w:hideMark/>
          </w:tcPr>
          <w:p w14:paraId="01098D9A" w14:textId="3BD5DA0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DEBF7"/>
            <w:vAlign w:val="center"/>
            <w:hideMark/>
          </w:tcPr>
          <w:p w14:paraId="6689FAB9" w14:textId="01A1FF3A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χωρίς ΦΠΑ (€)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DEBF7"/>
            <w:vAlign w:val="center"/>
            <w:hideMark/>
          </w:tcPr>
          <w:p w14:paraId="56648ABC" w14:textId="40CBDC30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με ΦΠΑ (€)</w:t>
            </w:r>
          </w:p>
        </w:tc>
      </w:tr>
      <w:tr w:rsidR="00316DE8" w:rsidRPr="00316DE8" w14:paraId="4A0AE5BC" w14:textId="77777777" w:rsidTr="00316DE8">
        <w:trPr>
          <w:trHeight w:val="1664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9A84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7419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Βαλίτσα καμπίνας ενδεικτικών διαστάσεων,  55cmΧ40cmΧ20cm,  με 2 ρόδες, υφασμάτινη με εξωτερικό τηλεσκοπικό μηχανισμό, με αδιάβροχο ύφασμα αντοχής, σε σκούρες αποχρώσεις (</w:t>
            </w:r>
            <w:proofErr w:type="spellStart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π.χ.μαύρο</w:t>
            </w:r>
            <w:proofErr w:type="spellEnd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- γκρι – μπλε-μπορντό)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BB1F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7E84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A30CB" w14:textId="37166A34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EC757" w14:textId="3E5EF8B3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24E83" w14:textId="622847FF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11BB2E4D" w14:textId="77777777" w:rsidTr="00316DE8">
        <w:trPr>
          <w:trHeight w:val="18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3796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4A9D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Βαλίτσα μεσαίου μεγέθους  ενδεικτικών διαστάσεων 55cmx65-70cmx25-35cm με 2 ρόδες, υφασμάτινη με εξωτερικό τηλεσκοπικό μηχανισμό, με αδιάβροχο ύφασμα αντοχής, σε σκούρες αποχρώσεις (</w:t>
            </w:r>
            <w:proofErr w:type="spellStart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π.χ.μαύρο</w:t>
            </w:r>
            <w:proofErr w:type="spellEnd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- γκρι – μπλε-μπορντό)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29B2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8881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173A3" w14:textId="71F52754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E0596" w14:textId="77A34305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92F5F" w14:textId="5C77B68E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445B9003" w14:textId="77777777" w:rsidTr="00316DE8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EAD5" w14:textId="006EF7B5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C352" w14:textId="3C2196C6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FE07BE" w14:textId="328EFB33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Σύνολο Τμήματος 2: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BCDAD" w14:textId="6B5BAD5B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E54E4" w14:textId="4D4F0410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316DE8" w:rsidRPr="00316DE8" w14:paraId="1B22A36C" w14:textId="77777777" w:rsidTr="00316DE8">
        <w:trPr>
          <w:trHeight w:val="300"/>
          <w:jc w:val="center"/>
        </w:trPr>
        <w:tc>
          <w:tcPr>
            <w:tcW w:w="10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B08D1F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Τμήμα 3: Κ.Φ.Α.Α. Φρίξος Αλεξανδρούπολη</w:t>
            </w:r>
          </w:p>
        </w:tc>
      </w:tr>
      <w:tr w:rsidR="00316DE8" w:rsidRPr="00316DE8" w14:paraId="2D18BC94" w14:textId="77777777" w:rsidTr="00316DE8">
        <w:trPr>
          <w:trHeight w:val="6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E432D0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lastRenderedPageBreak/>
              <w:t>Α/Α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7E2177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Αναλυτική περιγραφή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D6AC24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Μον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. </w:t>
            </w: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Μέτρ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96E016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Ποσότητα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1F5AE6" w14:textId="11286861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EEF828" w14:textId="647F51C3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χωρίς ΦΠΑ (€)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B2DEC4" w14:textId="11B33BC9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με ΦΠΑ (€)</w:t>
            </w:r>
          </w:p>
        </w:tc>
      </w:tr>
      <w:tr w:rsidR="00316DE8" w:rsidRPr="00316DE8" w14:paraId="3C533B1F" w14:textId="77777777" w:rsidTr="00316DE8">
        <w:trPr>
          <w:trHeight w:val="173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3629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85CF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lang w:eastAsia="el-GR"/>
              </w:rPr>
              <w:t>Βαλίτσα καμπίνας ενδεικτικών διαστάσεων,  55cmΧ40cmΧ20cm,  με 2 ρόδες, υφασμάτινη με εξωτερικό τηλεσκοπικό μηχανισμό, με αδιάβροχο ύφασμα αντοχής, σε σκούρες αποχρώσεις (</w:t>
            </w:r>
            <w:proofErr w:type="spellStart"/>
            <w:r w:rsidRPr="00316DE8">
              <w:rPr>
                <w:rFonts w:ascii="Calibri" w:eastAsia="Times New Roman" w:hAnsi="Calibri" w:cs="Calibri"/>
                <w:lang w:eastAsia="el-GR"/>
              </w:rPr>
              <w:t>π.χ.μαύρο</w:t>
            </w:r>
            <w:proofErr w:type="spellEnd"/>
            <w:r w:rsidRPr="00316DE8">
              <w:rPr>
                <w:rFonts w:ascii="Calibri" w:eastAsia="Times New Roman" w:hAnsi="Calibri" w:cs="Calibri"/>
                <w:lang w:eastAsia="el-GR"/>
              </w:rPr>
              <w:t xml:space="preserve"> - γκρι – μπλε-μπορντό)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118C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i/>
                <w:iCs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D5F0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84D3A" w14:textId="496ECCE1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7796B" w14:textId="72F436BF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9E56D" w14:textId="6AE51F72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6D5E33BE" w14:textId="77777777" w:rsidTr="00316DE8">
        <w:trPr>
          <w:trHeight w:val="18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FAC3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F742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lang w:eastAsia="el-GR"/>
              </w:rPr>
              <w:t>Βαλίτσα μεσαίου μεγέθους  ενδεικτικών διαστάσεων 55cmx65-70cmx25-35cm με 2 ρόδες, υφασμάτινη με εξωτερικό τηλεσκοπικό μηχανισμό, με αδιάβροχο ύφασμα αντοχής, σε σκούρες αποχρώσεις (</w:t>
            </w:r>
            <w:proofErr w:type="spellStart"/>
            <w:r w:rsidRPr="00316DE8">
              <w:rPr>
                <w:rFonts w:ascii="Calibri" w:eastAsia="Times New Roman" w:hAnsi="Calibri" w:cs="Calibri"/>
                <w:lang w:eastAsia="el-GR"/>
              </w:rPr>
              <w:t>π.χ.μαύρο</w:t>
            </w:r>
            <w:proofErr w:type="spellEnd"/>
            <w:r w:rsidRPr="00316DE8">
              <w:rPr>
                <w:rFonts w:ascii="Calibri" w:eastAsia="Times New Roman" w:hAnsi="Calibri" w:cs="Calibri"/>
                <w:lang w:eastAsia="el-GR"/>
              </w:rPr>
              <w:t xml:space="preserve"> - γκρι – μπλε-μπορντό)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98CF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i/>
                <w:iCs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2460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0555D" w14:textId="3AB6B7EB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8623" w14:textId="7CACB04A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ACC8" w14:textId="1DE5319A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587BC2E0" w14:textId="77777777" w:rsidTr="00316DE8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FDFA" w14:textId="2FF2F26A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46B3" w14:textId="164A8D40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9C0391" w14:textId="7E834C61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Σύνολο Τμήματος 3: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1908B" w14:textId="39CEB126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2E730" w14:textId="07F414CD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316DE8" w:rsidRPr="00316DE8" w14:paraId="78B6B0E8" w14:textId="77777777" w:rsidTr="00316DE8">
        <w:trPr>
          <w:trHeight w:val="300"/>
          <w:jc w:val="center"/>
        </w:trPr>
        <w:tc>
          <w:tcPr>
            <w:tcW w:w="10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F0032E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Τμήμα 4: Κ.Φ.Α.Α. Ωραιοκάστρου Θεσσαλονίκης</w:t>
            </w:r>
          </w:p>
        </w:tc>
      </w:tr>
      <w:tr w:rsidR="00316DE8" w:rsidRPr="00316DE8" w14:paraId="5FDCD71D" w14:textId="77777777" w:rsidTr="00316DE8">
        <w:trPr>
          <w:trHeight w:val="6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ADB323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BE0D20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Αναλυτική περιγραφή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0A3C12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Μον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. </w:t>
            </w:r>
            <w:proofErr w:type="spellStart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Μέτρ</w:t>
            </w:r>
            <w:proofErr w:type="spellEnd"/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AF6844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Ποσότητα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3FB77F" w14:textId="30599B7F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6F3EDB" w14:textId="6FE6274E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χωρίς ΦΠΑ (€)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CB287B" w14:textId="7C01172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με ΦΠΑ (€)</w:t>
            </w:r>
          </w:p>
        </w:tc>
      </w:tr>
      <w:tr w:rsidR="00316DE8" w:rsidRPr="00316DE8" w14:paraId="6B756392" w14:textId="77777777" w:rsidTr="00316DE8">
        <w:trPr>
          <w:trHeight w:val="171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6B0C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7A56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Βαλίτσα καμπίνας ενδεικτικών διαστάσεων,  55cmΧ40cmΧ20cm,  με 2 ρόδες, υφασμάτινη με εξωτερικό τηλεσκοπικό μηχανισμό, με αδιάβροχο ύφασμα αντοχής, σε σκούρες αποχρώσεις (</w:t>
            </w:r>
            <w:proofErr w:type="spellStart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π.χ.μαύρο</w:t>
            </w:r>
            <w:proofErr w:type="spellEnd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- γκρι – μπλε-μπορντό)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F9F3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CEC5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74031" w14:textId="12D1800D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695D5" w14:textId="588CEF61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ED3EF" w14:textId="18D5AE50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36F02A61" w14:textId="77777777" w:rsidTr="00316DE8">
        <w:trPr>
          <w:trHeight w:val="18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B986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094C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Βαλίτσα μεσαίου μεγέθους  ενδεικτικών διαστάσεων 55cmx65-70cmx25-35cm με 2 ρόδες, υφασμάτινη με εξωτερικό τηλεσκοπικό μηχανισμό, με αδιάβροχο ύφασμα αντοχής, σε σκούρες αποχρώσεις (</w:t>
            </w:r>
            <w:proofErr w:type="spellStart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π.χ.μαύρο</w:t>
            </w:r>
            <w:proofErr w:type="spellEnd"/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- γκρι – μπλε-μπορντό)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6440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DB92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22E4E" w14:textId="0A2A2E5F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3E00" w14:textId="6A144052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273C5" w14:textId="31C83E8C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18DE3F31" w14:textId="77777777" w:rsidTr="00316DE8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8E9A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68BC" w14:textId="145DA698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Σακίδιο πλάτης ορειβατικό 50lt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D661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ΤΜΧ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1829" w14:textId="77777777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FBD55" w14:textId="0F41961B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F1096" w14:textId="308150E8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C38DC" w14:textId="25F48439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6DE8" w:rsidRPr="00316DE8" w14:paraId="32F13877" w14:textId="77777777" w:rsidTr="00316DE8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0A87" w14:textId="23993B3E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9AB6" w14:textId="48828679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1EFE67" w14:textId="5739C4B3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Σύνολο Τμήματος 4: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2776F" w14:textId="46283DF3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C91C6" w14:textId="6C0991B8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316DE8" w:rsidRPr="00316DE8" w14:paraId="086F6981" w14:textId="77777777" w:rsidTr="00316DE8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F768" w14:textId="3D17C843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4A3D" w14:textId="546A84AF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5393F0EF" w14:textId="15711F51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6DE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Σύνολο Τμημάτων: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D8ED471" w14:textId="17FAFD3B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B78E82B" w14:textId="10DD61BB" w:rsidR="00316DE8" w:rsidRPr="00316DE8" w:rsidRDefault="00316DE8" w:rsidP="00316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</w:tbl>
    <w:p w14:paraId="78EB9E9A" w14:textId="77777777" w:rsidR="000D4EBB" w:rsidRDefault="000D4EBB" w:rsidP="000540F4">
      <w:pPr>
        <w:spacing w:after="0" w:line="276" w:lineRule="auto"/>
      </w:pPr>
    </w:p>
    <w:p w14:paraId="19D349A8" w14:textId="77777777" w:rsidR="000D4EBB" w:rsidRDefault="000D4EBB" w:rsidP="000540F4">
      <w:pPr>
        <w:spacing w:after="0" w:line="276" w:lineRule="auto"/>
      </w:pPr>
    </w:p>
    <w:p w14:paraId="18476E9B" w14:textId="711DA1D0" w:rsidR="004A25B4" w:rsidRPr="004A25B4" w:rsidRDefault="00DB7F38" w:rsidP="000540F4">
      <w:pPr>
        <w:spacing w:after="0" w:line="276" w:lineRule="auto"/>
      </w:pPr>
      <w:r w:rsidRPr="004A25B4">
        <w:t xml:space="preserve">ΕΛΑΒΑ ΓΝΩΣΗ ΤΩΝ  ΟΡΩΝ ΤΗΣ </w:t>
      </w:r>
      <w:r w:rsidRPr="0014723A">
        <w:t>ΠΡΟΣΚΛΗΣΗΣ</w:t>
      </w:r>
      <w:r w:rsidR="00AD625A" w:rsidRPr="0014723A">
        <w:t xml:space="preserve"> </w:t>
      </w:r>
      <w:r w:rsidR="00316DE8" w:rsidRPr="00316DE8">
        <w:rPr>
          <w:b/>
        </w:rPr>
        <w:t>ΑΜ9462/11-08-2026</w:t>
      </w:r>
      <w:r w:rsidR="00316DE8">
        <w:rPr>
          <w:b/>
        </w:rPr>
        <w:t xml:space="preserve"> </w:t>
      </w:r>
      <w:r w:rsidRPr="0014723A">
        <w:t>Γ</w:t>
      </w:r>
      <w:r w:rsidR="00D86728" w:rsidRPr="0014723A">
        <w:t>Ι</w:t>
      </w:r>
      <w:r w:rsidR="00043774" w:rsidRPr="0014723A">
        <w:t xml:space="preserve">Α ΤΗΝ ΑΝΑΘΕΣΗ ΤΗΣ ΩΣ ΑΝΩ </w:t>
      </w:r>
      <w:r w:rsidRPr="0014723A">
        <w:t>ΠΡΟΜΗΘΕΙΑΣ Κ</w:t>
      </w:r>
      <w:r w:rsidR="00043774" w:rsidRPr="0014723A">
        <w:t>ΑΙ ΤΟΥΣ ΑΠΟΔΕΧΟΜΑΙ</w:t>
      </w:r>
      <w:r w:rsidR="00043774" w:rsidRPr="004A25B4">
        <w:t xml:space="preserve"> ΑΝΕΠΙΦΥΛΑΚΤΑ</w:t>
      </w:r>
      <w:r w:rsidRPr="004A25B4">
        <w:t xml:space="preserve">. </w:t>
      </w:r>
    </w:p>
    <w:p w14:paraId="076AF09A" w14:textId="66C6AC5A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B129D1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C163B4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5F063B10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</w:p>
    <w:sectPr w:rsidR="00D86728" w:rsidRPr="004A25B4" w:rsidSect="000D4EBB">
      <w:footerReference w:type="default" r:id="rId7"/>
      <w:pgSz w:w="11906" w:h="16838"/>
      <w:pgMar w:top="907" w:right="1416" w:bottom="1134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151517A2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A80B21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220993">
    <w:abstractNumId w:val="0"/>
  </w:num>
  <w:num w:numId="2" w16cid:durableId="178589900">
    <w:abstractNumId w:val="1"/>
  </w:num>
  <w:num w:numId="3" w16cid:durableId="485048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28A"/>
    <w:rsid w:val="00020EB4"/>
    <w:rsid w:val="0002143A"/>
    <w:rsid w:val="00043774"/>
    <w:rsid w:val="000540F4"/>
    <w:rsid w:val="000729DE"/>
    <w:rsid w:val="00092F24"/>
    <w:rsid w:val="000D4EBB"/>
    <w:rsid w:val="000E309D"/>
    <w:rsid w:val="000F0252"/>
    <w:rsid w:val="001323A2"/>
    <w:rsid w:val="00140529"/>
    <w:rsid w:val="0014723A"/>
    <w:rsid w:val="00162B34"/>
    <w:rsid w:val="001707DC"/>
    <w:rsid w:val="00187E6F"/>
    <w:rsid w:val="001D0087"/>
    <w:rsid w:val="001E0EFD"/>
    <w:rsid w:val="001F25A1"/>
    <w:rsid w:val="00203DB3"/>
    <w:rsid w:val="00204676"/>
    <w:rsid w:val="00210305"/>
    <w:rsid w:val="0022785A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F1C72"/>
    <w:rsid w:val="00316DE8"/>
    <w:rsid w:val="0032139E"/>
    <w:rsid w:val="003249C0"/>
    <w:rsid w:val="00335FDB"/>
    <w:rsid w:val="0035649A"/>
    <w:rsid w:val="00391641"/>
    <w:rsid w:val="00393B75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8698D"/>
    <w:rsid w:val="00491472"/>
    <w:rsid w:val="0049185F"/>
    <w:rsid w:val="004A25B4"/>
    <w:rsid w:val="004A6D79"/>
    <w:rsid w:val="004C004C"/>
    <w:rsid w:val="004C4FA1"/>
    <w:rsid w:val="004D5BF0"/>
    <w:rsid w:val="00502845"/>
    <w:rsid w:val="00511B7C"/>
    <w:rsid w:val="00521103"/>
    <w:rsid w:val="00570B28"/>
    <w:rsid w:val="00575392"/>
    <w:rsid w:val="00577847"/>
    <w:rsid w:val="00582516"/>
    <w:rsid w:val="0059528D"/>
    <w:rsid w:val="005B0B21"/>
    <w:rsid w:val="005B29AD"/>
    <w:rsid w:val="005B692A"/>
    <w:rsid w:val="005C2094"/>
    <w:rsid w:val="005E77C4"/>
    <w:rsid w:val="006253EB"/>
    <w:rsid w:val="00630C31"/>
    <w:rsid w:val="006A0A2D"/>
    <w:rsid w:val="006A0F86"/>
    <w:rsid w:val="006A3C92"/>
    <w:rsid w:val="006B5908"/>
    <w:rsid w:val="006C7935"/>
    <w:rsid w:val="006D2157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1F70"/>
    <w:rsid w:val="007F7E8A"/>
    <w:rsid w:val="00820FDE"/>
    <w:rsid w:val="008219F3"/>
    <w:rsid w:val="00834B4C"/>
    <w:rsid w:val="008559C9"/>
    <w:rsid w:val="00864E8B"/>
    <w:rsid w:val="00880208"/>
    <w:rsid w:val="008812E6"/>
    <w:rsid w:val="00883237"/>
    <w:rsid w:val="00891BEF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10E9"/>
    <w:rsid w:val="009F1202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80B21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129D1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3991"/>
    <w:rsid w:val="00BD30D8"/>
    <w:rsid w:val="00BE67FD"/>
    <w:rsid w:val="00BF5453"/>
    <w:rsid w:val="00C13330"/>
    <w:rsid w:val="00C15CE1"/>
    <w:rsid w:val="00C163B4"/>
    <w:rsid w:val="00C17ACB"/>
    <w:rsid w:val="00C20A8E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B4D99"/>
    <w:rsid w:val="00CF0373"/>
    <w:rsid w:val="00CF3A64"/>
    <w:rsid w:val="00D0580C"/>
    <w:rsid w:val="00D200ED"/>
    <w:rsid w:val="00D21CD2"/>
    <w:rsid w:val="00D2760B"/>
    <w:rsid w:val="00D51B79"/>
    <w:rsid w:val="00D551BB"/>
    <w:rsid w:val="00D6596C"/>
    <w:rsid w:val="00D66081"/>
    <w:rsid w:val="00D734C3"/>
    <w:rsid w:val="00D86728"/>
    <w:rsid w:val="00D90789"/>
    <w:rsid w:val="00D91520"/>
    <w:rsid w:val="00D948FD"/>
    <w:rsid w:val="00DA17A8"/>
    <w:rsid w:val="00DB7F35"/>
    <w:rsid w:val="00DB7F38"/>
    <w:rsid w:val="00DE1F3F"/>
    <w:rsid w:val="00DF4AB8"/>
    <w:rsid w:val="00E0212E"/>
    <w:rsid w:val="00E07F11"/>
    <w:rsid w:val="00E327AE"/>
    <w:rsid w:val="00E37CAA"/>
    <w:rsid w:val="00E4361C"/>
    <w:rsid w:val="00E4771B"/>
    <w:rsid w:val="00E52994"/>
    <w:rsid w:val="00E5545B"/>
    <w:rsid w:val="00E81D3D"/>
    <w:rsid w:val="00E8630E"/>
    <w:rsid w:val="00E93854"/>
    <w:rsid w:val="00EA3D15"/>
    <w:rsid w:val="00EA4622"/>
    <w:rsid w:val="00EC0DB0"/>
    <w:rsid w:val="00EC2E65"/>
    <w:rsid w:val="00EC616C"/>
    <w:rsid w:val="00ED0324"/>
    <w:rsid w:val="00ED35FD"/>
    <w:rsid w:val="00ED4FEF"/>
    <w:rsid w:val="00EE02D4"/>
    <w:rsid w:val="00EE2AB1"/>
    <w:rsid w:val="00F3280F"/>
    <w:rsid w:val="00F3420B"/>
    <w:rsid w:val="00F34A3E"/>
    <w:rsid w:val="00F4436A"/>
    <w:rsid w:val="00F4763D"/>
    <w:rsid w:val="00F561B2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ARSIS</cp:lastModifiedBy>
  <cp:revision>25</cp:revision>
  <dcterms:created xsi:type="dcterms:W3CDTF">2023-12-29T12:04:00Z</dcterms:created>
  <dcterms:modified xsi:type="dcterms:W3CDTF">2026-08-11T09:30:00Z</dcterms:modified>
</cp:coreProperties>
</file>