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7FB9CB0B" w14:textId="77777777" w:rsidR="001F6A09" w:rsidRPr="000E702A" w:rsidRDefault="001F6A09" w:rsidP="00E34932">
      <w:pPr>
        <w:spacing w:line="360" w:lineRule="auto"/>
        <w:jc w:val="center"/>
        <w:rPr>
          <w:b/>
          <w:sz w:val="20"/>
          <w:szCs w:val="20"/>
        </w:rPr>
      </w:pPr>
    </w:p>
    <w:p w14:paraId="0A4EF74D" w14:textId="521D45AA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Πρωτ.: Ι</w:t>
      </w:r>
      <w:r w:rsidR="00A626F1">
        <w:rPr>
          <w:b/>
          <w:sz w:val="20"/>
          <w:szCs w:val="20"/>
        </w:rPr>
        <w:t>12</w:t>
      </w:r>
      <w:r w:rsidR="00F30F93">
        <w:rPr>
          <w:b/>
          <w:sz w:val="20"/>
          <w:szCs w:val="20"/>
        </w:rPr>
        <w:t>72</w:t>
      </w:r>
      <w:r>
        <w:rPr>
          <w:b/>
          <w:sz w:val="20"/>
          <w:szCs w:val="20"/>
        </w:rPr>
        <w:t>/</w:t>
      </w:r>
      <w:r w:rsidR="004B367C">
        <w:rPr>
          <w:b/>
          <w:sz w:val="20"/>
          <w:szCs w:val="20"/>
        </w:rPr>
        <w:t>5</w:t>
      </w:r>
      <w:r w:rsidR="004F2E49">
        <w:rPr>
          <w:b/>
          <w:sz w:val="20"/>
          <w:szCs w:val="20"/>
        </w:rPr>
        <w:t>-</w:t>
      </w:r>
      <w:r w:rsidR="00B25121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-202</w:t>
      </w:r>
      <w:r w:rsidR="004F2E49">
        <w:rPr>
          <w:b/>
          <w:sz w:val="20"/>
          <w:szCs w:val="20"/>
        </w:rPr>
        <w:t>6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149A6160" w14:textId="4D6CAF53" w:rsidR="000A6ACB" w:rsidRDefault="006F5277" w:rsidP="000A6ACB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αριθμ.</w:t>
      </w:r>
      <w:r w:rsidR="003632B0" w:rsidRPr="002F69B5">
        <w:rPr>
          <w:rFonts w:cstheme="minorHAnsi"/>
        </w:rPr>
        <w:t xml:space="preserve"> </w:t>
      </w:r>
      <w:r w:rsidR="00B25121" w:rsidRPr="00B25121">
        <w:rPr>
          <w:rFonts w:cstheme="minorHAnsi"/>
        </w:rPr>
        <w:t xml:space="preserve">Ι1256/27-5-2026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B25121" w:rsidRPr="00B25121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υλικών δημιουργικής απασχόλησης, χειροτεχνίας και εκπαιδευτικών εποπτικών μέσων</w:t>
      </w:r>
      <w:r w:rsidR="000A6ACB" w:rsidRPr="000A6AC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για </w:t>
      </w:r>
      <w:r w:rsidR="00CE124A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τις </w:t>
      </w:r>
      <w:r w:rsidR="000A6ACB" w:rsidRPr="000A6ACB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ανάγκες </w:t>
      </w:r>
      <w:r w:rsidR="004B367C" w:rsidRPr="004B367C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β) </w:t>
      </w:r>
      <w:bookmarkStart w:id="0" w:name="_Hlk231556163"/>
      <w:r w:rsidR="004B367C" w:rsidRPr="004B367C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της περιοχής του Κ.Υ.Τ. Φυλακίου ΄Εβρου </w:t>
      </w:r>
      <w:bookmarkEnd w:id="0"/>
      <w:r w:rsidR="004B367C" w:rsidRPr="004B367C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 δαπάνης 365,90 ευρώ χωρίς ΦΠΑ και 453,72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0A9F141E" w14:textId="77777777" w:rsidR="004B367C" w:rsidRPr="000A6ACB" w:rsidRDefault="004B367C" w:rsidP="000A6ACB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el-GR"/>
          <w14:ligatures w14:val="none"/>
        </w:rPr>
      </w:pPr>
    </w:p>
    <w:p w14:paraId="2F8A84F9" w14:textId="48ADABF9" w:rsidR="00D90EAE" w:rsidRPr="00F62A34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</w:t>
      </w:r>
      <w:r w:rsidR="00C87616">
        <w:rPr>
          <w:rFonts w:cstheme="minorHAnsi"/>
          <w:b/>
          <w:bCs/>
          <w:color w:val="000000"/>
        </w:rPr>
        <w:t xml:space="preserve"> </w:t>
      </w:r>
      <w:r w:rsidRPr="00F62A34">
        <w:rPr>
          <w:rFonts w:cstheme="minorHAnsi"/>
          <w:b/>
          <w:bCs/>
          <w:color w:val="000000"/>
        </w:rPr>
        <w:t xml:space="preserve">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CD034D" w:rsidRDefault="00D90EAE" w:rsidP="00B25121">
      <w:pPr>
        <w:spacing w:line="276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</w:t>
      </w:r>
      <w:r w:rsidR="00A43EE5">
        <w:rPr>
          <w:rFonts w:cstheme="minorHAnsi"/>
          <w:b/>
          <w:bCs/>
          <w:color w:val="000000"/>
        </w:rPr>
        <w:t>Ο</w:t>
      </w:r>
      <w:r w:rsidRPr="00F62A34">
        <w:rPr>
          <w:rFonts w:cstheme="min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15270C9F" w14:textId="237A9424" w:rsidR="00E961B8" w:rsidRDefault="00F62A34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</w:t>
      </w:r>
      <w:r w:rsidR="00C87616" w:rsidRPr="00C87616">
        <w:rPr>
          <w:rFonts w:cstheme="minorHAnsi"/>
          <w:b/>
          <w:color w:val="000000"/>
        </w:rPr>
        <w:t xml:space="preserve">της περιοχής του Κ.Υ.Τ. Φυλακίου ΄Εβρου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είδη.</w:t>
      </w:r>
    </w:p>
    <w:p w14:paraId="2D60ED6F" w14:textId="77777777" w:rsidR="000A6ACB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78B46164" w14:textId="6C44FB13" w:rsidR="00CD034D" w:rsidRDefault="00CD034D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p w14:paraId="3152281F" w14:textId="77777777" w:rsidR="000A6ACB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3F8F01CD" w14:textId="77777777" w:rsidR="000A6ACB" w:rsidRPr="00CD034D" w:rsidRDefault="000A6ACB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340C200E" w14:textId="77777777" w:rsidR="004B367C" w:rsidRDefault="004B367C" w:rsidP="00CE124A">
      <w:pPr>
        <w:tabs>
          <w:tab w:val="left" w:pos="2256"/>
        </w:tabs>
        <w:spacing w:line="480" w:lineRule="auto"/>
        <w:jc w:val="both"/>
        <w:rPr>
          <w:rFonts w:cstheme="minorHAnsi"/>
          <w:bCs/>
          <w:color w:val="000000"/>
        </w:rPr>
      </w:pPr>
    </w:p>
    <w:p w14:paraId="57245AE7" w14:textId="13D38118" w:rsidR="00B6721A" w:rsidRDefault="00CE124A" w:rsidP="00CE124A">
      <w:pPr>
        <w:tabs>
          <w:tab w:val="left" w:pos="2256"/>
        </w:tabs>
        <w:spacing w:line="48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ab/>
      </w:r>
    </w:p>
    <w:p w14:paraId="3ECB79F0" w14:textId="77777777" w:rsidR="00CE124A" w:rsidRDefault="00CE124A" w:rsidP="00CE124A">
      <w:pPr>
        <w:tabs>
          <w:tab w:val="left" w:pos="2256"/>
        </w:tabs>
        <w:spacing w:line="48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D6777F" w:rsidRPr="002F69B5" w14:paraId="19AB994F" w14:textId="77777777" w:rsidTr="009A2B94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191F9DD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lastRenderedPageBreak/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87C23F5" w14:textId="18371C20" w:rsidR="00B25121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για προμήθεια </w:t>
            </w:r>
            <w:r w:rsidR="00B25121"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υλικών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25121"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δημιουργικής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B25121" w:rsidRP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απασχόλησης, χειροτεχνίας και εκπαιδευτικών εποπτικών μέσων </w:t>
            </w:r>
          </w:p>
          <w:p w14:paraId="0B5E4D3B" w14:textId="3867C09D" w:rsidR="00D6777F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B0386B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ΚΥΤ </w:t>
            </w:r>
            <w:r w:rsidR="00B2512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C87616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Έβρου</w:t>
            </w:r>
          </w:p>
          <w:p w14:paraId="3BC58F39" w14:textId="77777777" w:rsidR="00D6777F" w:rsidRPr="00CD034D" w:rsidRDefault="00D6777F" w:rsidP="009A2B94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145FCA" w14:textId="77777777" w:rsidR="00D6777F" w:rsidRPr="002F69B5" w:rsidRDefault="00D6777F" w:rsidP="009A2B94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F42DD9" w:rsidRPr="002F69B5" w14:paraId="2722DB80" w14:textId="77777777" w:rsidTr="009A2B94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89F" w14:textId="77777777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  <w:p w14:paraId="66ED4A11" w14:textId="62FFC570" w:rsid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4B367C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21C931BA" w14:textId="68AB054A" w:rsidR="00F42DD9" w:rsidRPr="00B30B7F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3592" w14:textId="0519B288" w:rsidR="00F42DD9" w:rsidRDefault="00FA3F84" w:rsidP="00F42DD9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ΑΣΤΗΡ ΔΟΥΛΟΠΟΥΛΟΥ ΟΥΡΑΝΙΑ &amp; ΣΙΑ Ε.Ε.</w:t>
            </w:r>
          </w:p>
          <w:p w14:paraId="3E85801E" w14:textId="6C4DD24D" w:rsidR="00F42DD9" w:rsidRPr="00F42DD9" w:rsidRDefault="00F42DD9" w:rsidP="00F42DD9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ΑΝΕΥ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F30F93">
              <w:rPr>
                <w:rFonts w:eastAsia="Calibri" w:cstheme="minorHAnsi"/>
                <w:kern w:val="0"/>
                <w:lang w:eastAsia="el-GR"/>
                <w14:ligatures w14:val="none"/>
              </w:rPr>
              <w:t>352,40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€,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ΣΥΝΟΛΟ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ΜΕ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274CDA">
              <w:rPr>
                <w:rFonts w:eastAsia="Calibri" w:cstheme="minorHAnsi"/>
                <w:kern w:val="0"/>
                <w:lang w:eastAsia="el-GR"/>
                <w14:ligatures w14:val="none"/>
              </w:rPr>
              <w:t>ΦΠΑ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="00F30F93">
              <w:rPr>
                <w:rFonts w:eastAsia="Calibri" w:cstheme="minorHAnsi"/>
                <w:kern w:val="0"/>
                <w:lang w:eastAsia="el-GR"/>
                <w14:ligatures w14:val="none"/>
              </w:rPr>
              <w:t>436,98</w:t>
            </w:r>
            <w:r w:rsidRPr="00F42DD9">
              <w:rPr>
                <w:rFonts w:eastAsia="Calibri" w:cstheme="minorHAnsi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C6AF" w14:textId="77777777" w:rsidR="00F42DD9" w:rsidRPr="00BD0045" w:rsidRDefault="00F42DD9" w:rsidP="00F42DD9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2BF2575E" w14:textId="77777777" w:rsidR="0048087F" w:rsidRDefault="0048087F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2BC9413A" w14:textId="08C0C4DC" w:rsidR="00E961B8" w:rsidRPr="002F69B5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7E2309B8" w14:textId="07FCCDE4" w:rsidR="007865FA" w:rsidRPr="008E043D" w:rsidRDefault="004D50EB" w:rsidP="008E043D">
      <w:pPr>
        <w:pStyle w:val="a5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Για την π</w:t>
      </w:r>
      <w:r w:rsidR="007972BF">
        <w:rPr>
          <w:rFonts w:cstheme="minorHAnsi"/>
          <w:b/>
          <w:color w:val="000000"/>
        </w:rPr>
        <w:t>ρομήθεια</w:t>
      </w:r>
      <w:r w:rsidR="008E043D">
        <w:rPr>
          <w:rFonts w:cstheme="minorHAnsi"/>
          <w:b/>
          <w:color w:val="000000"/>
        </w:rPr>
        <w:t xml:space="preserve"> </w:t>
      </w:r>
      <w:r w:rsidR="00B25121" w:rsidRPr="00B25121">
        <w:rPr>
          <w:rFonts w:cstheme="minorHAnsi"/>
          <w:b/>
          <w:color w:val="000000"/>
        </w:rPr>
        <w:t xml:space="preserve">υλικών δημιουργικής απασχόλησης, χειροτεχνίας και εκπαιδευτικών εποπτικών μέσων </w:t>
      </w:r>
      <w:r w:rsidR="0053347D" w:rsidRPr="00B25121">
        <w:rPr>
          <w:rFonts w:cstheme="minorHAnsi"/>
          <w:b/>
          <w:color w:val="000000"/>
        </w:rPr>
        <w:t>για τ</w:t>
      </w:r>
      <w:r w:rsidR="0048087F" w:rsidRPr="00B25121">
        <w:rPr>
          <w:rFonts w:cstheme="minorHAnsi"/>
          <w:b/>
          <w:color w:val="000000"/>
        </w:rPr>
        <w:t>ο</w:t>
      </w:r>
      <w:r w:rsidR="0053347D" w:rsidRPr="00B25121">
        <w:rPr>
          <w:rFonts w:cstheme="minorHAnsi"/>
          <w:b/>
          <w:color w:val="000000"/>
        </w:rPr>
        <w:t xml:space="preserve"> </w:t>
      </w:r>
      <w:r w:rsidR="001F6A09" w:rsidRPr="00B25121">
        <w:rPr>
          <w:rFonts w:cstheme="minorHAnsi"/>
          <w:b/>
          <w:color w:val="000000"/>
        </w:rPr>
        <w:t xml:space="preserve">τμήμα </w:t>
      </w:r>
      <w:r w:rsidR="00F30F93">
        <w:rPr>
          <w:rFonts w:cstheme="minorHAnsi"/>
          <w:b/>
          <w:color w:val="000000"/>
        </w:rPr>
        <w:t>2</w:t>
      </w:r>
      <w:r w:rsidR="00CD034D" w:rsidRPr="00B25121">
        <w:rPr>
          <w:rFonts w:cstheme="minorHAnsi"/>
          <w:b/>
          <w:color w:val="000000"/>
        </w:rPr>
        <w:t xml:space="preserve"> </w:t>
      </w:r>
      <w:r w:rsidR="0048087F" w:rsidRPr="00B25121">
        <w:rPr>
          <w:rFonts w:cstheme="minorHAnsi"/>
          <w:b/>
          <w:color w:val="000000"/>
        </w:rPr>
        <w:t xml:space="preserve">ΚΥΤ </w:t>
      </w:r>
      <w:bookmarkStart w:id="1" w:name="_Hlk215493093"/>
      <w:r w:rsidR="00F30F93">
        <w:rPr>
          <w:rFonts w:cstheme="minorHAnsi"/>
          <w:b/>
          <w:color w:val="000000"/>
        </w:rPr>
        <w:t>‘Έβρου</w:t>
      </w:r>
      <w:r w:rsidR="006A7762" w:rsidRPr="00B25121">
        <w:rPr>
          <w:rFonts w:cstheme="minorHAnsi"/>
          <w:b/>
          <w:color w:val="000000"/>
        </w:rPr>
        <w:t xml:space="preserve">: </w:t>
      </w:r>
      <w:r w:rsidR="007865FA" w:rsidRPr="00B25121">
        <w:rPr>
          <w:rFonts w:cstheme="minorHAnsi"/>
          <w:b/>
          <w:color w:val="000000"/>
        </w:rPr>
        <w:t xml:space="preserve">η Εταιρεία με την επωνυμία </w:t>
      </w:r>
      <w:r w:rsidR="00B0386B" w:rsidRPr="00B0386B">
        <w:rPr>
          <w:rFonts w:cstheme="minorHAnsi"/>
          <w:b/>
          <w:color w:val="000000"/>
        </w:rPr>
        <w:t>ΔΟΥΛΟΠΟΥΛΟΥ ΟΥΡΑΝΙΑ</w:t>
      </w:r>
      <w:r w:rsidR="007865FA" w:rsidRPr="00B25121">
        <w:rPr>
          <w:rFonts w:cstheme="minorHAnsi"/>
          <w:b/>
          <w:color w:val="000000"/>
        </w:rPr>
        <w:t xml:space="preserve"> &amp; ΣΙΑ Ε.Ε. και το διακριτικό τίτλο </w:t>
      </w:r>
      <w:r w:rsidR="00B0386B">
        <w:rPr>
          <w:rFonts w:cstheme="minorHAnsi"/>
          <w:b/>
          <w:color w:val="000000"/>
        </w:rPr>
        <w:t>ΑΣΤΗΡ</w:t>
      </w:r>
      <w:r w:rsidR="007865FA" w:rsidRPr="00B25121">
        <w:rPr>
          <w:rFonts w:cstheme="minorHAnsi"/>
          <w:b/>
          <w:color w:val="000000"/>
        </w:rPr>
        <w:t xml:space="preserve">, με ΑΦΜ </w:t>
      </w:r>
      <w:r w:rsidR="00B0386B">
        <w:rPr>
          <w:rFonts w:cstheme="minorHAnsi"/>
          <w:b/>
          <w:color w:val="000000"/>
        </w:rPr>
        <w:t>800368306</w:t>
      </w:r>
      <w:r w:rsidR="007865FA" w:rsidRPr="00B25121">
        <w:rPr>
          <w:rFonts w:cstheme="minorHAnsi"/>
          <w:b/>
          <w:color w:val="000000"/>
        </w:rPr>
        <w:t>, που εδρεύει στο Δήμο ΘΕΣΣΑΛΟΝΙΚΗΣ (</w:t>
      </w:r>
      <w:r w:rsidR="00B0386B">
        <w:rPr>
          <w:rFonts w:cstheme="minorHAnsi"/>
          <w:b/>
          <w:color w:val="000000"/>
        </w:rPr>
        <w:t>Βασιλέως Ηρακλείου 3</w:t>
      </w:r>
      <w:r w:rsidR="007865FA" w:rsidRPr="00B25121">
        <w:rPr>
          <w:rFonts w:cstheme="minorHAnsi"/>
          <w:b/>
          <w:color w:val="000000"/>
        </w:rPr>
        <w:t xml:space="preserve"> – 5462</w:t>
      </w:r>
      <w:r w:rsidR="00B0386B">
        <w:rPr>
          <w:rFonts w:cstheme="minorHAnsi"/>
          <w:b/>
          <w:color w:val="000000"/>
        </w:rPr>
        <w:t>5</w:t>
      </w:r>
      <w:r w:rsidR="007865FA" w:rsidRPr="00B25121">
        <w:rPr>
          <w:rFonts w:cstheme="minorHAnsi"/>
          <w:b/>
          <w:color w:val="000000"/>
        </w:rPr>
        <w:t xml:space="preserve">), </w:t>
      </w:r>
      <w:r w:rsidR="008E043D" w:rsidRPr="008E043D">
        <w:rPr>
          <w:rFonts w:cstheme="minorHAnsi"/>
          <w:b/>
          <w:color w:val="000000"/>
        </w:rPr>
        <w:t>και εκπροσωπείται νόμιμα από τ</w:t>
      </w:r>
      <w:r w:rsidR="008E043D">
        <w:rPr>
          <w:rFonts w:cstheme="minorHAnsi"/>
          <w:b/>
          <w:color w:val="000000"/>
        </w:rPr>
        <w:t>ην ΔΟΥΛΟΠΟΥΛΟΥ ΟΥΡΑΝΙΑ</w:t>
      </w:r>
      <w:r w:rsidR="008E043D" w:rsidRPr="008E043D">
        <w:rPr>
          <w:rFonts w:cstheme="minorHAnsi"/>
          <w:b/>
          <w:color w:val="000000"/>
        </w:rPr>
        <w:t xml:space="preserve"> κάτοικο </w:t>
      </w:r>
      <w:r w:rsidR="00585EB5">
        <w:rPr>
          <w:rFonts w:cstheme="minorHAnsi"/>
          <w:b/>
          <w:color w:val="000000"/>
        </w:rPr>
        <w:t>Θεσσαλονίκης</w:t>
      </w:r>
      <w:r w:rsidR="008E043D" w:rsidRPr="008E043D">
        <w:rPr>
          <w:rFonts w:cstheme="minorHAnsi"/>
          <w:b/>
          <w:color w:val="000000"/>
        </w:rPr>
        <w:t>,</w:t>
      </w:r>
      <w:r w:rsidR="008E043D" w:rsidRPr="008E043D">
        <w:rPr>
          <w:rFonts w:cstheme="minorHAnsi"/>
          <w:b/>
          <w:bCs/>
          <w:color w:val="000000"/>
        </w:rPr>
        <w:t xml:space="preserve"> </w:t>
      </w:r>
      <w:r w:rsidR="00F30F93">
        <w:rPr>
          <w:rFonts w:cstheme="minorHAnsi"/>
          <w:b/>
          <w:bCs/>
          <w:color w:val="000000"/>
        </w:rPr>
        <w:t>υπέβαλε</w:t>
      </w:r>
      <w:r w:rsidR="007865FA" w:rsidRPr="008E043D">
        <w:rPr>
          <w:rFonts w:cstheme="minorHAnsi"/>
          <w:b/>
          <w:bCs/>
          <w:color w:val="000000"/>
        </w:rPr>
        <w:t xml:space="preserve"> τη </w:t>
      </w:r>
      <w:r w:rsidR="00F30F93">
        <w:rPr>
          <w:rFonts w:cstheme="minorHAnsi"/>
          <w:b/>
          <w:bCs/>
          <w:color w:val="000000"/>
        </w:rPr>
        <w:t>μοναδική προσφορά</w:t>
      </w:r>
      <w:r w:rsidR="007865FA" w:rsidRPr="008E043D">
        <w:rPr>
          <w:rFonts w:cstheme="minorHAnsi"/>
          <w:b/>
          <w:bCs/>
          <w:color w:val="000000"/>
        </w:rPr>
        <w:t xml:space="preserve"> για τα προς προμήθεια είδη.</w:t>
      </w:r>
    </w:p>
    <w:bookmarkEnd w:id="1"/>
    <w:p w14:paraId="44D9AFE5" w14:textId="77777777" w:rsidR="00F30F93" w:rsidRDefault="00F30F93" w:rsidP="00D6777F">
      <w:pPr>
        <w:spacing w:line="360" w:lineRule="auto"/>
        <w:jc w:val="both"/>
        <w:rPr>
          <w:rFonts w:cstheme="minorHAnsi"/>
          <w:bCs/>
          <w:color w:val="000000"/>
        </w:rPr>
      </w:pPr>
    </w:p>
    <w:p w14:paraId="5C3357F1" w14:textId="33364AA0" w:rsidR="00E961B8" w:rsidRDefault="00E961B8" w:rsidP="00D6777F">
      <w:pPr>
        <w:spacing w:line="36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από </w:t>
      </w:r>
      <w:r w:rsidR="00A349C6">
        <w:rPr>
          <w:rFonts w:cstheme="minorHAnsi"/>
          <w:bCs/>
          <w:color w:val="000000"/>
        </w:rPr>
        <w:t>την</w:t>
      </w:r>
      <w:r w:rsidRPr="002F69B5">
        <w:rPr>
          <w:rFonts w:cstheme="minorHAnsi"/>
          <w:bCs/>
          <w:color w:val="000000"/>
        </w:rPr>
        <w:t xml:space="preserve"> εν λόγω εταιρεί</w:t>
      </w:r>
      <w:r w:rsidR="00A349C6">
        <w:rPr>
          <w:rFonts w:cstheme="minorHAnsi"/>
          <w:bCs/>
          <w:color w:val="000000"/>
        </w:rPr>
        <w:t>α</w:t>
      </w:r>
      <w:r w:rsidRPr="002F69B5">
        <w:rPr>
          <w:rFonts w:cstheme="minorHAnsi"/>
          <w:bCs/>
          <w:color w:val="000000"/>
        </w:rPr>
        <w:t>.</w:t>
      </w:r>
    </w:p>
    <w:p w14:paraId="7EF326F7" w14:textId="1F11B864" w:rsidR="00E961B8" w:rsidRDefault="00E961B8" w:rsidP="00D6777F">
      <w:pPr>
        <w:spacing w:line="36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</w:t>
      </w:r>
      <w:r w:rsidR="00792713">
        <w:rPr>
          <w:rFonts w:cstheme="minorHAnsi"/>
          <w:b/>
          <w:color w:val="000000"/>
        </w:rPr>
        <w:t>0</w:t>
      </w:r>
      <w:r w:rsidR="00E93CA3" w:rsidRPr="000C403B">
        <w:rPr>
          <w:rFonts w:cstheme="minorHAnsi"/>
          <w:b/>
          <w:color w:val="000000"/>
        </w:rPr>
        <w:t>/</w:t>
      </w:r>
      <w:r w:rsidR="00792713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/202</w:t>
      </w:r>
      <w:r w:rsidR="00A349C6">
        <w:rPr>
          <w:rFonts w:cstheme="minorHAnsi"/>
          <w:b/>
          <w:color w:val="000000"/>
        </w:rPr>
        <w:t>6</w:t>
      </w:r>
      <w:r w:rsidRPr="000C403B">
        <w:rPr>
          <w:rFonts w:cstheme="minorHAnsi"/>
          <w:b/>
          <w:color w:val="000000"/>
        </w:rPr>
        <w:t>.</w:t>
      </w:r>
    </w:p>
    <w:p w14:paraId="0ACF5E70" w14:textId="77777777" w:rsidR="00F30F93" w:rsidRDefault="00F30F93" w:rsidP="00D6777F">
      <w:pPr>
        <w:suppressAutoHyphens/>
        <w:spacing w:after="5" w:line="360" w:lineRule="auto"/>
        <w:ind w:right="-58"/>
        <w:jc w:val="both"/>
        <w:rPr>
          <w:rFonts w:cstheme="minorHAnsi"/>
        </w:rPr>
      </w:pPr>
    </w:p>
    <w:p w14:paraId="06B5756A" w14:textId="6FC8F0EB" w:rsidR="00584384" w:rsidRDefault="00584384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r w:rsidR="001F6A09" w:rsidRPr="001F6A09">
        <w:rPr>
          <w:rFonts w:cstheme="minorHAnsi"/>
          <w:b/>
        </w:rPr>
        <w:t>εκατόν είκοσι (120) ημερών</w:t>
      </w:r>
      <w:r w:rsidR="001F6A09">
        <w:rPr>
          <w:rFonts w:cstheme="minorHAnsi"/>
          <w:b/>
        </w:rPr>
        <w:t xml:space="preserve">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6B65932A" w14:textId="77777777" w:rsidR="00F30F93" w:rsidRPr="004D50EB" w:rsidRDefault="00F30F93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</w:p>
    <w:p w14:paraId="3F1132BB" w14:textId="488C2F84" w:rsidR="00FE3447" w:rsidRDefault="00584384" w:rsidP="00D6777F">
      <w:pPr>
        <w:suppressAutoHyphens/>
        <w:spacing w:after="5" w:line="360" w:lineRule="auto"/>
        <w:ind w:right="-58"/>
        <w:jc w:val="both"/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4742FBF6" w14:textId="77777777" w:rsidR="00F30F93" w:rsidRPr="00FE3447" w:rsidRDefault="00F30F93" w:rsidP="00D6777F">
      <w:pPr>
        <w:suppressAutoHyphens/>
        <w:spacing w:after="5" w:line="360" w:lineRule="auto"/>
        <w:ind w:right="-58"/>
        <w:jc w:val="both"/>
        <w:rPr>
          <w:rFonts w:cstheme="minorHAnsi"/>
          <w:bCs/>
        </w:rPr>
      </w:pPr>
    </w:p>
    <w:p w14:paraId="7F6ED77F" w14:textId="1E88F720" w:rsidR="00BC389B" w:rsidRPr="002F69B5" w:rsidRDefault="00FE3447" w:rsidP="00D6777F">
      <w:pPr>
        <w:suppressAutoHyphens/>
        <w:spacing w:after="5" w:line="360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lastRenderedPageBreak/>
        <w:t>ΥΠ</w:t>
      </w:r>
      <w:r w:rsidR="00904F6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0A45CF81" w:rsidR="000E702A" w:rsidRDefault="000E702A" w:rsidP="000E702A">
      <w:pPr>
        <w:jc w:val="both"/>
      </w:pPr>
      <w:r>
        <w:t xml:space="preserve">Θεσσαλονίκη  </w:t>
      </w:r>
      <w:r w:rsidR="00F30F93">
        <w:t>5</w:t>
      </w:r>
      <w:r>
        <w:t>/</w:t>
      </w:r>
      <w:r w:rsidR="00585EB5">
        <w:t>6</w:t>
      </w:r>
      <w:r>
        <w:t>/202</w:t>
      </w:r>
      <w:r w:rsidR="00A349C6">
        <w:t>6</w:t>
      </w:r>
      <w:r>
        <w:t xml:space="preserve">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5CA0B4A" w14:textId="4FCD05E6" w:rsidR="00C26757" w:rsidRPr="00FE3447" w:rsidRDefault="00792713" w:rsidP="002C1C84">
      <w:pPr>
        <w:tabs>
          <w:tab w:val="left" w:pos="4608"/>
        </w:tabs>
        <w:jc w:val="both"/>
      </w:pPr>
      <w:r>
        <w:t xml:space="preserve">Αθηνά Ναλμπάντη                    </w:t>
      </w:r>
      <w:r w:rsidR="000E702A">
        <w:t xml:space="preserve">                                    </w:t>
      </w:r>
      <w:r w:rsidR="000E702A" w:rsidRPr="000E702A">
        <w:t>Αναστασία  Καραβασίλη</w:t>
      </w: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4059" w14:textId="77777777" w:rsidR="008350C7" w:rsidRDefault="008350C7" w:rsidP="00BC389B">
      <w:pPr>
        <w:spacing w:after="0" w:line="240" w:lineRule="auto"/>
      </w:pPr>
      <w:r>
        <w:separator/>
      </w:r>
    </w:p>
  </w:endnote>
  <w:endnote w:type="continuationSeparator" w:id="0">
    <w:p w14:paraId="7CAB9E4F" w14:textId="77777777" w:rsidR="008350C7" w:rsidRDefault="008350C7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3DE7" w14:textId="77777777" w:rsidR="008350C7" w:rsidRDefault="008350C7" w:rsidP="00BC389B">
      <w:pPr>
        <w:spacing w:after="0" w:line="240" w:lineRule="auto"/>
      </w:pPr>
      <w:r>
        <w:separator/>
      </w:r>
    </w:p>
  </w:footnote>
  <w:footnote w:type="continuationSeparator" w:id="0">
    <w:p w14:paraId="64762226" w14:textId="77777777" w:rsidR="008350C7" w:rsidRDefault="008350C7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5284"/>
    <w:rsid w:val="00006BC8"/>
    <w:rsid w:val="000128C0"/>
    <w:rsid w:val="00012F4F"/>
    <w:rsid w:val="0004156C"/>
    <w:rsid w:val="0005048C"/>
    <w:rsid w:val="00062037"/>
    <w:rsid w:val="0009464A"/>
    <w:rsid w:val="000A6ACB"/>
    <w:rsid w:val="000C3309"/>
    <w:rsid w:val="000C403B"/>
    <w:rsid w:val="000E702A"/>
    <w:rsid w:val="00111638"/>
    <w:rsid w:val="00126955"/>
    <w:rsid w:val="00157CA5"/>
    <w:rsid w:val="00161D83"/>
    <w:rsid w:val="00173E66"/>
    <w:rsid w:val="001920F6"/>
    <w:rsid w:val="001924BA"/>
    <w:rsid w:val="00194F71"/>
    <w:rsid w:val="001C41C3"/>
    <w:rsid w:val="001D07FC"/>
    <w:rsid w:val="001F6A09"/>
    <w:rsid w:val="0021575C"/>
    <w:rsid w:val="00274CDA"/>
    <w:rsid w:val="00294A7B"/>
    <w:rsid w:val="002C17DA"/>
    <w:rsid w:val="002C1C84"/>
    <w:rsid w:val="002C2932"/>
    <w:rsid w:val="002C43F7"/>
    <w:rsid w:val="002F27DD"/>
    <w:rsid w:val="002F69B5"/>
    <w:rsid w:val="003613FE"/>
    <w:rsid w:val="003632B0"/>
    <w:rsid w:val="00364AC8"/>
    <w:rsid w:val="00374FD2"/>
    <w:rsid w:val="00377F45"/>
    <w:rsid w:val="00397BFB"/>
    <w:rsid w:val="003A1C09"/>
    <w:rsid w:val="003D6154"/>
    <w:rsid w:val="003E7052"/>
    <w:rsid w:val="004268DC"/>
    <w:rsid w:val="00452E59"/>
    <w:rsid w:val="00472231"/>
    <w:rsid w:val="0048087F"/>
    <w:rsid w:val="00492FCC"/>
    <w:rsid w:val="004B367C"/>
    <w:rsid w:val="004D50EB"/>
    <w:rsid w:val="004F2E49"/>
    <w:rsid w:val="00507499"/>
    <w:rsid w:val="0053347D"/>
    <w:rsid w:val="00541938"/>
    <w:rsid w:val="005648A9"/>
    <w:rsid w:val="005714F6"/>
    <w:rsid w:val="00571B36"/>
    <w:rsid w:val="00584384"/>
    <w:rsid w:val="00585EB5"/>
    <w:rsid w:val="00593FDE"/>
    <w:rsid w:val="00595267"/>
    <w:rsid w:val="005B265B"/>
    <w:rsid w:val="005B34B7"/>
    <w:rsid w:val="005B37BB"/>
    <w:rsid w:val="005F0959"/>
    <w:rsid w:val="00610820"/>
    <w:rsid w:val="00622520"/>
    <w:rsid w:val="00624079"/>
    <w:rsid w:val="00646871"/>
    <w:rsid w:val="00656379"/>
    <w:rsid w:val="006800CE"/>
    <w:rsid w:val="006A7762"/>
    <w:rsid w:val="006B0696"/>
    <w:rsid w:val="006B7B4D"/>
    <w:rsid w:val="006F5277"/>
    <w:rsid w:val="00707AFA"/>
    <w:rsid w:val="00710FAF"/>
    <w:rsid w:val="007221AD"/>
    <w:rsid w:val="00725111"/>
    <w:rsid w:val="00726503"/>
    <w:rsid w:val="007425C5"/>
    <w:rsid w:val="007865FA"/>
    <w:rsid w:val="00792713"/>
    <w:rsid w:val="007972BF"/>
    <w:rsid w:val="0080272C"/>
    <w:rsid w:val="008029C2"/>
    <w:rsid w:val="008350C7"/>
    <w:rsid w:val="00843F45"/>
    <w:rsid w:val="0085215F"/>
    <w:rsid w:val="00861579"/>
    <w:rsid w:val="0087309F"/>
    <w:rsid w:val="00885652"/>
    <w:rsid w:val="0089017C"/>
    <w:rsid w:val="00890491"/>
    <w:rsid w:val="00895995"/>
    <w:rsid w:val="008A1BCA"/>
    <w:rsid w:val="008C17F5"/>
    <w:rsid w:val="008D016F"/>
    <w:rsid w:val="008D21E5"/>
    <w:rsid w:val="008E043D"/>
    <w:rsid w:val="008E5998"/>
    <w:rsid w:val="008F14B9"/>
    <w:rsid w:val="00900381"/>
    <w:rsid w:val="0090157F"/>
    <w:rsid w:val="00904F68"/>
    <w:rsid w:val="009A0033"/>
    <w:rsid w:val="009A35DC"/>
    <w:rsid w:val="009A456E"/>
    <w:rsid w:val="009A73EB"/>
    <w:rsid w:val="00A349C6"/>
    <w:rsid w:val="00A43EE5"/>
    <w:rsid w:val="00A452D0"/>
    <w:rsid w:val="00A53402"/>
    <w:rsid w:val="00A626F1"/>
    <w:rsid w:val="00A770B9"/>
    <w:rsid w:val="00AA1C13"/>
    <w:rsid w:val="00AA55F7"/>
    <w:rsid w:val="00AB75B2"/>
    <w:rsid w:val="00AC5355"/>
    <w:rsid w:val="00AC5D80"/>
    <w:rsid w:val="00AD7899"/>
    <w:rsid w:val="00AF1919"/>
    <w:rsid w:val="00B0386B"/>
    <w:rsid w:val="00B11CBC"/>
    <w:rsid w:val="00B23A6A"/>
    <w:rsid w:val="00B25121"/>
    <w:rsid w:val="00B30B7F"/>
    <w:rsid w:val="00B36F37"/>
    <w:rsid w:val="00B6721A"/>
    <w:rsid w:val="00BC389B"/>
    <w:rsid w:val="00BD0045"/>
    <w:rsid w:val="00BD46AF"/>
    <w:rsid w:val="00C26757"/>
    <w:rsid w:val="00C41E0A"/>
    <w:rsid w:val="00C6361D"/>
    <w:rsid w:val="00C82B8A"/>
    <w:rsid w:val="00C82E30"/>
    <w:rsid w:val="00C87616"/>
    <w:rsid w:val="00C90A66"/>
    <w:rsid w:val="00CD034D"/>
    <w:rsid w:val="00CE124A"/>
    <w:rsid w:val="00CF2DF3"/>
    <w:rsid w:val="00CF3317"/>
    <w:rsid w:val="00CF3980"/>
    <w:rsid w:val="00CF7E52"/>
    <w:rsid w:val="00D32D0A"/>
    <w:rsid w:val="00D34A35"/>
    <w:rsid w:val="00D6098A"/>
    <w:rsid w:val="00D6777F"/>
    <w:rsid w:val="00D802F2"/>
    <w:rsid w:val="00D90EAE"/>
    <w:rsid w:val="00DB217E"/>
    <w:rsid w:val="00DD574E"/>
    <w:rsid w:val="00DD6ACC"/>
    <w:rsid w:val="00DD74D7"/>
    <w:rsid w:val="00E17568"/>
    <w:rsid w:val="00E34932"/>
    <w:rsid w:val="00E722F4"/>
    <w:rsid w:val="00E9046F"/>
    <w:rsid w:val="00E91EB9"/>
    <w:rsid w:val="00E93CA3"/>
    <w:rsid w:val="00E961B8"/>
    <w:rsid w:val="00EC070D"/>
    <w:rsid w:val="00ED462E"/>
    <w:rsid w:val="00EE4483"/>
    <w:rsid w:val="00F30F93"/>
    <w:rsid w:val="00F310E8"/>
    <w:rsid w:val="00F36E82"/>
    <w:rsid w:val="00F372C8"/>
    <w:rsid w:val="00F42DD9"/>
    <w:rsid w:val="00F61D60"/>
    <w:rsid w:val="00F62A34"/>
    <w:rsid w:val="00FA3F84"/>
    <w:rsid w:val="00FD39C6"/>
    <w:rsid w:val="00FD5685"/>
    <w:rsid w:val="00FE2D3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4</cp:revision>
  <cp:lastPrinted>2025-03-04T12:42:00Z</cp:lastPrinted>
  <dcterms:created xsi:type="dcterms:W3CDTF">2026-06-05T09:41:00Z</dcterms:created>
  <dcterms:modified xsi:type="dcterms:W3CDTF">2026-06-05T09:51:00Z</dcterms:modified>
</cp:coreProperties>
</file>