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1A6FE" w14:textId="77777777" w:rsidR="00F228D0" w:rsidRPr="00525768" w:rsidRDefault="00167FB9" w:rsidP="00F228D0">
      <w:pPr>
        <w:jc w:val="both"/>
        <w:rPr>
          <w:rFonts w:ascii="Aptos" w:hAnsi="Aptos"/>
        </w:rPr>
      </w:pPr>
      <w:r>
        <w:rPr>
          <w:rFonts w:ascii="Aptos" w:eastAsia="Aptos" w:hAnsi="Aptos" w:cs="Aptos"/>
        </w:rPr>
        <w:t xml:space="preserve">        </w:t>
      </w:r>
      <w:r w:rsidR="00F228D0" w:rsidRPr="00525768">
        <w:rPr>
          <w:rFonts w:ascii="Aptos" w:hAnsi="Aptos"/>
        </w:rPr>
        <w:t>ΚΑΤΑΧΩΡΙΣΤΕΟ ΣΤΟ ΚΗΜΔΗΣ</w:t>
      </w:r>
    </w:p>
    <w:p w14:paraId="3D40107A" w14:textId="6B86DB50" w:rsidR="00F228D0" w:rsidRPr="00525768" w:rsidRDefault="00F228D0" w:rsidP="00F228D0">
      <w:pPr>
        <w:jc w:val="both"/>
        <w:rPr>
          <w:rFonts w:ascii="Bookman Old Style" w:hAnsi="Bookman Old Style"/>
          <w:lang w:val="el-GR"/>
        </w:rPr>
      </w:pPr>
      <w:r w:rsidRPr="00046ECD">
        <w:rPr>
          <w:rFonts w:ascii="Bookman Old Style" w:hAnsi="Bookman Old Style"/>
        </w:rPr>
        <w:t>Υπόμνημα έγκρισης</w:t>
      </w:r>
      <w:r w:rsidR="00525768">
        <w:rPr>
          <w:rFonts w:ascii="Bookman Old Style" w:hAnsi="Bookman Old Style"/>
          <w:lang w:val="el-GR"/>
        </w:rPr>
        <w:t xml:space="preserve"> με αριθ. Θ15434/15-6-2026 </w:t>
      </w:r>
    </w:p>
    <w:p w14:paraId="001CB4BD" w14:textId="77777777" w:rsidR="00C7650C" w:rsidRDefault="00C7650C" w:rsidP="00F228D0">
      <w:pPr>
        <w:jc w:val="both"/>
        <w:rPr>
          <w:rFonts w:ascii="Bookman Old Style" w:hAnsi="Bookman Old Style"/>
        </w:rPr>
      </w:pPr>
      <w:r w:rsidRPr="00C7650C">
        <w:rPr>
          <w:rFonts w:ascii="Bookman Old Style" w:hAnsi="Bookman Old Style"/>
        </w:rPr>
        <w:t>Για την απευθείας ανάθεση προμήθειας επίπλων και εξοπλισμού διαμερισμάτων για τις ανάγκες λειτουργίας μονάδας ημιαυτόνομης διαβίωσης (ΜΗΔ) στα Ιωάννινα προϋπολογιζόμενης δαπάνης 8.540,00 ευρώ χωρίς ΦΠΑ και 10.589,60 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5FBE70B7" w14:textId="7F050EFB" w:rsidR="00C7650C" w:rsidRPr="00046ECD" w:rsidRDefault="00C7650C" w:rsidP="00F228D0">
      <w:pPr>
        <w:jc w:val="both"/>
        <w:rPr>
          <w:rFonts w:ascii="Bookman Old Style" w:hAnsi="Bookman Old Style"/>
        </w:rPr>
      </w:pPr>
      <w:r w:rsidRPr="00C7650C">
        <w:rPr>
          <w:rFonts w:ascii="Bookman Old Style" w:hAnsi="Bookman Old Style"/>
        </w:rPr>
        <w:t xml:space="preserve"> CPV: 39100000-3 έπιπλα, 391122000-3 ντουλάπες και βιβλιοθήκες, 37414100-4 στρώματα ύπνου, 39142000-9 έπιπλα κήπου</w:t>
      </w:r>
    </w:p>
    <w:p w14:paraId="1018BF2E" w14:textId="09CB3CC8" w:rsidR="00F228D0" w:rsidRPr="00046ECD" w:rsidRDefault="00F228D0" w:rsidP="00F228D0">
      <w:pPr>
        <w:jc w:val="both"/>
        <w:rPr>
          <w:rFonts w:ascii="Bookman Old Style" w:hAnsi="Bookman Old Style"/>
        </w:rPr>
      </w:pPr>
      <w:r w:rsidRPr="00046ECD">
        <w:rPr>
          <w:rFonts w:ascii="Bookman Old Style" w:hAnsi="Bookman Old Style"/>
        </w:rPr>
        <w:t>Η ΑΡΣΙΣ – Κοινωνική Οργάνωση Υποστήριξης Νέων που εδρεύει στη Θεσσαλονίκη  και εκπροσωπείται νόμιμα, έχει καλέσει κάθε ενδιαφερόμενο να υποβάλει έγγραφη προσφορά για την ανάδειξη αναδόχου</w:t>
      </w:r>
      <w:r w:rsidR="00C7650C" w:rsidRPr="00C7650C">
        <w:rPr>
          <w:rFonts w:ascii="Bookman Old Style" w:hAnsi="Bookman Old Style"/>
        </w:rPr>
        <w:t xml:space="preserve"> επίπλων και εξοπλισμού διαμερισμάτων για τις ανάγκες λειτουργίας μονάδας ημιαυτόνομης διαβίωσης (ΜΗΔ) στα Ιωάννινα προϋπολογιζόμενης δαπάνης 8.540,00 ευρώ χωρίς Φ</w:t>
      </w:r>
      <w:r w:rsidR="00C7650C">
        <w:rPr>
          <w:rFonts w:ascii="Bookman Old Style" w:hAnsi="Bookman Old Style"/>
        </w:rPr>
        <w:t xml:space="preserve">ΠΑ και 10.589,60 ευρώ </w:t>
      </w:r>
      <w:r w:rsidRPr="00046ECD">
        <w:rPr>
          <w:rFonts w:ascii="Bookman Old Style" w:hAnsi="Bookman Old Style"/>
        </w:rPr>
        <w:t xml:space="preserve">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06AF27F" w14:textId="77777777" w:rsidR="00F228D0" w:rsidRPr="00046ECD" w:rsidRDefault="00F228D0" w:rsidP="00F228D0">
      <w:pPr>
        <w:jc w:val="both"/>
        <w:rPr>
          <w:rFonts w:ascii="Bookman Old Style" w:hAnsi="Bookman Old Style"/>
        </w:rPr>
      </w:pPr>
    </w:p>
    <w:p w14:paraId="41E5C11D" w14:textId="77777777" w:rsidR="00F228D0" w:rsidRPr="007E3222" w:rsidRDefault="00F228D0" w:rsidP="00F228D0">
      <w:pPr>
        <w:jc w:val="both"/>
        <w:rPr>
          <w:rFonts w:ascii="Bookman Old Style" w:hAnsi="Bookman Old Style"/>
          <w:bCs/>
        </w:rPr>
      </w:pPr>
      <w:r w:rsidRPr="007E3222">
        <w:rPr>
          <w:rFonts w:ascii="Bookman Old Style" w:hAnsi="Bookman Old Style"/>
          <w:bCs/>
        </w:rPr>
        <w:t>Η πρόσκληση αφορά το χρονικό διάστημα από   1</w:t>
      </w:r>
      <w:r w:rsidRPr="00046ECD">
        <w:rPr>
          <w:rFonts w:ascii="Bookman Old Style" w:hAnsi="Bookman Old Style"/>
          <w:bCs/>
        </w:rPr>
        <w:t>9</w:t>
      </w:r>
      <w:r w:rsidRPr="007E3222">
        <w:rPr>
          <w:rFonts w:ascii="Bookman Old Style" w:hAnsi="Bookman Old Style"/>
          <w:bCs/>
        </w:rPr>
        <w:t xml:space="preserve">/6/2026  </w:t>
      </w:r>
      <w:r w:rsidRPr="00046ECD">
        <w:rPr>
          <w:rFonts w:ascii="Bookman Old Style" w:hAnsi="Bookman Old Style"/>
          <w:bCs/>
        </w:rPr>
        <w:t>έως   31/12/2026</w:t>
      </w:r>
      <w:r w:rsidRPr="007E3222">
        <w:rPr>
          <w:rFonts w:ascii="Bookman Old Style" w:hAnsi="Bookman Old Style"/>
          <w:bCs/>
        </w:rPr>
        <w:t xml:space="preserve">        με κριτήριο κατακύρωσης την πλέον συμφέρουσα από οικονομική άποψη προσφορά βάσει της προσφερόμενης τιμής. </w:t>
      </w:r>
    </w:p>
    <w:p w14:paraId="262E3A3F" w14:textId="5E508510"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 xml:space="preserve">Η προϋπολογιζόμενη δαπάνη ανέρχεται στο ποσό των </w:t>
      </w:r>
      <w:r w:rsidR="00C7650C">
        <w:rPr>
          <w:rFonts w:ascii="Bookman Old Style" w:hAnsi="Bookman Old Style"/>
          <w:bCs/>
          <w:lang w:bidi="el-GR"/>
        </w:rPr>
        <w:t>8.540,00</w:t>
      </w:r>
      <w:r w:rsidRPr="007E3222">
        <w:rPr>
          <w:rFonts w:ascii="Bookman Old Style" w:hAnsi="Bookman Old Style"/>
          <w:bCs/>
          <w:lang w:bidi="el-GR"/>
        </w:rPr>
        <w:t xml:space="preserve"> ευρώ χωρίς ΦΠΑ και    </w:t>
      </w:r>
      <w:r w:rsidR="00C7650C">
        <w:rPr>
          <w:rFonts w:ascii="Bookman Old Style" w:hAnsi="Bookman Old Style"/>
          <w:bCs/>
          <w:lang w:bidi="el-GR"/>
        </w:rPr>
        <w:t>10.589,60</w:t>
      </w:r>
      <w:r w:rsidRPr="007E3222">
        <w:rPr>
          <w:rFonts w:ascii="Bookman Old Style" w:hAnsi="Bookman Old Style"/>
          <w:bCs/>
          <w:lang w:bidi="el-GR"/>
        </w:rPr>
        <w:t xml:space="preserve"> ευρώ συμπεριλαμβανομένου του Φ.Π.Α., με κριτήριο κατακύρωσης την πλέον συμφέρουσα από οικονομική άποψη προσφορά́ </w:t>
      </w:r>
      <w:r w:rsidRPr="007E3222">
        <w:rPr>
          <w:rFonts w:ascii="Bookman Old Style" w:hAnsi="Bookman Old Style" w:cs="Bookman Old Style"/>
          <w:bCs/>
          <w:lang w:bidi="el-GR"/>
        </w:rPr>
        <w:t>βάσει</w:t>
      </w:r>
      <w:r w:rsidRPr="007E3222">
        <w:rPr>
          <w:rFonts w:ascii="Bookman Old Style" w:hAnsi="Bookman Old Style"/>
          <w:bCs/>
          <w:lang w:bidi="el-GR"/>
        </w:rPr>
        <w:t xml:space="preserve"> </w:t>
      </w:r>
      <w:r w:rsidRPr="007E3222">
        <w:rPr>
          <w:rFonts w:ascii="Bookman Old Style" w:hAnsi="Bookman Old Style" w:cs="Bookman Old Style"/>
          <w:bCs/>
          <w:lang w:bidi="el-GR"/>
        </w:rPr>
        <w:t>της</w:t>
      </w:r>
      <w:r w:rsidRPr="007E3222">
        <w:rPr>
          <w:rFonts w:ascii="Bookman Old Style" w:hAnsi="Bookman Old Style"/>
          <w:bCs/>
          <w:lang w:bidi="el-GR"/>
        </w:rPr>
        <w:t xml:space="preserve"> </w:t>
      </w:r>
      <w:r w:rsidRPr="007E3222">
        <w:rPr>
          <w:rFonts w:ascii="Bookman Old Style" w:hAnsi="Bookman Old Style" w:cs="Bookman Old Style"/>
          <w:bCs/>
          <w:lang w:bidi="el-GR"/>
        </w:rPr>
        <w:t>προσφερόμενης</w:t>
      </w:r>
      <w:r w:rsidRPr="007E3222">
        <w:rPr>
          <w:rFonts w:ascii="Bookman Old Style" w:hAnsi="Bookman Old Style"/>
          <w:bCs/>
          <w:lang w:bidi="el-GR"/>
        </w:rPr>
        <w:t xml:space="preserve"> </w:t>
      </w:r>
      <w:r w:rsidRPr="007E3222">
        <w:rPr>
          <w:rFonts w:ascii="Bookman Old Style" w:hAnsi="Bookman Old Style" w:cs="Bookman Old Style"/>
          <w:bCs/>
          <w:lang w:bidi="el-GR"/>
        </w:rPr>
        <w:t>τιμής</w:t>
      </w:r>
      <w:r w:rsidRPr="007E3222">
        <w:rPr>
          <w:rFonts w:ascii="Bookman Old Style" w:hAnsi="Bookman Old Style"/>
          <w:bCs/>
          <w:lang w:bidi="el-GR"/>
        </w:rPr>
        <w:t xml:space="preserve">. </w:t>
      </w:r>
    </w:p>
    <w:p w14:paraId="567D4C04" w14:textId="77777777" w:rsidR="00F228D0" w:rsidRPr="007E3222" w:rsidRDefault="00F228D0" w:rsidP="00F228D0">
      <w:pPr>
        <w:jc w:val="both"/>
        <w:rPr>
          <w:rFonts w:ascii="Bookman Old Style" w:hAnsi="Bookman Old Style"/>
          <w:b/>
          <w:bCs/>
          <w:lang w:bidi="el-GR"/>
        </w:rPr>
      </w:pPr>
    </w:p>
    <w:p w14:paraId="1FDA1A16" w14:textId="77777777" w:rsidR="00F228D0" w:rsidRPr="007E3222" w:rsidRDefault="00F228D0" w:rsidP="00F228D0">
      <w:pPr>
        <w:jc w:val="both"/>
        <w:rPr>
          <w:rFonts w:ascii="Bookman Old Style" w:hAnsi="Bookman Old Style"/>
          <w:bCs/>
          <w:lang w:bidi="el-GR"/>
        </w:rPr>
      </w:pPr>
      <w:r w:rsidRPr="007E3222">
        <w:rPr>
          <w:rFonts w:ascii="Bookman Old Style" w:hAnsi="Bookman Old Style"/>
          <w:bCs/>
          <w:lang w:bidi="el-GR"/>
        </w:rPr>
        <w:t>Η  προμήθεια θα ανατεθεί με τη διαδικασία της απευθείας ανάθεσης  για την κάλυψη των αναγκαίων τρεχουσών αναγκών, και με κριτήριο κατακύρωσης την πλέον συμφέρουσα από οικονομική άποψη προσφορά βάσει της προσφερόμενης τιμής και  χωρίς ΦΠΑ, σύμφωνα με τον παρακάτω πίνακα:</w:t>
      </w:r>
    </w:p>
    <w:tbl>
      <w:tblPr>
        <w:tblStyle w:val="TableGrid1"/>
        <w:tblW w:w="0" w:type="auto"/>
        <w:tblInd w:w="-5" w:type="dxa"/>
        <w:tblLook w:val="04A0" w:firstRow="1" w:lastRow="0" w:firstColumn="1" w:lastColumn="0" w:noHBand="0" w:noVBand="1"/>
      </w:tblPr>
      <w:tblGrid>
        <w:gridCol w:w="3017"/>
        <w:gridCol w:w="3135"/>
        <w:gridCol w:w="2149"/>
      </w:tblGrid>
      <w:tr w:rsidR="00F228D0" w:rsidRPr="007E3222" w14:paraId="662E8CCF" w14:textId="77777777" w:rsidTr="005B2DE4">
        <w:trPr>
          <w:trHeight w:val="3251"/>
        </w:trPr>
        <w:tc>
          <w:tcPr>
            <w:tcW w:w="3017" w:type="dxa"/>
          </w:tcPr>
          <w:p w14:paraId="0D276F4C" w14:textId="77777777" w:rsidR="00F228D0" w:rsidRPr="007E3222" w:rsidRDefault="00F228D0" w:rsidP="005B2DE4">
            <w:pPr>
              <w:spacing w:after="160" w:line="259" w:lineRule="auto"/>
              <w:jc w:val="both"/>
              <w:rPr>
                <w:rFonts w:ascii="Bookman Old Style" w:eastAsiaTheme="minorHAnsi" w:hAnsi="Bookman Old Style"/>
                <w:b/>
                <w:bCs/>
                <w:lang w:bidi="el-GR"/>
              </w:rPr>
            </w:pPr>
            <w:bookmarkStart w:id="0" w:name="_Hlk168485288"/>
            <w:r w:rsidRPr="007E3222">
              <w:rPr>
                <w:rFonts w:ascii="Bookman Old Style" w:eastAsiaTheme="minorHAnsi" w:hAnsi="Bookman Old Style"/>
                <w:b/>
                <w:bCs/>
                <w:vertAlign w:val="superscript"/>
                <w:lang w:bidi="el-GR"/>
              </w:rPr>
              <w:lastRenderedPageBreak/>
              <w:t>1η</w:t>
            </w:r>
            <w:r>
              <w:rPr>
                <w:rFonts w:ascii="Bookman Old Style" w:eastAsiaTheme="minorHAnsi" w:hAnsi="Bookman Old Style"/>
                <w:b/>
                <w:bCs/>
                <w:vertAlign w:val="superscript"/>
                <w:lang w:bidi="el-GR"/>
              </w:rPr>
              <w:t xml:space="preserve"> και μοναδική </w:t>
            </w:r>
            <w:r w:rsidRPr="007E3222">
              <w:rPr>
                <w:rFonts w:ascii="Bookman Old Style" w:eastAsiaTheme="minorHAnsi" w:hAnsi="Bookman Old Style"/>
                <w:b/>
                <w:bCs/>
                <w:vertAlign w:val="superscript"/>
                <w:lang w:bidi="el-GR"/>
              </w:rPr>
              <w:t xml:space="preserve"> </w:t>
            </w:r>
            <w:r w:rsidRPr="007E3222">
              <w:rPr>
                <w:rFonts w:ascii="Bookman Old Style" w:eastAsiaTheme="minorHAnsi" w:hAnsi="Bookman Old Style"/>
                <w:b/>
                <w:bCs/>
                <w:lang w:bidi="el-GR"/>
              </w:rPr>
              <w:t>προσφορά (ΠΡΟΜΗΘΕΥΤΗΣ+ΠΟΣΟ)</w:t>
            </w:r>
          </w:p>
          <w:p w14:paraId="3CE57E04" w14:textId="292D6795" w:rsidR="00F228D0" w:rsidRPr="007E3222" w:rsidRDefault="00C7650C" w:rsidP="00C7650C">
            <w:pPr>
              <w:spacing w:after="160" w:line="259" w:lineRule="auto"/>
              <w:jc w:val="both"/>
              <w:rPr>
                <w:rFonts w:ascii="Bookman Old Style" w:eastAsiaTheme="minorHAnsi" w:hAnsi="Bookman Old Style"/>
                <w:b/>
                <w:bCs/>
                <w:lang w:bidi="el-GR"/>
              </w:rPr>
            </w:pPr>
            <w:r w:rsidRPr="00525768">
              <w:rPr>
                <w:rFonts w:ascii="Bookman Old Style" w:eastAsiaTheme="minorHAnsi" w:hAnsi="Bookman Old Style"/>
                <w:b/>
                <w:bCs/>
                <w:lang w:bidi="el-GR"/>
              </w:rPr>
              <w:t>7.893,00</w:t>
            </w:r>
            <w:r w:rsidR="00F228D0" w:rsidRPr="007E3222">
              <w:rPr>
                <w:rFonts w:ascii="Bookman Old Style" w:eastAsiaTheme="minorHAnsi" w:hAnsi="Bookman Old Style"/>
                <w:b/>
                <w:bCs/>
                <w:lang w:bidi="el-GR"/>
              </w:rPr>
              <w:t>€ ( συνολικό ποσό μη συμπεριλαμβανομένου ΦΠΑ)/</w:t>
            </w:r>
            <w:r w:rsidRPr="00525768">
              <w:rPr>
                <w:rFonts w:ascii="Bookman Old Style" w:eastAsiaTheme="minorHAnsi" w:hAnsi="Bookman Old Style"/>
                <w:b/>
                <w:bCs/>
                <w:lang w:bidi="el-GR"/>
              </w:rPr>
              <w:t>9.787,32</w:t>
            </w:r>
            <w:r>
              <w:rPr>
                <w:rFonts w:ascii="Bookman Old Style" w:eastAsiaTheme="minorHAnsi" w:hAnsi="Bookman Old Style"/>
                <w:b/>
                <w:bCs/>
                <w:lang w:bidi="el-GR"/>
              </w:rPr>
              <w:t>€</w:t>
            </w:r>
            <w:r w:rsidR="00F228D0" w:rsidRPr="007E3222">
              <w:rPr>
                <w:rFonts w:ascii="Bookman Old Style" w:eastAsiaTheme="minorHAnsi" w:hAnsi="Bookman Old Style"/>
                <w:b/>
                <w:bCs/>
                <w:lang w:bidi="el-GR"/>
              </w:rPr>
              <w:t xml:space="preserve">  συμπεριλαμβανομένου ΦΠΑ </w:t>
            </w:r>
          </w:p>
        </w:tc>
        <w:tc>
          <w:tcPr>
            <w:tcW w:w="3135" w:type="dxa"/>
          </w:tcPr>
          <w:p w14:paraId="4B203D43" w14:textId="77777777" w:rsidR="00F228D0" w:rsidRDefault="00F228D0" w:rsidP="005B2DE4">
            <w:pPr>
              <w:spacing w:after="160"/>
              <w:jc w:val="both"/>
              <w:rPr>
                <w:rFonts w:ascii="Bookman Old Style" w:eastAsiaTheme="minorHAnsi" w:hAnsi="Bookman Old Style"/>
                <w:b/>
                <w:bCs/>
                <w:lang w:bidi="el-GR"/>
              </w:rPr>
            </w:pPr>
            <w:r>
              <w:rPr>
                <w:rFonts w:ascii="Bookman Old Style" w:eastAsiaTheme="minorHAnsi" w:hAnsi="Bookman Old Style"/>
                <w:b/>
                <w:bCs/>
                <w:lang w:bidi="el-GR"/>
              </w:rPr>
              <w:t xml:space="preserve">Της ομόρρυθμης εταιρίας με την επωνυμία </w:t>
            </w:r>
            <w:r w:rsidRPr="00525768">
              <w:rPr>
                <w:rFonts w:ascii="Bookman Old Style" w:eastAsiaTheme="minorHAnsi" w:hAnsi="Bookman Old Style"/>
                <w:b/>
                <w:bCs/>
                <w:lang w:bidi="el-GR"/>
              </w:rPr>
              <w:t xml:space="preserve">ΦΑΝΟΥΡΑΚΗΣ-ΕΠΤΑΜΗΝΙΤΑΚΗ </w:t>
            </w:r>
            <w:proofErr w:type="spellStart"/>
            <w:r w:rsidRPr="00525768">
              <w:rPr>
                <w:rFonts w:ascii="Bookman Old Style" w:eastAsiaTheme="minorHAnsi" w:hAnsi="Bookman Old Style"/>
                <w:b/>
                <w:bCs/>
                <w:lang w:bidi="el-GR"/>
              </w:rPr>
              <w:t>Ο.Ε.</w:t>
            </w:r>
            <w:r>
              <w:rPr>
                <w:rFonts w:ascii="Bookman Old Style" w:eastAsiaTheme="minorHAnsi" w:hAnsi="Bookman Old Style"/>
                <w:b/>
                <w:bCs/>
                <w:lang w:bidi="el-GR"/>
              </w:rPr>
              <w:t>που</w:t>
            </w:r>
            <w:proofErr w:type="spellEnd"/>
            <w:r>
              <w:rPr>
                <w:rFonts w:ascii="Bookman Old Style" w:eastAsiaTheme="minorHAnsi" w:hAnsi="Bookman Old Style"/>
                <w:b/>
                <w:bCs/>
                <w:lang w:bidi="el-GR"/>
              </w:rPr>
              <w:t xml:space="preserve"> εδρεύει στο Ηράκλειο με ΑΦΜ </w:t>
            </w:r>
            <w:r w:rsidRPr="00046ECD">
              <w:rPr>
                <w:rFonts w:ascii="Bookman Old Style" w:eastAsiaTheme="minorHAnsi" w:hAnsi="Bookman Old Style"/>
                <w:b/>
                <w:bCs/>
                <w:lang w:bidi="el-GR"/>
              </w:rPr>
              <w:t>099304451</w:t>
            </w:r>
            <w:r>
              <w:rPr>
                <w:rFonts w:ascii="Bookman Old Style" w:eastAsiaTheme="minorHAnsi" w:hAnsi="Bookman Old Style"/>
                <w:b/>
                <w:bCs/>
                <w:lang w:bidi="el-GR"/>
              </w:rPr>
              <w:t xml:space="preserve"> και εκπροσωπείται νόμιμα από τους διαχειριστές αυτής Κ. Φανουράκη και Ε.Επταμηνιτάκη </w:t>
            </w:r>
          </w:p>
          <w:p w14:paraId="2EDB1D11" w14:textId="77777777" w:rsidR="00F228D0" w:rsidRPr="007E3222" w:rsidRDefault="00F228D0" w:rsidP="005B2DE4">
            <w:pPr>
              <w:spacing w:after="160"/>
              <w:jc w:val="both"/>
              <w:rPr>
                <w:rFonts w:ascii="Bookman Old Style" w:eastAsiaTheme="minorHAnsi" w:hAnsi="Bookman Old Style"/>
                <w:b/>
                <w:bCs/>
                <w:lang w:bidi="el-GR"/>
              </w:rPr>
            </w:pPr>
          </w:p>
        </w:tc>
        <w:tc>
          <w:tcPr>
            <w:tcW w:w="2149" w:type="dxa"/>
          </w:tcPr>
          <w:p w14:paraId="26F6D3F8" w14:textId="77777777" w:rsidR="00F228D0" w:rsidRPr="007E3222" w:rsidRDefault="00F228D0" w:rsidP="005B2DE4">
            <w:pPr>
              <w:spacing w:after="160" w:line="259" w:lineRule="auto"/>
              <w:jc w:val="both"/>
              <w:rPr>
                <w:rFonts w:ascii="Bookman Old Style" w:eastAsiaTheme="minorHAnsi" w:hAnsi="Bookman Old Style"/>
                <w:b/>
                <w:bCs/>
                <w:i/>
                <w:iCs/>
                <w:lang w:bidi="el-GR"/>
              </w:rPr>
            </w:pPr>
          </w:p>
        </w:tc>
      </w:tr>
      <w:bookmarkEnd w:id="0"/>
    </w:tbl>
    <w:p w14:paraId="22DCD87D" w14:textId="77777777" w:rsidR="00F228D0" w:rsidRPr="007E3222" w:rsidRDefault="00F228D0" w:rsidP="00F228D0">
      <w:pPr>
        <w:jc w:val="both"/>
        <w:rPr>
          <w:rFonts w:ascii="Bookman Old Style" w:hAnsi="Bookman Old Style"/>
          <w:b/>
          <w:bCs/>
          <w:lang w:bidi="el-GR"/>
        </w:rPr>
      </w:pPr>
    </w:p>
    <w:p w14:paraId="0D69ED7C" w14:textId="77777777" w:rsidR="00F228D0" w:rsidRPr="007E3222" w:rsidRDefault="00F228D0" w:rsidP="00F228D0">
      <w:pPr>
        <w:jc w:val="both"/>
        <w:rPr>
          <w:rFonts w:ascii="Bookman Old Style" w:hAnsi="Bookman Old Style"/>
          <w:b/>
          <w:bCs/>
          <w:lang w:bidi="el-GR"/>
        </w:rPr>
      </w:pPr>
      <w:r w:rsidRPr="007E3222">
        <w:rPr>
          <w:rFonts w:ascii="Bookman Old Style" w:hAnsi="Bookman Old Style"/>
          <w:b/>
          <w:bCs/>
          <w:lang w:bidi="el-GR"/>
        </w:rPr>
        <w:t>Η ΑΡΣΙΣ προκειμένου να προχωρήσει στην  απευθείας ανάθε</w:t>
      </w:r>
      <w:r w:rsidRPr="00046ECD">
        <w:rPr>
          <w:rFonts w:ascii="Bookman Old Style" w:hAnsi="Bookman Old Style"/>
          <w:b/>
          <w:bCs/>
          <w:lang w:bidi="el-GR"/>
        </w:rPr>
        <w:t xml:space="preserve">ση της προμήθειας </w:t>
      </w:r>
      <w:r w:rsidRPr="007E3222">
        <w:rPr>
          <w:rFonts w:ascii="Bookman Old Style" w:hAnsi="Bookman Old Style"/>
          <w:b/>
          <w:bCs/>
          <w:lang w:bidi="el-GR"/>
        </w:rPr>
        <w:t>δημοσίευσε στην ιστοσελίδα της πρόσκληση εκδήλωσης ενδιαφέροντος, πραγματοποίησε σχετική έρευνα αγοράς και λήψη αντίστοιχων προσφορών από προμηθευτές της αγοράς για την παραπάνω παροχή</w:t>
      </w:r>
    </w:p>
    <w:p w14:paraId="33C858C2"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Κατόπιν αποτύπωσε στον ανωτέρω πίνακα την προσφορά . </w:t>
      </w:r>
    </w:p>
    <w:p w14:paraId="2801D27C" w14:textId="2F986AC6" w:rsidR="00F228D0" w:rsidRPr="007E3222" w:rsidRDefault="00F228D0" w:rsidP="00F228D0">
      <w:pPr>
        <w:jc w:val="both"/>
        <w:rPr>
          <w:rFonts w:ascii="Bookman Old Style" w:hAnsi="Bookman Old Style"/>
          <w:b/>
          <w:bCs/>
        </w:rPr>
      </w:pPr>
      <w:r w:rsidRPr="007E3222">
        <w:rPr>
          <w:rFonts w:ascii="Bookman Old Style" w:hAnsi="Bookman Old Style"/>
          <w:b/>
          <w:bCs/>
        </w:rPr>
        <w:t>Με κριτήριο ανάθεσης την πλέον συμφέρουσα από οικονομική άποψη προσφορά βάσει μόνο της τιμής, προκύπτει  ότι η</w:t>
      </w:r>
      <w:r w:rsidRPr="0002093B">
        <w:rPr>
          <w:rFonts w:ascii="Bookman Old Style" w:hAnsi="Bookman Old Style"/>
          <w:b/>
          <w:bCs/>
          <w:lang w:bidi="el-GR"/>
        </w:rPr>
        <w:t xml:space="preserve"> </w:t>
      </w:r>
      <w:r>
        <w:rPr>
          <w:rFonts w:ascii="Bookman Old Style" w:hAnsi="Bookman Old Style"/>
          <w:b/>
          <w:bCs/>
          <w:lang w:bidi="el-GR"/>
        </w:rPr>
        <w:t>ομόρρυθμη εταιρία</w:t>
      </w:r>
      <w:r w:rsidRPr="0002093B">
        <w:rPr>
          <w:rFonts w:ascii="Bookman Old Style" w:hAnsi="Bookman Old Style"/>
          <w:b/>
          <w:bCs/>
          <w:lang w:bidi="el-GR"/>
        </w:rPr>
        <w:t xml:space="preserve"> με την επωνυμία </w:t>
      </w:r>
      <w:r w:rsidRPr="00525768">
        <w:rPr>
          <w:rFonts w:ascii="Bookman Old Style" w:hAnsi="Bookman Old Style"/>
          <w:b/>
          <w:bCs/>
          <w:lang w:val="el-GR"/>
        </w:rPr>
        <w:t>ΦΑΝΟΥΡΑΚΗΣ-ΕΠΤΑΜΗΝΙΤΑΚΗ Ο.Ε.</w:t>
      </w:r>
      <w:r w:rsidRPr="0002093B">
        <w:rPr>
          <w:rFonts w:ascii="Bookman Old Style" w:hAnsi="Bookman Old Style"/>
          <w:b/>
          <w:bCs/>
          <w:lang w:bidi="el-GR"/>
        </w:rPr>
        <w:t xml:space="preserve">που εδρεύει στο Ηράκλειο με ΑΦΜ 099304451 </w:t>
      </w:r>
      <w:r w:rsidRPr="007E3222">
        <w:rPr>
          <w:rFonts w:ascii="Bookman Old Style" w:hAnsi="Bookman Old Style"/>
          <w:b/>
          <w:bCs/>
        </w:rPr>
        <w:t xml:space="preserve"> </w:t>
      </w:r>
      <w:r w:rsidRPr="000C5BBC">
        <w:rPr>
          <w:rFonts w:ascii="Bookman Old Style" w:hAnsi="Bookman Old Style"/>
          <w:b/>
          <w:bCs/>
          <w:lang w:bidi="el-GR"/>
        </w:rPr>
        <w:t xml:space="preserve">και εκπροσωπείται νόμιμα </w:t>
      </w:r>
      <w:r w:rsidRPr="000C5BBC">
        <w:rPr>
          <w:rFonts w:ascii="Bookman Old Style" w:hAnsi="Bookman Old Style"/>
          <w:b/>
          <w:bCs/>
          <w:u w:val="single"/>
          <w:lang w:bidi="el-GR"/>
        </w:rPr>
        <w:t>π</w:t>
      </w:r>
      <w:r w:rsidRPr="000C5BBC">
        <w:rPr>
          <w:rFonts w:ascii="Bookman Old Style" w:hAnsi="Bookman Old Style"/>
          <w:b/>
          <w:bCs/>
        </w:rPr>
        <w:t>ροσέφερε  την οικονομικότερη  προσφορά, σύμφωνη με τους</w:t>
      </w:r>
      <w:r w:rsidRPr="007E3222">
        <w:rPr>
          <w:rFonts w:ascii="Bookman Old Style" w:hAnsi="Bookman Old Style"/>
          <w:b/>
          <w:bCs/>
        </w:rPr>
        <w:t xml:space="preserve"> όρους της πρόσκλησης .</w:t>
      </w:r>
    </w:p>
    <w:p w14:paraId="68F4A7E0"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Η  προμήθεια  αφορά στο χρονικό διάστημα από  1</w:t>
      </w:r>
      <w:r w:rsidRPr="00046ECD">
        <w:rPr>
          <w:rFonts w:ascii="Bookman Old Style" w:hAnsi="Bookman Old Style"/>
          <w:b/>
          <w:bCs/>
        </w:rPr>
        <w:t>9</w:t>
      </w:r>
      <w:r w:rsidRPr="007E3222">
        <w:rPr>
          <w:rFonts w:ascii="Bookman Old Style" w:hAnsi="Bookman Old Style"/>
          <w:b/>
          <w:bCs/>
        </w:rPr>
        <w:t>/6/2026 μέχρι  3</w:t>
      </w:r>
      <w:r w:rsidRPr="00046ECD">
        <w:rPr>
          <w:rFonts w:ascii="Bookman Old Style" w:hAnsi="Bookman Old Style"/>
          <w:b/>
          <w:bCs/>
        </w:rPr>
        <w:t>1/12/</w:t>
      </w:r>
      <w:r w:rsidRPr="007E3222">
        <w:rPr>
          <w:rFonts w:ascii="Bookman Old Style" w:hAnsi="Bookman Old Style"/>
          <w:b/>
          <w:bCs/>
        </w:rPr>
        <w:t xml:space="preserve">2026.  </w:t>
      </w:r>
    </w:p>
    <w:p w14:paraId="0CD92B7F"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Η ΑΡΣΙΣ θα καταβάλλει την αξία  των  παρεχόμενων υπηρεσιών εντός εκατόν είκοσι  (120) ημερών, από την ολοκλήρωση της   παροχής υπηρεσίας και την έκδοση από τον προμηθευτή των απαιτούμενων κατά την πρόσκληση δικαιολογητικών πληρωμής. </w:t>
      </w:r>
    </w:p>
    <w:p w14:paraId="026668EE" w14:textId="77777777" w:rsidR="00F228D0" w:rsidRPr="00046ECD" w:rsidRDefault="00F228D0" w:rsidP="00F228D0">
      <w:pPr>
        <w:jc w:val="both"/>
        <w:rPr>
          <w:rFonts w:ascii="Bookman Old Style" w:hAnsi="Bookman Old Style"/>
          <w:b/>
          <w:bCs/>
        </w:rPr>
      </w:pPr>
      <w:r w:rsidRPr="007E3222">
        <w:rPr>
          <w:rFonts w:ascii="Bookman Old Style" w:hAnsi="Bookman Old Style"/>
          <w:b/>
          <w:bCs/>
        </w:rPr>
        <w:t xml:space="preserve">Η  </w:t>
      </w:r>
      <w:r w:rsidRPr="00046ECD">
        <w:rPr>
          <w:rFonts w:ascii="Bookman Old Style" w:hAnsi="Bookman Old Style"/>
          <w:b/>
          <w:bCs/>
        </w:rPr>
        <w:t xml:space="preserve">προμήθεια </w:t>
      </w:r>
      <w:r w:rsidRPr="007E3222">
        <w:rPr>
          <w:rFonts w:ascii="Bookman Old Style" w:hAnsi="Bookman Old Style"/>
          <w:b/>
          <w:bCs/>
        </w:rPr>
        <w:t xml:space="preserve"> γίνεται στα πλαίσια  του έργου «</w:t>
      </w:r>
      <w:r w:rsidRPr="00046ECD">
        <w:rPr>
          <w:rFonts w:ascii="Bookman Old Style" w:hAnsi="Bookman Old Style"/>
          <w:b/>
          <w:bC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 </w:t>
      </w:r>
    </w:p>
    <w:p w14:paraId="2DD41202" w14:textId="77777777" w:rsidR="00F228D0" w:rsidRPr="007E3222" w:rsidRDefault="00F228D0" w:rsidP="00F228D0">
      <w:pPr>
        <w:jc w:val="both"/>
        <w:rPr>
          <w:rFonts w:ascii="Bookman Old Style" w:hAnsi="Bookman Old Style"/>
          <w:b/>
          <w:bCs/>
        </w:rPr>
      </w:pPr>
    </w:p>
    <w:p w14:paraId="3BC39C43" w14:textId="77777777" w:rsidR="00F228D0" w:rsidRPr="007E3222" w:rsidRDefault="00F228D0" w:rsidP="00F228D0">
      <w:pPr>
        <w:jc w:val="both"/>
        <w:rPr>
          <w:rFonts w:ascii="Bookman Old Style" w:hAnsi="Bookman Old Style"/>
          <w:b/>
          <w:bCs/>
        </w:rPr>
      </w:pPr>
    </w:p>
    <w:p w14:paraId="5A4E9666"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  </w:t>
      </w:r>
    </w:p>
    <w:p w14:paraId="13EC9BA7" w14:textId="77777777" w:rsidR="00F228D0" w:rsidRPr="007E3222" w:rsidRDefault="00F228D0" w:rsidP="00F228D0">
      <w:pPr>
        <w:jc w:val="both"/>
        <w:rPr>
          <w:rFonts w:ascii="Bookman Old Style" w:hAnsi="Bookman Old Style"/>
          <w:b/>
          <w:bCs/>
        </w:rPr>
      </w:pPr>
    </w:p>
    <w:p w14:paraId="771C0BEA" w14:textId="77777777" w:rsidR="00F228D0" w:rsidRPr="007E3222" w:rsidRDefault="00F228D0" w:rsidP="00F228D0">
      <w:pPr>
        <w:jc w:val="both"/>
        <w:rPr>
          <w:rFonts w:ascii="Bookman Old Style" w:hAnsi="Bookman Old Style"/>
          <w:b/>
          <w:bCs/>
        </w:rPr>
      </w:pPr>
    </w:p>
    <w:p w14:paraId="0A01FD5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 xml:space="preserve">Θεσσαλονίκη   </w:t>
      </w:r>
      <w:r w:rsidRPr="00046ECD">
        <w:rPr>
          <w:rFonts w:ascii="Bookman Old Style" w:hAnsi="Bookman Old Style"/>
          <w:b/>
          <w:bCs/>
        </w:rPr>
        <w:t>15-6-</w:t>
      </w:r>
      <w:r w:rsidRPr="007E3222">
        <w:rPr>
          <w:rFonts w:ascii="Bookman Old Style" w:hAnsi="Bookman Old Style"/>
          <w:b/>
          <w:bCs/>
        </w:rPr>
        <w:t>2026</w:t>
      </w:r>
    </w:p>
    <w:p w14:paraId="096059F5" w14:textId="77777777" w:rsidR="00F228D0" w:rsidRPr="007E3222" w:rsidRDefault="00F228D0" w:rsidP="00F228D0">
      <w:pPr>
        <w:jc w:val="both"/>
        <w:rPr>
          <w:rFonts w:ascii="Bookman Old Style" w:hAnsi="Bookman Old Style"/>
          <w:b/>
          <w:bCs/>
        </w:rPr>
      </w:pPr>
      <w:r w:rsidRPr="007E3222">
        <w:rPr>
          <w:rFonts w:ascii="Bookman Old Style" w:hAnsi="Bookman Old Style"/>
          <w:b/>
          <w:bCs/>
        </w:rPr>
        <w:t>ΓΙΑ ΤΗΝ ΑΡΣΙΣ</w:t>
      </w:r>
    </w:p>
    <w:p w14:paraId="5067C8B2" w14:textId="77777777" w:rsidR="00F228D0" w:rsidRPr="00046ECD" w:rsidRDefault="00F228D0" w:rsidP="00F228D0">
      <w:pPr>
        <w:jc w:val="both"/>
        <w:rPr>
          <w:rFonts w:ascii="Bookman Old Style" w:hAnsi="Bookman Old Style"/>
        </w:rPr>
      </w:pPr>
    </w:p>
    <w:p w14:paraId="388B3373" w14:textId="77777777" w:rsidR="00F228D0" w:rsidRPr="00046ECD" w:rsidRDefault="00F228D0" w:rsidP="00F228D0">
      <w:pPr>
        <w:jc w:val="both"/>
        <w:rPr>
          <w:rFonts w:ascii="Bookman Old Style" w:hAnsi="Bookman Old Style"/>
        </w:rPr>
      </w:pPr>
      <w:r w:rsidRPr="00046ECD">
        <w:rPr>
          <w:rFonts w:ascii="Bookman Old Style" w:hAnsi="Bookman Old Style"/>
        </w:rPr>
        <w:lastRenderedPageBreak/>
        <w:t xml:space="preserve">  Ο συντονιστής                                      η υπεύθυνη του προγράμματος</w:t>
      </w:r>
    </w:p>
    <w:p w14:paraId="4A0890F6" w14:textId="329138C7" w:rsidR="00EE39D5" w:rsidRDefault="00167FB9" w:rsidP="00F228D0">
      <w:pPr>
        <w:jc w:val="both"/>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5"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205CE35-6698-4159-909D-E10D434819E5}"/>
    <w:embedBold r:id="rId2" w:fontKey="{AEB184FE-CFE5-4E87-9016-064D257909C5}"/>
    <w:embedItalic r:id="rId3" w:fontKey="{09677F40-CFA7-4604-AC8B-1DBE10EE955A}"/>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E8B28472-1812-43EB-A40A-DCE3B390DE1D}"/>
  </w:font>
  <w:font w:name="Bookman Old Style">
    <w:panose1 w:val="02050604050505020204"/>
    <w:charset w:val="A1"/>
    <w:family w:val="roman"/>
    <w:pitch w:val="variable"/>
    <w:sig w:usb0="00000287" w:usb1="00000000" w:usb2="00000000" w:usb3="00000000" w:csb0="0000009F" w:csb1="00000000"/>
    <w:embedRegular r:id="rId5" w:fontKey="{86CEFBD4-733E-4292-B59B-7760DB74CF17}"/>
    <w:embedBold r:id="rId6" w:fontKey="{9CE960E6-5FD2-440E-AA43-D77711A3E86D}"/>
    <w:embedBoldItalic r:id="rId7" w:fontKey="{B71B48F2-C2DC-4E12-9783-F1A67EC2E2E7}"/>
  </w:font>
  <w:font w:name="Cambria">
    <w:panose1 w:val="02040503050406030204"/>
    <w:charset w:val="A1"/>
    <w:family w:val="roman"/>
    <w:pitch w:val="variable"/>
    <w:sig w:usb0="E00006FF" w:usb1="420024FF" w:usb2="02000000" w:usb3="00000000" w:csb0="0000019F" w:csb1="00000000"/>
    <w:embedRegular r:id="rId8" w:fontKey="{6C36AD79-D9DC-44E1-BB15-B6217E91C9F6}"/>
    <w:embedBold r:id="rId9" w:fontKey="{821F924E-A80F-48E5-8CAA-7A2EC103E073}"/>
    <w:embedBoldItalic r:id="rId10" w:fontKey="{12FBDEF4-8BEB-4EF9-AD37-5801EED4AD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610BB"/>
    <w:rsid w:val="000C5BBC"/>
    <w:rsid w:val="00167FB9"/>
    <w:rsid w:val="00215CCE"/>
    <w:rsid w:val="002A7319"/>
    <w:rsid w:val="003E7E9D"/>
    <w:rsid w:val="00432672"/>
    <w:rsid w:val="004F45A7"/>
    <w:rsid w:val="00516E7F"/>
    <w:rsid w:val="00525768"/>
    <w:rsid w:val="00554C0E"/>
    <w:rsid w:val="005A63C1"/>
    <w:rsid w:val="005C1D12"/>
    <w:rsid w:val="0088396C"/>
    <w:rsid w:val="00A127F4"/>
    <w:rsid w:val="00AC1B86"/>
    <w:rsid w:val="00B85E7C"/>
    <w:rsid w:val="00C7650C"/>
    <w:rsid w:val="00D750D2"/>
    <w:rsid w:val="00EC005A"/>
    <w:rsid w:val="00EE39D5"/>
    <w:rsid w:val="00F228D0"/>
    <w:rsid w:val="00FA53D6"/>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F228D0"/>
    <w:pPr>
      <w:spacing w:after="0" w:line="240" w:lineRule="auto"/>
    </w:pPr>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627</Words>
  <Characters>3392</Characters>
  <Application>Microsoft Office Word</Application>
  <DocSecurity>0</DocSecurity>
  <Lines>28</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2026-06-15T07:51:00Z</dcterms:created>
  <dcterms:modified xsi:type="dcterms:W3CDTF">2026-06-15T07:51:00Z</dcterms:modified>
</cp:coreProperties>
</file>