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0F" w14:textId="6BBB380D" w:rsidR="007200FA" w:rsidRDefault="00124BF9">
      <w:pPr>
        <w:rPr>
          <w:lang w:val="en-US"/>
        </w:rPr>
      </w:pPr>
      <w:r>
        <w:rPr>
          <w:noProof/>
          <w:lang w:val="en-US"/>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075EC0F8" w14:textId="77777777" w:rsidR="00BE2725" w:rsidRPr="00EF371A" w:rsidRDefault="00BE2725" w:rsidP="00EF371A">
      <w:p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Ειδικοί όροι </w:t>
      </w:r>
    </w:p>
    <w:p w14:paraId="6B94038B" w14:textId="77777777" w:rsidR="0057311A" w:rsidRPr="0057311A" w:rsidRDefault="0057311A" w:rsidP="0057311A">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bookmarkStart w:id="0" w:name="_Hlk198547332"/>
      <w:r w:rsidRPr="0057311A">
        <w:rPr>
          <w:rFonts w:ascii="Palatino Linotype" w:eastAsia="Palatino Linotype" w:hAnsi="Palatino Linotype" w:cs="Palatino Linotype"/>
          <w:b/>
          <w:bCs/>
          <w:kern w:val="0"/>
          <w14:ligatures w14:val="none"/>
        </w:rPr>
        <w:t xml:space="preserve">για την απευθείας ανάθεση παροχής υπηρεσιών </w:t>
      </w:r>
      <w:bookmarkStart w:id="1" w:name="_Hlk213679153"/>
      <w:r w:rsidRPr="0057311A">
        <w:rPr>
          <w:rFonts w:ascii="Palatino Linotype" w:eastAsia="Palatino Linotype" w:hAnsi="Palatino Linotype" w:cs="Palatino Linotype"/>
          <w:b/>
          <w:bCs/>
          <w:kern w:val="0"/>
          <w14:ligatures w14:val="none"/>
        </w:rPr>
        <w:t xml:space="preserve">ενοικίασης α) ενός επιβατικού οχήματος  (πενταθέσιου ) για τις ανάγκες του Κέντρου Υποδοχής και Ταυτοποίησης και Ελεγχόμενης Δομής Προσωρινής Φιλοξενίας Αιτούντων Άσυλο (ΚΥΤ &amp; ΕΔΠΦΑΑ) Διαβατών </w:t>
      </w:r>
      <w:proofErr w:type="spellStart"/>
      <w:r w:rsidRPr="0057311A">
        <w:rPr>
          <w:rFonts w:ascii="Palatino Linotype" w:eastAsia="Palatino Linotype" w:hAnsi="Palatino Linotype" w:cs="Palatino Linotype"/>
          <w:b/>
          <w:bCs/>
          <w:kern w:val="0"/>
          <w14:ligatures w14:val="none"/>
        </w:rPr>
        <w:t>προϋπολογιζόμενης</w:t>
      </w:r>
      <w:proofErr w:type="spellEnd"/>
      <w:r w:rsidRPr="0057311A">
        <w:rPr>
          <w:rFonts w:ascii="Palatino Linotype" w:eastAsia="Palatino Linotype" w:hAnsi="Palatino Linotype" w:cs="Palatino Linotype"/>
          <w:b/>
          <w:bCs/>
          <w:kern w:val="0"/>
          <w14:ligatures w14:val="none"/>
        </w:rPr>
        <w:t xml:space="preserve"> δαπάνης 360,00 ευρώ χωρίς ΦΠΑ και  446,40 ευρώ συμπεριλαμβανομένου του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 </w:t>
      </w:r>
      <w:bookmarkEnd w:id="1"/>
      <w:r w:rsidRPr="0057311A">
        <w:rPr>
          <w:rFonts w:ascii="Palatino Linotype" w:eastAsia="Palatino Linotype" w:hAnsi="Palatino Linotype" w:cs="Palatino Linotype"/>
          <w:b/>
          <w:bCs/>
          <w:kern w:val="0"/>
          <w14:ligatures w14:val="none"/>
        </w:rPr>
        <w:t>και</w:t>
      </w:r>
    </w:p>
    <w:p w14:paraId="2858E40F" w14:textId="77777777" w:rsidR="0057311A" w:rsidRPr="0057311A" w:rsidRDefault="0057311A" w:rsidP="0057311A">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r w:rsidRPr="0057311A">
        <w:rPr>
          <w:rFonts w:ascii="Palatino Linotype" w:eastAsia="Palatino Linotype" w:hAnsi="Palatino Linotype" w:cs="Palatino Linotype"/>
          <w:b/>
          <w:bCs/>
          <w:kern w:val="0"/>
          <w14:ligatures w14:val="none"/>
        </w:rPr>
        <w:t>β)  ενός πενταθέσιου  οχήματος για τις ανάγκες στην περιοχή του ΚΥΤ Φυλακίου ΄</w:t>
      </w:r>
      <w:proofErr w:type="spellStart"/>
      <w:r w:rsidRPr="0057311A">
        <w:rPr>
          <w:rFonts w:ascii="Palatino Linotype" w:eastAsia="Palatino Linotype" w:hAnsi="Palatino Linotype" w:cs="Palatino Linotype"/>
          <w:b/>
          <w:bCs/>
          <w:kern w:val="0"/>
          <w14:ligatures w14:val="none"/>
        </w:rPr>
        <w:t>Εβρου</w:t>
      </w:r>
      <w:proofErr w:type="spellEnd"/>
      <w:r w:rsidRPr="0057311A">
        <w:rPr>
          <w:rFonts w:ascii="Palatino Linotype" w:eastAsia="Palatino Linotype" w:hAnsi="Palatino Linotype" w:cs="Palatino Linotype"/>
          <w:b/>
          <w:bCs/>
          <w:kern w:val="0"/>
          <w14:ligatures w14:val="none"/>
        </w:rPr>
        <w:t xml:space="preserve"> </w:t>
      </w:r>
      <w:proofErr w:type="spellStart"/>
      <w:r w:rsidRPr="0057311A">
        <w:rPr>
          <w:rFonts w:ascii="Palatino Linotype" w:eastAsia="Palatino Linotype" w:hAnsi="Palatino Linotype" w:cs="Palatino Linotype"/>
          <w:b/>
          <w:bCs/>
          <w:kern w:val="0"/>
          <w14:ligatures w14:val="none"/>
        </w:rPr>
        <w:t>προϋπολογιζόμενης</w:t>
      </w:r>
      <w:proofErr w:type="spellEnd"/>
      <w:r w:rsidRPr="0057311A">
        <w:rPr>
          <w:rFonts w:ascii="Palatino Linotype" w:eastAsia="Palatino Linotype" w:hAnsi="Palatino Linotype" w:cs="Palatino Linotype"/>
          <w:b/>
          <w:bCs/>
          <w:kern w:val="0"/>
          <w14:ligatures w14:val="none"/>
        </w:rPr>
        <w:t xml:space="preserve"> δαπάνης 450,00 ευρώ χωρίς ΦΠΑ και 558,00 ευρώ συμπεριλαμβανομένου του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p>
    <w:p w14:paraId="7531D0F6" w14:textId="77777777" w:rsidR="0057311A" w:rsidRPr="0057311A" w:rsidRDefault="0057311A" w:rsidP="0057311A">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r w:rsidRPr="0057311A">
        <w:rPr>
          <w:rFonts w:ascii="Palatino Linotype" w:eastAsia="Palatino Linotype" w:hAnsi="Palatino Linotype" w:cs="Palatino Linotype"/>
          <w:b/>
          <w:bCs/>
          <w:kern w:val="0"/>
          <w14:ligatures w14:val="none"/>
        </w:rPr>
        <w:t xml:space="preserve">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132A7271" w14:textId="77777777" w:rsidR="0057311A" w:rsidRPr="0057311A" w:rsidRDefault="0057311A" w:rsidP="0057311A">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r w:rsidRPr="0057311A">
        <w:rPr>
          <w:rFonts w:ascii="Palatino Linotype" w:eastAsia="Palatino Linotype" w:hAnsi="Palatino Linotype" w:cs="Palatino Linotype"/>
          <w:b/>
          <w:bCs/>
          <w:kern w:val="0"/>
          <w14:ligatures w14:val="none"/>
        </w:rPr>
        <w:t>ΥΠΌΕΡΓΟ ΛΕΙΤΟΥΡΓΙΑ Ασφαλών  Περιοχών εντός των κέντρων υποδοχής και ταυτοποίησης σε Φυλάκιο και Διαβατά</w:t>
      </w:r>
    </w:p>
    <w:p w14:paraId="373922CA" w14:textId="77777777" w:rsidR="00EF371A" w:rsidRPr="00EF371A" w:rsidRDefault="00EF371A" w:rsidP="00EF371A">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p>
    <w:bookmarkEnd w:id="0"/>
    <w:p w14:paraId="25F86BE3" w14:textId="77777777" w:rsidR="00EF371A" w:rsidRPr="00966339" w:rsidRDefault="00EF371A" w:rsidP="00EF371A">
      <w:pPr>
        <w:widowControl w:val="0"/>
        <w:autoSpaceDE w:val="0"/>
        <w:autoSpaceDN w:val="0"/>
        <w:spacing w:before="160" w:after="0" w:line="240" w:lineRule="auto"/>
        <w:ind w:left="100"/>
        <w:jc w:val="both"/>
        <w:rPr>
          <w:rFonts w:ascii="Palatino Linotype" w:eastAsia="Palatino Linotype" w:hAnsi="Palatino Linotype" w:cs="Palatino Linotype"/>
          <w:kern w:val="0"/>
          <w14:ligatures w14:val="none"/>
        </w:rPr>
      </w:pPr>
      <w:r w:rsidRPr="009F409A">
        <w:rPr>
          <w:rFonts w:ascii="Palatino Linotype" w:eastAsia="Palatino Linotype" w:hAnsi="Palatino Linotype" w:cs="Palatino Linotype"/>
          <w:kern w:val="0"/>
          <w:lang w:val="en-US"/>
          <w14:ligatures w14:val="none"/>
        </w:rPr>
        <w:t>CPV</w:t>
      </w:r>
      <w:r w:rsidRPr="00966339">
        <w:rPr>
          <w:rFonts w:ascii="Palatino Linotype" w:eastAsia="Palatino Linotype" w:hAnsi="Palatino Linotype" w:cs="Palatino Linotype"/>
          <w:kern w:val="0"/>
          <w14:ligatures w14:val="none"/>
        </w:rPr>
        <w:t>:</w:t>
      </w:r>
      <w:r w:rsidRPr="00966339">
        <w:rPr>
          <w:rFonts w:ascii="Palatino Linotype" w:eastAsia="Palatino Linotype" w:hAnsi="Palatino Linotype" w:cs="Palatino Linotype"/>
          <w:spacing w:val="-7"/>
          <w:kern w:val="0"/>
          <w14:ligatures w14:val="none"/>
        </w:rPr>
        <w:t xml:space="preserve"> </w:t>
      </w:r>
      <w:r w:rsidRPr="00966339">
        <w:rPr>
          <w:rFonts w:ascii="Palatino Linotype" w:eastAsia="Palatino Linotype" w:hAnsi="Palatino Linotype" w:cs="Palatino Linotype"/>
          <w:kern w:val="0"/>
          <w14:ligatures w14:val="none"/>
        </w:rPr>
        <w:t>60171000-7</w:t>
      </w:r>
      <w:r w:rsidRPr="00966339">
        <w:rPr>
          <w:rFonts w:ascii="Palatino Linotype" w:eastAsia="Palatino Linotype" w:hAnsi="Palatino Linotype" w:cs="Palatino Linotype"/>
          <w:spacing w:val="-6"/>
          <w:kern w:val="0"/>
          <w14:ligatures w14:val="none"/>
        </w:rPr>
        <w:t xml:space="preserve"> </w:t>
      </w:r>
      <w:r w:rsidRPr="00966339">
        <w:rPr>
          <w:rFonts w:ascii="Palatino Linotype" w:eastAsia="Palatino Linotype" w:hAnsi="Palatino Linotype" w:cs="Palatino Linotype"/>
          <w:kern w:val="0"/>
          <w14:ligatures w14:val="none"/>
        </w:rPr>
        <w:t>Ενοικίαση</w:t>
      </w:r>
      <w:r w:rsidRPr="00966339">
        <w:rPr>
          <w:rFonts w:ascii="Palatino Linotype" w:eastAsia="Palatino Linotype" w:hAnsi="Palatino Linotype" w:cs="Palatino Linotype"/>
          <w:spacing w:val="-6"/>
          <w:kern w:val="0"/>
          <w14:ligatures w14:val="none"/>
        </w:rPr>
        <w:t xml:space="preserve"> </w:t>
      </w:r>
      <w:r w:rsidRPr="00966339">
        <w:rPr>
          <w:rFonts w:ascii="Palatino Linotype" w:eastAsia="Palatino Linotype" w:hAnsi="Palatino Linotype" w:cs="Palatino Linotype"/>
          <w:kern w:val="0"/>
          <w14:ligatures w14:val="none"/>
        </w:rPr>
        <w:t>επιβατικών</w:t>
      </w:r>
      <w:r w:rsidRPr="00966339">
        <w:rPr>
          <w:rFonts w:ascii="Palatino Linotype" w:eastAsia="Palatino Linotype" w:hAnsi="Palatino Linotype" w:cs="Palatino Linotype"/>
          <w:spacing w:val="-6"/>
          <w:kern w:val="0"/>
          <w14:ligatures w14:val="none"/>
        </w:rPr>
        <w:t xml:space="preserve"> </w:t>
      </w:r>
      <w:r w:rsidRPr="00966339">
        <w:rPr>
          <w:rFonts w:ascii="Palatino Linotype" w:eastAsia="Palatino Linotype" w:hAnsi="Palatino Linotype" w:cs="Palatino Linotype"/>
          <w:spacing w:val="-2"/>
          <w:kern w:val="0"/>
          <w14:ligatures w14:val="none"/>
        </w:rPr>
        <w:t>αυτοκινήτων</w:t>
      </w:r>
    </w:p>
    <w:p w14:paraId="232C6C2F" w14:textId="77777777" w:rsidR="00EF371A" w:rsidRPr="009F409A" w:rsidRDefault="00EF371A" w:rsidP="00EF371A">
      <w:pPr>
        <w:jc w:val="both"/>
        <w:rPr>
          <w:rFonts w:ascii="Palatino Linotype" w:eastAsia="Calibri" w:hAnsi="Palatino Linotype" w:cs="Times New Roman"/>
          <w:b/>
          <w:bCs/>
          <w:kern w:val="0"/>
          <w14:ligatures w14:val="none"/>
        </w:rPr>
      </w:pPr>
    </w:p>
    <w:p w14:paraId="58D121D2" w14:textId="77777777" w:rsidR="00BE2725" w:rsidRPr="00EF371A" w:rsidRDefault="00BE2725" w:rsidP="00EF371A">
      <w:pPr>
        <w:jc w:val="both"/>
        <w:rPr>
          <w:rFonts w:ascii="Palatino Linotype" w:eastAsia="Calibri" w:hAnsi="Palatino Linotype" w:cs="Times New Roman"/>
          <w:b/>
          <w:bCs/>
          <w:kern w:val="0"/>
          <w14:ligatures w14:val="none"/>
        </w:rPr>
      </w:pPr>
    </w:p>
    <w:p w14:paraId="6A0B5678" w14:textId="77777777" w:rsidR="00BE2725" w:rsidRPr="00EF371A" w:rsidRDefault="00BE2725" w:rsidP="00EF371A">
      <w:pPr>
        <w:jc w:val="both"/>
        <w:rPr>
          <w:rFonts w:ascii="Palatino Linotype" w:eastAsia="Calibri" w:hAnsi="Palatino Linotype" w:cs="Times New Roman"/>
          <w:color w:val="4472C4"/>
          <w:kern w:val="0"/>
          <w14:ligatures w14:val="none"/>
        </w:rPr>
      </w:pPr>
    </w:p>
    <w:p w14:paraId="500129FC" w14:textId="77777777" w:rsidR="00BE2725" w:rsidRPr="009F409A" w:rsidRDefault="00BE2725" w:rsidP="00EF371A">
      <w:pPr>
        <w:ind w:left="360"/>
        <w:jc w:val="both"/>
        <w:rPr>
          <w:rFonts w:ascii="Palatino Linotype" w:eastAsia="Calibri" w:hAnsi="Palatino Linotype" w:cs="Times New Roman"/>
          <w:kern w:val="0"/>
          <w14:ligatures w14:val="none"/>
        </w:rPr>
      </w:pPr>
      <w:r w:rsidRPr="00EF371A">
        <w:rPr>
          <w:rFonts w:ascii="Palatino Linotype" w:eastAsia="Calibri" w:hAnsi="Palatino Linotype" w:cs="Times New Roman"/>
          <w:b/>
          <w:bCs/>
          <w:kern w:val="0"/>
          <w14:ligatures w14:val="none"/>
        </w:rPr>
        <w:t xml:space="preserve">  </w:t>
      </w:r>
      <w:r w:rsidRPr="009F409A">
        <w:rPr>
          <w:rFonts w:ascii="Palatino Linotype" w:eastAsia="Calibri" w:hAnsi="Palatino Linotype" w:cs="Times New Roman"/>
          <w:kern w:val="0"/>
          <w14:ligatures w14:val="none"/>
        </w:rPr>
        <w:t>Η ανάθεση θα γίνει στον οικονομικό φορέα με την πλέον συμφέρουσα από οικονομική άποψη προσφορά βάσει της προσφερόμενης τιμής ενοικίασης κάθε οχήματος ανά ημέρα χωρίς ΦΠΑ. 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57B49411"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Ο προσφέρων δηλώνει στην οικονομική προσφορά του ότι: 1) έλαβε γνώση των ειδικών όρων της ζητούμενης υπηρεσίας, τους οποίους αποδέχεται ανεπιφύλακτα και 2) το όχημα που προσφέρει πληροί όλους τους όρους και τις απαιτήσεις της παρούσας πρόσκλησης. </w:t>
      </w:r>
    </w:p>
    <w:p w14:paraId="45A1431E" w14:textId="11E70A76"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lastRenderedPageBreak/>
        <w:t xml:space="preserve">Η προσφορά των συμμετεχόντων ισχύει και τους </w:t>
      </w:r>
      <w:r w:rsidR="00163867">
        <w:rPr>
          <w:rFonts w:ascii="Palatino Linotype" w:eastAsia="Calibri" w:hAnsi="Palatino Linotype" w:cs="Times New Roman"/>
          <w:kern w:val="0"/>
          <w14:ligatures w14:val="none"/>
        </w:rPr>
        <w:t>δεσμεύει μέχρι 3</w:t>
      </w:r>
      <w:r w:rsidR="00677B4F">
        <w:rPr>
          <w:rFonts w:ascii="Palatino Linotype" w:eastAsia="Calibri" w:hAnsi="Palatino Linotype" w:cs="Times New Roman"/>
          <w:kern w:val="0"/>
          <w14:ligatures w14:val="none"/>
        </w:rPr>
        <w:t>1/7/</w:t>
      </w:r>
      <w:r w:rsidR="003F66C8" w:rsidRPr="00B35B41">
        <w:rPr>
          <w:rFonts w:ascii="Palatino Linotype" w:eastAsia="Calibri" w:hAnsi="Palatino Linotype" w:cs="Times New Roman"/>
          <w:kern w:val="0"/>
          <w14:ligatures w14:val="none"/>
        </w:rPr>
        <w:t>2026</w:t>
      </w:r>
      <w:r w:rsidRPr="00B35B41">
        <w:rPr>
          <w:rFonts w:ascii="Palatino Linotype" w:eastAsia="Calibri" w:hAnsi="Palatino Linotype" w:cs="Times New Roman"/>
          <w:kern w:val="0"/>
          <w14:ligatures w14:val="none"/>
        </w:rPr>
        <w:t>.</w:t>
      </w:r>
      <w:r w:rsidR="009F409A" w:rsidRPr="009F409A">
        <w:rPr>
          <w:rFonts w:ascii="Palatino Linotype" w:eastAsia="Calibri" w:hAnsi="Palatino Linotype" w:cs="Times New Roman"/>
          <w:kern w:val="0"/>
          <w14:ligatures w14:val="none"/>
        </w:rPr>
        <w:t xml:space="preserve"> Σημειώνεται ότι η διάρκεια της παρούσας μπορεί να τροποποιηθεί σε περίπτωση λήξης του προγράμματος πριν την παραπάνω ημερομηνία και </w:t>
      </w:r>
      <w:r w:rsidR="009F409A" w:rsidRPr="009F409A">
        <w:rPr>
          <w:rFonts w:ascii="Palatino Linotype" w:hAnsi="Palatino Linotype" w:cs="Calibri"/>
          <w:kern w:val="0"/>
          <w14:ligatures w14:val="none"/>
        </w:rPr>
        <w:t xml:space="preserve"> στην περίπτωση αυτή ο Ανάδοχος δεν έχει δικαίωμα να απαιτήσει την εκτέλεση της σύμβασης μέχρι την εξάντληση της </w:t>
      </w:r>
      <w:proofErr w:type="spellStart"/>
      <w:r w:rsidR="009F409A" w:rsidRPr="009F409A">
        <w:rPr>
          <w:rFonts w:ascii="Palatino Linotype" w:hAnsi="Palatino Linotype" w:cs="Calibri"/>
          <w:kern w:val="0"/>
          <w14:ligatures w14:val="none"/>
        </w:rPr>
        <w:t>προϋπολογιζόμενης</w:t>
      </w:r>
      <w:proofErr w:type="spellEnd"/>
      <w:r w:rsidR="009F409A" w:rsidRPr="009F409A">
        <w:rPr>
          <w:rFonts w:ascii="Palatino Linotype" w:hAnsi="Palatino Linotype" w:cs="Calibri"/>
          <w:kern w:val="0"/>
          <w14:ligatures w14:val="none"/>
        </w:rPr>
        <w:t xml:space="preserve"> αξίας της παρούσας σύμβασης</w:t>
      </w:r>
    </w:p>
    <w:p w14:paraId="5698A1CD"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Οι ζητούμενες υπηρεσίες καθορίστηκαν με βάση τις τρέχουσες εκτιμώμενες ανάγκες  του προγράμματος και μπορούν να μεταβληθούν ανάλογα με τις πραγματικές ανάγκες, όπως αυτές θα διαμορφωθούν κατά τη διάρκεια εκτέλεσης της ανάθεσης και μέχρι εξάντλησης του προϋπολογισμού της παρούσας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38840F63"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Η ανάθεση προμήθειας μπορεί να τροποποιηθεί κατόπιν αιτήματος της ΑΡΣΙΣ και με τη σύμφωνη γνώμη του αναδόχου, όπου αυτό απαιτείται, κατά τα προβλεπόμενα στο ν. 4412/2016 περί προμηθειών του Δημοσίου. </w:t>
      </w:r>
    </w:p>
    <w:p w14:paraId="3D4F219B"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Τα προς ενοικίαση οχήματα θα παραληφθούν από την ΑΡΣΙΣ στις διευθύνσεις που θα υποδείξει η Αναθέτουσα Αρχή.</w:t>
      </w:r>
    </w:p>
    <w:p w14:paraId="1FC90C94"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Σε περίπτωση βλάβης του οχήματος ή ατυχήματος ο ανάδοχος υποχρεούται να το αντικαταστήσει με νέο (με τα ίδια χαρακτηριστικά) εντός 8 ωρών από την έγγραφη ειδοποίησή του, με παράδοση του νέου οχήματος στον αντίστοιχο τόπο.</w:t>
      </w:r>
    </w:p>
    <w:p w14:paraId="7EF4585D"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Η Αναθέτουσα Οργάνωση δεν θα ευθύνεται για τις φθορές που δημιουργούνται στο όχημα από τη συνήθη χρήση τους και δεν θα </w:t>
      </w:r>
      <w:proofErr w:type="spellStart"/>
      <w:r w:rsidRPr="009F409A">
        <w:rPr>
          <w:rFonts w:ascii="Palatino Linotype" w:eastAsia="Calibri" w:hAnsi="Palatino Linotype" w:cs="Times New Roman"/>
          <w:kern w:val="0"/>
          <w14:ligatures w14:val="none"/>
        </w:rPr>
        <w:t>βαρύνεται</w:t>
      </w:r>
      <w:proofErr w:type="spellEnd"/>
      <w:r w:rsidRPr="009F409A">
        <w:rPr>
          <w:rFonts w:ascii="Palatino Linotype" w:eastAsia="Calibri" w:hAnsi="Palatino Linotype" w:cs="Times New Roman"/>
          <w:kern w:val="0"/>
          <w14:ligatures w14:val="none"/>
        </w:rPr>
        <w:t xml:space="preserve"> με έξοδα συντήρησής του.</w:t>
      </w:r>
    </w:p>
    <w:p w14:paraId="7EEED660"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Η εκχώρηση των υποχρεώσεων και των δικαιωμάτων του ΑΝΑΔΟΧΟΥ σε τρίτους ΑΠΑΓΟΡΕΥΕΤΑΙ. </w:t>
      </w:r>
    </w:p>
    <w:p w14:paraId="2BA324FA"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Ο προμηθευτής, θα εκδώσει Τιμολόγιο Παροχής Υπηρεσιών για το σύνολο της υπηρεσίας που θα έχει εκτελεστεί, ανά ημερολογιακό μήνα. Η ΑΡΣΙΣ θα καταβάλλει την αξία των παρεχόμενων υπηρεσιών, στα πλαίσια της παρούσας πρόσκλησης, εντός  </w:t>
      </w:r>
      <w:proofErr w:type="spellStart"/>
      <w:r w:rsidRPr="009F409A">
        <w:rPr>
          <w:rFonts w:ascii="Palatino Linotype" w:eastAsia="Calibri" w:hAnsi="Palatino Linotype" w:cs="Times New Roman"/>
          <w:kern w:val="0"/>
          <w14:ligatures w14:val="none"/>
        </w:rPr>
        <w:t>εκατόν</w:t>
      </w:r>
      <w:proofErr w:type="spellEnd"/>
      <w:r w:rsidRPr="009F409A">
        <w:rPr>
          <w:rFonts w:ascii="Palatino Linotype" w:eastAsia="Calibri" w:hAnsi="Palatino Linotype" w:cs="Times New Roman"/>
          <w:kern w:val="0"/>
          <w14:ligatures w14:val="none"/>
        </w:rPr>
        <w:t xml:space="preserve"> είκοσι (120) ημερών  από την παροχή των υπηρεσιών και την έκδοση από τον προμηθευτή των δικαιολογητικών πληρωμής:</w:t>
      </w:r>
    </w:p>
    <w:p w14:paraId="2CCE474A" w14:textId="77777777" w:rsidR="00BE2725" w:rsidRPr="009F409A" w:rsidRDefault="00BE2725" w:rsidP="00EF371A">
      <w:pPr>
        <w:numPr>
          <w:ilvl w:val="0"/>
          <w:numId w:val="6"/>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Τιμολόγιο παροχής υπηρεσιών, στο οποίο να αναγράφονται η υπηρεσία, η ποσότητα, η τιμή μονάδας, η συνολική αξία και οι νόμιμες επιβαρύνσεις,</w:t>
      </w:r>
    </w:p>
    <w:p w14:paraId="0091ABC4" w14:textId="77777777" w:rsidR="00BE2725" w:rsidRPr="009F409A" w:rsidRDefault="00BE2725" w:rsidP="00EF371A">
      <w:pPr>
        <w:numPr>
          <w:ilvl w:val="0"/>
          <w:numId w:val="6"/>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Βεβαίωση ασφαλιστικής ενημερότητας, για είσπραξη σε ισχύ .</w:t>
      </w:r>
    </w:p>
    <w:p w14:paraId="6F77356C" w14:textId="77777777" w:rsidR="00BE2725" w:rsidRPr="009F409A" w:rsidRDefault="00BE2725" w:rsidP="00EF371A">
      <w:pPr>
        <w:numPr>
          <w:ilvl w:val="0"/>
          <w:numId w:val="6"/>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Βεβαίωση ασφαλιστικής ενημερότητας ΕΦΚΑ μη μισθωτών για είσπραξη σε ισχύ. </w:t>
      </w:r>
    </w:p>
    <w:p w14:paraId="4B496B6B" w14:textId="77777777" w:rsidR="00BE2725" w:rsidRPr="009F409A" w:rsidRDefault="00BE2725" w:rsidP="00EF371A">
      <w:pPr>
        <w:numPr>
          <w:ilvl w:val="0"/>
          <w:numId w:val="6"/>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w:t>
      </w:r>
    </w:p>
    <w:p w14:paraId="3E0A4C88"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Τον προμηθευτή βαρύνουν και συμπεριλαμβάνονται στην τιμή της προσφοράς του  οι νόμιμες κρατήσεις,  όπως αυτές ισχύουν κατά την ημέρα  υπογραφής της ανάθεσης.</w:t>
      </w:r>
    </w:p>
    <w:p w14:paraId="2C26DC91" w14:textId="77777777" w:rsidR="00BE2725" w:rsidRPr="009F409A" w:rsidRDefault="00BE2725" w:rsidP="00EF371A">
      <w:pPr>
        <w:numPr>
          <w:ilvl w:val="0"/>
          <w:numId w:val="4"/>
        </w:numPr>
        <w:jc w:val="both"/>
        <w:rPr>
          <w:rFonts w:ascii="Palatino Linotype" w:eastAsia="Calibri" w:hAnsi="Palatino Linotype" w:cs="Times New Roman"/>
          <w:kern w:val="0"/>
          <w:u w:val="single"/>
          <w14:ligatures w14:val="none"/>
        </w:rPr>
      </w:pPr>
      <w:r w:rsidRPr="009F409A">
        <w:rPr>
          <w:rFonts w:ascii="Palatino Linotype" w:eastAsia="Calibri" w:hAnsi="Palatino Linotype" w:cs="Times New Roman"/>
          <w:kern w:val="0"/>
          <w14:ligatures w14:val="none"/>
        </w:rPr>
        <w:lastRenderedPageBreak/>
        <w:t xml:space="preserve">Ο προμηθευτής λαμβάνει γνώση των Ειδικών Όρων της προμήθειας και δεσμεύεται ότι θα συµµμορφώνεται πλήρως με αυτούς, όπως αυτοί περιγράφονται λεπτομερώς στην παρούσα πρόσκληση.  </w:t>
      </w:r>
    </w:p>
    <w:p w14:paraId="69E87460" w14:textId="77777777" w:rsidR="00BE2725" w:rsidRPr="009F409A" w:rsidRDefault="00BE2725" w:rsidP="00EF371A">
      <w:pPr>
        <w:numPr>
          <w:ilvl w:val="0"/>
          <w:numId w:val="4"/>
        </w:numPr>
        <w:jc w:val="both"/>
        <w:rPr>
          <w:rFonts w:ascii="Palatino Linotype" w:eastAsia="Calibri" w:hAnsi="Palatino Linotype" w:cs="Times New Roman"/>
          <w:kern w:val="0"/>
          <w:u w:val="single"/>
          <w14:ligatures w14:val="none"/>
        </w:rPr>
      </w:pPr>
      <w:r w:rsidRPr="009F409A">
        <w:rPr>
          <w:rFonts w:ascii="Palatino Linotype" w:eastAsia="Calibri" w:hAnsi="Palatino Linotype" w:cs="Times New Roman"/>
          <w:kern w:val="0"/>
          <w14:ligatures w14:val="none"/>
        </w:rPr>
        <w:t xml:space="preserve">Σημειώνεται ότι επιβάλλεται κράτηση ύψους 0,1% υπέρ ΕΑΔΗΣΥ επί όλων των συμβάσεων που υπάγονται στον παρόντα νόμο ν.4912/22  (Α΄59) και στον ν.4413/2016 (Α' 148), αξίας άνω των χιλίων (1.000) ευρώ προ ΦΠΑ. Το αναλογούν ποσό της κράτησης </w:t>
      </w:r>
      <w:proofErr w:type="spellStart"/>
      <w:r w:rsidRPr="009F409A">
        <w:rPr>
          <w:rFonts w:ascii="Palatino Linotype" w:eastAsia="Calibri" w:hAnsi="Palatino Linotype" w:cs="Times New Roman"/>
          <w:kern w:val="0"/>
          <w14:ligatures w14:val="none"/>
        </w:rPr>
        <w:t>παρακρατείται</w:t>
      </w:r>
      <w:proofErr w:type="spellEnd"/>
      <w:r w:rsidRPr="009F409A">
        <w:rPr>
          <w:rFonts w:ascii="Palatino Linotype" w:eastAsia="Calibri" w:hAnsi="Palatino Linotype" w:cs="Times New Roman"/>
          <w:kern w:val="0"/>
          <w14:ligatures w14:val="none"/>
        </w:rPr>
        <w:t xml:space="preserve"> από την αναθέτουσα αρχή και κατατίθεται σε έναν από τους παρακάτω τραπεζικούς λογαριασμούς υπέρ ΕΑΔΗΣΥ, ανεξαρτήτως της ημερομηνίας της σύμβασης: Τράπεζα της Ελλάδας: ΙΒΑΝ GR 2001000240000000026180286 Τράπεζα ΠΕΙΡΑΙΩΣ: ΙΒΑΝ GR 1901721360005136088985432.</w:t>
      </w:r>
    </w:p>
    <w:p w14:paraId="15C56E94" w14:textId="77777777" w:rsidR="00BE2725" w:rsidRPr="009F409A" w:rsidRDefault="00BE2725" w:rsidP="00EF371A">
      <w:pPr>
        <w:numPr>
          <w:ilvl w:val="0"/>
          <w:numId w:val="4"/>
        </w:numPr>
        <w:jc w:val="both"/>
        <w:rPr>
          <w:rFonts w:ascii="Palatino Linotype" w:eastAsia="Calibri" w:hAnsi="Palatino Linotype" w:cs="Times New Roman"/>
          <w:kern w:val="0"/>
          <w:u w:val="single"/>
          <w14:ligatures w14:val="none"/>
        </w:rPr>
      </w:pPr>
      <w:r w:rsidRPr="009F409A">
        <w:rPr>
          <w:rFonts w:ascii="Palatino Linotype" w:eastAsia="Calibri" w:hAnsi="Palatino Linotype" w:cs="Times New Roman"/>
          <w:kern w:val="0"/>
          <w14:ligatures w14:val="none"/>
        </w:rPr>
        <w:t xml:space="preserve"> Η εκχώρηση των υποχρεώσεων και των δικαιωμάτων του αναδόχου σε τρίτους ΑΠΑΓΟΡΕΥΕΤΑΙ.</w:t>
      </w:r>
    </w:p>
    <w:p w14:paraId="522FE63A"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 Οι παραπάνω όροι θεωρούνται δεσμευτικοί, με ποινή απόρριψης της προσφοράς σε περίπτωση μη συμμόρφωσης σε κάποιον από αυτούς.</w:t>
      </w:r>
    </w:p>
    <w:p w14:paraId="12A01D55"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 </w:t>
      </w:r>
    </w:p>
    <w:p w14:paraId="23920CB0" w14:textId="77777777" w:rsidR="00BE2725" w:rsidRPr="009F409A" w:rsidRDefault="00BE2725" w:rsidP="00EF371A">
      <w:pPr>
        <w:jc w:val="both"/>
        <w:rPr>
          <w:rFonts w:ascii="Palatino Linotype" w:eastAsia="Calibri" w:hAnsi="Palatino Linotype" w:cs="Times New Roman"/>
          <w:kern w:val="0"/>
          <w14:ligatures w14:val="none"/>
        </w:rPr>
      </w:pPr>
    </w:p>
    <w:p w14:paraId="34FD885E" w14:textId="77777777" w:rsidR="00BE2725" w:rsidRPr="009F409A" w:rsidRDefault="00BE2725" w:rsidP="00EF371A">
      <w:pPr>
        <w:jc w:val="both"/>
        <w:rPr>
          <w:rFonts w:ascii="Palatino Linotype" w:eastAsia="Calibri" w:hAnsi="Palatino Linotype" w:cs="Times New Roman"/>
          <w:kern w:val="0"/>
          <w:u w:val="single"/>
          <w14:ligatures w14:val="none"/>
        </w:rPr>
      </w:pPr>
      <w:r w:rsidRPr="009F409A">
        <w:rPr>
          <w:rFonts w:ascii="Palatino Linotype" w:eastAsia="Calibri" w:hAnsi="Palatino Linotype" w:cs="Times New Roman"/>
          <w:kern w:val="0"/>
          <w:u w:val="single"/>
          <w14:ligatures w14:val="none"/>
        </w:rPr>
        <w:t>ΙΙ. ΤΕΧΝΙΚΕΣ ΠΡΟΔΙΑΓΡΑΦΕΣ</w:t>
      </w:r>
    </w:p>
    <w:p w14:paraId="7D653C1C" w14:textId="77777777" w:rsidR="00BE2725" w:rsidRPr="009F409A" w:rsidRDefault="00BE2725" w:rsidP="00EF371A">
      <w:pPr>
        <w:jc w:val="both"/>
        <w:rPr>
          <w:rFonts w:ascii="Palatino Linotype" w:eastAsia="Calibri" w:hAnsi="Palatino Linotype" w:cs="Times New Roman"/>
          <w:kern w:val="0"/>
          <w:u w:val="single"/>
          <w14:ligatures w14:val="none"/>
        </w:rPr>
      </w:pPr>
    </w:p>
    <w:p w14:paraId="2FC006B1" w14:textId="77777777" w:rsidR="00BE2725" w:rsidRPr="009F409A" w:rsidRDefault="00BE2725" w:rsidP="00EF371A">
      <w:pPr>
        <w:jc w:val="both"/>
        <w:rPr>
          <w:rFonts w:ascii="Palatino Linotype" w:eastAsia="Calibri" w:hAnsi="Palatino Linotype" w:cs="Times New Roman"/>
          <w:kern w:val="0"/>
          <w14:ligatures w14:val="none"/>
        </w:rPr>
      </w:pPr>
    </w:p>
    <w:tbl>
      <w:tblPr>
        <w:tblStyle w:val="aa"/>
        <w:tblW w:w="6398" w:type="dxa"/>
        <w:tblLook w:val="04A0" w:firstRow="1" w:lastRow="0" w:firstColumn="1" w:lastColumn="0" w:noHBand="0" w:noVBand="1"/>
      </w:tblPr>
      <w:tblGrid>
        <w:gridCol w:w="4347"/>
        <w:gridCol w:w="2051"/>
      </w:tblGrid>
      <w:tr w:rsidR="00BE2725" w:rsidRPr="009F409A" w14:paraId="376BCDEA" w14:textId="77777777" w:rsidTr="00691A19">
        <w:trPr>
          <w:tblHeader/>
        </w:trPr>
        <w:tc>
          <w:tcPr>
            <w:tcW w:w="4347" w:type="dxa"/>
          </w:tcPr>
          <w:p w14:paraId="74CD8C57"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ΑΠΑΙΤΗΣΕΙΣ</w:t>
            </w:r>
          </w:p>
        </w:tc>
        <w:tc>
          <w:tcPr>
            <w:tcW w:w="2051" w:type="dxa"/>
          </w:tcPr>
          <w:p w14:paraId="0C8DCFDB"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ΤΜΗΜΑ 1,2</w:t>
            </w:r>
          </w:p>
        </w:tc>
      </w:tr>
      <w:tr w:rsidR="00BE2725" w:rsidRPr="009F409A" w14:paraId="718556FB" w14:textId="77777777" w:rsidTr="00691A19">
        <w:tc>
          <w:tcPr>
            <w:tcW w:w="4347" w:type="dxa"/>
          </w:tcPr>
          <w:p w14:paraId="3DC75D2E"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ΕΠΙΒΑΤΙΚΟ ΑΥΤΟΚΙΝΗΤΟ</w:t>
            </w:r>
          </w:p>
        </w:tc>
        <w:tc>
          <w:tcPr>
            <w:tcW w:w="2051" w:type="dxa"/>
          </w:tcPr>
          <w:p w14:paraId="244E7904"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473A5E19" w14:textId="77777777" w:rsidTr="00691A19">
        <w:tc>
          <w:tcPr>
            <w:tcW w:w="4347" w:type="dxa"/>
          </w:tcPr>
          <w:p w14:paraId="2366D4CB"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ΜΟΝΤΕΛΟ ΤΟΥ 2020  Ή ΝΕΟΤΕΡΟ</w:t>
            </w:r>
          </w:p>
        </w:tc>
        <w:tc>
          <w:tcPr>
            <w:tcW w:w="2051" w:type="dxa"/>
          </w:tcPr>
          <w:p w14:paraId="3AFE4218"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10759B43" w14:textId="77777777" w:rsidTr="00691A19">
        <w:tc>
          <w:tcPr>
            <w:tcW w:w="4347" w:type="dxa"/>
          </w:tcPr>
          <w:p w14:paraId="2538B495"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5 Ή 7  ΘΕΣΕΙΣ ΕΝΗΛΙΚΩΝ</w:t>
            </w:r>
          </w:p>
        </w:tc>
        <w:tc>
          <w:tcPr>
            <w:tcW w:w="2051" w:type="dxa"/>
          </w:tcPr>
          <w:p w14:paraId="0B748742"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2861F467" w14:textId="77777777" w:rsidTr="00691A19">
        <w:tc>
          <w:tcPr>
            <w:tcW w:w="4347" w:type="dxa"/>
          </w:tcPr>
          <w:p w14:paraId="0AD21A3B"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ΚΙΒΩΤΙΟ ΤΑΧΥΤΗΤΩΝ ΧΕΙΡΟΚΙΝΗΤΟ ή ΑΥΤΟΜΑΤΟ</w:t>
            </w:r>
          </w:p>
        </w:tc>
        <w:tc>
          <w:tcPr>
            <w:tcW w:w="2051" w:type="dxa"/>
          </w:tcPr>
          <w:p w14:paraId="39450873"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09CA16C0" w14:textId="77777777" w:rsidTr="00691A19">
        <w:tc>
          <w:tcPr>
            <w:tcW w:w="4347" w:type="dxa"/>
          </w:tcPr>
          <w:p w14:paraId="50E9D7FA"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FRONT WEEL DRIVE</w:t>
            </w:r>
          </w:p>
        </w:tc>
        <w:tc>
          <w:tcPr>
            <w:tcW w:w="2051" w:type="dxa"/>
          </w:tcPr>
          <w:p w14:paraId="360F7361"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4392D9AD" w14:textId="77777777" w:rsidTr="00691A19">
        <w:tc>
          <w:tcPr>
            <w:tcW w:w="4347" w:type="dxa"/>
          </w:tcPr>
          <w:p w14:paraId="28D7744E" w14:textId="77777777" w:rsidR="00BE2725" w:rsidRPr="009F409A" w:rsidRDefault="00BE2725" w:rsidP="00EF371A">
            <w:pPr>
              <w:jc w:val="both"/>
              <w:rPr>
                <w:rFonts w:ascii="Palatino Linotype" w:hAnsi="Palatino Linotype"/>
                <w:sz w:val="22"/>
                <w:szCs w:val="22"/>
                <w:lang w:val="en-GB"/>
              </w:rPr>
            </w:pPr>
            <w:r w:rsidRPr="009F409A">
              <w:rPr>
                <w:rFonts w:ascii="Palatino Linotype" w:hAnsi="Palatino Linotype"/>
                <w:sz w:val="22"/>
                <w:szCs w:val="22"/>
                <w:highlight w:val="yellow"/>
              </w:rPr>
              <w:t>ΚΑΥΣΙΜΟ: Πετρέλαιο</w:t>
            </w:r>
            <w:r w:rsidRPr="009F409A">
              <w:rPr>
                <w:rFonts w:ascii="Palatino Linotype" w:hAnsi="Palatino Linotype"/>
                <w:sz w:val="22"/>
                <w:szCs w:val="22"/>
              </w:rPr>
              <w:t xml:space="preserve"> </w:t>
            </w:r>
          </w:p>
        </w:tc>
        <w:tc>
          <w:tcPr>
            <w:tcW w:w="2051" w:type="dxa"/>
          </w:tcPr>
          <w:p w14:paraId="6C95A2C9"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00C89049" w14:textId="77777777" w:rsidTr="00691A19">
        <w:tc>
          <w:tcPr>
            <w:tcW w:w="4347" w:type="dxa"/>
          </w:tcPr>
          <w:p w14:paraId="73B5A7F9"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 xml:space="preserve">A/C ή </w:t>
            </w:r>
            <w:proofErr w:type="spellStart"/>
            <w:r w:rsidRPr="009F409A">
              <w:rPr>
                <w:rFonts w:ascii="Palatino Linotype" w:hAnsi="Palatino Linotype"/>
                <w:sz w:val="22"/>
                <w:szCs w:val="22"/>
              </w:rPr>
              <w:t>Clima</w:t>
            </w:r>
            <w:proofErr w:type="spellEnd"/>
          </w:p>
        </w:tc>
        <w:tc>
          <w:tcPr>
            <w:tcW w:w="2051" w:type="dxa"/>
          </w:tcPr>
          <w:p w14:paraId="1AF9EB67"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448DDF81" w14:textId="77777777" w:rsidTr="00691A19">
        <w:tc>
          <w:tcPr>
            <w:tcW w:w="4347" w:type="dxa"/>
          </w:tcPr>
          <w:p w14:paraId="2953E709"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ΚΥΒΙΚΑ 1200 - 1600cc</w:t>
            </w:r>
          </w:p>
        </w:tc>
        <w:tc>
          <w:tcPr>
            <w:tcW w:w="2051" w:type="dxa"/>
          </w:tcPr>
          <w:p w14:paraId="12D305B0"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2ABE6C54" w14:textId="77777777" w:rsidTr="00691A19">
        <w:tc>
          <w:tcPr>
            <w:tcW w:w="4347" w:type="dxa"/>
          </w:tcPr>
          <w:p w14:paraId="11C440A7" w14:textId="77777777" w:rsidR="00BE2725" w:rsidRPr="009F409A" w:rsidRDefault="00BE2725" w:rsidP="00EF371A">
            <w:pPr>
              <w:jc w:val="both"/>
              <w:rPr>
                <w:rFonts w:ascii="Palatino Linotype" w:hAnsi="Palatino Linotype"/>
                <w:sz w:val="22"/>
                <w:szCs w:val="22"/>
                <w:lang w:val="en-GB"/>
              </w:rPr>
            </w:pPr>
            <w:r w:rsidRPr="009F409A">
              <w:rPr>
                <w:rFonts w:ascii="Palatino Linotype" w:hAnsi="Palatino Linotype"/>
                <w:sz w:val="22"/>
                <w:szCs w:val="22"/>
              </w:rPr>
              <w:t>ΑΠΕΡΙΟΡΙΣΤΑ ΧΙΛΙΟΜΕΤΡΑ</w:t>
            </w:r>
          </w:p>
        </w:tc>
        <w:tc>
          <w:tcPr>
            <w:tcW w:w="2051" w:type="dxa"/>
          </w:tcPr>
          <w:p w14:paraId="30F10E4D"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4FD7B82A" w14:textId="77777777" w:rsidTr="00691A19">
        <w:tc>
          <w:tcPr>
            <w:tcW w:w="4347" w:type="dxa"/>
          </w:tcPr>
          <w:p w14:paraId="664E8983"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ΧΩΡΗΤΙΚΟΤΗΤΑ ΠΟΡΤ ΜΠΑΓΚΑΖ ΤΟΥΛΑΧΙΣΤΟΝ 265lt</w:t>
            </w:r>
          </w:p>
        </w:tc>
        <w:tc>
          <w:tcPr>
            <w:tcW w:w="2051" w:type="dxa"/>
          </w:tcPr>
          <w:p w14:paraId="6DFE4CDD"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19DED1C2" w14:textId="77777777" w:rsidTr="00691A19">
        <w:tc>
          <w:tcPr>
            <w:tcW w:w="4347" w:type="dxa"/>
          </w:tcPr>
          <w:p w14:paraId="21C10318" w14:textId="77777777" w:rsidR="00BE2725" w:rsidRPr="009F409A" w:rsidRDefault="00BE2725" w:rsidP="00EF371A">
            <w:pPr>
              <w:jc w:val="both"/>
              <w:rPr>
                <w:rFonts w:ascii="Palatino Linotype" w:hAnsi="Palatino Linotype"/>
                <w:sz w:val="22"/>
                <w:szCs w:val="22"/>
                <w:lang w:val="en-GB"/>
              </w:rPr>
            </w:pPr>
            <w:r w:rsidRPr="009F409A">
              <w:rPr>
                <w:rFonts w:ascii="Palatino Linotype" w:hAnsi="Palatino Linotype"/>
                <w:sz w:val="22"/>
                <w:szCs w:val="22"/>
              </w:rPr>
              <w:t>ΤΟΥΛΑΧΙΣΤΟΝ 3 ΟΔΗΓΟΙ</w:t>
            </w:r>
          </w:p>
        </w:tc>
        <w:tc>
          <w:tcPr>
            <w:tcW w:w="2051" w:type="dxa"/>
          </w:tcPr>
          <w:p w14:paraId="04A06F69"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56D789AA" w14:textId="77777777" w:rsidTr="00691A19">
        <w:tc>
          <w:tcPr>
            <w:tcW w:w="4347" w:type="dxa"/>
          </w:tcPr>
          <w:p w14:paraId="1421C550" w14:textId="77777777" w:rsidR="00BE2725" w:rsidRPr="009F409A" w:rsidRDefault="00BE2725" w:rsidP="00EF371A">
            <w:pPr>
              <w:jc w:val="both"/>
              <w:rPr>
                <w:rFonts w:ascii="Palatino Linotype" w:hAnsi="Palatino Linotype"/>
                <w:sz w:val="22"/>
                <w:szCs w:val="22"/>
                <w:lang w:val="en-GB"/>
              </w:rPr>
            </w:pPr>
            <w:r w:rsidRPr="009F409A">
              <w:rPr>
                <w:rFonts w:ascii="Palatino Linotype" w:hAnsi="Palatino Linotype"/>
                <w:sz w:val="22"/>
                <w:szCs w:val="22"/>
              </w:rPr>
              <w:t>ΑΠΑΛΛΑΓΗ ΜΙΚΤΗΣ ΑΣΦΑΛΕΙΑΣ 1.000€</w:t>
            </w:r>
          </w:p>
        </w:tc>
        <w:tc>
          <w:tcPr>
            <w:tcW w:w="2051" w:type="dxa"/>
          </w:tcPr>
          <w:p w14:paraId="6E9B4CA0"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7C3CACC0" w14:textId="77777777" w:rsidTr="00691A19">
        <w:trPr>
          <w:trHeight w:val="323"/>
        </w:trPr>
        <w:tc>
          <w:tcPr>
            <w:tcW w:w="4347" w:type="dxa"/>
          </w:tcPr>
          <w:p w14:paraId="25C91C32"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ΑΛΥΣΙΔΕΣ ΧΙΟΝΙΟΥ</w:t>
            </w:r>
          </w:p>
        </w:tc>
        <w:tc>
          <w:tcPr>
            <w:tcW w:w="2051" w:type="dxa"/>
          </w:tcPr>
          <w:p w14:paraId="2F4B710C"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EF371A" w14:paraId="2AC2A229" w14:textId="77777777" w:rsidTr="00691A19">
        <w:trPr>
          <w:trHeight w:val="338"/>
        </w:trPr>
        <w:tc>
          <w:tcPr>
            <w:tcW w:w="4347" w:type="dxa"/>
          </w:tcPr>
          <w:p w14:paraId="3EBC4852" w14:textId="77777777" w:rsidR="00BE2725" w:rsidRPr="00EF371A" w:rsidRDefault="00BE2725" w:rsidP="00EF371A">
            <w:pPr>
              <w:jc w:val="both"/>
              <w:rPr>
                <w:rFonts w:ascii="Palatino Linotype" w:hAnsi="Palatino Linotype"/>
                <w:b/>
                <w:bCs/>
                <w:sz w:val="22"/>
                <w:szCs w:val="22"/>
              </w:rPr>
            </w:pPr>
            <w:r w:rsidRPr="00EF371A">
              <w:rPr>
                <w:rFonts w:ascii="Palatino Linotype" w:hAnsi="Palatino Linotype"/>
                <w:b/>
                <w:bCs/>
                <w:sz w:val="22"/>
                <w:szCs w:val="22"/>
              </w:rPr>
              <w:t>5 ΠΟΡΤΕΣ (5ΘΥΡΟ)</w:t>
            </w:r>
            <w:r w:rsidRPr="00EF371A">
              <w:rPr>
                <w:rFonts w:ascii="Palatino Linotype" w:hAnsi="Palatino Linotype"/>
                <w:b/>
                <w:bCs/>
                <w:sz w:val="22"/>
                <w:szCs w:val="22"/>
              </w:rPr>
              <w:tab/>
            </w:r>
            <w:r w:rsidRPr="00EF371A">
              <w:rPr>
                <w:rFonts w:ascii="Palatino Linotype" w:hAnsi="Palatino Linotype"/>
                <w:b/>
                <w:bCs/>
                <w:sz w:val="22"/>
                <w:szCs w:val="22"/>
              </w:rPr>
              <w:tab/>
            </w:r>
            <w:r w:rsidRPr="00EF371A">
              <w:rPr>
                <w:rFonts w:ascii="Palatino Linotype" w:hAnsi="Palatino Linotype"/>
                <w:b/>
                <w:bCs/>
                <w:sz w:val="22"/>
                <w:szCs w:val="22"/>
              </w:rPr>
              <w:tab/>
            </w:r>
          </w:p>
        </w:tc>
        <w:tc>
          <w:tcPr>
            <w:tcW w:w="2051" w:type="dxa"/>
          </w:tcPr>
          <w:p w14:paraId="582F5452" w14:textId="77777777" w:rsidR="00BE2725" w:rsidRPr="00EF371A" w:rsidRDefault="00BE2725" w:rsidP="00EF371A">
            <w:pPr>
              <w:jc w:val="both"/>
              <w:rPr>
                <w:rFonts w:ascii="Palatino Linotype" w:hAnsi="Palatino Linotype"/>
                <w:b/>
                <w:bCs/>
                <w:sz w:val="22"/>
                <w:szCs w:val="22"/>
              </w:rPr>
            </w:pPr>
          </w:p>
        </w:tc>
      </w:tr>
    </w:tbl>
    <w:p w14:paraId="07D3C69B" w14:textId="77777777" w:rsidR="00BE2725" w:rsidRPr="00EF371A" w:rsidRDefault="00BE2725" w:rsidP="00EF371A">
      <w:pPr>
        <w:jc w:val="both"/>
        <w:rPr>
          <w:rFonts w:ascii="Palatino Linotype" w:eastAsia="Calibri" w:hAnsi="Palatino Linotype" w:cs="Times New Roman"/>
          <w:b/>
          <w:bCs/>
          <w:kern w:val="0"/>
          <w14:ligatures w14:val="none"/>
        </w:rPr>
      </w:pPr>
    </w:p>
    <w:p w14:paraId="6276D544"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lastRenderedPageBreak/>
        <w:t xml:space="preserve">Το προς εκμίσθωση όχημα θα είναι απολύτως λειτουργικό σύμφωνα με τις προδιαγραφές του παρακάτω πίνακα. </w:t>
      </w:r>
    </w:p>
    <w:p w14:paraId="03E06AF2"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Το όχημα θα πρέπει να πληροί όλες τις προδιαγραφές και όρους ασφαλείας (ενδεικτικά ΚΤΕΟ, SERVICE). </w:t>
      </w:r>
    </w:p>
    <w:p w14:paraId="53738634"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Τα ελαστικά του οχήματος θα πρέπει να είναι καινούρια και κατάλληλα για όλες τις εποχές του χρόνου.</w:t>
      </w:r>
    </w:p>
    <w:p w14:paraId="11F04CE3"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Το όχημα  θα πρέπει να διαθέτει </w:t>
      </w:r>
      <w:r w:rsidRPr="00EF371A">
        <w:rPr>
          <w:rFonts w:ascii="Palatino Linotype" w:eastAsia="Calibri" w:hAnsi="Palatino Linotype" w:cs="Times New Roman"/>
          <w:b/>
          <w:bCs/>
          <w:kern w:val="0"/>
          <w:u w:val="single"/>
          <w14:ligatures w14:val="none"/>
        </w:rPr>
        <w:t>μικτή ασφάλιση</w:t>
      </w:r>
      <w:r w:rsidRPr="00EF371A">
        <w:rPr>
          <w:rFonts w:ascii="Palatino Linotype" w:eastAsia="Calibri" w:hAnsi="Palatino Linotype" w:cs="Times New Roman"/>
          <w:b/>
          <w:bCs/>
          <w:kern w:val="0"/>
          <w14:ligatures w14:val="none"/>
        </w:rPr>
        <w:t xml:space="preserve">, με ποσό απαλλαγής χίλια ευρώ (1.000€). </w:t>
      </w:r>
    </w:p>
    <w:p w14:paraId="4AC26BB1"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Το όχημα θα πρέπει να έχει παροχή 12 </w:t>
      </w:r>
      <w:r w:rsidRPr="00EF371A">
        <w:rPr>
          <w:rFonts w:ascii="Palatino Linotype" w:eastAsia="Calibri" w:hAnsi="Palatino Linotype" w:cs="Times New Roman"/>
          <w:b/>
          <w:bCs/>
          <w:kern w:val="0"/>
          <w:lang w:val="en-US"/>
          <w14:ligatures w14:val="none"/>
        </w:rPr>
        <w:t>volt</w:t>
      </w:r>
      <w:r w:rsidRPr="00EF371A">
        <w:rPr>
          <w:rFonts w:ascii="Palatino Linotype" w:eastAsia="Calibri" w:hAnsi="Palatino Linotype" w:cs="Times New Roman"/>
          <w:b/>
          <w:bCs/>
          <w:kern w:val="0"/>
          <w14:ligatures w14:val="none"/>
        </w:rPr>
        <w:t>.</w:t>
      </w:r>
    </w:p>
    <w:p w14:paraId="1FAA4D3B" w14:textId="77777777" w:rsidR="00BE2725" w:rsidRPr="00EF371A" w:rsidRDefault="00BE2725" w:rsidP="00EF371A">
      <w:pPr>
        <w:jc w:val="both"/>
        <w:rPr>
          <w:rFonts w:ascii="Palatino Linotype" w:eastAsia="Calibri" w:hAnsi="Palatino Linotype" w:cs="Times New Roman"/>
          <w:b/>
          <w:bCs/>
          <w:kern w:val="0"/>
          <w14:ligatures w14:val="none"/>
        </w:rPr>
      </w:pPr>
    </w:p>
    <w:p w14:paraId="6361816F" w14:textId="77777777" w:rsidR="00BE2725" w:rsidRPr="00EF371A" w:rsidRDefault="00BE2725" w:rsidP="00EF371A">
      <w:pPr>
        <w:jc w:val="both"/>
        <w:rPr>
          <w:rFonts w:ascii="Palatino Linotype" w:eastAsia="Calibri" w:hAnsi="Palatino Linotype" w:cs="Times New Roman"/>
          <w:b/>
          <w:bCs/>
          <w:kern w:val="0"/>
          <w14:ligatures w14:val="none"/>
        </w:rPr>
      </w:pPr>
    </w:p>
    <w:p w14:paraId="2EAF7796" w14:textId="77777777" w:rsidR="00BE2725" w:rsidRPr="00EF371A" w:rsidRDefault="00BE2725" w:rsidP="00EF371A">
      <w:p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Κινητήρας</w:t>
      </w:r>
    </w:p>
    <w:p w14:paraId="1C8B7D6D"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highlight w:val="yellow"/>
          <w14:ligatures w14:val="none"/>
        </w:rPr>
        <w:t>Να είναι πετρελαιοκινητήρας</w:t>
      </w:r>
      <w:r w:rsidRPr="00EF371A">
        <w:rPr>
          <w:rFonts w:ascii="Palatino Linotype" w:eastAsia="Calibri" w:hAnsi="Palatino Linotype" w:cs="Times New Roman"/>
          <w:b/>
          <w:bCs/>
          <w:kern w:val="0"/>
          <w14:ligatures w14:val="none"/>
        </w:rPr>
        <w:t xml:space="preserve">. </w:t>
      </w:r>
    </w:p>
    <w:p w14:paraId="2E578076"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Να είναι σύγχρονος, νέας αντιρρυπαντικής τεχνολογίας σύμφωνα με τις απαιτήσεις του </w:t>
      </w:r>
      <w:r w:rsidRPr="00EF371A">
        <w:rPr>
          <w:rFonts w:ascii="Palatino Linotype" w:eastAsia="Calibri" w:hAnsi="Palatino Linotype" w:cs="Times New Roman"/>
          <w:b/>
          <w:bCs/>
          <w:kern w:val="0"/>
          <w:lang w:val="en-US"/>
          <w14:ligatures w14:val="none"/>
        </w:rPr>
        <w:t>EURO</w:t>
      </w:r>
      <w:r w:rsidRPr="00EF371A">
        <w:rPr>
          <w:rFonts w:ascii="Palatino Linotype" w:eastAsia="Calibri" w:hAnsi="Palatino Linotype" w:cs="Times New Roman"/>
          <w:b/>
          <w:bCs/>
          <w:kern w:val="0"/>
          <w14:ligatures w14:val="none"/>
        </w:rPr>
        <w:t>-5/6.</w:t>
      </w:r>
    </w:p>
    <w:p w14:paraId="6DE7FBBE"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Η ισχύς του κινητήρα να είναι επαρκής για να εξασφαλίζεται μέγιστη ταχύτητα τουλάχιστον 120 </w:t>
      </w:r>
      <w:proofErr w:type="spellStart"/>
      <w:r w:rsidRPr="00EF371A">
        <w:rPr>
          <w:rFonts w:ascii="Palatino Linotype" w:eastAsia="Calibri" w:hAnsi="Palatino Linotype" w:cs="Times New Roman"/>
          <w:b/>
          <w:bCs/>
          <w:kern w:val="0"/>
          <w14:ligatures w14:val="none"/>
        </w:rPr>
        <w:t>km</w:t>
      </w:r>
      <w:proofErr w:type="spellEnd"/>
      <w:r w:rsidRPr="00EF371A">
        <w:rPr>
          <w:rFonts w:ascii="Palatino Linotype" w:eastAsia="Calibri" w:hAnsi="Palatino Linotype" w:cs="Times New Roman"/>
          <w:b/>
          <w:bCs/>
          <w:kern w:val="0"/>
          <w14:ligatures w14:val="none"/>
        </w:rPr>
        <w:t>/h.</w:t>
      </w:r>
    </w:p>
    <w:p w14:paraId="77B18FCC"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Να είναι εφοδιασμένο με σύστημα ακινητοποίησης κινητήρα (IMMOBILIZER).</w:t>
      </w:r>
    </w:p>
    <w:p w14:paraId="71E674F9" w14:textId="77777777" w:rsidR="00BE2725" w:rsidRPr="00EF371A" w:rsidRDefault="00BE2725" w:rsidP="00EF371A">
      <w:pPr>
        <w:jc w:val="both"/>
        <w:rPr>
          <w:rFonts w:ascii="Palatino Linotype" w:eastAsia="Calibri" w:hAnsi="Palatino Linotype" w:cs="Times New Roman"/>
          <w:b/>
          <w:bCs/>
          <w:kern w:val="0"/>
          <w14:ligatures w14:val="none"/>
        </w:rPr>
      </w:pPr>
    </w:p>
    <w:p w14:paraId="31227C01" w14:textId="77777777" w:rsidR="00BE2725" w:rsidRPr="00EF371A" w:rsidRDefault="00BE2725" w:rsidP="00EF371A">
      <w:p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Τροχοί – Ελαστικά</w:t>
      </w:r>
    </w:p>
    <w:p w14:paraId="12FBFC78" w14:textId="7D5710EB"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Το όχημα  πρέπει να έχει τουλάχιστον 4 τροχούς με ελαστικά καινούρια τελευταίου εξαμήνο</w:t>
      </w:r>
      <w:r w:rsidR="00A16D03">
        <w:rPr>
          <w:rFonts w:ascii="Palatino Linotype" w:eastAsia="Calibri" w:hAnsi="Palatino Linotype" w:cs="Times New Roman"/>
          <w:b/>
          <w:bCs/>
          <w:kern w:val="0"/>
          <w14:ligatures w14:val="none"/>
        </w:rPr>
        <w:t xml:space="preserve">υ προ της παράδοσης του οχήματος </w:t>
      </w:r>
      <w:r w:rsidRPr="00EF371A">
        <w:rPr>
          <w:rFonts w:ascii="Palatino Linotype" w:eastAsia="Calibri" w:hAnsi="Palatino Linotype" w:cs="Times New Roman"/>
          <w:b/>
          <w:bCs/>
          <w:kern w:val="0"/>
          <w14:ligatures w14:val="none"/>
        </w:rPr>
        <w:t xml:space="preserve">, κατάλληλα για πορεία και σε άσφαλτο και σε χωματόδρομο όλες τις εποχές του χρόνου και να μην προέρχονται από αναγόμωση. Να υπάρχει πλήρης εφεδρικός τροχός, με </w:t>
      </w:r>
      <w:proofErr w:type="spellStart"/>
      <w:r w:rsidRPr="00EF371A">
        <w:rPr>
          <w:rFonts w:ascii="Palatino Linotype" w:eastAsia="Calibri" w:hAnsi="Palatino Linotype" w:cs="Times New Roman"/>
          <w:b/>
          <w:bCs/>
          <w:kern w:val="0"/>
          <w14:ligatures w14:val="none"/>
        </w:rPr>
        <w:t>επίσωτρο</w:t>
      </w:r>
      <w:proofErr w:type="spellEnd"/>
      <w:r w:rsidRPr="00EF371A">
        <w:rPr>
          <w:rFonts w:ascii="Palatino Linotype" w:eastAsia="Calibri" w:hAnsi="Palatino Linotype" w:cs="Times New Roman"/>
          <w:b/>
          <w:bCs/>
          <w:kern w:val="0"/>
          <w14:ligatures w14:val="none"/>
        </w:rPr>
        <w:t xml:space="preserve"> του ιδίου τύπου, τοποθετημένος σε ευπρόσιτο και ασφαλές  σημείο του οχήματος.</w:t>
      </w:r>
    </w:p>
    <w:p w14:paraId="681153B8" w14:textId="77777777" w:rsidR="00BE2725" w:rsidRPr="00EF371A" w:rsidRDefault="00BE2725" w:rsidP="00EF371A">
      <w:pPr>
        <w:jc w:val="both"/>
        <w:rPr>
          <w:rFonts w:ascii="Palatino Linotype" w:eastAsia="Calibri" w:hAnsi="Palatino Linotype" w:cs="Times New Roman"/>
          <w:b/>
          <w:bCs/>
          <w:kern w:val="0"/>
          <w14:ligatures w14:val="none"/>
        </w:rPr>
      </w:pPr>
    </w:p>
    <w:p w14:paraId="7BC5A8A9" w14:textId="77777777" w:rsidR="00BE2725" w:rsidRPr="00EF371A" w:rsidRDefault="00BE2725" w:rsidP="00EF371A">
      <w:p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Αμάξωμα</w:t>
      </w:r>
    </w:p>
    <w:p w14:paraId="68E44E08"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Για την είσοδο/έξοδο των επιβαινόντων, να υπάρχουν τέσσερις ή πέντε (4 ή 5) πόρτες και όλες οι πόρτες να κλειδώνουν με κλειδαριές ασφαλείας. </w:t>
      </w:r>
    </w:p>
    <w:p w14:paraId="199285D0"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Να διαθέτει αερόσακο (AIRBAG) οδηγού και συνοδηγού. Επιπλέον το κάθισμα του οδηγού να είναι ρυθμιζόμενο καθ’ ύψος και ως προς την κλίση της πλάτης.</w:t>
      </w:r>
    </w:p>
    <w:p w14:paraId="25244E89"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Να υπάρχει σύστημα κλιματισμού (</w:t>
      </w:r>
      <w:proofErr w:type="spellStart"/>
      <w:r w:rsidRPr="00EF371A">
        <w:rPr>
          <w:rFonts w:ascii="Palatino Linotype" w:eastAsia="Calibri" w:hAnsi="Palatino Linotype" w:cs="Times New Roman"/>
          <w:b/>
          <w:bCs/>
          <w:kern w:val="0"/>
          <w14:ligatures w14:val="none"/>
        </w:rPr>
        <w:t>Clima</w:t>
      </w:r>
      <w:proofErr w:type="spellEnd"/>
      <w:r w:rsidRPr="00EF371A">
        <w:rPr>
          <w:rFonts w:ascii="Palatino Linotype" w:eastAsia="Calibri" w:hAnsi="Palatino Linotype" w:cs="Times New Roman"/>
          <w:b/>
          <w:bCs/>
          <w:kern w:val="0"/>
          <w14:ligatures w14:val="none"/>
        </w:rPr>
        <w:t xml:space="preserve"> ή AIRCONDITION) επαρκούς απόδοσης και σε εξωτερική θερμοκρασία +42οC αλλά και σε θερμοκρασία -5 </w:t>
      </w:r>
      <w:proofErr w:type="spellStart"/>
      <w:r w:rsidRPr="00EF371A">
        <w:rPr>
          <w:rFonts w:ascii="Palatino Linotype" w:eastAsia="Calibri" w:hAnsi="Palatino Linotype" w:cs="Times New Roman"/>
          <w:b/>
          <w:bCs/>
          <w:kern w:val="0"/>
          <w14:ligatures w14:val="none"/>
        </w:rPr>
        <w:t>οC</w:t>
      </w:r>
      <w:proofErr w:type="spellEnd"/>
      <w:r w:rsidRPr="00EF371A">
        <w:rPr>
          <w:rFonts w:ascii="Palatino Linotype" w:eastAsia="Calibri" w:hAnsi="Palatino Linotype" w:cs="Times New Roman"/>
          <w:b/>
          <w:bCs/>
          <w:kern w:val="0"/>
          <w14:ligatures w14:val="none"/>
        </w:rPr>
        <w:t>.</w:t>
      </w:r>
    </w:p>
    <w:p w14:paraId="7CE5ACAA"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Το πώμα της δεξαμενής καυσίμου να κλειδώνει (με κλειδί ασφαλείας), εφόσον δεν ασφαλίζει με διαφορετικό τρόπο.</w:t>
      </w:r>
    </w:p>
    <w:p w14:paraId="121E003A" w14:textId="77777777" w:rsidR="00BE2725" w:rsidRPr="00EF371A" w:rsidRDefault="00BE2725" w:rsidP="00EF371A">
      <w:pPr>
        <w:jc w:val="both"/>
        <w:rPr>
          <w:rFonts w:ascii="Palatino Linotype" w:eastAsia="Calibri" w:hAnsi="Palatino Linotype" w:cs="Times New Roman"/>
          <w:b/>
          <w:bCs/>
          <w:kern w:val="0"/>
          <w14:ligatures w14:val="none"/>
        </w:rPr>
      </w:pPr>
    </w:p>
    <w:p w14:paraId="23FB7E53" w14:textId="77777777" w:rsidR="00BE2725" w:rsidRPr="00EF371A" w:rsidRDefault="00BE2725" w:rsidP="00EF371A">
      <w:p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Συστήματα φωτισμού, οργάνων, οπτικής - Γενικός εξοπλισμός - Παρελκόμενα</w:t>
      </w:r>
    </w:p>
    <w:p w14:paraId="0229F40C"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Το όχημα να είναι εφοδιασμένο με όλα τα απαιτούμενα από τον ΚΟΚ εξαρτήματα, συστήματα φωτισμού και οπτικής-ηχητικής σήμανσης, καθώς και με φώτα </w:t>
      </w:r>
      <w:proofErr w:type="spellStart"/>
      <w:r w:rsidRPr="00EF371A">
        <w:rPr>
          <w:rFonts w:ascii="Palatino Linotype" w:eastAsia="Calibri" w:hAnsi="Palatino Linotype" w:cs="Times New Roman"/>
          <w:b/>
          <w:bCs/>
          <w:kern w:val="0"/>
          <w14:ligatures w14:val="none"/>
        </w:rPr>
        <w:t>οπισθοπορείας</w:t>
      </w:r>
      <w:proofErr w:type="spellEnd"/>
      <w:r w:rsidRPr="00EF371A">
        <w:rPr>
          <w:rFonts w:ascii="Palatino Linotype" w:eastAsia="Calibri" w:hAnsi="Palatino Linotype" w:cs="Times New Roman"/>
          <w:b/>
          <w:bCs/>
          <w:kern w:val="0"/>
          <w14:ligatures w14:val="none"/>
        </w:rPr>
        <w:t xml:space="preserve">, φλας στάθμευσης, προβολείς ομίχλης καθώς και με πλήρη σειρά εργαλείων (όπως πυροσβεστήρας, γιλέκο </w:t>
      </w:r>
      <w:proofErr w:type="spellStart"/>
      <w:r w:rsidRPr="00EF371A">
        <w:rPr>
          <w:rFonts w:ascii="Palatino Linotype" w:eastAsia="Calibri" w:hAnsi="Palatino Linotype" w:cs="Times New Roman"/>
          <w:b/>
          <w:bCs/>
          <w:kern w:val="0"/>
          <w14:ligatures w14:val="none"/>
        </w:rPr>
        <w:t>φωσφοριζέ</w:t>
      </w:r>
      <w:proofErr w:type="spellEnd"/>
      <w:r w:rsidRPr="00EF371A">
        <w:rPr>
          <w:rFonts w:ascii="Palatino Linotype" w:eastAsia="Calibri" w:hAnsi="Palatino Linotype" w:cs="Times New Roman"/>
          <w:b/>
          <w:bCs/>
          <w:kern w:val="0"/>
          <w14:ligatures w14:val="none"/>
        </w:rPr>
        <w:t>, κόκκινο τρίγωνο, ρεζέρβα και φαρμακείο).</w:t>
      </w:r>
    </w:p>
    <w:p w14:paraId="1E842530" w14:textId="77777777" w:rsidR="00BE2725" w:rsidRPr="00EF371A" w:rsidRDefault="00BE2725" w:rsidP="00EF371A">
      <w:pPr>
        <w:jc w:val="both"/>
        <w:rPr>
          <w:rFonts w:ascii="Palatino Linotype" w:eastAsia="Calibri" w:hAnsi="Palatino Linotype" w:cs="Times New Roman"/>
          <w:b/>
          <w:bCs/>
          <w:kern w:val="0"/>
          <w14:ligatures w14:val="none"/>
        </w:rPr>
      </w:pPr>
    </w:p>
    <w:p w14:paraId="4E935817" w14:textId="77777777" w:rsidR="00BE2725" w:rsidRPr="00EF371A" w:rsidRDefault="00BE2725" w:rsidP="00EF371A">
      <w:pPr>
        <w:jc w:val="both"/>
        <w:rPr>
          <w:rFonts w:ascii="Palatino Linotype" w:eastAsia="Calibri" w:hAnsi="Palatino Linotype" w:cs="Times New Roman"/>
          <w:b/>
          <w:bCs/>
          <w:kern w:val="0"/>
          <w14:ligatures w14:val="none"/>
        </w:rPr>
      </w:pPr>
    </w:p>
    <w:p w14:paraId="05A736F0" w14:textId="77777777" w:rsidR="00BE2725" w:rsidRPr="00EF371A" w:rsidRDefault="00BE2725" w:rsidP="00EF371A">
      <w:pPr>
        <w:jc w:val="both"/>
        <w:rPr>
          <w:rFonts w:ascii="Palatino Linotype" w:eastAsia="Calibri" w:hAnsi="Palatino Linotype" w:cs="Times New Roman"/>
          <w:b/>
          <w:bCs/>
          <w:kern w:val="0"/>
          <w14:ligatures w14:val="none"/>
        </w:rPr>
      </w:pPr>
    </w:p>
    <w:p w14:paraId="7AF33AB9" w14:textId="77777777" w:rsidR="00BE2725" w:rsidRPr="00EF371A" w:rsidRDefault="00BE2725" w:rsidP="00EF371A">
      <w:pPr>
        <w:jc w:val="both"/>
        <w:rPr>
          <w:rFonts w:ascii="Palatino Linotype" w:eastAsia="Calibri" w:hAnsi="Palatino Linotype" w:cs="Times New Roman"/>
          <w:b/>
          <w:bCs/>
          <w:kern w:val="0"/>
          <w14:ligatures w14:val="none"/>
        </w:rPr>
      </w:pPr>
    </w:p>
    <w:p w14:paraId="6020CB7C" w14:textId="77777777" w:rsidR="00BE2725" w:rsidRPr="00EF371A" w:rsidRDefault="00BE2725" w:rsidP="00EF371A">
      <w:pPr>
        <w:jc w:val="both"/>
        <w:rPr>
          <w:rFonts w:ascii="Palatino Linotype" w:eastAsia="Calibri" w:hAnsi="Palatino Linotype" w:cs="Times New Roman"/>
          <w:b/>
          <w:bCs/>
          <w:kern w:val="0"/>
          <w14:ligatures w14:val="none"/>
        </w:rPr>
      </w:pPr>
    </w:p>
    <w:p w14:paraId="3CB3900E" w14:textId="77777777" w:rsidR="0012380E" w:rsidRPr="00EF371A" w:rsidRDefault="0012380E" w:rsidP="00EF371A">
      <w:pPr>
        <w:jc w:val="both"/>
        <w:rPr>
          <w:rFonts w:ascii="Palatino Linotype" w:hAnsi="Palatino Linotype"/>
        </w:rPr>
      </w:pPr>
    </w:p>
    <w:p w14:paraId="4F132F95" w14:textId="77777777" w:rsidR="0012380E" w:rsidRPr="00EF371A" w:rsidRDefault="0012380E" w:rsidP="00EF371A">
      <w:pPr>
        <w:jc w:val="both"/>
        <w:rPr>
          <w:rFonts w:ascii="Palatino Linotype" w:hAnsi="Palatino Linotype"/>
        </w:rPr>
      </w:pPr>
    </w:p>
    <w:sectPr w:rsidR="0012380E" w:rsidRPr="00EF371A" w:rsidSect="00BE2725">
      <w:pgSz w:w="11910" w:h="16840"/>
      <w:pgMar w:top="1920" w:right="708"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C1B6D" w14:textId="77777777" w:rsidR="00687664" w:rsidRDefault="00687664" w:rsidP="0012380E">
      <w:pPr>
        <w:spacing w:after="0" w:line="240" w:lineRule="auto"/>
      </w:pPr>
      <w:r>
        <w:separator/>
      </w:r>
    </w:p>
  </w:endnote>
  <w:endnote w:type="continuationSeparator" w:id="0">
    <w:p w14:paraId="4B05BF23" w14:textId="77777777" w:rsidR="00687664" w:rsidRDefault="00687664"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831B3" w14:textId="77777777" w:rsidR="00687664" w:rsidRDefault="00687664" w:rsidP="0012380E">
      <w:pPr>
        <w:spacing w:after="0" w:line="240" w:lineRule="auto"/>
      </w:pPr>
      <w:r>
        <w:separator/>
      </w:r>
    </w:p>
  </w:footnote>
  <w:footnote w:type="continuationSeparator" w:id="0">
    <w:p w14:paraId="59477F4F" w14:textId="77777777" w:rsidR="00687664" w:rsidRDefault="00687664"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3F0C7321"/>
    <w:multiLevelType w:val="hybridMultilevel"/>
    <w:tmpl w:val="EA7AC876"/>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67380F54"/>
    <w:multiLevelType w:val="hybridMultilevel"/>
    <w:tmpl w:val="D4AEC792"/>
    <w:lvl w:ilvl="0" w:tplc="0408000F">
      <w:start w:val="1"/>
      <w:numFmt w:val="decimal"/>
      <w:lvlText w:val="%1."/>
      <w:lvlJc w:val="left"/>
      <w:pPr>
        <w:ind w:left="360"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51386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7952188">
    <w:abstractNumId w:val="5"/>
  </w:num>
  <w:num w:numId="3" w16cid:durableId="2092044735">
    <w:abstractNumId w:val="1"/>
  </w:num>
  <w:num w:numId="4" w16cid:durableId="518927770">
    <w:abstractNumId w:val="3"/>
  </w:num>
  <w:num w:numId="5" w16cid:durableId="287861378">
    <w:abstractNumId w:val="4"/>
  </w:num>
  <w:num w:numId="6" w16cid:durableId="1505051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BF9"/>
    <w:rsid w:val="0012380E"/>
    <w:rsid w:val="00124BF9"/>
    <w:rsid w:val="00163867"/>
    <w:rsid w:val="00203957"/>
    <w:rsid w:val="00273851"/>
    <w:rsid w:val="00296A84"/>
    <w:rsid w:val="00365536"/>
    <w:rsid w:val="003D1D95"/>
    <w:rsid w:val="003F66C8"/>
    <w:rsid w:val="00452A3C"/>
    <w:rsid w:val="00566C89"/>
    <w:rsid w:val="0057311A"/>
    <w:rsid w:val="005923A6"/>
    <w:rsid w:val="00677B4F"/>
    <w:rsid w:val="00687664"/>
    <w:rsid w:val="007200FA"/>
    <w:rsid w:val="00762E92"/>
    <w:rsid w:val="00966339"/>
    <w:rsid w:val="009F409A"/>
    <w:rsid w:val="00A16D03"/>
    <w:rsid w:val="00AB7CFB"/>
    <w:rsid w:val="00B35B41"/>
    <w:rsid w:val="00BE2725"/>
    <w:rsid w:val="00C42B1A"/>
    <w:rsid w:val="00CC132A"/>
    <w:rsid w:val="00DA5F82"/>
    <w:rsid w:val="00DD5E1D"/>
    <w:rsid w:val="00E93C77"/>
    <w:rsid w:val="00EC4457"/>
    <w:rsid w:val="00EF371A"/>
    <w:rsid w:val="00F13CE5"/>
    <w:rsid w:val="00F30F56"/>
    <w:rsid w:val="00F96392"/>
    <w:rsid w:val="00FC4A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1">
    <w:name w:val="Table Normal1"/>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1249</Words>
  <Characters>6750</Characters>
  <Application>Microsoft Office Word</Application>
  <DocSecurity>0</DocSecurity>
  <Lines>56</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ARSIS Legal</cp:lastModifiedBy>
  <cp:revision>2</cp:revision>
  <dcterms:created xsi:type="dcterms:W3CDTF">2026-06-29T11:31:00Z</dcterms:created>
  <dcterms:modified xsi:type="dcterms:W3CDTF">2026-06-29T11:31:00Z</dcterms:modified>
</cp:coreProperties>
</file>