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ED3958">
      <w:pPr>
        <w:shd w:val="clear" w:color="auto" w:fill="FFFFFF"/>
        <w:spacing w:after="0" w:line="276" w:lineRule="auto"/>
        <w:jc w:val="right"/>
        <w:textAlignment w:val="baseline"/>
        <w:rPr>
          <w:rFonts w:eastAsia="Times New Roman" w:cstheme="minorHAnsi"/>
          <w:b/>
          <w:bCs/>
          <w:bdr w:val="none" w:sz="0" w:space="0" w:color="auto" w:frame="1"/>
        </w:rPr>
      </w:pPr>
      <w:proofErr w:type="spellStart"/>
      <w:r>
        <w:rPr>
          <w:rFonts w:eastAsia="Times New Roman" w:cstheme="minorHAnsi"/>
          <w:b/>
          <w:bCs/>
          <w:bdr w:val="none" w:sz="0" w:space="0" w:color="auto" w:frame="1"/>
        </w:rPr>
        <w:t>Καταχωριστέο</w:t>
      </w:r>
      <w:proofErr w:type="spellEnd"/>
      <w:r>
        <w:rPr>
          <w:rFonts w:eastAsia="Times New Roman" w:cstheme="minorHAnsi"/>
          <w:b/>
          <w:bCs/>
          <w:bdr w:val="none" w:sz="0" w:space="0" w:color="auto" w:frame="1"/>
        </w:rPr>
        <w:t xml:space="preserve"> στο ΚΗΜΔΗΣ</w:t>
      </w:r>
    </w:p>
    <w:p w14:paraId="7CFCD434" w14:textId="77777777" w:rsidR="007A59EA" w:rsidRDefault="007A59EA" w:rsidP="00A76B3E">
      <w:pPr>
        <w:shd w:val="clear" w:color="auto" w:fill="FFFFFF"/>
        <w:spacing w:after="0" w:line="276" w:lineRule="auto"/>
        <w:textAlignment w:val="baseline"/>
        <w:rPr>
          <w:rFonts w:eastAsia="Times New Roman" w:cs="Arial"/>
          <w:b/>
          <w:bCs/>
          <w:bdr w:val="none" w:sz="0" w:space="0" w:color="auto" w:frame="1"/>
          <w:lang w:val="en-US"/>
        </w:rPr>
      </w:pPr>
      <w:r w:rsidRPr="007A59EA">
        <w:rPr>
          <w:rFonts w:eastAsia="Times New Roman" w:cs="Arial"/>
          <w:b/>
          <w:bCs/>
          <w:bdr w:val="none" w:sz="0" w:space="0" w:color="auto" w:frame="1"/>
        </w:rPr>
        <w:t>ΜΕΤΑΔΡΑΣΗ ΔΡΑΣΗ ΓΙΑ ΤΗΝ ΜΕΤΑΝΑΣΤΕΥΣΗ ΚΑΙ ΤΗΝ ΑΝΑΠΤΥΞΗ ΑΣΤΙΚΗ ΜΗ ΚΕΡΔΟΣΚΟΠΙΚΗ ΕΤΑΙΡΕΙΑ</w:t>
      </w:r>
      <w:r w:rsidRPr="007A59EA">
        <w:rPr>
          <w:rFonts w:eastAsia="Times New Roman" w:cs="Arial"/>
          <w:b/>
          <w:bCs/>
          <w:bdr w:val="none" w:sz="0" w:space="0" w:color="auto" w:frame="1"/>
        </w:rPr>
        <w:t xml:space="preserve"> </w:t>
      </w:r>
    </w:p>
    <w:p w14:paraId="71CF8D53" w14:textId="655EB2C3" w:rsidR="00A76B3E" w:rsidRDefault="00A76B3E" w:rsidP="00A76B3E">
      <w:pPr>
        <w:shd w:val="clear" w:color="auto" w:fill="FFFFFF"/>
        <w:spacing w:after="0" w:line="276" w:lineRule="auto"/>
        <w:textAlignment w:val="baseline"/>
        <w:rPr>
          <w:rFonts w:eastAsia="Times New Roman" w:cs="Arial"/>
          <w:b/>
          <w:bCs/>
          <w:bdr w:val="none" w:sz="0" w:space="0" w:color="auto" w:frame="1"/>
        </w:rPr>
      </w:pPr>
      <w:r>
        <w:rPr>
          <w:rFonts w:eastAsia="Times New Roman" w:cs="Arial"/>
          <w:b/>
          <w:bCs/>
          <w:bdr w:val="none" w:sz="0" w:space="0" w:color="auto" w:frame="1"/>
        </w:rPr>
        <w:t>ΑΦΜ</w:t>
      </w:r>
      <w:r w:rsidRPr="003E06FA">
        <w:rPr>
          <w:rFonts w:eastAsia="Times New Roman" w:cs="Arial"/>
          <w:b/>
          <w:bCs/>
          <w:bdr w:val="none" w:sz="0" w:space="0" w:color="auto" w:frame="1"/>
        </w:rPr>
        <w:t xml:space="preserve">: </w:t>
      </w:r>
      <w:r w:rsidR="007A59EA" w:rsidRPr="007A59EA">
        <w:rPr>
          <w:rFonts w:eastAsia="Times New Roman" w:cs="Arial"/>
          <w:b/>
          <w:bCs/>
          <w:bdr w:val="none" w:sz="0" w:space="0" w:color="auto" w:frame="1"/>
        </w:rPr>
        <w:t>997777147</w:t>
      </w:r>
      <w:r w:rsidRPr="003E06FA">
        <w:rPr>
          <w:rFonts w:eastAsia="Times New Roman" w:cs="Arial"/>
          <w:b/>
          <w:bCs/>
          <w:bdr w:val="none" w:sz="0" w:space="0" w:color="auto" w:frame="1"/>
        </w:rPr>
        <w:tab/>
      </w:r>
    </w:p>
    <w:p w14:paraId="426DB006" w14:textId="2CE7CA75" w:rsidR="00A76B3E" w:rsidRDefault="00A76B3E" w:rsidP="00A76B3E">
      <w:pPr>
        <w:shd w:val="clear" w:color="auto" w:fill="FFFFFF"/>
        <w:spacing w:after="0" w:line="276" w:lineRule="auto"/>
        <w:textAlignment w:val="baseline"/>
        <w:rPr>
          <w:rFonts w:eastAsia="Times New Roman" w:cs="Arial"/>
          <w:b/>
          <w:bCs/>
          <w:bdr w:val="none" w:sz="0" w:space="0" w:color="auto" w:frame="1"/>
        </w:rPr>
      </w:pPr>
      <w:r>
        <w:rPr>
          <w:rFonts w:eastAsia="Times New Roman" w:cs="Arial"/>
          <w:b/>
          <w:bCs/>
          <w:bdr w:val="none" w:sz="0" w:space="0" w:color="auto" w:frame="1"/>
        </w:rPr>
        <w:t xml:space="preserve">Διεύθυνση </w:t>
      </w:r>
      <w:r w:rsidRPr="003E06FA">
        <w:rPr>
          <w:rFonts w:eastAsia="Times New Roman" w:cs="Arial"/>
          <w:b/>
          <w:bCs/>
          <w:bdr w:val="none" w:sz="0" w:space="0" w:color="auto" w:frame="1"/>
        </w:rPr>
        <w:t xml:space="preserve">: </w:t>
      </w:r>
      <w:r w:rsidR="007A59EA" w:rsidRPr="007A59EA">
        <w:rPr>
          <w:rFonts w:eastAsia="Times New Roman" w:cs="Arial"/>
          <w:b/>
          <w:bCs/>
          <w:bdr w:val="none" w:sz="0" w:space="0" w:color="auto" w:frame="1"/>
        </w:rPr>
        <w:t>ΜΗΤΣΑΚΗ 15, ΑΘΗΝΑ</w:t>
      </w:r>
      <w:r w:rsidRPr="003E06FA">
        <w:rPr>
          <w:rFonts w:eastAsia="Times New Roman" w:cs="Arial"/>
          <w:b/>
          <w:bCs/>
          <w:bdr w:val="none" w:sz="0" w:space="0" w:color="auto" w:frame="1"/>
        </w:rPr>
        <w:tab/>
      </w:r>
    </w:p>
    <w:p w14:paraId="11363C0A" w14:textId="090B7A8D" w:rsidR="007A59EA" w:rsidRPr="007A59EA" w:rsidRDefault="007A59EA" w:rsidP="00A76B3E">
      <w:pPr>
        <w:shd w:val="clear" w:color="auto" w:fill="FFFFFF"/>
        <w:spacing w:after="0" w:line="276" w:lineRule="auto"/>
        <w:textAlignment w:val="baseline"/>
        <w:rPr>
          <w:rFonts w:eastAsia="Times New Roman" w:cs="Arial"/>
          <w:b/>
          <w:bCs/>
          <w:bdr w:val="none" w:sz="0" w:space="0" w:color="auto" w:frame="1"/>
        </w:rPr>
      </w:pPr>
      <w:hyperlink r:id="rId8" w:history="1">
        <w:r w:rsidRPr="00A95DE8">
          <w:rPr>
            <w:rStyle w:val="-"/>
            <w:rFonts w:eastAsia="Times New Roman" w:cs="Arial"/>
            <w:b/>
            <w:bCs/>
            <w:bdr w:val="none" w:sz="0" w:space="0" w:color="auto" w:frame="1"/>
          </w:rPr>
          <w:t>mdimaridis@metadrasi.org</w:t>
        </w:r>
      </w:hyperlink>
      <w:r w:rsidRPr="007A59EA">
        <w:rPr>
          <w:rFonts w:eastAsia="Times New Roman" w:cs="Arial"/>
          <w:b/>
          <w:bCs/>
          <w:bdr w:val="none" w:sz="0" w:space="0" w:color="auto" w:frame="1"/>
        </w:rPr>
        <w:t xml:space="preserve"> </w:t>
      </w:r>
    </w:p>
    <w:p w14:paraId="6C568497" w14:textId="45DD5CA7" w:rsidR="00A76B3E" w:rsidRPr="00940DCF" w:rsidRDefault="00A76B3E" w:rsidP="00A76B3E">
      <w:pPr>
        <w:shd w:val="clear" w:color="auto" w:fill="FFFFFF"/>
        <w:spacing w:after="0" w:line="276" w:lineRule="auto"/>
        <w:textAlignment w:val="baseline"/>
        <w:rPr>
          <w:rFonts w:eastAsia="Times New Roman" w:cs="Arial"/>
          <w:b/>
          <w:bCs/>
          <w:bdr w:val="none" w:sz="0" w:space="0" w:color="auto" w:frame="1"/>
        </w:rPr>
      </w:pPr>
      <w:r>
        <w:rPr>
          <w:rFonts w:eastAsia="Times New Roman" w:cs="Arial"/>
          <w:b/>
          <w:bCs/>
          <w:bdr w:val="none" w:sz="0" w:space="0" w:color="auto" w:frame="1"/>
        </w:rPr>
        <w:t>Τηλέφωνα</w:t>
      </w:r>
      <w:r w:rsidRPr="003E06FA">
        <w:rPr>
          <w:rFonts w:eastAsia="Times New Roman" w:cs="Arial"/>
          <w:b/>
          <w:bCs/>
          <w:bdr w:val="none" w:sz="0" w:space="0" w:color="auto" w:frame="1"/>
        </w:rPr>
        <w:t xml:space="preserve">: </w:t>
      </w:r>
      <w:r w:rsidR="007A59EA" w:rsidRPr="007A59EA">
        <w:rPr>
          <w:rFonts w:eastAsia="Times New Roman" w:cs="Arial"/>
          <w:b/>
          <w:bCs/>
          <w:bdr w:val="none" w:sz="0" w:space="0" w:color="auto" w:frame="1"/>
        </w:rPr>
        <w:t>214 100 8700</w:t>
      </w:r>
    </w:p>
    <w:p w14:paraId="4B913B0B" w14:textId="77777777" w:rsidR="009B0C84" w:rsidRDefault="009B0C84" w:rsidP="00ED3958">
      <w:pPr>
        <w:spacing w:after="120" w:line="276" w:lineRule="auto"/>
        <w:jc w:val="center"/>
        <w:rPr>
          <w:b/>
          <w:color w:val="000000"/>
        </w:rPr>
      </w:pPr>
    </w:p>
    <w:p w14:paraId="06BC3963" w14:textId="28495BB8" w:rsidR="001144D0" w:rsidRPr="00850CFB" w:rsidRDefault="000C074E" w:rsidP="00ED3958">
      <w:pPr>
        <w:spacing w:after="120" w:line="276" w:lineRule="auto"/>
        <w:jc w:val="center"/>
        <w:rPr>
          <w:b/>
          <w:color w:val="000000"/>
        </w:rPr>
      </w:pPr>
      <w:r>
        <w:rPr>
          <w:b/>
          <w:color w:val="000000"/>
        </w:rPr>
        <w:t xml:space="preserve">Πρόσκληση Υποβολής Προσφοράς με ΑΡ.ΠΡΩΤ: </w:t>
      </w:r>
      <w:r w:rsidR="00BE206B" w:rsidRPr="00A76B35">
        <w:rPr>
          <w:b/>
        </w:rPr>
        <w:t>ΑΜ</w:t>
      </w:r>
      <w:r w:rsidR="009B0C84">
        <w:rPr>
          <w:b/>
        </w:rPr>
        <w:t>9345</w:t>
      </w:r>
      <w:r w:rsidR="00305488" w:rsidRPr="00172BC4">
        <w:rPr>
          <w:b/>
        </w:rPr>
        <w:t>/</w:t>
      </w:r>
      <w:r w:rsidR="009B0C84">
        <w:rPr>
          <w:b/>
        </w:rPr>
        <w:t>24</w:t>
      </w:r>
      <w:r w:rsidR="00305488" w:rsidRPr="000A08E0">
        <w:rPr>
          <w:b/>
        </w:rPr>
        <w:t>-</w:t>
      </w:r>
      <w:r w:rsidR="009B0C84">
        <w:rPr>
          <w:b/>
        </w:rPr>
        <w:t>06</w:t>
      </w:r>
      <w:r w:rsidR="00305488" w:rsidRPr="000A08E0">
        <w:rPr>
          <w:b/>
        </w:rPr>
        <w:t>-202</w:t>
      </w:r>
      <w:r w:rsidR="009B0C84">
        <w:rPr>
          <w:b/>
        </w:rPr>
        <w:t>6</w:t>
      </w:r>
    </w:p>
    <w:p w14:paraId="512168EC" w14:textId="4243B069" w:rsidR="001144D0" w:rsidRDefault="000C074E" w:rsidP="00ED3958">
      <w:pPr>
        <w:spacing w:after="120" w:line="276" w:lineRule="auto"/>
        <w:jc w:val="both"/>
        <w:rPr>
          <w:b/>
          <w:color w:val="000000"/>
        </w:rPr>
      </w:pPr>
      <w:bookmarkStart w:id="0" w:name="_heading=h.gjdgxs" w:colFirst="0" w:colLast="0"/>
      <w:bookmarkEnd w:id="0"/>
      <w:r>
        <w:rPr>
          <w:b/>
          <w:color w:val="000000"/>
        </w:rPr>
        <w:t>Για την απευθείας ανάθεσ</w:t>
      </w:r>
      <w:r w:rsidRPr="006F431D">
        <w:rPr>
          <w:b/>
          <w:color w:val="000000"/>
        </w:rPr>
        <w:t xml:space="preserve">η </w:t>
      </w:r>
      <w:r w:rsidR="00F57100" w:rsidRPr="006F431D">
        <w:rPr>
          <w:b/>
          <w:color w:val="000000"/>
        </w:rPr>
        <w:t xml:space="preserve">παροχής υπηρεσιών </w:t>
      </w:r>
      <w:r w:rsidR="00370207" w:rsidRPr="006F431D">
        <w:rPr>
          <w:b/>
          <w:color w:val="000000"/>
        </w:rPr>
        <w:t>διερμηνείας</w:t>
      </w:r>
      <w:r w:rsidR="00043A91" w:rsidRPr="006F431D">
        <w:rPr>
          <w:b/>
          <w:color w:val="000000"/>
        </w:rPr>
        <w:t xml:space="preserve"> </w:t>
      </w:r>
      <w:bookmarkStart w:id="1" w:name="_Hlk95735973"/>
      <w:r w:rsidR="00043A91" w:rsidRPr="006F431D">
        <w:rPr>
          <w:b/>
          <w:color w:val="000000"/>
        </w:rPr>
        <w:t xml:space="preserve">για </w:t>
      </w:r>
      <w:r w:rsidR="00767372" w:rsidRPr="006F431D">
        <w:rPr>
          <w:b/>
          <w:color w:val="000000"/>
        </w:rPr>
        <w:t>τις</w:t>
      </w:r>
      <w:r w:rsidR="00767372">
        <w:rPr>
          <w:b/>
          <w:color w:val="000000"/>
        </w:rPr>
        <w:t xml:space="preserve"> ανάγκες τ</w:t>
      </w:r>
      <w:r w:rsidR="0052067E">
        <w:rPr>
          <w:b/>
          <w:color w:val="000000"/>
        </w:rPr>
        <w:t>ων</w:t>
      </w:r>
      <w:r w:rsidR="00767372">
        <w:rPr>
          <w:b/>
          <w:color w:val="000000"/>
        </w:rPr>
        <w:t xml:space="preserve"> Κ.Φ.Α.Α</w:t>
      </w:r>
      <w:r w:rsidR="006A6B7E">
        <w:rPr>
          <w:b/>
          <w:color w:val="000000"/>
        </w:rPr>
        <w:t>.</w:t>
      </w:r>
      <w:r w:rsidR="00767372">
        <w:rPr>
          <w:b/>
          <w:color w:val="000000"/>
        </w:rPr>
        <w:t xml:space="preserve"> (Κέντρ</w:t>
      </w:r>
      <w:r w:rsidR="006F431D">
        <w:rPr>
          <w:b/>
          <w:color w:val="000000"/>
        </w:rPr>
        <w:t>ων</w:t>
      </w:r>
      <w:r w:rsidR="00767372">
        <w:rPr>
          <w:b/>
          <w:color w:val="000000"/>
        </w:rPr>
        <w:t xml:space="preserve"> Φιλοξενίας Ασυνόδευτων Ανηλίκων)</w:t>
      </w:r>
      <w:r w:rsidR="00955E21">
        <w:rPr>
          <w:b/>
          <w:color w:val="000000"/>
        </w:rPr>
        <w:t xml:space="preserve"> </w:t>
      </w:r>
      <w:r w:rsidR="006A6B7E" w:rsidRPr="006A6B7E">
        <w:rPr>
          <w:b/>
          <w:color w:val="000000"/>
        </w:rPr>
        <w:t xml:space="preserve">στην Αθήνα, στη Μακρινίτσα, στην </w:t>
      </w:r>
      <w:proofErr w:type="spellStart"/>
      <w:r w:rsidR="006A6B7E" w:rsidRPr="006A6B7E">
        <w:rPr>
          <w:b/>
          <w:color w:val="000000"/>
        </w:rPr>
        <w:t>Περαία</w:t>
      </w:r>
      <w:proofErr w:type="spellEnd"/>
      <w:r w:rsidR="006A6B7E" w:rsidRPr="006A6B7E">
        <w:rPr>
          <w:b/>
          <w:color w:val="000000"/>
        </w:rPr>
        <w:t xml:space="preserve">, στους </w:t>
      </w:r>
      <w:proofErr w:type="spellStart"/>
      <w:r w:rsidR="006A6B7E" w:rsidRPr="006A6B7E">
        <w:rPr>
          <w:b/>
          <w:color w:val="000000"/>
        </w:rPr>
        <w:t>Ταγαράδες</w:t>
      </w:r>
      <w:proofErr w:type="spellEnd"/>
      <w:r w:rsidR="006A6B7E" w:rsidRPr="006A6B7E">
        <w:rPr>
          <w:b/>
          <w:color w:val="000000"/>
        </w:rPr>
        <w:t xml:space="preserve">, στον Φρίξο και στην Έλλη στην </w:t>
      </w:r>
      <w:r w:rsidR="006A6B7E" w:rsidRPr="000A08E0">
        <w:rPr>
          <w:b/>
          <w:color w:val="000000"/>
        </w:rPr>
        <w:t>Αλεξανδρούπολη</w:t>
      </w:r>
      <w:r w:rsidR="009B0C84">
        <w:rPr>
          <w:b/>
          <w:color w:val="000000"/>
        </w:rPr>
        <w:t xml:space="preserve"> </w:t>
      </w:r>
      <w:r w:rsidR="006A6B7E" w:rsidRPr="000A08E0">
        <w:rPr>
          <w:b/>
          <w:color w:val="000000"/>
        </w:rPr>
        <w:t>και στο Ωραιόκαστρο</w:t>
      </w:r>
      <w:r w:rsidR="002C3804" w:rsidRPr="000A08E0">
        <w:rPr>
          <w:b/>
          <w:color w:val="000000"/>
        </w:rPr>
        <w:t>,</w:t>
      </w:r>
      <w:r w:rsidRPr="000A08E0">
        <w:rPr>
          <w:b/>
        </w:rPr>
        <w:t xml:space="preserve"> </w:t>
      </w:r>
      <w:proofErr w:type="spellStart"/>
      <w:r w:rsidRPr="000A08E0">
        <w:rPr>
          <w:b/>
        </w:rPr>
        <w:t>προϋπολογιζόμενης</w:t>
      </w:r>
      <w:proofErr w:type="spellEnd"/>
      <w:r w:rsidRPr="000A08E0">
        <w:rPr>
          <w:b/>
        </w:rPr>
        <w:t xml:space="preserve"> δαπάνης </w:t>
      </w:r>
      <w:r w:rsidR="000A08E0" w:rsidRPr="000A08E0">
        <w:rPr>
          <w:b/>
        </w:rPr>
        <w:t>4</w:t>
      </w:r>
      <w:r w:rsidR="00D06A7D" w:rsidRPr="000A08E0">
        <w:rPr>
          <w:b/>
        </w:rPr>
        <w:t>.</w:t>
      </w:r>
      <w:r w:rsidR="00085973">
        <w:rPr>
          <w:b/>
        </w:rPr>
        <w:t>320</w:t>
      </w:r>
      <w:r w:rsidR="00D06A7D" w:rsidRPr="000A08E0">
        <w:rPr>
          <w:b/>
        </w:rPr>
        <w:t>,00</w:t>
      </w:r>
      <w:r w:rsidR="002C3804" w:rsidRPr="000A08E0">
        <w:rPr>
          <w:b/>
        </w:rPr>
        <w:t xml:space="preserve"> </w:t>
      </w:r>
      <w:r w:rsidRPr="000A08E0">
        <w:rPr>
          <w:b/>
        </w:rPr>
        <w:t xml:space="preserve">ευρώ χωρίς ΦΠΑ και </w:t>
      </w:r>
      <w:r w:rsidR="00085973" w:rsidRPr="00085973">
        <w:rPr>
          <w:b/>
        </w:rPr>
        <w:t>5.356,8</w:t>
      </w:r>
      <w:r w:rsidR="00085973">
        <w:rPr>
          <w:b/>
        </w:rPr>
        <w:t xml:space="preserve">0 </w:t>
      </w:r>
      <w:r w:rsidRPr="000A08E0">
        <w:rPr>
          <w:b/>
        </w:rPr>
        <w:t>ευρώ με Φ.Π.Α.</w:t>
      </w:r>
    </w:p>
    <w:bookmarkEnd w:id="1"/>
    <w:p w14:paraId="2D7D095B" w14:textId="1FFF82AF" w:rsidR="004B1133" w:rsidRPr="004B1133" w:rsidRDefault="000C074E" w:rsidP="00E52F43">
      <w:pPr>
        <w:shd w:val="clear" w:color="auto" w:fill="FFFFFF"/>
        <w:spacing w:after="0" w:line="276" w:lineRule="auto"/>
        <w:textAlignment w:val="baseline"/>
        <w:rPr>
          <w:b/>
          <w:color w:val="000000"/>
        </w:rPr>
      </w:pPr>
      <w:r w:rsidRPr="00BE206B">
        <w:rPr>
          <w:b/>
          <w:color w:val="000000"/>
        </w:rPr>
        <w:t xml:space="preserve">CPV: </w:t>
      </w:r>
      <w:r w:rsidR="00370207" w:rsidRPr="00521F1B">
        <w:rPr>
          <w:rFonts w:cstheme="minorHAnsi"/>
          <w:b/>
          <w:color w:val="000000"/>
        </w:rPr>
        <w:t>79540000-1 Υπηρεσίες διερμηνείας</w:t>
      </w:r>
    </w:p>
    <w:p w14:paraId="5F15E804" w14:textId="77777777" w:rsidR="00955E21" w:rsidRDefault="00955E21" w:rsidP="00ED3958">
      <w:pPr>
        <w:shd w:val="clear" w:color="auto" w:fill="FFFFFF"/>
        <w:spacing w:after="0" w:line="276" w:lineRule="auto"/>
        <w:jc w:val="both"/>
        <w:textAlignment w:val="baseline"/>
        <w:rPr>
          <w:rFonts w:eastAsia="Times New Roman" w:cs="Arial"/>
        </w:rPr>
      </w:pPr>
    </w:p>
    <w:p w14:paraId="67A801F6" w14:textId="4368DA47" w:rsidR="006A6B7E" w:rsidRDefault="006A6B7E" w:rsidP="006A6B7E">
      <w:pPr>
        <w:shd w:val="clear" w:color="auto" w:fill="FFFFFF"/>
        <w:spacing w:after="120" w:line="276" w:lineRule="auto"/>
        <w:jc w:val="both"/>
        <w:rPr>
          <w:rFonts w:eastAsia="Times New Roman" w:cs="Arial"/>
        </w:rPr>
      </w:pPr>
      <w:r w:rsidRPr="006A6B7E">
        <w:rPr>
          <w:rFonts w:eastAsia="Times New Roman" w:cs="Arial"/>
        </w:rPr>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 λειτουργία των Κέντρων Φιλοξενίας Ασυνόδευτων Ανηλίκων (Κ.Φ.Α.Α.) στην Αθήνα (κωδικός MIS 6016370), «Έλλη» και «Φρίξος» στην Αλεξανδρούπολη (κωδικός MIS 6016372 και 6016377), στη Μακρινίτσα (κωδικός MIS 6016373), στην </w:t>
      </w:r>
      <w:proofErr w:type="spellStart"/>
      <w:r w:rsidRPr="006A6B7E">
        <w:rPr>
          <w:rFonts w:eastAsia="Times New Roman" w:cs="Arial"/>
        </w:rPr>
        <w:t>Περαία</w:t>
      </w:r>
      <w:proofErr w:type="spellEnd"/>
      <w:r w:rsidRPr="006A6B7E">
        <w:rPr>
          <w:rFonts w:eastAsia="Times New Roman" w:cs="Arial"/>
        </w:rPr>
        <w:t xml:space="preserve"> (κωδικός MIS 6016374), στους </w:t>
      </w:r>
      <w:proofErr w:type="spellStart"/>
      <w:r w:rsidRPr="006A6B7E">
        <w:rPr>
          <w:rFonts w:eastAsia="Times New Roman" w:cs="Arial"/>
        </w:rPr>
        <w:t>Ταγαράδες</w:t>
      </w:r>
      <w:proofErr w:type="spellEnd"/>
      <w:r w:rsidRPr="006A6B7E">
        <w:rPr>
          <w:rFonts w:eastAsia="Times New Roman" w:cs="Arial"/>
        </w:rPr>
        <w:t xml:space="preserve"> (κωδικός MIS 6016376</w:t>
      </w:r>
      <w:r w:rsidR="009B0C84">
        <w:rPr>
          <w:rFonts w:eastAsia="Times New Roman" w:cs="Arial"/>
        </w:rPr>
        <w:t>) και</w:t>
      </w:r>
      <w:r w:rsidRPr="006A6B7E">
        <w:rPr>
          <w:rFonts w:eastAsia="Times New Roman" w:cs="Arial"/>
        </w:rPr>
        <w:t xml:space="preserve"> στο Ωραιόκαστρο (κωδικός MIS 6016378) στο πλαίσιο του προγράμματος «Πρόγραμμα Ελλάδας – Ταμείο Ασύλου, Μετανάστευσης και Ένταξης»,</w:t>
      </w:r>
    </w:p>
    <w:p w14:paraId="0670DC93" w14:textId="11D3065E" w:rsidR="001144D0" w:rsidRDefault="000C074E" w:rsidP="00ED3958">
      <w:pPr>
        <w:shd w:val="clear" w:color="auto" w:fill="FFFFFF"/>
        <w:spacing w:after="120" w:line="276" w:lineRule="auto"/>
        <w:jc w:val="center"/>
        <w:rPr>
          <w:b/>
        </w:rPr>
      </w:pPr>
      <w:r>
        <w:rPr>
          <w:b/>
        </w:rPr>
        <w:t>ΠΡΟΣΚΑΛΕΙ</w:t>
      </w:r>
    </w:p>
    <w:p w14:paraId="645803F8" w14:textId="1F7D86A1" w:rsidR="00862EE7" w:rsidRPr="00967126" w:rsidRDefault="00A76B3E" w:rsidP="00ED3958">
      <w:pPr>
        <w:spacing w:after="120" w:line="276" w:lineRule="auto"/>
        <w:jc w:val="both"/>
        <w:rPr>
          <w:bCs/>
        </w:rPr>
      </w:pPr>
      <w:r w:rsidRPr="00A76B3E">
        <w:rPr>
          <w:b/>
          <w:u w:val="single"/>
        </w:rPr>
        <w:t xml:space="preserve">την εταιρία </w:t>
      </w:r>
      <w:r w:rsidR="00A43FA7" w:rsidRPr="00A43FA7">
        <w:rPr>
          <w:b/>
          <w:u w:val="single"/>
        </w:rPr>
        <w:t xml:space="preserve">ΜΕΤΑΔΡΑΣΗ </w:t>
      </w:r>
      <w:r w:rsidRPr="00A76B3E">
        <w:rPr>
          <w:b/>
          <w:u w:val="single"/>
        </w:rPr>
        <w:t xml:space="preserve">με ΑΦΜ: </w:t>
      </w:r>
      <w:r w:rsidR="00A43FA7" w:rsidRPr="00A43FA7">
        <w:rPr>
          <w:b/>
          <w:u w:val="single"/>
        </w:rPr>
        <w:t>997777147</w:t>
      </w:r>
      <w:r w:rsidRPr="00A76B3E">
        <w:rPr>
          <w:bCs/>
        </w:rPr>
        <w:t xml:space="preserve">, να υποβάλει έγγραφη </w:t>
      </w:r>
      <w:r w:rsidR="000C074E" w:rsidRPr="00967126">
        <w:rPr>
          <w:bCs/>
        </w:rPr>
        <w:t xml:space="preserve">προσφορά για την απευθείας ανάθεση </w:t>
      </w:r>
      <w:r w:rsidR="00F57100" w:rsidRPr="00967126">
        <w:rPr>
          <w:bCs/>
          <w:color w:val="000000"/>
        </w:rPr>
        <w:t>παροχής υπηρεσιών</w:t>
      </w:r>
      <w:r w:rsidR="00862EE7" w:rsidRPr="00967126">
        <w:rPr>
          <w:bCs/>
          <w:color w:val="000000"/>
        </w:rPr>
        <w:t xml:space="preserve"> </w:t>
      </w:r>
      <w:r w:rsidR="00370207" w:rsidRPr="00D13B03">
        <w:rPr>
          <w:rFonts w:cstheme="minorHAnsi"/>
          <w:bCs/>
          <w:color w:val="000000"/>
        </w:rPr>
        <w:t>διερμηνείας</w:t>
      </w:r>
      <w:r w:rsidR="008A64CE" w:rsidRPr="00D13B03">
        <w:rPr>
          <w:bCs/>
          <w:color w:val="000000"/>
        </w:rPr>
        <w:t xml:space="preserve"> για τις ανάγκες </w:t>
      </w:r>
      <w:r w:rsidR="00283131" w:rsidRPr="00D13B03">
        <w:rPr>
          <w:bCs/>
          <w:color w:val="000000"/>
        </w:rPr>
        <w:t>της λειτουργίας</w:t>
      </w:r>
      <w:r w:rsidR="008A64CE" w:rsidRPr="00D13B03">
        <w:rPr>
          <w:bCs/>
          <w:color w:val="000000"/>
        </w:rPr>
        <w:t xml:space="preserve"> τ</w:t>
      </w:r>
      <w:r w:rsidR="00967126" w:rsidRPr="00D13B03">
        <w:rPr>
          <w:bCs/>
          <w:color w:val="000000"/>
        </w:rPr>
        <w:t xml:space="preserve">ων ανωτέρω </w:t>
      </w:r>
      <w:r w:rsidR="008A64CE" w:rsidRPr="00D13B03">
        <w:rPr>
          <w:bCs/>
          <w:color w:val="000000"/>
        </w:rPr>
        <w:t>Κ.Φ.Α.Α</w:t>
      </w:r>
      <w:r w:rsidR="004836A8" w:rsidRPr="00D13B03">
        <w:rPr>
          <w:bCs/>
          <w:color w:val="000000"/>
        </w:rPr>
        <w:t>.</w:t>
      </w:r>
      <w:r w:rsidR="00967126" w:rsidRPr="00D13B03">
        <w:rPr>
          <w:bCs/>
          <w:color w:val="000000"/>
        </w:rPr>
        <w:t xml:space="preserve">, </w:t>
      </w:r>
      <w:r w:rsidR="00370207" w:rsidRPr="00D13B03">
        <w:rPr>
          <w:rFonts w:eastAsia="Times New Roman" w:cstheme="minorHAnsi"/>
          <w:bCs/>
          <w:color w:val="000000"/>
        </w:rPr>
        <w:t>για το χρονικό διάστημα έως 31/</w:t>
      </w:r>
      <w:r w:rsidR="009567C6">
        <w:rPr>
          <w:rFonts w:eastAsia="Times New Roman" w:cstheme="minorHAnsi"/>
          <w:bCs/>
          <w:color w:val="000000"/>
        </w:rPr>
        <w:t>12</w:t>
      </w:r>
      <w:r w:rsidR="00370207" w:rsidRPr="00D13B03">
        <w:rPr>
          <w:rFonts w:eastAsia="Times New Roman" w:cstheme="minorHAnsi"/>
          <w:bCs/>
          <w:color w:val="000000"/>
        </w:rPr>
        <w:t>/202</w:t>
      </w:r>
      <w:r w:rsidR="009567C6">
        <w:rPr>
          <w:rFonts w:eastAsia="Times New Roman" w:cstheme="minorHAnsi"/>
          <w:bCs/>
          <w:color w:val="000000"/>
        </w:rPr>
        <w:t>6</w:t>
      </w:r>
      <w:r w:rsidR="004836A8" w:rsidRPr="00D13B03">
        <w:rPr>
          <w:rFonts w:eastAsia="Times New Roman" w:cstheme="minorHAnsi"/>
          <w:bCs/>
          <w:color w:val="000000"/>
        </w:rPr>
        <w:t>.</w:t>
      </w:r>
      <w:r w:rsidR="00370207" w:rsidRPr="00967126">
        <w:rPr>
          <w:rFonts w:eastAsia="Times New Roman" w:cstheme="minorHAnsi"/>
          <w:bCs/>
          <w:color w:val="000000"/>
        </w:rPr>
        <w:t xml:space="preserve"> </w:t>
      </w:r>
    </w:p>
    <w:tbl>
      <w:tblPr>
        <w:tblW w:w="8551" w:type="dxa"/>
        <w:jc w:val="center"/>
        <w:tblLook w:val="04A0" w:firstRow="1" w:lastRow="0" w:firstColumn="1" w:lastColumn="0" w:noHBand="0" w:noVBand="1"/>
      </w:tblPr>
      <w:tblGrid>
        <w:gridCol w:w="3218"/>
        <w:gridCol w:w="1347"/>
        <w:gridCol w:w="1993"/>
        <w:gridCol w:w="1993"/>
      </w:tblGrid>
      <w:tr w:rsidR="00DD4E93" w:rsidRPr="00B0337B" w14:paraId="5DD520CE" w14:textId="77777777" w:rsidTr="000240C9">
        <w:trPr>
          <w:trHeight w:val="930"/>
          <w:tblHeader/>
          <w:jc w:val="center"/>
        </w:trPr>
        <w:tc>
          <w:tcPr>
            <w:tcW w:w="32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35DD49" w14:textId="2F191558" w:rsidR="00DD4E93" w:rsidRPr="00B0337B" w:rsidRDefault="00DD4E93" w:rsidP="00DD4E93">
            <w:pPr>
              <w:spacing w:after="0" w:line="276" w:lineRule="auto"/>
              <w:jc w:val="center"/>
              <w:rPr>
                <w:rFonts w:eastAsia="Times New Roman"/>
                <w:b/>
                <w:bCs/>
                <w:color w:val="000000"/>
              </w:rPr>
            </w:pPr>
            <w:r w:rsidRPr="00B0337B">
              <w:rPr>
                <w:rFonts w:eastAsia="Times New Roman"/>
                <w:b/>
                <w:bCs/>
                <w:color w:val="000000"/>
              </w:rPr>
              <w:t>Κ</w:t>
            </w:r>
            <w:r>
              <w:rPr>
                <w:rFonts w:eastAsia="Times New Roman"/>
                <w:b/>
                <w:bCs/>
                <w:color w:val="000000"/>
              </w:rPr>
              <w:t>.</w:t>
            </w:r>
            <w:r w:rsidRPr="00B0337B">
              <w:rPr>
                <w:rFonts w:eastAsia="Times New Roman"/>
                <w:b/>
                <w:bCs/>
                <w:color w:val="000000"/>
              </w:rPr>
              <w:t>Φ</w:t>
            </w:r>
            <w:r>
              <w:rPr>
                <w:rFonts w:eastAsia="Times New Roman"/>
                <w:b/>
                <w:bCs/>
                <w:color w:val="000000"/>
              </w:rPr>
              <w:t>.</w:t>
            </w:r>
            <w:r w:rsidRPr="00B0337B">
              <w:rPr>
                <w:rFonts w:eastAsia="Times New Roman"/>
                <w:b/>
                <w:bCs/>
                <w:color w:val="000000"/>
              </w:rPr>
              <w:t>Α</w:t>
            </w:r>
            <w:r>
              <w:rPr>
                <w:rFonts w:eastAsia="Times New Roman"/>
                <w:b/>
                <w:bCs/>
                <w:color w:val="000000"/>
              </w:rPr>
              <w:t>.</w:t>
            </w:r>
            <w:r w:rsidRPr="00B0337B">
              <w:rPr>
                <w:rFonts w:eastAsia="Times New Roman"/>
                <w:b/>
                <w:bCs/>
                <w:color w:val="000000"/>
              </w:rPr>
              <w:t>Α</w:t>
            </w:r>
            <w:r>
              <w:rPr>
                <w:rFonts w:eastAsia="Times New Roman"/>
                <w:b/>
                <w:bCs/>
                <w:color w:val="000000"/>
              </w:rPr>
              <w:t>.</w:t>
            </w:r>
          </w:p>
        </w:tc>
        <w:tc>
          <w:tcPr>
            <w:tcW w:w="1347" w:type="dxa"/>
            <w:tcBorders>
              <w:top w:val="single" w:sz="4" w:space="0" w:color="auto"/>
              <w:left w:val="nil"/>
              <w:bottom w:val="single" w:sz="4" w:space="0" w:color="auto"/>
              <w:right w:val="single" w:sz="4" w:space="0" w:color="auto"/>
            </w:tcBorders>
            <w:shd w:val="clear" w:color="000000" w:fill="D9D9D9"/>
            <w:vAlign w:val="center"/>
            <w:hideMark/>
          </w:tcPr>
          <w:p w14:paraId="1A77135C" w14:textId="3E254925" w:rsidR="00DD4E93" w:rsidRPr="00B0337B" w:rsidRDefault="00DD4E93" w:rsidP="00DD4E93">
            <w:pPr>
              <w:spacing w:after="0" w:line="276" w:lineRule="auto"/>
              <w:jc w:val="center"/>
              <w:rPr>
                <w:rFonts w:eastAsia="Times New Roman"/>
                <w:b/>
                <w:bCs/>
                <w:color w:val="000000"/>
              </w:rPr>
            </w:pPr>
            <w:r w:rsidRPr="00B0337B">
              <w:rPr>
                <w:rFonts w:eastAsia="Times New Roman"/>
                <w:b/>
                <w:bCs/>
                <w:color w:val="000000"/>
              </w:rPr>
              <w:t>Ώρες διερμηνείας</w:t>
            </w:r>
          </w:p>
        </w:tc>
        <w:tc>
          <w:tcPr>
            <w:tcW w:w="1993" w:type="dxa"/>
            <w:tcBorders>
              <w:top w:val="single" w:sz="4" w:space="0" w:color="auto"/>
              <w:left w:val="nil"/>
              <w:bottom w:val="single" w:sz="4" w:space="0" w:color="auto"/>
              <w:right w:val="single" w:sz="4" w:space="0" w:color="auto"/>
            </w:tcBorders>
            <w:shd w:val="clear" w:color="000000" w:fill="D9D9D9"/>
            <w:vAlign w:val="center"/>
            <w:hideMark/>
          </w:tcPr>
          <w:p w14:paraId="652E8217" w14:textId="660484CF" w:rsidR="00DD4E93" w:rsidRPr="00B0337B" w:rsidRDefault="00DD4E93" w:rsidP="00DD4E93">
            <w:pPr>
              <w:spacing w:after="0" w:line="276" w:lineRule="auto"/>
              <w:jc w:val="center"/>
              <w:rPr>
                <w:rFonts w:eastAsia="Times New Roman"/>
                <w:b/>
                <w:bCs/>
                <w:color w:val="000000"/>
              </w:rPr>
            </w:pP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Pr>
                <w:rFonts w:eastAsia="Times New Roman"/>
                <w:b/>
                <w:bCs/>
                <w:color w:val="000000"/>
              </w:rPr>
              <w:t>κ</w:t>
            </w:r>
            <w:r w:rsidRPr="00B0337B">
              <w:rPr>
                <w:rFonts w:eastAsia="Times New Roman"/>
                <w:b/>
                <w:bCs/>
                <w:color w:val="000000"/>
              </w:rPr>
              <w:t>όστος ανά ώρα</w:t>
            </w:r>
          </w:p>
        </w:tc>
        <w:tc>
          <w:tcPr>
            <w:tcW w:w="1993" w:type="dxa"/>
            <w:tcBorders>
              <w:top w:val="single" w:sz="4" w:space="0" w:color="auto"/>
              <w:left w:val="nil"/>
              <w:bottom w:val="single" w:sz="4" w:space="0" w:color="auto"/>
              <w:right w:val="single" w:sz="4" w:space="0" w:color="auto"/>
            </w:tcBorders>
            <w:shd w:val="clear" w:color="000000" w:fill="D9D9D9"/>
            <w:vAlign w:val="center"/>
            <w:hideMark/>
          </w:tcPr>
          <w:p w14:paraId="4441AC1C" w14:textId="37D27557" w:rsidR="00DD4E93" w:rsidRPr="00B0337B" w:rsidRDefault="00DD4E93" w:rsidP="00DD4E93">
            <w:pPr>
              <w:spacing w:after="0" w:line="276" w:lineRule="auto"/>
              <w:jc w:val="center"/>
              <w:rPr>
                <w:rFonts w:eastAsia="Times New Roman"/>
                <w:b/>
                <w:bCs/>
                <w:color w:val="000000"/>
              </w:rPr>
            </w:pP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sidRPr="00B0337B">
              <w:rPr>
                <w:rFonts w:eastAsia="Times New Roman"/>
                <w:b/>
                <w:bCs/>
                <w:color w:val="000000"/>
              </w:rPr>
              <w:t>κόστος άνευ ΦΠΑ</w:t>
            </w:r>
          </w:p>
        </w:tc>
      </w:tr>
      <w:tr w:rsidR="00D13B03" w:rsidRPr="00B0337B" w14:paraId="017A8F93"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5458712D" w14:textId="1FB6AEB6" w:rsidR="00D13B03" w:rsidRPr="00B0337B" w:rsidRDefault="00D13B03" w:rsidP="008406ED">
            <w:pPr>
              <w:spacing w:after="0" w:line="276" w:lineRule="auto"/>
              <w:jc w:val="center"/>
              <w:rPr>
                <w:rFonts w:eastAsia="Times New Roman"/>
                <w:color w:val="000000"/>
              </w:rPr>
            </w:pPr>
            <w:r w:rsidRPr="009E4ADE">
              <w:t>ΤΜΗΜΑ 1: Αθήνα</w:t>
            </w:r>
          </w:p>
        </w:tc>
        <w:tc>
          <w:tcPr>
            <w:tcW w:w="1347" w:type="dxa"/>
            <w:vMerge w:val="restart"/>
            <w:tcBorders>
              <w:top w:val="nil"/>
              <w:left w:val="nil"/>
              <w:right w:val="single" w:sz="4" w:space="0" w:color="auto"/>
            </w:tcBorders>
            <w:vAlign w:val="center"/>
            <w:hideMark/>
          </w:tcPr>
          <w:p w14:paraId="5FFAAC3A" w14:textId="3809BD58" w:rsidR="00D13B03" w:rsidRPr="00D13B03" w:rsidRDefault="00D13B03" w:rsidP="008406ED">
            <w:pPr>
              <w:spacing w:after="0" w:line="276" w:lineRule="auto"/>
              <w:jc w:val="center"/>
              <w:rPr>
                <w:rFonts w:eastAsia="Times New Roman"/>
                <w:color w:val="000000"/>
                <w:highlight w:val="yellow"/>
                <w:lang w:val="en-US"/>
              </w:rPr>
            </w:pPr>
            <w:r w:rsidRPr="00D13B03">
              <w:rPr>
                <w:rFonts w:eastAsia="Times New Roman"/>
                <w:color w:val="000000"/>
                <w:lang w:val="en-US"/>
              </w:rPr>
              <w:t>160</w:t>
            </w:r>
          </w:p>
        </w:tc>
        <w:tc>
          <w:tcPr>
            <w:tcW w:w="1993" w:type="dxa"/>
            <w:vMerge w:val="restart"/>
            <w:tcBorders>
              <w:top w:val="nil"/>
              <w:left w:val="nil"/>
              <w:right w:val="single" w:sz="4" w:space="0" w:color="auto"/>
            </w:tcBorders>
            <w:vAlign w:val="center"/>
            <w:hideMark/>
          </w:tcPr>
          <w:p w14:paraId="2EAE27F4" w14:textId="297227BF" w:rsidR="00D13B03" w:rsidRPr="007460F0" w:rsidRDefault="00D13B03" w:rsidP="008406ED">
            <w:pPr>
              <w:spacing w:after="0" w:line="276" w:lineRule="auto"/>
              <w:jc w:val="center"/>
              <w:rPr>
                <w:rFonts w:eastAsia="Times New Roman"/>
                <w:color w:val="000000"/>
                <w:highlight w:val="yellow"/>
              </w:rPr>
            </w:pPr>
            <w:r w:rsidRPr="00C7606E">
              <w:rPr>
                <w:rFonts w:eastAsia="Times New Roman"/>
                <w:color w:val="000000"/>
              </w:rPr>
              <w:t>2</w:t>
            </w:r>
            <w:r w:rsidR="00D93E14">
              <w:rPr>
                <w:rFonts w:eastAsia="Times New Roman"/>
                <w:color w:val="000000"/>
              </w:rPr>
              <w:t>7</w:t>
            </w:r>
            <w:r>
              <w:rPr>
                <w:rFonts w:eastAsia="Times New Roman"/>
                <w:color w:val="000000"/>
              </w:rPr>
              <w:t>,00 €</w:t>
            </w:r>
          </w:p>
        </w:tc>
        <w:tc>
          <w:tcPr>
            <w:tcW w:w="1993" w:type="dxa"/>
            <w:vMerge w:val="restart"/>
            <w:tcBorders>
              <w:top w:val="nil"/>
              <w:left w:val="nil"/>
              <w:right w:val="single" w:sz="4" w:space="0" w:color="auto"/>
            </w:tcBorders>
            <w:vAlign w:val="center"/>
            <w:hideMark/>
          </w:tcPr>
          <w:p w14:paraId="6A3F9148" w14:textId="7FC86110" w:rsidR="00D13B03" w:rsidRPr="00D13B03" w:rsidRDefault="00D13B03" w:rsidP="008406ED">
            <w:pPr>
              <w:spacing w:after="0" w:line="276" w:lineRule="auto"/>
              <w:jc w:val="center"/>
              <w:rPr>
                <w:rFonts w:eastAsia="Times New Roman"/>
                <w:color w:val="000000"/>
              </w:rPr>
            </w:pPr>
            <w:r w:rsidRPr="00D13B03">
              <w:rPr>
                <w:rFonts w:eastAsia="Times New Roman"/>
                <w:color w:val="000000"/>
                <w:lang w:val="en-US"/>
              </w:rPr>
              <w:t>4</w:t>
            </w:r>
            <w:r w:rsidRPr="00D13B03">
              <w:rPr>
                <w:rFonts w:eastAsia="Times New Roman"/>
                <w:color w:val="000000"/>
              </w:rPr>
              <w:t>.</w:t>
            </w:r>
            <w:r w:rsidR="00D93E14">
              <w:rPr>
                <w:rFonts w:eastAsia="Times New Roman"/>
                <w:color w:val="000000"/>
              </w:rPr>
              <w:t>320</w:t>
            </w:r>
            <w:r w:rsidRPr="00D13B03">
              <w:rPr>
                <w:rFonts w:eastAsia="Times New Roman"/>
                <w:color w:val="000000"/>
              </w:rPr>
              <w:t>,00 €</w:t>
            </w:r>
          </w:p>
        </w:tc>
      </w:tr>
      <w:tr w:rsidR="00D13B03" w:rsidRPr="00B0337B" w14:paraId="557AA32A"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55E2B3A6" w14:textId="2FFD8F12" w:rsidR="00D13B03" w:rsidRPr="00B0337B" w:rsidRDefault="00D13B03" w:rsidP="008406ED">
            <w:pPr>
              <w:spacing w:after="0" w:line="276" w:lineRule="auto"/>
              <w:jc w:val="center"/>
              <w:rPr>
                <w:rFonts w:eastAsia="Times New Roman"/>
                <w:color w:val="000000"/>
              </w:rPr>
            </w:pPr>
            <w:r w:rsidRPr="009E4ADE">
              <w:t>ΤΜΗΜΑ 2: «Έλλη» στην Αλεξανδρούπολη</w:t>
            </w:r>
          </w:p>
        </w:tc>
        <w:tc>
          <w:tcPr>
            <w:tcW w:w="1347" w:type="dxa"/>
            <w:vMerge/>
            <w:tcBorders>
              <w:left w:val="nil"/>
              <w:right w:val="single" w:sz="4" w:space="0" w:color="auto"/>
            </w:tcBorders>
            <w:vAlign w:val="center"/>
            <w:hideMark/>
          </w:tcPr>
          <w:p w14:paraId="7512B873" w14:textId="3304B9A4"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6A3B1494" w14:textId="5B547056"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779154E5" w14:textId="04FDB478" w:rsidR="00D13B03" w:rsidRPr="00D13B03" w:rsidRDefault="00D13B03" w:rsidP="008406ED">
            <w:pPr>
              <w:spacing w:after="0" w:line="276" w:lineRule="auto"/>
              <w:jc w:val="center"/>
              <w:rPr>
                <w:rFonts w:eastAsia="Times New Roman"/>
                <w:color w:val="000000"/>
              </w:rPr>
            </w:pPr>
          </w:p>
        </w:tc>
      </w:tr>
      <w:tr w:rsidR="00D13B03" w:rsidRPr="00B0337B" w14:paraId="0941E826"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5CD26683" w14:textId="5DC5955E" w:rsidR="00D13B03" w:rsidRPr="00B0337B" w:rsidRDefault="00D13B03" w:rsidP="008406ED">
            <w:pPr>
              <w:spacing w:after="0" w:line="276" w:lineRule="auto"/>
              <w:jc w:val="center"/>
              <w:rPr>
                <w:rFonts w:eastAsia="Times New Roman"/>
                <w:color w:val="000000"/>
              </w:rPr>
            </w:pPr>
            <w:r w:rsidRPr="009E4ADE">
              <w:t xml:space="preserve">ΤΜΗΜΑ 3: Μακρινίτσα </w:t>
            </w:r>
          </w:p>
        </w:tc>
        <w:tc>
          <w:tcPr>
            <w:tcW w:w="1347" w:type="dxa"/>
            <w:vMerge/>
            <w:tcBorders>
              <w:left w:val="nil"/>
              <w:right w:val="single" w:sz="4" w:space="0" w:color="auto"/>
            </w:tcBorders>
            <w:vAlign w:val="center"/>
            <w:hideMark/>
          </w:tcPr>
          <w:p w14:paraId="0EB38AC8" w14:textId="0B789AE6"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18DFD04F" w14:textId="3AA82663"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5D471C46" w14:textId="076D3660" w:rsidR="00D13B03" w:rsidRPr="00D13B03" w:rsidRDefault="00D13B03" w:rsidP="008406ED">
            <w:pPr>
              <w:spacing w:after="0" w:line="276" w:lineRule="auto"/>
              <w:jc w:val="center"/>
              <w:rPr>
                <w:rFonts w:eastAsia="Times New Roman"/>
                <w:color w:val="000000"/>
              </w:rPr>
            </w:pPr>
          </w:p>
        </w:tc>
      </w:tr>
      <w:tr w:rsidR="00D13B03" w:rsidRPr="00B0337B" w14:paraId="4CA65510"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4073AC28" w14:textId="1E3254B4" w:rsidR="00D13B03" w:rsidRPr="00B0337B" w:rsidRDefault="00D13B03" w:rsidP="008406ED">
            <w:pPr>
              <w:spacing w:after="0" w:line="276" w:lineRule="auto"/>
              <w:jc w:val="center"/>
              <w:rPr>
                <w:rFonts w:eastAsia="Times New Roman"/>
                <w:color w:val="000000"/>
              </w:rPr>
            </w:pPr>
            <w:r w:rsidRPr="009E4ADE">
              <w:t xml:space="preserve">ΤΜΗΜΑ 4: </w:t>
            </w:r>
            <w:proofErr w:type="spellStart"/>
            <w:r w:rsidRPr="009E4ADE">
              <w:t>Περαία</w:t>
            </w:r>
            <w:proofErr w:type="spellEnd"/>
            <w:r w:rsidRPr="009E4ADE">
              <w:t xml:space="preserve"> </w:t>
            </w:r>
          </w:p>
        </w:tc>
        <w:tc>
          <w:tcPr>
            <w:tcW w:w="1347" w:type="dxa"/>
            <w:vMerge/>
            <w:tcBorders>
              <w:left w:val="nil"/>
              <w:right w:val="single" w:sz="4" w:space="0" w:color="auto"/>
            </w:tcBorders>
            <w:vAlign w:val="center"/>
            <w:hideMark/>
          </w:tcPr>
          <w:p w14:paraId="30A056C5" w14:textId="056D6EE5"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122D8E0C" w14:textId="7A18B2E2"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78AF2AF6" w14:textId="2E096B7E" w:rsidR="00D13B03" w:rsidRPr="00D13B03" w:rsidRDefault="00D13B03" w:rsidP="008406ED">
            <w:pPr>
              <w:spacing w:after="0" w:line="276" w:lineRule="auto"/>
              <w:jc w:val="center"/>
              <w:rPr>
                <w:rFonts w:eastAsia="Times New Roman"/>
                <w:color w:val="000000"/>
              </w:rPr>
            </w:pPr>
          </w:p>
        </w:tc>
      </w:tr>
      <w:tr w:rsidR="00D13B03" w:rsidRPr="00B0337B" w14:paraId="2EB575E8"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241A3209" w14:textId="67903E1F" w:rsidR="00D13B03" w:rsidRPr="00B0337B" w:rsidRDefault="00D13B03" w:rsidP="008406ED">
            <w:pPr>
              <w:spacing w:after="0" w:line="276" w:lineRule="auto"/>
              <w:jc w:val="center"/>
              <w:rPr>
                <w:rFonts w:eastAsia="Times New Roman"/>
                <w:color w:val="000000"/>
              </w:rPr>
            </w:pPr>
            <w:r w:rsidRPr="009E4ADE">
              <w:t xml:space="preserve">ΤΜΗΜΑ 5: </w:t>
            </w:r>
            <w:proofErr w:type="spellStart"/>
            <w:r w:rsidRPr="009E4ADE">
              <w:t>Ταγαράδες</w:t>
            </w:r>
            <w:proofErr w:type="spellEnd"/>
            <w:r w:rsidRPr="009E4ADE">
              <w:t xml:space="preserve"> </w:t>
            </w:r>
          </w:p>
        </w:tc>
        <w:tc>
          <w:tcPr>
            <w:tcW w:w="1347" w:type="dxa"/>
            <w:vMerge/>
            <w:tcBorders>
              <w:left w:val="nil"/>
              <w:right w:val="single" w:sz="4" w:space="0" w:color="auto"/>
            </w:tcBorders>
            <w:vAlign w:val="center"/>
            <w:hideMark/>
          </w:tcPr>
          <w:p w14:paraId="1BFE5A57" w14:textId="6564BBE6"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07DC71A2" w14:textId="09B063FE"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2F0005E8" w14:textId="0CAB5605" w:rsidR="00D13B03" w:rsidRPr="00D13B03" w:rsidRDefault="00D13B03" w:rsidP="008406ED">
            <w:pPr>
              <w:spacing w:after="0" w:line="276" w:lineRule="auto"/>
              <w:jc w:val="center"/>
              <w:rPr>
                <w:rFonts w:eastAsia="Times New Roman"/>
                <w:color w:val="000000"/>
              </w:rPr>
            </w:pPr>
          </w:p>
        </w:tc>
      </w:tr>
      <w:tr w:rsidR="00D13B03" w:rsidRPr="00B0337B" w14:paraId="2AFE2E87"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02790C64" w14:textId="763024B8" w:rsidR="00D13B03" w:rsidRPr="00B0337B" w:rsidRDefault="00D13B03" w:rsidP="008406ED">
            <w:pPr>
              <w:spacing w:after="0" w:line="276" w:lineRule="auto"/>
              <w:jc w:val="center"/>
              <w:rPr>
                <w:rFonts w:eastAsia="Times New Roman"/>
                <w:color w:val="000000"/>
              </w:rPr>
            </w:pPr>
            <w:r w:rsidRPr="009E4ADE">
              <w:t>ΤΜΗΜΑ 6: «Φρίξος» στην Αλεξανδρούπολη</w:t>
            </w:r>
          </w:p>
        </w:tc>
        <w:tc>
          <w:tcPr>
            <w:tcW w:w="1347" w:type="dxa"/>
            <w:vMerge/>
            <w:tcBorders>
              <w:left w:val="nil"/>
              <w:right w:val="single" w:sz="4" w:space="0" w:color="auto"/>
            </w:tcBorders>
            <w:vAlign w:val="center"/>
            <w:hideMark/>
          </w:tcPr>
          <w:p w14:paraId="78DD1A43" w14:textId="5BE82402"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5545768D" w14:textId="358F0BF7"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64E1D384" w14:textId="66870C70" w:rsidR="00D13B03" w:rsidRPr="00D13B03" w:rsidRDefault="00D13B03" w:rsidP="008406ED">
            <w:pPr>
              <w:spacing w:after="0" w:line="276" w:lineRule="auto"/>
              <w:jc w:val="center"/>
              <w:rPr>
                <w:rFonts w:eastAsia="Times New Roman"/>
                <w:color w:val="000000"/>
              </w:rPr>
            </w:pPr>
          </w:p>
        </w:tc>
      </w:tr>
      <w:tr w:rsidR="00D13B03" w:rsidRPr="00B0337B" w14:paraId="4E3BAABA"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744BC9E8" w14:textId="539B7484" w:rsidR="00D13B03" w:rsidRPr="00B0337B" w:rsidRDefault="00D13B03" w:rsidP="008406ED">
            <w:pPr>
              <w:spacing w:after="0" w:line="276" w:lineRule="auto"/>
              <w:jc w:val="center"/>
              <w:rPr>
                <w:rFonts w:eastAsia="Times New Roman"/>
                <w:color w:val="000000"/>
              </w:rPr>
            </w:pPr>
            <w:r w:rsidRPr="009E4ADE">
              <w:t xml:space="preserve">ΤΜΗΜΑ 7: Ωραιόκαστρο </w:t>
            </w:r>
          </w:p>
        </w:tc>
        <w:tc>
          <w:tcPr>
            <w:tcW w:w="1347" w:type="dxa"/>
            <w:vMerge/>
            <w:tcBorders>
              <w:left w:val="nil"/>
              <w:right w:val="single" w:sz="4" w:space="0" w:color="auto"/>
            </w:tcBorders>
            <w:vAlign w:val="center"/>
            <w:hideMark/>
          </w:tcPr>
          <w:p w14:paraId="1A8DB375" w14:textId="03FEA121"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492A51D1" w14:textId="4B367350"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77918F3F" w14:textId="612BF1CD" w:rsidR="00D13B03" w:rsidRPr="00D13B03" w:rsidRDefault="00D13B03" w:rsidP="008406ED">
            <w:pPr>
              <w:spacing w:after="0" w:line="276" w:lineRule="auto"/>
              <w:jc w:val="center"/>
              <w:rPr>
                <w:rFonts w:eastAsia="Times New Roman"/>
                <w:color w:val="000000"/>
              </w:rPr>
            </w:pPr>
          </w:p>
        </w:tc>
      </w:tr>
      <w:tr w:rsidR="00DD4E93" w:rsidRPr="00B0337B" w14:paraId="455A2AFF" w14:textId="77777777" w:rsidTr="008406ED">
        <w:trPr>
          <w:trHeight w:val="400"/>
          <w:jc w:val="center"/>
        </w:trPr>
        <w:tc>
          <w:tcPr>
            <w:tcW w:w="6558"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B5B88ED" w14:textId="155F24A2" w:rsidR="00DD4E93" w:rsidRPr="007460F0" w:rsidRDefault="00DD4E93" w:rsidP="00DD4E93">
            <w:pPr>
              <w:spacing w:after="0" w:line="276" w:lineRule="auto"/>
              <w:jc w:val="center"/>
              <w:rPr>
                <w:rFonts w:eastAsia="Times New Roman"/>
                <w:b/>
                <w:bCs/>
                <w:color w:val="000000"/>
                <w:highlight w:val="yellow"/>
              </w:rPr>
            </w:pPr>
            <w:r w:rsidRPr="00B0337B">
              <w:rPr>
                <w:rFonts w:eastAsia="Times New Roman"/>
                <w:b/>
                <w:bCs/>
                <w:color w:val="000000"/>
              </w:rPr>
              <w:t>ΦΠΑ</w:t>
            </w:r>
          </w:p>
        </w:tc>
        <w:tc>
          <w:tcPr>
            <w:tcW w:w="1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13C2BF" w14:textId="32080DA2" w:rsidR="00DD4E93" w:rsidRPr="00D13B03" w:rsidRDefault="00D93E14" w:rsidP="00DD4E93">
            <w:pPr>
              <w:spacing w:after="0" w:line="276" w:lineRule="auto"/>
              <w:jc w:val="center"/>
              <w:rPr>
                <w:rFonts w:eastAsia="Times New Roman"/>
                <w:b/>
                <w:bCs/>
                <w:color w:val="000000"/>
              </w:rPr>
            </w:pPr>
            <w:r w:rsidRPr="00D93E14">
              <w:rPr>
                <w:rFonts w:eastAsia="Times New Roman"/>
                <w:b/>
                <w:bCs/>
                <w:color w:val="000000"/>
                <w:lang w:val="en-US"/>
              </w:rPr>
              <w:t>1.036,8</w:t>
            </w:r>
            <w:r>
              <w:rPr>
                <w:rFonts w:eastAsia="Times New Roman"/>
                <w:b/>
                <w:bCs/>
                <w:color w:val="000000"/>
              </w:rPr>
              <w:t xml:space="preserve">0 </w:t>
            </w:r>
            <w:r w:rsidR="00DD4E93" w:rsidRPr="00D13B03">
              <w:rPr>
                <w:rFonts w:eastAsia="Times New Roman"/>
                <w:b/>
                <w:bCs/>
                <w:color w:val="000000"/>
              </w:rPr>
              <w:t>€</w:t>
            </w:r>
          </w:p>
        </w:tc>
      </w:tr>
      <w:tr w:rsidR="00DD4E93" w:rsidRPr="00B0337B" w14:paraId="079C6F95" w14:textId="77777777" w:rsidTr="008406ED">
        <w:trPr>
          <w:trHeight w:val="400"/>
          <w:jc w:val="center"/>
        </w:trPr>
        <w:tc>
          <w:tcPr>
            <w:tcW w:w="6558"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2F72B65" w14:textId="49EAF64B" w:rsidR="00DD4E93" w:rsidRPr="00C33D3E" w:rsidRDefault="00DD4E93" w:rsidP="00DD4E93">
            <w:pPr>
              <w:spacing w:after="0" w:line="276" w:lineRule="auto"/>
              <w:jc w:val="center"/>
              <w:rPr>
                <w:rFonts w:eastAsia="Times New Roman"/>
                <w:b/>
                <w:bCs/>
                <w:color w:val="000000"/>
              </w:rPr>
            </w:pPr>
            <w:r>
              <w:rPr>
                <w:rFonts w:eastAsia="Times New Roman"/>
                <w:b/>
                <w:bCs/>
                <w:color w:val="000000"/>
              </w:rPr>
              <w:t xml:space="preserve">Συνολικό </w:t>
            </w: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sidRPr="00B0337B">
              <w:rPr>
                <w:rFonts w:eastAsia="Times New Roman"/>
                <w:b/>
                <w:bCs/>
                <w:color w:val="000000"/>
              </w:rPr>
              <w:t>κόστος με ΦΠΑ</w:t>
            </w:r>
          </w:p>
        </w:tc>
        <w:tc>
          <w:tcPr>
            <w:tcW w:w="1993" w:type="dxa"/>
            <w:tcBorders>
              <w:top w:val="single" w:sz="4" w:space="0" w:color="auto"/>
              <w:left w:val="single" w:sz="4" w:space="0" w:color="auto"/>
              <w:bottom w:val="single" w:sz="4" w:space="0" w:color="auto"/>
              <w:right w:val="single" w:sz="4" w:space="0" w:color="auto"/>
            </w:tcBorders>
            <w:shd w:val="clear" w:color="000000" w:fill="D9D9D9"/>
            <w:vAlign w:val="center"/>
          </w:tcPr>
          <w:p w14:paraId="5D11522F" w14:textId="6EB7903D" w:rsidR="00DD4E93" w:rsidRPr="00D13B03" w:rsidRDefault="00D93E14" w:rsidP="00DD4E93">
            <w:pPr>
              <w:spacing w:after="0" w:line="276" w:lineRule="auto"/>
              <w:jc w:val="center"/>
              <w:rPr>
                <w:rFonts w:eastAsia="Times New Roman"/>
                <w:b/>
                <w:bCs/>
                <w:color w:val="000000"/>
              </w:rPr>
            </w:pPr>
            <w:r w:rsidRPr="00D93E14">
              <w:rPr>
                <w:rFonts w:eastAsia="Times New Roman"/>
                <w:b/>
                <w:bCs/>
                <w:color w:val="000000"/>
                <w:lang w:val="en-US"/>
              </w:rPr>
              <w:t xml:space="preserve">5.356,80 </w:t>
            </w:r>
            <w:r w:rsidR="00DD4E93" w:rsidRPr="00D13B03">
              <w:rPr>
                <w:rFonts w:eastAsia="Times New Roman"/>
                <w:b/>
                <w:bCs/>
                <w:color w:val="000000"/>
              </w:rPr>
              <w:t>€</w:t>
            </w:r>
          </w:p>
        </w:tc>
      </w:tr>
    </w:tbl>
    <w:p w14:paraId="53B3247E" w14:textId="77777777" w:rsidR="00370207" w:rsidRDefault="00370207" w:rsidP="00ED3958">
      <w:pPr>
        <w:spacing w:after="0" w:line="276" w:lineRule="auto"/>
        <w:jc w:val="both"/>
        <w:rPr>
          <w:b/>
          <w:color w:val="000000"/>
        </w:rPr>
      </w:pPr>
    </w:p>
    <w:p w14:paraId="39C1B194" w14:textId="2141FC96" w:rsidR="004105D6" w:rsidRPr="004105D6" w:rsidRDefault="004105D6" w:rsidP="00ED3958">
      <w:pPr>
        <w:shd w:val="clear" w:color="auto" w:fill="FFFFFF"/>
        <w:spacing w:after="120" w:line="276" w:lineRule="auto"/>
        <w:jc w:val="both"/>
        <w:rPr>
          <w:b/>
          <w:bCs/>
        </w:rPr>
      </w:pPr>
      <w:r w:rsidRPr="004105D6">
        <w:rPr>
          <w:b/>
          <w:bCs/>
        </w:rPr>
        <w:lastRenderedPageBreak/>
        <w:t xml:space="preserve">Η </w:t>
      </w:r>
      <w:r w:rsidR="00D226AD">
        <w:rPr>
          <w:b/>
          <w:bCs/>
        </w:rPr>
        <w:t xml:space="preserve">παροχή υπηρεσίας </w:t>
      </w:r>
      <w:r w:rsidRPr="004105D6">
        <w:rPr>
          <w:b/>
          <w:bCs/>
        </w:rPr>
        <w:t>θα γίνει με τους Ειδικούς όρους, που ακολουθούν.</w:t>
      </w:r>
    </w:p>
    <w:p w14:paraId="238A6720" w14:textId="03CD2E33" w:rsidR="00634C71" w:rsidRPr="005D22A7" w:rsidRDefault="00634C71" w:rsidP="00634C7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προσφέροντας για το σύνολο της </w:t>
      </w:r>
      <w:r>
        <w:rPr>
          <w:bCs/>
        </w:rPr>
        <w:t>προμήθειας</w:t>
      </w:r>
      <w:r w:rsidRPr="005D22A7">
        <w:rPr>
          <w:bCs/>
        </w:rPr>
        <w:t>.</w:t>
      </w:r>
    </w:p>
    <w:p w14:paraId="0FA2FF3C" w14:textId="7E660231" w:rsidR="00634C71" w:rsidRPr="00A84AAE" w:rsidRDefault="00634C71" w:rsidP="00634C71">
      <w:pPr>
        <w:pStyle w:val="a8"/>
        <w:numPr>
          <w:ilvl w:val="0"/>
          <w:numId w:val="2"/>
        </w:numPr>
        <w:spacing w:after="120" w:line="276" w:lineRule="auto"/>
        <w:ind w:left="426" w:hanging="426"/>
        <w:contextualSpacing w:val="0"/>
        <w:jc w:val="both"/>
        <w:rPr>
          <w:bCs/>
        </w:rPr>
      </w:pPr>
      <w:r w:rsidRPr="00A84AAE">
        <w:rPr>
          <w:bCs/>
        </w:rPr>
        <w:t xml:space="preserve">Προσφορά που υποβάλλεται για μέρος της προμήθειας </w:t>
      </w:r>
      <w:r>
        <w:rPr>
          <w:bCs/>
        </w:rPr>
        <w:t xml:space="preserve">ή που υπερβαίνει τον προϋπολογισμό της, </w:t>
      </w:r>
      <w:r w:rsidRPr="00A84AAE">
        <w:rPr>
          <w:bCs/>
        </w:rPr>
        <w:t>απορρίπτεται ως απαράδεκτη.</w:t>
      </w:r>
    </w:p>
    <w:p w14:paraId="7B2654A5" w14:textId="7171FFB0" w:rsidR="00634C71" w:rsidRDefault="00634C71" w:rsidP="00634C71">
      <w:pPr>
        <w:numPr>
          <w:ilvl w:val="0"/>
          <w:numId w:val="2"/>
        </w:numPr>
        <w:pBdr>
          <w:top w:val="nil"/>
          <w:left w:val="nil"/>
          <w:bottom w:val="nil"/>
          <w:right w:val="nil"/>
          <w:between w:val="nil"/>
        </w:pBdr>
        <w:spacing w:before="120" w:after="0" w:line="276" w:lineRule="auto"/>
        <w:ind w:left="426" w:hanging="426"/>
        <w:jc w:val="both"/>
        <w:rPr>
          <w:b/>
          <w:bCs/>
          <w:color w:val="000000"/>
        </w:rPr>
      </w:pPr>
      <w:r w:rsidRPr="00A84AAE">
        <w:rPr>
          <w:b/>
          <w:bCs/>
          <w:color w:val="000000"/>
        </w:rPr>
        <w:t xml:space="preserve">Η προμήθεια θα ανατεθεί με τη διαδικασία της απευθείας ανάθεσης και με κριτήριο την χαμηλότερη τιμή για το σύνολο της προμήθειας άνευ ΦΠΑ. </w:t>
      </w:r>
    </w:p>
    <w:p w14:paraId="088A3275" w14:textId="77777777" w:rsidR="00634C71" w:rsidRPr="005D22A7" w:rsidRDefault="00634C71" w:rsidP="00634C7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133E9B20" w:rsidR="004105D6" w:rsidRPr="000A08E0" w:rsidRDefault="004105D6" w:rsidP="00ED3958">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w:t>
      </w:r>
      <w:r w:rsidRPr="000A08E0">
        <w:rPr>
          <w:rFonts w:eastAsia="Times New Roman" w:cstheme="minorHAnsi"/>
        </w:rPr>
        <w:t xml:space="preserve">έως τις </w:t>
      </w:r>
      <w:r w:rsidR="007876F3" w:rsidRPr="000A08E0">
        <w:rPr>
          <w:rFonts w:eastAsia="Times New Roman" w:cstheme="minorHAnsi"/>
        </w:rPr>
        <w:t>31/</w:t>
      </w:r>
      <w:r w:rsidR="009567C6">
        <w:rPr>
          <w:rFonts w:eastAsia="Times New Roman" w:cstheme="minorHAnsi"/>
        </w:rPr>
        <w:t>12</w:t>
      </w:r>
      <w:r w:rsidR="007876F3" w:rsidRPr="000A08E0">
        <w:rPr>
          <w:rFonts w:eastAsia="Times New Roman" w:cstheme="minorHAnsi"/>
        </w:rPr>
        <w:t>/202</w:t>
      </w:r>
      <w:r w:rsidR="009567C6">
        <w:rPr>
          <w:rFonts w:eastAsia="Times New Roman" w:cstheme="minorHAnsi"/>
        </w:rPr>
        <w:t>6</w:t>
      </w:r>
      <w:r w:rsidR="004D5991" w:rsidRPr="000A08E0">
        <w:rPr>
          <w:rFonts w:eastAsia="Times New Roman" w:cstheme="minorHAnsi"/>
        </w:rPr>
        <w:t>.</w:t>
      </w:r>
    </w:p>
    <w:p w14:paraId="2A294F80" w14:textId="76BF371B" w:rsidR="004105D6" w:rsidRPr="000A08E0" w:rsidRDefault="004105D6" w:rsidP="00ED3958">
      <w:pPr>
        <w:pStyle w:val="a8"/>
        <w:numPr>
          <w:ilvl w:val="0"/>
          <w:numId w:val="2"/>
        </w:numPr>
        <w:spacing w:after="120" w:line="276" w:lineRule="auto"/>
        <w:ind w:left="426" w:hanging="426"/>
        <w:jc w:val="both"/>
        <w:rPr>
          <w:rFonts w:eastAsia="Times New Roman" w:cstheme="minorHAnsi"/>
        </w:rPr>
      </w:pPr>
      <w:r w:rsidRPr="000A08E0">
        <w:t xml:space="preserve">Η ανάθεση τίθεται σε ισχύ </w:t>
      </w:r>
      <w:r w:rsidRPr="000A08E0">
        <w:rPr>
          <w:b/>
          <w:bCs/>
        </w:rPr>
        <w:t>από την ημέρα κατακύρωσης</w:t>
      </w:r>
      <w:r w:rsidRPr="000A08E0">
        <w:t xml:space="preserve"> της μέχρι και την </w:t>
      </w:r>
      <w:r w:rsidR="007876F3" w:rsidRPr="000A08E0">
        <w:rPr>
          <w:b/>
          <w:bCs/>
        </w:rPr>
        <w:t>31/</w:t>
      </w:r>
      <w:r w:rsidR="009567C6">
        <w:rPr>
          <w:b/>
          <w:bCs/>
        </w:rPr>
        <w:t>12</w:t>
      </w:r>
      <w:r w:rsidR="007876F3" w:rsidRPr="000A08E0">
        <w:rPr>
          <w:b/>
          <w:bCs/>
        </w:rPr>
        <w:t>/20</w:t>
      </w:r>
      <w:r w:rsidR="008F2F4A" w:rsidRPr="000A08E0">
        <w:rPr>
          <w:b/>
          <w:bCs/>
        </w:rPr>
        <w:t>2</w:t>
      </w:r>
      <w:r w:rsidR="009567C6">
        <w:rPr>
          <w:b/>
          <w:bCs/>
        </w:rPr>
        <w:t>6</w:t>
      </w:r>
      <w:r w:rsidR="007876F3" w:rsidRPr="000A08E0">
        <w:rPr>
          <w:b/>
          <w:bCs/>
        </w:rPr>
        <w:t>.</w:t>
      </w:r>
    </w:p>
    <w:p w14:paraId="2213AC52" w14:textId="6BAFEF87" w:rsidR="00370207" w:rsidRPr="00524A83" w:rsidRDefault="00370207" w:rsidP="00ED3958">
      <w:pPr>
        <w:pStyle w:val="a8"/>
        <w:numPr>
          <w:ilvl w:val="0"/>
          <w:numId w:val="2"/>
        </w:numPr>
        <w:spacing w:after="0" w:line="276" w:lineRule="auto"/>
        <w:jc w:val="both"/>
      </w:pPr>
      <w:r w:rsidRPr="000A08E0">
        <w:t>Θα προσφερθεί τιμή μονάδας (ανά ώρα διερμηνείας</w:t>
      </w:r>
      <w:r w:rsidRPr="00524A83">
        <w:t>) για την περιγραφόμενη υπηρεσία και συνολικά για τις εκτιμώμενες ώρες διερμηνείας.</w:t>
      </w:r>
    </w:p>
    <w:p w14:paraId="21192A7A" w14:textId="074D5DB0" w:rsidR="00370207" w:rsidRPr="00C82D12" w:rsidRDefault="00370207" w:rsidP="00ED3958">
      <w:pPr>
        <w:pStyle w:val="a8"/>
        <w:numPr>
          <w:ilvl w:val="0"/>
          <w:numId w:val="2"/>
        </w:numPr>
        <w:spacing w:after="0" w:line="276" w:lineRule="auto"/>
        <w:jc w:val="both"/>
      </w:pPr>
      <w:r w:rsidRPr="00C82D12">
        <w:t xml:space="preserve">Η πραγματοποίηση της υπηρεσίας θα γίνεται </w:t>
      </w:r>
      <w:r w:rsidRPr="00C82D12">
        <w:rPr>
          <w:b/>
        </w:rPr>
        <w:t>τηλεφωνικά</w:t>
      </w:r>
      <w:r w:rsidRPr="00C82D12">
        <w:t>, κατόπιν συνεννόησης με τ</w:t>
      </w:r>
      <w:r>
        <w:t>ο Κέντρο</w:t>
      </w:r>
      <w:r w:rsidR="00487BCF">
        <w:t>.</w:t>
      </w:r>
    </w:p>
    <w:p w14:paraId="24D09675" w14:textId="14F7E8EE" w:rsidR="00370207" w:rsidRPr="00370207" w:rsidRDefault="00370207" w:rsidP="00ED3958">
      <w:pPr>
        <w:pStyle w:val="a8"/>
        <w:numPr>
          <w:ilvl w:val="0"/>
          <w:numId w:val="7"/>
        </w:numPr>
        <w:spacing w:after="0" w:line="276" w:lineRule="auto"/>
        <w:jc w:val="both"/>
        <w:rPr>
          <w:b/>
        </w:rPr>
      </w:pPr>
      <w:r w:rsidRPr="00370207">
        <w:rPr>
          <w:b/>
        </w:rPr>
        <w:t>Παρακάτω αναφέρουμε ενδεικτικά μερικές από τις γλώσσες για τις οποίες είναι απαραίτητη η παροχή υπηρεσιών διερμηνείας:</w:t>
      </w:r>
    </w:p>
    <w:p w14:paraId="7128BC73" w14:textId="77777777" w:rsidR="00370207" w:rsidRPr="007F51C8" w:rsidRDefault="00370207" w:rsidP="00ED3958">
      <w:pPr>
        <w:pStyle w:val="a8"/>
        <w:numPr>
          <w:ilvl w:val="0"/>
          <w:numId w:val="6"/>
        </w:numPr>
        <w:spacing w:after="0" w:line="276" w:lineRule="auto"/>
        <w:ind w:left="284" w:firstLine="0"/>
        <w:jc w:val="both"/>
        <w:rPr>
          <w:b/>
        </w:rPr>
      </w:pPr>
      <w:proofErr w:type="spellStart"/>
      <w:r w:rsidRPr="007F51C8">
        <w:rPr>
          <w:b/>
        </w:rPr>
        <w:t>Σορανί</w:t>
      </w:r>
      <w:proofErr w:type="spellEnd"/>
    </w:p>
    <w:p w14:paraId="42D28DF9" w14:textId="77777777" w:rsidR="00370207" w:rsidRPr="007F51C8" w:rsidRDefault="00370207" w:rsidP="00ED3958">
      <w:pPr>
        <w:pStyle w:val="a8"/>
        <w:numPr>
          <w:ilvl w:val="0"/>
          <w:numId w:val="6"/>
        </w:numPr>
        <w:spacing w:after="0" w:line="276" w:lineRule="auto"/>
        <w:ind w:left="284" w:firstLine="0"/>
        <w:jc w:val="both"/>
        <w:rPr>
          <w:b/>
        </w:rPr>
      </w:pPr>
      <w:proofErr w:type="spellStart"/>
      <w:r w:rsidRPr="007F51C8">
        <w:rPr>
          <w:b/>
        </w:rPr>
        <w:t>Κιρμαντζί</w:t>
      </w:r>
      <w:proofErr w:type="spellEnd"/>
    </w:p>
    <w:p w14:paraId="229D6F96" w14:textId="77777777" w:rsidR="00370207" w:rsidRDefault="00370207" w:rsidP="00ED3958">
      <w:pPr>
        <w:pStyle w:val="a8"/>
        <w:numPr>
          <w:ilvl w:val="0"/>
          <w:numId w:val="6"/>
        </w:numPr>
        <w:spacing w:after="0" w:line="276" w:lineRule="auto"/>
        <w:ind w:left="284" w:firstLine="0"/>
        <w:jc w:val="both"/>
        <w:rPr>
          <w:b/>
        </w:rPr>
      </w:pPr>
      <w:r w:rsidRPr="007F51C8">
        <w:rPr>
          <w:b/>
        </w:rPr>
        <w:t>Παστού</w:t>
      </w:r>
    </w:p>
    <w:p w14:paraId="0CCE9713" w14:textId="77777777" w:rsidR="00370207" w:rsidRPr="00475FF9" w:rsidRDefault="00370207" w:rsidP="00ED3958">
      <w:pPr>
        <w:pStyle w:val="a8"/>
        <w:numPr>
          <w:ilvl w:val="0"/>
          <w:numId w:val="6"/>
        </w:numPr>
        <w:spacing w:after="0" w:line="276" w:lineRule="auto"/>
        <w:ind w:left="284" w:firstLine="0"/>
        <w:jc w:val="both"/>
        <w:rPr>
          <w:b/>
        </w:rPr>
      </w:pPr>
      <w:proofErr w:type="spellStart"/>
      <w:r>
        <w:rPr>
          <w:b/>
        </w:rPr>
        <w:t>Σομάλι</w:t>
      </w:r>
      <w:proofErr w:type="spellEnd"/>
    </w:p>
    <w:p w14:paraId="6C86759D" w14:textId="77777777" w:rsidR="00370207" w:rsidRDefault="00370207" w:rsidP="00ED3958">
      <w:pPr>
        <w:pStyle w:val="a8"/>
        <w:numPr>
          <w:ilvl w:val="0"/>
          <w:numId w:val="6"/>
        </w:numPr>
        <w:spacing w:after="0" w:line="276" w:lineRule="auto"/>
        <w:ind w:left="284" w:firstLine="0"/>
        <w:jc w:val="both"/>
        <w:rPr>
          <w:b/>
        </w:rPr>
      </w:pPr>
      <w:proofErr w:type="spellStart"/>
      <w:r w:rsidRPr="007F51C8">
        <w:rPr>
          <w:b/>
        </w:rPr>
        <w:t>Μπενγκαλί</w:t>
      </w:r>
      <w:proofErr w:type="spellEnd"/>
    </w:p>
    <w:p w14:paraId="7D5AED56" w14:textId="77777777" w:rsidR="00370207" w:rsidRPr="004C6D8D" w:rsidRDefault="00370207" w:rsidP="00ED3958">
      <w:pPr>
        <w:pStyle w:val="a8"/>
        <w:numPr>
          <w:ilvl w:val="0"/>
          <w:numId w:val="6"/>
        </w:numPr>
        <w:spacing w:after="0" w:line="276" w:lineRule="auto"/>
        <w:ind w:left="284" w:firstLine="0"/>
        <w:jc w:val="both"/>
        <w:rPr>
          <w:b/>
        </w:rPr>
      </w:pPr>
      <w:proofErr w:type="spellStart"/>
      <w:r>
        <w:rPr>
          <w:b/>
        </w:rPr>
        <w:t>Α</w:t>
      </w:r>
      <w:r w:rsidRPr="007F51C8">
        <w:rPr>
          <w:b/>
        </w:rPr>
        <w:t>μαρικ</w:t>
      </w:r>
      <w:r>
        <w:rPr>
          <w:b/>
        </w:rPr>
        <w:t>ά</w:t>
      </w:r>
      <w:proofErr w:type="spellEnd"/>
    </w:p>
    <w:p w14:paraId="7AC08230" w14:textId="3E0FECC0" w:rsidR="004105D6" w:rsidRDefault="004105D6" w:rsidP="00ED3958">
      <w:pPr>
        <w:pStyle w:val="a8"/>
        <w:numPr>
          <w:ilvl w:val="0"/>
          <w:numId w:val="7"/>
        </w:numPr>
        <w:spacing w:afterLines="80" w:after="192" w:line="276" w:lineRule="auto"/>
        <w:ind w:left="426" w:hanging="426"/>
        <w:jc w:val="both"/>
        <w:textAlignment w:val="baseline"/>
        <w:rPr>
          <w:rFonts w:eastAsia="Times New Roman" w:cstheme="minorHAnsi"/>
        </w:rPr>
      </w:pPr>
      <w:r w:rsidRPr="005E6681">
        <w:rPr>
          <w:rFonts w:eastAsia="Times New Roman" w:cstheme="minorHAnsi"/>
        </w:rPr>
        <w:t xml:space="preserve">Η ΑΡΣΙΣ διατηρεί το δικαίωμα να </w:t>
      </w:r>
      <w:r w:rsidRPr="00487BCF">
        <w:rPr>
          <w:rFonts w:eastAsia="Times New Roman" w:cstheme="minorHAnsi"/>
        </w:rPr>
        <w:t xml:space="preserve">αυξομειώσει την </w:t>
      </w:r>
      <w:r w:rsidR="00F57100" w:rsidRPr="00487BCF">
        <w:rPr>
          <w:rFonts w:eastAsia="Times New Roman" w:cstheme="minorHAnsi"/>
        </w:rPr>
        <w:t>παρεχόμενη υπηρεσία</w:t>
      </w:r>
      <w:r w:rsidRPr="00487BCF">
        <w:rPr>
          <w:rFonts w:eastAsia="Times New Roman" w:cstheme="minorHAnsi"/>
        </w:rPr>
        <w:t xml:space="preserve"> στα πλαίσια </w:t>
      </w:r>
      <w:r w:rsidRPr="005E6681">
        <w:rPr>
          <w:rFonts w:eastAsia="Times New Roman" w:cstheme="minorHAnsi"/>
        </w:rPr>
        <w:t>του προϋπολογισμού ή να διακόψει οποτεδήπ</w:t>
      </w:r>
      <w:r>
        <w:rPr>
          <w:rFonts w:eastAsia="Times New Roman" w:cstheme="minorHAnsi"/>
        </w:rPr>
        <w:t xml:space="preserve">οτε και μονομερώς την </w:t>
      </w:r>
      <w:r w:rsidR="00F57100">
        <w:rPr>
          <w:rFonts w:eastAsia="Times New Roman" w:cstheme="minorHAnsi"/>
        </w:rPr>
        <w:t>υπηρεσία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Pr>
          <w:rFonts w:eastAsia="Times New Roman" w:cstheme="minorHAnsi"/>
        </w:rPr>
        <w:t>υπηρεσίας</w:t>
      </w:r>
      <w:r w:rsidRPr="005E6681">
        <w:rPr>
          <w:rFonts w:eastAsia="Times New Roman" w:cstheme="minorHAnsi"/>
        </w:rPr>
        <w:t xml:space="preserve"> μέχρι την κάλυψη του συνολικού προϋπολογισμού της.</w:t>
      </w:r>
    </w:p>
    <w:p w14:paraId="1D6A4E0D" w14:textId="2D66727E" w:rsidR="000545AD" w:rsidRPr="000545AD" w:rsidRDefault="000545AD" w:rsidP="00ED3958">
      <w:pPr>
        <w:pStyle w:val="a8"/>
        <w:numPr>
          <w:ilvl w:val="0"/>
          <w:numId w:val="7"/>
        </w:numPr>
        <w:spacing w:after="120" w:line="276" w:lineRule="auto"/>
        <w:ind w:left="426" w:hanging="426"/>
        <w:jc w:val="both"/>
        <w:rPr>
          <w:bCs/>
        </w:rPr>
      </w:pPr>
      <w:r w:rsidRPr="000545AD">
        <w:rPr>
          <w:bCs/>
        </w:rPr>
        <w:t xml:space="preserve">Η παραλαβή </w:t>
      </w:r>
      <w:r w:rsidR="007F78E8">
        <w:rPr>
          <w:bCs/>
        </w:rPr>
        <w:t xml:space="preserve">της υπηρεσίας </w:t>
      </w:r>
      <w:r w:rsidRPr="000545AD">
        <w:rPr>
          <w:bCs/>
        </w:rPr>
        <w:t xml:space="preserve">θα </w:t>
      </w:r>
      <w:r w:rsidR="00524A83" w:rsidRPr="000545AD">
        <w:rPr>
          <w:bCs/>
        </w:rPr>
        <w:t>πραγματοποιε</w:t>
      </w:r>
      <w:r w:rsidR="00524A83">
        <w:rPr>
          <w:bCs/>
        </w:rPr>
        <w:t xml:space="preserve">ίται </w:t>
      </w:r>
      <w:r w:rsidRPr="000545AD">
        <w:rPr>
          <w:bCs/>
        </w:rPr>
        <w:t xml:space="preserve">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ED3958">
      <w:pPr>
        <w:pStyle w:val="a8"/>
        <w:numPr>
          <w:ilvl w:val="0"/>
          <w:numId w:val="7"/>
        </w:numPr>
        <w:spacing w:after="120" w:line="276" w:lineRule="auto"/>
        <w:ind w:left="426" w:hanging="426"/>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ED3958">
      <w:pPr>
        <w:pStyle w:val="a8"/>
        <w:numPr>
          <w:ilvl w:val="0"/>
          <w:numId w:val="7"/>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D3958">
      <w:pPr>
        <w:pStyle w:val="a8"/>
        <w:numPr>
          <w:ilvl w:val="0"/>
          <w:numId w:val="7"/>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D3958">
      <w:pPr>
        <w:pStyle w:val="a8"/>
        <w:numPr>
          <w:ilvl w:val="0"/>
          <w:numId w:val="7"/>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7D28E0F1" w14:textId="680B7CBF" w:rsidR="00283131" w:rsidRPr="00487BCF" w:rsidRDefault="00783863" w:rsidP="00ED3958">
      <w:pPr>
        <w:pStyle w:val="a8"/>
        <w:numPr>
          <w:ilvl w:val="0"/>
          <w:numId w:val="7"/>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ED3958">
      <w:pPr>
        <w:spacing w:before="100" w:beforeAutospacing="1" w:after="100" w:afterAutospacing="1" w:line="276" w:lineRule="auto"/>
        <w:jc w:val="both"/>
        <w:textAlignment w:val="baseline"/>
        <w:rPr>
          <w:rFonts w:eastAsia="Times New Roman" w:cstheme="minorHAnsi"/>
          <w:b/>
          <w:bCs/>
        </w:rPr>
      </w:pPr>
      <w:r w:rsidRPr="00524A83">
        <w:rPr>
          <w:rFonts w:eastAsia="Times New Roman" w:cstheme="minorHAnsi"/>
          <w:b/>
          <w:bCs/>
        </w:rPr>
        <w:lastRenderedPageBreak/>
        <w:t>Δικαιολογητικά Συμμετοχής:</w:t>
      </w:r>
    </w:p>
    <w:p w14:paraId="13014584" w14:textId="03D1DB30" w:rsidR="004A4519" w:rsidRPr="00A610CC" w:rsidRDefault="004A4519" w:rsidP="00ED3958">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19DECFB" w14:textId="31ECF131" w:rsidR="00D14DB6" w:rsidRPr="00A84AAE" w:rsidRDefault="00D14DB6" w:rsidP="00D14DB6">
      <w:pPr>
        <w:spacing w:before="120" w:after="120" w:line="276" w:lineRule="auto"/>
        <w:ind w:left="142"/>
        <w:jc w:val="both"/>
        <w:textAlignment w:val="baseline"/>
        <w:rPr>
          <w:rFonts w:eastAsia="Times New Roman" w:cstheme="minorHAnsi"/>
        </w:rPr>
      </w:pPr>
      <w:r w:rsidRPr="00A84AAE">
        <w:rPr>
          <w:rFonts w:eastAsia="Times New Roman" w:cstheme="minorHAnsi"/>
        </w:rPr>
        <w:t xml:space="preserve">1) </w:t>
      </w:r>
      <w:r w:rsidRPr="00D14DB6">
        <w:rPr>
          <w:rFonts w:eastAsia="Times New Roman" w:cstheme="minorHAnsi"/>
          <w:b/>
          <w:bCs/>
        </w:rPr>
        <w:t>Βεβαίωση φορολογικής ενημερότητας</w:t>
      </w:r>
      <w:r w:rsidRPr="00A84AAE">
        <w:rPr>
          <w:rFonts w:eastAsia="Times New Roman" w:cstheme="minorHAnsi"/>
        </w:rPr>
        <w:t xml:space="preserve">, για </w:t>
      </w:r>
      <w:r>
        <w:rPr>
          <w:rFonts w:eastAsia="Times New Roman" w:cstheme="minorHAnsi"/>
        </w:rPr>
        <w:t>κάθε νόμιμη χρήση</w:t>
      </w:r>
      <w:r w:rsidRPr="00A84AAE">
        <w:rPr>
          <w:rFonts w:eastAsia="Times New Roman" w:cstheme="minorHAnsi"/>
        </w:rPr>
        <w:t xml:space="preserve"> (ΑΦΜ αναθέτουσας: 090193521)</w:t>
      </w:r>
    </w:p>
    <w:p w14:paraId="12992A2F" w14:textId="77777777" w:rsidR="00D14DB6" w:rsidRPr="00A84AAE" w:rsidRDefault="00D14DB6" w:rsidP="00D14DB6">
      <w:pPr>
        <w:spacing w:before="120" w:after="120" w:line="276" w:lineRule="auto"/>
        <w:ind w:left="142"/>
        <w:jc w:val="both"/>
        <w:textAlignment w:val="baseline"/>
        <w:rPr>
          <w:rFonts w:eastAsia="Times New Roman" w:cstheme="minorHAnsi"/>
        </w:rPr>
      </w:pPr>
      <w:r w:rsidRPr="00A84AAE">
        <w:rPr>
          <w:rFonts w:eastAsia="Times New Roman" w:cstheme="minorHAnsi"/>
        </w:rPr>
        <w:t xml:space="preserve">2) </w:t>
      </w:r>
      <w:r w:rsidRPr="00D14DB6">
        <w:rPr>
          <w:rFonts w:eastAsia="Times New Roman" w:cstheme="minorHAnsi"/>
          <w:b/>
          <w:bCs/>
        </w:rPr>
        <w:t>Βεβαίωση ασφαλιστικής ενημερότητας</w:t>
      </w:r>
      <w:r w:rsidRPr="00A84AAE">
        <w:rPr>
          <w:rFonts w:eastAsia="Times New Roman" w:cstheme="minorHAnsi"/>
        </w:rPr>
        <w:t xml:space="preserve"> για συμμετοχή</w:t>
      </w:r>
      <w:r>
        <w:rPr>
          <w:rFonts w:eastAsia="Times New Roman" w:cstheme="minorHAnsi"/>
        </w:rPr>
        <w:t xml:space="preserve"> σε προμήθειες και διαγωνισμούς Δημοσίου</w:t>
      </w:r>
    </w:p>
    <w:p w14:paraId="18F40E1D" w14:textId="77777777" w:rsidR="00D14DB6" w:rsidRPr="00A84AAE" w:rsidRDefault="00D14DB6" w:rsidP="00D14DB6">
      <w:pPr>
        <w:spacing w:before="120" w:after="120" w:line="276" w:lineRule="auto"/>
        <w:ind w:left="142"/>
        <w:jc w:val="both"/>
        <w:textAlignment w:val="baseline"/>
        <w:rPr>
          <w:rFonts w:eastAsia="Times New Roman" w:cstheme="minorHAnsi"/>
        </w:rPr>
      </w:pPr>
      <w:r>
        <w:rPr>
          <w:rFonts w:eastAsia="Times New Roman" w:cstheme="minorHAnsi"/>
        </w:rPr>
        <w:t>3</w:t>
      </w:r>
      <w:r w:rsidRPr="00A84AAE">
        <w:rPr>
          <w:rFonts w:eastAsia="Times New Roman" w:cstheme="minorHAnsi"/>
        </w:rPr>
        <w:t xml:space="preserve">) </w:t>
      </w:r>
      <w:r w:rsidRPr="00D14DB6">
        <w:rPr>
          <w:rFonts w:eastAsia="Times New Roman" w:cstheme="minorHAnsi"/>
          <w:b/>
          <w:bCs/>
        </w:rPr>
        <w:t>Υπεύθυνη δήλωση</w:t>
      </w:r>
      <w:r w:rsidRPr="00A84AAE">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A84AAE">
        <w:rPr>
          <w:rFonts w:eastAsia="Times New Roman" w:cstheme="minorHAnsi"/>
        </w:rPr>
        <w:t>νομίμου</w:t>
      </w:r>
      <w:proofErr w:type="spellEnd"/>
      <w:r w:rsidRPr="00A84AAE">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65CE3B7C" w14:textId="77777777" w:rsidR="00D14DB6" w:rsidRPr="00A84AAE" w:rsidRDefault="00D14DB6" w:rsidP="00D14DB6">
      <w:pPr>
        <w:spacing w:before="120" w:after="120" w:line="276" w:lineRule="auto"/>
        <w:ind w:left="284"/>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3CCF2CB" w14:textId="77777777" w:rsidR="00D14DB6" w:rsidRPr="00A84AAE" w:rsidRDefault="00D14DB6" w:rsidP="00D14DB6">
      <w:pPr>
        <w:spacing w:before="120" w:after="120" w:line="276" w:lineRule="auto"/>
        <w:ind w:left="284"/>
        <w:jc w:val="both"/>
        <w:textAlignment w:val="baseline"/>
        <w:rPr>
          <w:rFonts w:eastAsia="Times New Roman" w:cstheme="minorHAnsi"/>
        </w:rPr>
      </w:pPr>
      <w:r w:rsidRPr="00A84AAE">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588B1B0E" w14:textId="77777777" w:rsidR="00D14DB6" w:rsidRPr="00A84AAE" w:rsidRDefault="00D14DB6" w:rsidP="00D14DB6">
      <w:pPr>
        <w:spacing w:before="120" w:after="120" w:line="276" w:lineRule="auto"/>
        <w:ind w:left="284"/>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6B99C299" w14:textId="77777777" w:rsidR="00D14DB6" w:rsidRPr="00A84AAE" w:rsidRDefault="00D14DB6" w:rsidP="00D14DB6">
      <w:pPr>
        <w:spacing w:before="120" w:after="120" w:line="276" w:lineRule="auto"/>
        <w:ind w:left="142"/>
        <w:jc w:val="both"/>
        <w:textAlignment w:val="baseline"/>
        <w:rPr>
          <w:rFonts w:eastAsia="Times New Roman" w:cstheme="minorHAnsi"/>
        </w:rPr>
      </w:pPr>
      <w:r>
        <w:rPr>
          <w:rFonts w:eastAsia="Times New Roman" w:cstheme="minorHAnsi"/>
        </w:rPr>
        <w:t>4</w:t>
      </w:r>
      <w:r w:rsidRPr="00A84AAE">
        <w:rPr>
          <w:rFonts w:eastAsia="Times New Roman" w:cstheme="minorHAnsi"/>
        </w:rPr>
        <w:t xml:space="preserve">) </w:t>
      </w:r>
      <w:r w:rsidRPr="00D14DB6">
        <w:rPr>
          <w:rFonts w:eastAsia="Times New Roman" w:cstheme="minorHAnsi"/>
          <w:b/>
          <w:bCs/>
        </w:rPr>
        <w:t>Αντίγραφο καταστατικού της εταιρίας</w:t>
      </w:r>
      <w:r w:rsidRPr="00A84AAE">
        <w:rPr>
          <w:rFonts w:eastAsia="Times New Roman" w:cstheme="minorHAnsi"/>
        </w:rPr>
        <w:t xml:space="preserve"> &amp; έγγραφο ταυτοποίησης μελών Διοικητικού Συμβουλίου (π.χ. ΓΕΜΗ)</w:t>
      </w:r>
    </w:p>
    <w:p w14:paraId="04CB519C" w14:textId="77777777" w:rsidR="00D14DB6" w:rsidRPr="00A84AAE" w:rsidRDefault="00D14DB6" w:rsidP="00D14DB6">
      <w:pPr>
        <w:spacing w:before="120" w:after="120" w:line="276" w:lineRule="auto"/>
        <w:ind w:left="142"/>
        <w:jc w:val="both"/>
        <w:textAlignment w:val="baseline"/>
        <w:rPr>
          <w:rFonts w:eastAsia="Times New Roman" w:cstheme="minorHAnsi"/>
        </w:rPr>
      </w:pPr>
      <w:r>
        <w:rPr>
          <w:rFonts w:eastAsia="Times New Roman" w:cstheme="minorHAnsi"/>
        </w:rPr>
        <w:t>5</w:t>
      </w:r>
      <w:r w:rsidRPr="00A84AAE">
        <w:rPr>
          <w:rFonts w:eastAsia="Times New Roman" w:cstheme="minorHAnsi"/>
        </w:rPr>
        <w:t xml:space="preserve">) </w:t>
      </w:r>
      <w:r w:rsidRPr="00D14DB6">
        <w:rPr>
          <w:rFonts w:eastAsia="Times New Roman" w:cstheme="minorHAnsi"/>
          <w:b/>
          <w:bCs/>
        </w:rPr>
        <w:t xml:space="preserve">Εκτύπωση των στοιχείων  της επιχείρησης από το </w:t>
      </w:r>
      <w:r w:rsidRPr="00D14DB6">
        <w:rPr>
          <w:rFonts w:eastAsia="Times New Roman" w:cstheme="minorHAnsi"/>
          <w:b/>
          <w:bCs/>
          <w:lang w:val="en-US"/>
        </w:rPr>
        <w:t>Taxis</w:t>
      </w:r>
      <w:r w:rsidRPr="00A84AAE">
        <w:rPr>
          <w:rFonts w:eastAsia="Times New Roman" w:cstheme="minorHAnsi"/>
        </w:rPr>
        <w:t>, όπου φαίνεται ότι η επιχείρηση είναι ενεργή.</w:t>
      </w:r>
    </w:p>
    <w:p w14:paraId="0999C867" w14:textId="3F87A7EF" w:rsidR="00EB5CED" w:rsidRPr="00876786" w:rsidRDefault="00EB5CED" w:rsidP="00ED3958">
      <w:pPr>
        <w:pBdr>
          <w:top w:val="nil"/>
          <w:left w:val="nil"/>
          <w:bottom w:val="nil"/>
          <w:right w:val="nil"/>
          <w:between w:val="nil"/>
        </w:pBdr>
        <w:shd w:val="clear" w:color="auto" w:fill="FFFFFF"/>
        <w:spacing w:after="120" w:line="276" w:lineRule="auto"/>
        <w:jc w:val="both"/>
        <w:rPr>
          <w:b/>
          <w:bCs/>
        </w:rPr>
      </w:pPr>
      <w:r w:rsidRPr="00524A83">
        <w:rPr>
          <w:b/>
          <w:bCs/>
        </w:rPr>
        <w:t>Διαδικασία πληρωμής:</w:t>
      </w:r>
    </w:p>
    <w:p w14:paraId="4EEB4864" w14:textId="6D7EC289" w:rsidR="00EB5CED" w:rsidRDefault="00EB5CED" w:rsidP="00ED3958">
      <w:pPr>
        <w:suppressAutoHyphens/>
        <w:spacing w:after="5" w:line="276" w:lineRule="auto"/>
        <w:ind w:right="-58"/>
        <w:jc w:val="both"/>
        <w:rPr>
          <w:b/>
        </w:rPr>
      </w:pPr>
      <w:r w:rsidRPr="00873AD4">
        <w:rPr>
          <w:rFonts w:cstheme="minorHAnsi"/>
        </w:rPr>
        <w:t xml:space="preserve">Η ΑΡΣΙΣ θα καταβάλλει την αξία των </w:t>
      </w:r>
      <w:r w:rsidRPr="00DD3BC2">
        <w:t xml:space="preserve">ειδών, που θα προμηθευτεί στα πλαίσια της παρούσας </w:t>
      </w:r>
      <w:r w:rsidRPr="005F5373">
        <w:t xml:space="preserve">πρόσκλησης </w:t>
      </w:r>
      <w:r w:rsidRPr="005F5373">
        <w:rPr>
          <w:b/>
        </w:rPr>
        <w:t xml:space="preserve">εντός </w:t>
      </w:r>
      <w:r w:rsidR="001C2058" w:rsidRPr="005F5373">
        <w:rPr>
          <w:b/>
        </w:rPr>
        <w:t>ενενήντα</w:t>
      </w:r>
      <w:r w:rsidRPr="005F5373">
        <w:rPr>
          <w:b/>
        </w:rPr>
        <w:t xml:space="preserve"> (</w:t>
      </w:r>
      <w:r w:rsidR="001C2058" w:rsidRPr="005F5373">
        <w:rPr>
          <w:b/>
        </w:rPr>
        <w:t>90</w:t>
      </w:r>
      <w:r w:rsidRPr="005F5373">
        <w:rPr>
          <w:b/>
        </w:rPr>
        <w:t xml:space="preserve">) ημερών ύστερα από την </w:t>
      </w:r>
      <w:r w:rsidR="00622EC4" w:rsidRPr="005F5373">
        <w:rPr>
          <w:b/>
        </w:rPr>
        <w:t>ολοκλήρωση των υπηρεσιών</w:t>
      </w:r>
      <w:r w:rsidRPr="005F5373">
        <w:rPr>
          <w:b/>
        </w:rPr>
        <w:t xml:space="preserve"> και την έκδοση από τον προμηθευτή</w:t>
      </w:r>
      <w:r w:rsidRPr="00873AD4">
        <w:rPr>
          <w:b/>
        </w:rPr>
        <w:t xml:space="preserve"> των παρακάτω δικαιολογητικών πληρωμής: </w:t>
      </w:r>
    </w:p>
    <w:p w14:paraId="6825EF05" w14:textId="4A2CDC57" w:rsidR="00873AD4" w:rsidRDefault="00873AD4" w:rsidP="00ED3958">
      <w:pPr>
        <w:pStyle w:val="a8"/>
        <w:numPr>
          <w:ilvl w:val="0"/>
          <w:numId w:val="8"/>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124F9079" w14:textId="77777777" w:rsidR="00873AD4" w:rsidRDefault="00873AD4" w:rsidP="00ED3958">
      <w:pPr>
        <w:pStyle w:val="a8"/>
        <w:numPr>
          <w:ilvl w:val="0"/>
          <w:numId w:val="8"/>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11663CE3" w14:textId="77777777" w:rsidR="00873AD4" w:rsidRDefault="00873AD4" w:rsidP="00ED3958">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Pr>
          <w:rFonts w:eastAsia="Times New Roman" w:cstheme="minorHAnsi"/>
        </w:rPr>
        <w:lastRenderedPageBreak/>
        <w:t xml:space="preserve">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135BE3D" w14:textId="77777777" w:rsidR="00873AD4" w:rsidRDefault="00873AD4" w:rsidP="00ED3958">
      <w:pPr>
        <w:pStyle w:val="a8"/>
        <w:numPr>
          <w:ilvl w:val="0"/>
          <w:numId w:val="10"/>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5CFD9D0" w14:textId="77777777" w:rsidR="00873AD4" w:rsidRDefault="00873AD4" w:rsidP="00ED3958">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32F9F276" w:rsidR="00EB5CED" w:rsidRPr="001C2058" w:rsidRDefault="00EB5CED" w:rsidP="00ED3958">
      <w:pPr>
        <w:spacing w:after="0" w:line="276" w:lineRule="auto"/>
        <w:jc w:val="both"/>
        <w:rPr>
          <w:rFonts w:cstheme="minorHAnsi"/>
        </w:rPr>
      </w:pPr>
      <w:r w:rsidRPr="001C205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1C2058" w:rsidRPr="001C2058">
        <w:rPr>
          <w:rFonts w:cstheme="minorHAnsi"/>
        </w:rPr>
        <w:t>.</w:t>
      </w:r>
    </w:p>
    <w:p w14:paraId="38AF090E" w14:textId="77777777" w:rsidR="00EB5CED" w:rsidRPr="00873AD4" w:rsidRDefault="00EB5CED" w:rsidP="00ED3958">
      <w:pPr>
        <w:spacing w:after="0" w:line="276" w:lineRule="auto"/>
        <w:jc w:val="both"/>
        <w:rPr>
          <w:rFonts w:cstheme="minorHAnsi"/>
        </w:rPr>
      </w:pPr>
      <w:r w:rsidRPr="00873AD4">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D3958">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6E51F6">
      <w:pPr>
        <w:spacing w:after="120" w:line="276" w:lineRule="auto"/>
        <w:ind w:left="426" w:hanging="142"/>
        <w:jc w:val="both"/>
      </w:pPr>
      <w:r>
        <w:rPr>
          <w:b/>
        </w:rPr>
        <w:t>•</w:t>
      </w:r>
      <w:r>
        <w:rPr>
          <w:b/>
        </w:rPr>
        <w:tab/>
      </w:r>
      <w:r>
        <w:t>Ταχυδρομική Διεύθυνση: Εγνατίας 30, 54625, Θεσσαλονίκη</w:t>
      </w:r>
    </w:p>
    <w:p w14:paraId="5E8320D9" w14:textId="77777777" w:rsidR="001144D0" w:rsidRDefault="000C074E" w:rsidP="006E51F6">
      <w:pPr>
        <w:spacing w:after="120" w:line="276" w:lineRule="auto"/>
        <w:ind w:left="426" w:hanging="142"/>
        <w:jc w:val="both"/>
      </w:pPr>
      <w:r>
        <w:t>•</w:t>
      </w:r>
      <w:r>
        <w:tab/>
      </w:r>
      <w:proofErr w:type="spellStart"/>
      <w:r>
        <w:t>Fax</w:t>
      </w:r>
      <w:proofErr w:type="spellEnd"/>
      <w:r>
        <w:t>: 2310526150</w:t>
      </w:r>
    </w:p>
    <w:p w14:paraId="679006B0" w14:textId="77777777" w:rsidR="001144D0" w:rsidRDefault="000C074E" w:rsidP="006E51F6">
      <w:pPr>
        <w:spacing w:after="120" w:line="276" w:lineRule="auto"/>
        <w:ind w:left="426" w:hanging="142"/>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ED3958">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1CC915BC" w:rsidR="001144D0" w:rsidRPr="000A08E0" w:rsidRDefault="000C074E" w:rsidP="00ED3958">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0A08E0">
        <w:rPr>
          <w:b/>
        </w:rPr>
        <w:t>την</w:t>
      </w:r>
      <w:r w:rsidR="00862EE7" w:rsidRPr="000A08E0">
        <w:rPr>
          <w:b/>
        </w:rPr>
        <w:t xml:space="preserve"> </w:t>
      </w:r>
      <w:r w:rsidR="00F8160D">
        <w:rPr>
          <w:b/>
        </w:rPr>
        <w:t>01/07</w:t>
      </w:r>
      <w:r w:rsidR="001C2058" w:rsidRPr="000A08E0">
        <w:rPr>
          <w:b/>
        </w:rPr>
        <w:t>/20</w:t>
      </w:r>
      <w:r w:rsidR="00F8160D">
        <w:rPr>
          <w:b/>
        </w:rPr>
        <w:t>26</w:t>
      </w:r>
      <w:r w:rsidR="001C2058" w:rsidRPr="000A08E0">
        <w:rPr>
          <w:b/>
        </w:rPr>
        <w:t xml:space="preserve"> </w:t>
      </w:r>
      <w:r w:rsidR="00824B82" w:rsidRPr="000A08E0">
        <w:rPr>
          <w:b/>
        </w:rPr>
        <w:t>ώρα 15.00</w:t>
      </w:r>
    </w:p>
    <w:p w14:paraId="647906AE" w14:textId="77777777" w:rsidR="000C7823" w:rsidRPr="00323F01" w:rsidRDefault="000C7823" w:rsidP="000C7823">
      <w:pPr>
        <w:shd w:val="clear" w:color="auto" w:fill="FFFFFF"/>
        <w:spacing w:after="120" w:line="276" w:lineRule="auto"/>
        <w:jc w:val="both"/>
        <w:textAlignment w:val="baseline"/>
        <w:rPr>
          <w:rFonts w:eastAsia="Times New Roman"/>
          <w:b/>
          <w:bCs/>
        </w:rPr>
      </w:pPr>
      <w:r w:rsidRPr="000A08E0">
        <w:rPr>
          <w:rFonts w:eastAsia="Times New Roman"/>
          <w:b/>
          <w:bCs/>
        </w:rPr>
        <w:t>Όλα τα απαραίτητα έγγραφα που συνοδεύουν την πρόσκληση (ανα</w:t>
      </w:r>
      <w:r w:rsidRPr="00323F01">
        <w:rPr>
          <w:rFonts w:eastAsia="Times New Roman"/>
          <w:b/>
          <w:bCs/>
        </w:rPr>
        <w:t>λυτικό φυσικό αντικείμενο-τεχνικές προδιαγραφές, υποδείγματα προσφορών</w:t>
      </w:r>
      <w:r>
        <w:rPr>
          <w:rFonts w:eastAsia="Times New Roman"/>
          <w:b/>
          <w:bCs/>
        </w:rPr>
        <w:t>, υπόδειγμα υπεύθυνης δήλωσης</w:t>
      </w:r>
      <w:r w:rsidRPr="00323F01">
        <w:rPr>
          <w:rFonts w:eastAsia="Times New Roman"/>
          <w:b/>
          <w:bCs/>
        </w:rPr>
        <w:t xml:space="preserve">) είναι αναρτημένα στη σελίδα της ΑΡΣΙΣ </w:t>
      </w:r>
      <w:hyperlink r:id="rId10" w:history="1">
        <w:r w:rsidRPr="00323F01">
          <w:rPr>
            <w:rStyle w:val="-"/>
            <w:rFonts w:eastAsia="Times New Roman" w:cs="Calibri"/>
            <w:b/>
            <w:bCs/>
          </w:rPr>
          <w:t>www.arsis.gr</w:t>
        </w:r>
      </w:hyperlink>
    </w:p>
    <w:p w14:paraId="18D6F792" w14:textId="752A8A6D" w:rsidR="001144D0" w:rsidRDefault="000C074E" w:rsidP="00ED3958">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69335044" w14:textId="77777777" w:rsidR="00487BCF" w:rsidRDefault="00487BCF" w:rsidP="00ED3958">
      <w:pPr>
        <w:shd w:val="clear" w:color="auto" w:fill="FFFFFF"/>
        <w:spacing w:after="120" w:line="276" w:lineRule="auto"/>
      </w:pPr>
    </w:p>
    <w:p w14:paraId="09E46C4A" w14:textId="5909D4BE" w:rsidR="001144D0" w:rsidRDefault="000C074E" w:rsidP="00ED3958">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ED3958">
      <w:pPr>
        <w:shd w:val="clear" w:color="auto" w:fill="FFFFFF"/>
        <w:spacing w:after="120" w:line="276" w:lineRule="auto"/>
      </w:pPr>
      <w:r>
        <w:t>ΤΜΗΜΑ ΠΡΟΜΗΘΕΙΩΝ</w:t>
      </w:r>
    </w:p>
    <w:sectPr w:rsidR="001144D0" w:rsidSect="009720F2">
      <w:headerReference w:type="default" r:id="rId12"/>
      <w:pgSz w:w="11906" w:h="16838"/>
      <w:pgMar w:top="1843" w:right="1416" w:bottom="1276"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0998005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16cid:durableId="1218277970">
    <w:abstractNumId w:val="6"/>
  </w:num>
  <w:num w:numId="2" w16cid:durableId="1667633928">
    <w:abstractNumId w:val="5"/>
  </w:num>
  <w:num w:numId="3" w16cid:durableId="618145818">
    <w:abstractNumId w:val="8"/>
  </w:num>
  <w:num w:numId="4" w16cid:durableId="347367520">
    <w:abstractNumId w:val="2"/>
  </w:num>
  <w:num w:numId="5" w16cid:durableId="852308304">
    <w:abstractNumId w:val="0"/>
  </w:num>
  <w:num w:numId="6" w16cid:durableId="1416560860">
    <w:abstractNumId w:val="1"/>
  </w:num>
  <w:num w:numId="7" w16cid:durableId="796024389">
    <w:abstractNumId w:val="3"/>
  </w:num>
  <w:num w:numId="8" w16cid:durableId="9974669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392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6426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240C9"/>
    <w:rsid w:val="00043A91"/>
    <w:rsid w:val="000545AD"/>
    <w:rsid w:val="000623F8"/>
    <w:rsid w:val="00085973"/>
    <w:rsid w:val="00096ABC"/>
    <w:rsid w:val="000A08E0"/>
    <w:rsid w:val="000C074E"/>
    <w:rsid w:val="000C7823"/>
    <w:rsid w:val="0010305E"/>
    <w:rsid w:val="001112F0"/>
    <w:rsid w:val="001144D0"/>
    <w:rsid w:val="00124424"/>
    <w:rsid w:val="001554EC"/>
    <w:rsid w:val="00155B43"/>
    <w:rsid w:val="00172BC4"/>
    <w:rsid w:val="001A08FF"/>
    <w:rsid w:val="001C2058"/>
    <w:rsid w:val="001D25CB"/>
    <w:rsid w:val="001F0954"/>
    <w:rsid w:val="001F30C5"/>
    <w:rsid w:val="001F6760"/>
    <w:rsid w:val="0021114C"/>
    <w:rsid w:val="002310C6"/>
    <w:rsid w:val="0023554D"/>
    <w:rsid w:val="00240A25"/>
    <w:rsid w:val="0024130F"/>
    <w:rsid w:val="00283131"/>
    <w:rsid w:val="002909A4"/>
    <w:rsid w:val="002C3804"/>
    <w:rsid w:val="002D02BC"/>
    <w:rsid w:val="00301821"/>
    <w:rsid w:val="00305488"/>
    <w:rsid w:val="003410A1"/>
    <w:rsid w:val="00370207"/>
    <w:rsid w:val="003738DD"/>
    <w:rsid w:val="003863EE"/>
    <w:rsid w:val="003A666D"/>
    <w:rsid w:val="003B46C8"/>
    <w:rsid w:val="004105D6"/>
    <w:rsid w:val="00421FBE"/>
    <w:rsid w:val="00451C88"/>
    <w:rsid w:val="004836A8"/>
    <w:rsid w:val="00487BCF"/>
    <w:rsid w:val="004A4519"/>
    <w:rsid w:val="004A6CAB"/>
    <w:rsid w:val="004A6ECD"/>
    <w:rsid w:val="004B1133"/>
    <w:rsid w:val="004C6C69"/>
    <w:rsid w:val="004D5991"/>
    <w:rsid w:val="0052067E"/>
    <w:rsid w:val="00524A83"/>
    <w:rsid w:val="005250C0"/>
    <w:rsid w:val="00534909"/>
    <w:rsid w:val="005809E1"/>
    <w:rsid w:val="005B7E12"/>
    <w:rsid w:val="005D17F7"/>
    <w:rsid w:val="005F5373"/>
    <w:rsid w:val="005F6858"/>
    <w:rsid w:val="00622EC4"/>
    <w:rsid w:val="006241DD"/>
    <w:rsid w:val="00634C71"/>
    <w:rsid w:val="006A6015"/>
    <w:rsid w:val="006A6B7E"/>
    <w:rsid w:val="006A727F"/>
    <w:rsid w:val="006E51F6"/>
    <w:rsid w:val="006E71A2"/>
    <w:rsid w:val="006F431D"/>
    <w:rsid w:val="00716FA4"/>
    <w:rsid w:val="00727E8A"/>
    <w:rsid w:val="007460F0"/>
    <w:rsid w:val="00767372"/>
    <w:rsid w:val="00783863"/>
    <w:rsid w:val="007876F3"/>
    <w:rsid w:val="0079199C"/>
    <w:rsid w:val="007A59EA"/>
    <w:rsid w:val="007F3660"/>
    <w:rsid w:val="007F78E8"/>
    <w:rsid w:val="00804B69"/>
    <w:rsid w:val="0081444E"/>
    <w:rsid w:val="00824B82"/>
    <w:rsid w:val="0082539B"/>
    <w:rsid w:val="008371AF"/>
    <w:rsid w:val="008406ED"/>
    <w:rsid w:val="00850CFB"/>
    <w:rsid w:val="00862EE7"/>
    <w:rsid w:val="00873AD4"/>
    <w:rsid w:val="00876786"/>
    <w:rsid w:val="008A4467"/>
    <w:rsid w:val="008A64CE"/>
    <w:rsid w:val="008B5048"/>
    <w:rsid w:val="008C02F1"/>
    <w:rsid w:val="008D0058"/>
    <w:rsid w:val="008F2F4A"/>
    <w:rsid w:val="00955E21"/>
    <w:rsid w:val="009567C6"/>
    <w:rsid w:val="00964C69"/>
    <w:rsid w:val="00967126"/>
    <w:rsid w:val="009720F2"/>
    <w:rsid w:val="00982F9C"/>
    <w:rsid w:val="009B0034"/>
    <w:rsid w:val="009B0C84"/>
    <w:rsid w:val="00A12F14"/>
    <w:rsid w:val="00A327A8"/>
    <w:rsid w:val="00A33682"/>
    <w:rsid w:val="00A43FA7"/>
    <w:rsid w:val="00A52F19"/>
    <w:rsid w:val="00A610CC"/>
    <w:rsid w:val="00A62E44"/>
    <w:rsid w:val="00A76B35"/>
    <w:rsid w:val="00A76B3E"/>
    <w:rsid w:val="00AB485B"/>
    <w:rsid w:val="00AE016E"/>
    <w:rsid w:val="00B0337B"/>
    <w:rsid w:val="00B13FE5"/>
    <w:rsid w:val="00B670BA"/>
    <w:rsid w:val="00BA7B02"/>
    <w:rsid w:val="00BE206B"/>
    <w:rsid w:val="00C234C2"/>
    <w:rsid w:val="00C25ADD"/>
    <w:rsid w:val="00C33D3E"/>
    <w:rsid w:val="00C56DA1"/>
    <w:rsid w:val="00C616FD"/>
    <w:rsid w:val="00C6390E"/>
    <w:rsid w:val="00C7606E"/>
    <w:rsid w:val="00C9745F"/>
    <w:rsid w:val="00CD6E87"/>
    <w:rsid w:val="00D06A7D"/>
    <w:rsid w:val="00D13B03"/>
    <w:rsid w:val="00D14DB6"/>
    <w:rsid w:val="00D226AD"/>
    <w:rsid w:val="00D265BC"/>
    <w:rsid w:val="00D32D82"/>
    <w:rsid w:val="00D65D17"/>
    <w:rsid w:val="00D80C4E"/>
    <w:rsid w:val="00D93E14"/>
    <w:rsid w:val="00DC1EF3"/>
    <w:rsid w:val="00DD4E93"/>
    <w:rsid w:val="00DE18F5"/>
    <w:rsid w:val="00E52F43"/>
    <w:rsid w:val="00E864C6"/>
    <w:rsid w:val="00E97B9C"/>
    <w:rsid w:val="00EB5CED"/>
    <w:rsid w:val="00EC3AB5"/>
    <w:rsid w:val="00EC7636"/>
    <w:rsid w:val="00ED3958"/>
    <w:rsid w:val="00EF154F"/>
    <w:rsid w:val="00F25656"/>
    <w:rsid w:val="00F45C8B"/>
    <w:rsid w:val="00F55374"/>
    <w:rsid w:val="00F57100"/>
    <w:rsid w:val="00F652FF"/>
    <w:rsid w:val="00F816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634C71"/>
  </w:style>
  <w:style w:type="character" w:styleId="aa">
    <w:name w:val="Unresolved Mention"/>
    <w:basedOn w:val="a0"/>
    <w:uiPriority w:val="99"/>
    <w:semiHidden/>
    <w:unhideWhenUsed/>
    <w:rsid w:val="007A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692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2109185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imaridis@metadra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1440</Words>
  <Characters>7780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115</cp:revision>
  <cp:lastPrinted>2025-12-08T14:29:00Z</cp:lastPrinted>
  <dcterms:created xsi:type="dcterms:W3CDTF">2023-10-16T13:09:00Z</dcterms:created>
  <dcterms:modified xsi:type="dcterms:W3CDTF">2026-06-24T09:23:00Z</dcterms:modified>
</cp:coreProperties>
</file>