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0B8F1C97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</w:t>
      </w:r>
      <w:r w:rsidR="001B674F" w:rsidRPr="001B674F">
        <w:t xml:space="preserve">προμήθεια και </w:t>
      </w:r>
      <w:r w:rsidR="00676476" w:rsidRPr="00676476">
        <w:t>τοποθέτηση switch και Wifi access points, για τις ανάγκες του Κ.Φ.Α.Α. (Κέντρου Φιλοξενίας Ασυνόδευτων Ανηλίκων) στους Ταγαράδες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4210"/>
        <w:gridCol w:w="1035"/>
        <w:gridCol w:w="1509"/>
        <w:gridCol w:w="1806"/>
      </w:tblGrid>
      <w:tr w:rsidR="001B674F" w:rsidRPr="0077695A" w14:paraId="1277E57F" w14:textId="77777777" w:rsidTr="00676476">
        <w:trPr>
          <w:trHeight w:val="794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BAB75B" w14:textId="77777777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 w:cstheme="minorHAnsi"/>
              </w:rPr>
              <w:br w:type="page"/>
            </w: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190336" w14:textId="77777777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9D10DA" w14:textId="08E078DF" w:rsidR="001B674F" w:rsidRPr="0077695A" w:rsidRDefault="00676476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</w:rPr>
              <w:t>Α</w:t>
            </w:r>
            <w:r w:rsidR="001B674F" w:rsidRPr="0077695A">
              <w:rPr>
                <w:rFonts w:eastAsia="Times New Roman"/>
                <w:b/>
                <w:bCs/>
              </w:rPr>
              <w:t>ξία</w:t>
            </w:r>
            <w:r w:rsidR="001B674F">
              <w:rPr>
                <w:rFonts w:eastAsia="Times New Roman"/>
                <w:b/>
                <w:bCs/>
              </w:rPr>
              <w:t xml:space="preserve"> μονάδας</w:t>
            </w:r>
            <w:r w:rsidR="001B674F" w:rsidRPr="0077695A">
              <w:rPr>
                <w:rFonts w:eastAsia="Times New Roman"/>
                <w:b/>
                <w:bCs/>
              </w:rPr>
              <w:t xml:space="preserve"> άνευ Φ</w:t>
            </w:r>
            <w:r w:rsidR="001B674F">
              <w:rPr>
                <w:rFonts w:eastAsia="Times New Roman"/>
                <w:b/>
                <w:bCs/>
              </w:rPr>
              <w:t>.</w:t>
            </w:r>
            <w:r w:rsidR="001B674F" w:rsidRPr="0077695A">
              <w:rPr>
                <w:rFonts w:eastAsia="Times New Roman"/>
                <w:b/>
                <w:bCs/>
              </w:rPr>
              <w:t>Π</w:t>
            </w:r>
            <w:r w:rsidR="001B674F">
              <w:rPr>
                <w:rFonts w:eastAsia="Times New Roman"/>
                <w:b/>
                <w:bCs/>
              </w:rPr>
              <w:t>.</w:t>
            </w:r>
            <w:r w:rsidR="001B674F" w:rsidRPr="0077695A">
              <w:rPr>
                <w:rFonts w:eastAsia="Times New Roman"/>
                <w:b/>
                <w:bCs/>
              </w:rPr>
              <w:t>Α</w:t>
            </w:r>
            <w:r w:rsidR="001B674F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C33B1" w14:textId="72E81630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676476" w:rsidRPr="0077695A" w14:paraId="5B2E9E77" w14:textId="77777777" w:rsidTr="00676476">
        <w:trPr>
          <w:trHeight w:val="560"/>
        </w:trPr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12C" w14:textId="77777777" w:rsidR="00676476" w:rsidRPr="00B03679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  <w:lang w:val="en-US"/>
              </w:rPr>
            </w:pPr>
            <w:r w:rsidRPr="00B03679">
              <w:rPr>
                <w:rFonts w:eastAsia="Times New Roman"/>
                <w:color w:val="000000"/>
                <w:lang w:val="en-US"/>
              </w:rPr>
              <w:t>4-port managed Switch Cudy - (2</w:t>
            </w:r>
            <w:r w:rsidRPr="00B03679">
              <w:rPr>
                <w:rFonts w:eastAsia="Times New Roman"/>
                <w:color w:val="000000"/>
              </w:rPr>
              <w:t>τμχ</w:t>
            </w:r>
            <w:r w:rsidRPr="00B03679">
              <w:rPr>
                <w:rFonts w:eastAsia="Times New Roman"/>
                <w:color w:val="000000"/>
                <w:lang w:val="en-US"/>
              </w:rPr>
              <w:t>)</w:t>
            </w:r>
          </w:p>
          <w:p w14:paraId="6BB4B6B9" w14:textId="77777777" w:rsidR="00676476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  <w:lang w:val="en-US"/>
              </w:rPr>
            </w:pPr>
            <w:r w:rsidRPr="00B03679">
              <w:rPr>
                <w:rFonts w:eastAsia="Times New Roman"/>
                <w:color w:val="000000"/>
                <w:lang w:val="en-US"/>
              </w:rPr>
              <w:t>Wifi Access Point Cudy (Wifi 6) - (6</w:t>
            </w:r>
            <w:r w:rsidRPr="00B03679">
              <w:rPr>
                <w:rFonts w:eastAsia="Times New Roman"/>
                <w:color w:val="000000"/>
              </w:rPr>
              <w:t>τμχ</w:t>
            </w:r>
            <w:r w:rsidRPr="00B03679">
              <w:rPr>
                <w:rFonts w:eastAsia="Times New Roman"/>
                <w:color w:val="000000"/>
                <w:lang w:val="en-US"/>
              </w:rPr>
              <w:t>)</w:t>
            </w:r>
          </w:p>
          <w:p w14:paraId="0ED2CD13" w14:textId="77777777" w:rsidR="00676476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Εγκατάσταση των </w:t>
            </w:r>
            <w:r>
              <w:rPr>
                <w:rFonts w:eastAsia="Times New Roman"/>
                <w:color w:val="000000"/>
                <w:lang w:val="en-US"/>
              </w:rPr>
              <w:t>Switch</w:t>
            </w:r>
          </w:p>
          <w:p w14:paraId="4811FABD" w14:textId="77777777" w:rsidR="00676476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Εγκατάσταση των </w:t>
            </w:r>
            <w:r>
              <w:rPr>
                <w:rFonts w:eastAsia="Times New Roman"/>
                <w:color w:val="000000"/>
                <w:lang w:val="en-US"/>
              </w:rPr>
              <w:t>Wifi</w:t>
            </w:r>
            <w:r w:rsidRPr="00115396">
              <w:rPr>
                <w:rFonts w:eastAsia="Times New Roman"/>
                <w:color w:val="000000"/>
                <w:lang w:val="el-GR"/>
              </w:rPr>
              <w:t xml:space="preserve"> </w:t>
            </w:r>
            <w:r>
              <w:rPr>
                <w:rFonts w:eastAsia="Times New Roman"/>
                <w:color w:val="000000"/>
                <w:lang w:val="en-US"/>
              </w:rPr>
              <w:t>Access</w:t>
            </w:r>
            <w:r w:rsidRPr="00115396">
              <w:rPr>
                <w:rFonts w:eastAsia="Times New Roman"/>
                <w:color w:val="000000"/>
                <w:lang w:val="el-GR"/>
              </w:rPr>
              <w:t xml:space="preserve"> </w:t>
            </w:r>
            <w:r>
              <w:rPr>
                <w:rFonts w:eastAsia="Times New Roman"/>
                <w:color w:val="000000"/>
                <w:lang w:val="en-US"/>
              </w:rPr>
              <w:t>Points</w:t>
            </w:r>
          </w:p>
          <w:p w14:paraId="74CCFE46" w14:textId="77777777" w:rsidR="00676476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Παραμετροποίηση των </w:t>
            </w:r>
            <w:r>
              <w:rPr>
                <w:rFonts w:eastAsia="Times New Roman"/>
                <w:color w:val="000000"/>
                <w:lang w:val="en-US"/>
              </w:rPr>
              <w:t>Switch</w:t>
            </w:r>
          </w:p>
          <w:p w14:paraId="7743A68F" w14:textId="77777777" w:rsidR="00676476" w:rsidRPr="00115396" w:rsidRDefault="00676476" w:rsidP="00676476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08" w:hanging="308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</w:rPr>
              <w:t xml:space="preserve">Παραμετροποίηση </w:t>
            </w:r>
            <w:r>
              <w:rPr>
                <w:rFonts w:eastAsia="Times New Roman"/>
                <w:color w:val="000000"/>
                <w:lang w:val="en-US"/>
              </w:rPr>
              <w:t>Wifi Access Points</w:t>
            </w:r>
          </w:p>
          <w:p w14:paraId="1741575E" w14:textId="524924E4" w:rsidR="00676476" w:rsidRPr="00620B91" w:rsidRDefault="00676476" w:rsidP="00676476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630D" w14:textId="7EA0236F" w:rsidR="00676476" w:rsidRPr="0077695A" w:rsidRDefault="00676476" w:rsidP="006764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Κατ’ αποκοπή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283" w14:textId="7776DCEE" w:rsidR="00676476" w:rsidRPr="00146A3C" w:rsidRDefault="00676476" w:rsidP="006764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ECC" w14:textId="5B76CBD7" w:rsidR="00676476" w:rsidRPr="00146A3C" w:rsidRDefault="00676476" w:rsidP="0067647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676476" w:rsidRPr="0077695A" w14:paraId="38AF52D0" w14:textId="77777777" w:rsidTr="00676476">
        <w:trPr>
          <w:trHeight w:val="297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3B0D2" w14:textId="4025D754" w:rsidR="00676476" w:rsidRPr="00146A3C" w:rsidRDefault="00676476" w:rsidP="006764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2355" w14:textId="1DEA4083" w:rsidR="00676476" w:rsidRPr="00146A3C" w:rsidRDefault="00676476" w:rsidP="006764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76476" w:rsidRPr="0077695A" w14:paraId="753ECDFB" w14:textId="77777777" w:rsidTr="00676476">
        <w:trPr>
          <w:trHeight w:val="274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8D4B9" w14:textId="77777777" w:rsidR="00676476" w:rsidRPr="00146A3C" w:rsidRDefault="00676476" w:rsidP="006764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8AE9" w14:textId="3EB9B117" w:rsidR="00676476" w:rsidRPr="00146A3C" w:rsidRDefault="00676476" w:rsidP="006764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76476" w:rsidRPr="0077695A" w14:paraId="56350996" w14:textId="77777777" w:rsidTr="00676476">
        <w:trPr>
          <w:trHeight w:val="263"/>
        </w:trPr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0FF03" w14:textId="06C298D8" w:rsidR="00676476" w:rsidRPr="00146A3C" w:rsidRDefault="00676476" w:rsidP="0067647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E0F" w14:textId="74CB8E7A" w:rsidR="00676476" w:rsidRPr="00146A3C" w:rsidRDefault="00676476" w:rsidP="006764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0D5E47FC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475A65" w:rsidRPr="000D348B">
        <w:rPr>
          <w:b/>
        </w:rPr>
        <w:t>ΑΜ9302/29-05-2026</w:t>
      </w:r>
      <w:r w:rsidR="00475A65">
        <w:rPr>
          <w:b/>
        </w:rPr>
        <w:t xml:space="preserve"> </w:t>
      </w:r>
      <w:r w:rsidRPr="00091DF3">
        <w:t>Γ</w:t>
      </w:r>
      <w:r w:rsidR="00D86728" w:rsidRPr="00091DF3">
        <w:t>Ι</w:t>
      </w:r>
      <w:r w:rsidR="00043774" w:rsidRPr="00091DF3">
        <w:t>Α</w:t>
      </w:r>
      <w:r w:rsidR="00043774" w:rsidRPr="009C79CF">
        <w:t xml:space="preserve">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7809DE24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676476">
        <w:rPr>
          <w:color w:val="000000" w:themeColor="text1"/>
        </w:rPr>
        <w:t>31/07/2026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500656A2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676476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A1F22"/>
    <w:multiLevelType w:val="hybridMultilevel"/>
    <w:tmpl w:val="07B88630"/>
    <w:lvl w:ilvl="0" w:tplc="1568B2B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2535">
    <w:abstractNumId w:val="0"/>
  </w:num>
  <w:num w:numId="2" w16cid:durableId="283735294">
    <w:abstractNumId w:val="3"/>
  </w:num>
  <w:num w:numId="3" w16cid:durableId="1165631895">
    <w:abstractNumId w:val="4"/>
  </w:num>
  <w:num w:numId="4" w16cid:durableId="54819965">
    <w:abstractNumId w:val="1"/>
  </w:num>
  <w:num w:numId="5" w16cid:durableId="38981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20EB4"/>
    <w:rsid w:val="0002143A"/>
    <w:rsid w:val="0002559A"/>
    <w:rsid w:val="00043774"/>
    <w:rsid w:val="000540F4"/>
    <w:rsid w:val="000729DE"/>
    <w:rsid w:val="000755D9"/>
    <w:rsid w:val="00091DF3"/>
    <w:rsid w:val="000E309D"/>
    <w:rsid w:val="000F0252"/>
    <w:rsid w:val="001323A2"/>
    <w:rsid w:val="00140529"/>
    <w:rsid w:val="0014710E"/>
    <w:rsid w:val="00162B34"/>
    <w:rsid w:val="001707DC"/>
    <w:rsid w:val="00187E6F"/>
    <w:rsid w:val="001B1A43"/>
    <w:rsid w:val="001B674F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B45EB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62326"/>
    <w:rsid w:val="00475A65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535F5"/>
    <w:rsid w:val="00676476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77A8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45C8"/>
    <w:rsid w:val="00D9747B"/>
    <w:rsid w:val="00DA17A8"/>
    <w:rsid w:val="00DB7F35"/>
    <w:rsid w:val="00DB7F38"/>
    <w:rsid w:val="00DE1F3F"/>
    <w:rsid w:val="00E07F11"/>
    <w:rsid w:val="00E27219"/>
    <w:rsid w:val="00E3211E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28</cp:revision>
  <dcterms:created xsi:type="dcterms:W3CDTF">2023-05-05T11:41:00Z</dcterms:created>
  <dcterms:modified xsi:type="dcterms:W3CDTF">2026-05-29T07:42:00Z</dcterms:modified>
</cp:coreProperties>
</file>