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FE467" w14:textId="2ED9CCDF" w:rsidR="002F1C72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7495650B" w14:textId="77777777" w:rsidR="0080256B" w:rsidRPr="00393B75" w:rsidRDefault="0080256B" w:rsidP="00393B75">
      <w:pPr>
        <w:jc w:val="center"/>
        <w:rPr>
          <w:b/>
        </w:rPr>
      </w:pPr>
    </w:p>
    <w:p w14:paraId="30588AC5" w14:textId="6B1AED73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550D074D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ED3212" w:rsidRPr="00ED3212">
        <w:t xml:space="preserve">προμήθεια </w:t>
      </w:r>
      <w:r w:rsidR="00F803C9" w:rsidRPr="00F803C9">
        <w:t>διαφόρων ειδών γραφικής ύλης</w:t>
      </w:r>
      <w:r w:rsidR="00BC2A2F" w:rsidRPr="00BC2A2F">
        <w:t xml:space="preserve">, ειδών εκτύπωσης και </w:t>
      </w:r>
      <w:r w:rsidR="00BC2A2F">
        <w:t>ειδών</w:t>
      </w:r>
      <w:r w:rsidR="00BC2A2F" w:rsidRPr="00BC2A2F">
        <w:t xml:space="preserve"> εκπαιδευτικών δραστηριοτήτων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1C43A7">
        <w:rPr>
          <w:b/>
          <w:color w:val="000000"/>
        </w:rPr>
        <w:t>στο ΚΦΑΑ</w:t>
      </w:r>
      <w:r w:rsidR="00FA6183">
        <w:rPr>
          <w:b/>
          <w:color w:val="000000"/>
        </w:rPr>
        <w:t xml:space="preserve"> </w:t>
      </w:r>
      <w:proofErr w:type="spellStart"/>
      <w:r w:rsidR="00FA684B">
        <w:rPr>
          <w:b/>
          <w:color w:val="000000"/>
        </w:rPr>
        <w:t>Περαίας</w:t>
      </w:r>
      <w:proofErr w:type="spellEnd"/>
      <w:r w:rsidR="00FA6183">
        <w:rPr>
          <w:b/>
          <w:color w:val="000000"/>
        </w:rPr>
        <w:t xml:space="preserve"> </w:t>
      </w:r>
      <w:r w:rsidR="001C43A7">
        <w:rPr>
          <w:b/>
          <w:color w:val="000000"/>
        </w:rPr>
        <w:t xml:space="preserve">– Τμήμα </w:t>
      </w:r>
      <w:r w:rsidR="00FA684B">
        <w:rPr>
          <w:b/>
          <w:color w:val="000000"/>
        </w:rPr>
        <w:t>4</w:t>
      </w:r>
      <w:r w:rsidR="00FA618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7067D900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D0580C" w:rsidRPr="002574AE">
        <w:t>.</w:t>
      </w:r>
      <w:r w:rsidR="00DB7F38" w:rsidRPr="004A25B4">
        <w:t>…/20</w:t>
      </w:r>
      <w:r w:rsidR="00A17E2E" w:rsidRPr="004A25B4">
        <w:t>2</w:t>
      </w:r>
      <w:r w:rsidR="00BC2A2F">
        <w:t>6</w:t>
      </w:r>
    </w:p>
    <w:p w14:paraId="66D311A9" w14:textId="77777777" w:rsidR="00035EE7" w:rsidRPr="00BF050D" w:rsidRDefault="00035EE7" w:rsidP="00035EE7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3397"/>
        <w:gridCol w:w="1276"/>
        <w:gridCol w:w="1276"/>
        <w:gridCol w:w="1566"/>
        <w:gridCol w:w="1552"/>
      </w:tblGrid>
      <w:tr w:rsidR="00FA684B" w:rsidRPr="00BF050D" w14:paraId="7439AE72" w14:textId="77777777" w:rsidTr="00EA1590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BBE7275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4 - ΚΦΑΑ ΠΕΡΑΙΑΣ - ΟΜΑΔΑ Α ΓΡΑΦΙΚΗ ΥΛΗ</w:t>
            </w:r>
          </w:p>
        </w:tc>
      </w:tr>
      <w:tr w:rsidR="00FA684B" w:rsidRPr="00BF050D" w14:paraId="4FC3EA3A" w14:textId="77777777" w:rsidTr="00FA684B">
        <w:trPr>
          <w:trHeight w:val="1200"/>
          <w:tblHeader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E6483E" w14:textId="77777777" w:rsidR="00FA684B" w:rsidRPr="00BF050D" w:rsidRDefault="00FA684B" w:rsidP="00EA159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6E640B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00B496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1CE058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D7617E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FA684B" w:rsidRPr="00BF050D" w14:paraId="25F6C1EC" w14:textId="77777777" w:rsidTr="00FA684B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898A" w14:textId="77777777" w:rsidR="00FA684B" w:rsidRPr="00BF050D" w:rsidRDefault="00FA684B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MOUSE PAD με στήριξη καρπού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3E22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97BC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EB07" w14:textId="60429B86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03C51" w14:textId="51846C7B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A684B" w:rsidRPr="00BF050D" w14:paraId="06D660C1" w14:textId="77777777" w:rsidTr="00FA684B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540E" w14:textId="77777777" w:rsidR="00FA684B" w:rsidRPr="00BF050D" w:rsidRDefault="00FA684B" w:rsidP="00EA1590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BF050D">
              <w:rPr>
                <w:rFonts w:eastAsia="Times New Roman"/>
              </w:rPr>
              <w:t>Αποσυρραπτικό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3DFB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960F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890E" w14:textId="42508485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9C21" w14:textId="765552A5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A684B" w:rsidRPr="00BF050D" w14:paraId="344DCC60" w14:textId="77777777" w:rsidTr="00FA684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7985" w14:textId="77777777" w:rsidR="00FA684B" w:rsidRPr="00BF050D" w:rsidRDefault="00FA684B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Αυτοκόλλητα χαρτάκια </w:t>
            </w:r>
            <w:proofErr w:type="spellStart"/>
            <w:r w:rsidRPr="00BF050D">
              <w:rPr>
                <w:rFonts w:eastAsia="Times New Roman"/>
              </w:rPr>
              <w:t>Neon</w:t>
            </w:r>
            <w:proofErr w:type="spellEnd"/>
            <w:r w:rsidRPr="00BF050D">
              <w:rPr>
                <w:rFonts w:eastAsia="Times New Roman"/>
              </w:rPr>
              <w:t xml:space="preserve"> τύπου Post </w:t>
            </w:r>
            <w:proofErr w:type="spellStart"/>
            <w:r w:rsidRPr="00BF050D">
              <w:rPr>
                <w:rFonts w:eastAsia="Times New Roman"/>
              </w:rPr>
              <w:t>it</w:t>
            </w:r>
            <w:proofErr w:type="spellEnd"/>
            <w:r w:rsidRPr="00BF050D">
              <w:rPr>
                <w:rFonts w:eastAsia="Times New Roman"/>
              </w:rPr>
              <w:t xml:space="preserve"> σε διάφορα χρώματα (400 φ)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C000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B44A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5120" w14:textId="5096B061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1516" w14:textId="25F8B078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A684B" w:rsidRPr="00BF050D" w14:paraId="15A3EE5A" w14:textId="77777777" w:rsidTr="00FA684B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617C" w14:textId="77777777" w:rsidR="00FA684B" w:rsidRPr="00BF050D" w:rsidRDefault="00FA684B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Βάση για </w:t>
            </w:r>
            <w:proofErr w:type="spellStart"/>
            <w:r w:rsidRPr="00BF050D">
              <w:rPr>
                <w:rFonts w:eastAsia="Times New Roman"/>
              </w:rPr>
              <w:t>σελοτέιπ</w:t>
            </w:r>
            <w:proofErr w:type="spellEnd"/>
            <w:r w:rsidRPr="00BF050D">
              <w:rPr>
                <w:rFonts w:eastAsia="Times New Roman"/>
              </w:rPr>
              <w:t xml:space="preserve"> βαριά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8706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B4C3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96E6" w14:textId="597F48C0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CB5A" w14:textId="3FF94956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A684B" w:rsidRPr="00BF050D" w14:paraId="71674BBB" w14:textId="77777777" w:rsidTr="00FA684B">
        <w:trPr>
          <w:trHeight w:val="15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9E14" w14:textId="77777777" w:rsidR="00FA684B" w:rsidRPr="00BF050D" w:rsidRDefault="00FA684B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Διαφανείς μεμβράνες Α4 ελάχιστου πάχους 0.06mm, ανοικτές μόνο από την πάνω πλευρά (Π), ενισχυμένες με οπές αριστερά ώστε να προσαρμόζονται σε κάθε τύπο ντοσιέ ή κλασέρ και κλείσιμο (συσκευασίες των 100 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 GLOSSY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459F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D53A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04A4" w14:textId="1BAEC0A2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B0A3" w14:textId="0316C5CB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A684B" w:rsidRPr="00BF050D" w14:paraId="1D89A1FC" w14:textId="77777777" w:rsidTr="00FA684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4211" w14:textId="77777777" w:rsidR="00FA684B" w:rsidRPr="00BF050D" w:rsidRDefault="00FA684B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Διαχωριστικά πλαστικά για κλασέρ σε διάφορα χρώματα Α4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>. των 10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46D7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7694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E8C0" w14:textId="77DAABAF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F78D" w14:textId="1A20D010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A684B" w:rsidRPr="00BF050D" w14:paraId="6EC9A690" w14:textId="77777777" w:rsidTr="00FA684B">
        <w:trPr>
          <w:trHeight w:val="9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F825" w14:textId="77777777" w:rsidR="00FA684B" w:rsidRPr="00BF050D" w:rsidRDefault="00FA684B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Κλασέρ από σκληρό χαρτόνι με πλαστική επένδυση και στρογγυλό μεταλλικό κρίκο στη ράχη του, τύπου 8/32 (κατά προτίμηση σε διάφορα χρώματα)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74BD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5392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EADE" w14:textId="688256A0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36E4" w14:textId="1AF9496B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A684B" w:rsidRPr="00BF050D" w14:paraId="25FE91B7" w14:textId="77777777" w:rsidTr="00FA684B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C511" w14:textId="77777777" w:rsidR="00FA684B" w:rsidRPr="00BF050D" w:rsidRDefault="00FA684B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Κουτί αποθήκευσης πλαστικό 32lt, με καπάκι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0699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0B3A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7C46" w14:textId="62DD09B3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58DB" w14:textId="6B422046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A684B" w:rsidRPr="00BF050D" w14:paraId="7B53989F" w14:textId="77777777" w:rsidTr="00FA684B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F040" w14:textId="77777777" w:rsidR="00FA684B" w:rsidRPr="00BF050D" w:rsidRDefault="00FA684B" w:rsidP="00EA1590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BF050D">
              <w:rPr>
                <w:rFonts w:eastAsia="Times New Roman"/>
              </w:rPr>
              <w:t>Λαδοπαστέλ</w:t>
            </w:r>
            <w:proofErr w:type="spellEnd"/>
            <w:r w:rsidRPr="00BF050D">
              <w:rPr>
                <w:rFonts w:eastAsia="Times New Roman"/>
              </w:rPr>
              <w:t xml:space="preserve"> (συσκευασία των 12 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87C3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2CBD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33E4" w14:textId="65084405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7497" w14:textId="54CA0400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A684B" w:rsidRPr="00BF050D" w14:paraId="0778327D" w14:textId="77777777" w:rsidTr="00FA684B">
        <w:trPr>
          <w:trHeight w:val="9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0ED0" w14:textId="77777777" w:rsidR="00FA684B" w:rsidRPr="00BF050D" w:rsidRDefault="00FA684B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ζωγραφικής με χοντρή μύτη τύπου </w:t>
            </w:r>
            <w:proofErr w:type="spellStart"/>
            <w:r w:rsidRPr="00BF050D">
              <w:rPr>
                <w:rFonts w:eastAsia="Times New Roman"/>
              </w:rPr>
              <w:t>Carioca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Magic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Color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Change</w:t>
            </w:r>
            <w:proofErr w:type="spellEnd"/>
            <w:r w:rsidRPr="00BF050D">
              <w:rPr>
                <w:rFonts w:eastAsia="Times New Roman"/>
              </w:rPr>
              <w:t xml:space="preserve"> Μαγικοί Μαρκαδόροι Ζωγραφικής Χονδροί σε 10 Χρώματα (9+1 </w:t>
            </w:r>
            <w:proofErr w:type="spellStart"/>
            <w:r w:rsidRPr="00BF050D">
              <w:rPr>
                <w:rFonts w:eastAsia="Times New Roman"/>
              </w:rPr>
              <w:t>Magic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Pen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0F90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E486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C106" w14:textId="23323602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BC94" w14:textId="092673B9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A684B" w:rsidRPr="00BF050D" w14:paraId="1C373E0F" w14:textId="77777777" w:rsidTr="00FA684B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AC25" w14:textId="77777777" w:rsidR="00FA684B" w:rsidRPr="00BF050D" w:rsidRDefault="00FA684B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Μολύβι ΗB2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>. 12 τεμαχίων)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CCE7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7C00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1424" w14:textId="5D7F26E3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AAEE" w14:textId="584EAE3C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A684B" w:rsidRPr="00BF050D" w14:paraId="556DE4C6" w14:textId="77777777" w:rsidTr="00FA684B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97E0" w14:textId="77777777" w:rsidR="00FA684B" w:rsidRPr="00BF050D" w:rsidRDefault="00FA684B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Νερομπογιές σε συσκευασία των  12 χρωμάτων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185B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4CCD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23F9" w14:textId="3B23657F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D695" w14:textId="629CF9AE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A684B" w:rsidRPr="00BF050D" w14:paraId="66A4D4D6" w14:textId="77777777" w:rsidTr="00FA684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672E" w14:textId="77777777" w:rsidR="00FA684B" w:rsidRPr="00BF050D" w:rsidRDefault="00FA684B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>Ντοσιέ Α4, πλαστικό, με έλασμα ,διαφανές εξώφυλλο, διάφορα χρώματα εκτός μαύρου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3517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840E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D89D" w14:textId="1D5A290E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DC78" w14:textId="57F99872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A684B" w:rsidRPr="00BF050D" w14:paraId="07BD8418" w14:textId="77777777" w:rsidTr="00FA684B">
        <w:trPr>
          <w:trHeight w:val="9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0F80" w14:textId="77777777" w:rsidR="00FA684B" w:rsidRPr="00BF050D" w:rsidRDefault="00FA684B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Ξύστρα μεταλλική μίας τρύπας, κατάλληλη για όλα τα κλασσικά πάχη μολυβιών, με λάμα πολύ καλής ποιότητας και 2 ανταλλακτικά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81B6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DF4A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3C7E4" w14:textId="55B14949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3D89" w14:textId="26E5B72F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A684B" w:rsidRPr="00BF050D" w14:paraId="6CF30F81" w14:textId="77777777" w:rsidTr="00FA684B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3F99" w14:textId="77777777" w:rsidR="00FA684B" w:rsidRPr="00BF050D" w:rsidRDefault="00FA684B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Πηλός 500gr ΛΕΥΚΟΣ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90DF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8F03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0AF5" w14:textId="1C6DB29F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1A91" w14:textId="0D554CBD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A684B" w:rsidRPr="00BF050D" w14:paraId="34BBEBBB" w14:textId="77777777" w:rsidTr="00FA684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B82E" w14:textId="77777777" w:rsidR="00FA684B" w:rsidRPr="00BF050D" w:rsidRDefault="00FA684B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Πίνακας ανακοινώσεων φελλού (διαστάσεων τουλάχιστον 40cm x 60cm)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A156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5E45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6AFC" w14:textId="043CB14E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314C" w14:textId="376A4DF0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A684B" w:rsidRPr="00BF050D" w14:paraId="69C071CC" w14:textId="77777777" w:rsidTr="00FA684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2479" w14:textId="77777777" w:rsidR="00FA684B" w:rsidRPr="00BF050D" w:rsidRDefault="00FA684B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Πίνακας ανακοινώσεων φελλού (διαστάσεων τουλάχιστον 60cm x 80cm)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10FE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D4B5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2E73" w14:textId="422AD774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ADA6" w14:textId="276AAAE5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A684B" w:rsidRPr="00BF050D" w14:paraId="7256721F" w14:textId="77777777" w:rsidTr="00FA684B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9DAB" w14:textId="77777777" w:rsidR="00FA684B" w:rsidRPr="00BF050D" w:rsidRDefault="00FA684B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Πινέλα ζωγραφικής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>. 8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 xml:space="preserve">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5494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9918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9F3B3" w14:textId="6C486FA4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70CE5" w14:textId="009842D4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A684B" w:rsidRPr="00BF050D" w14:paraId="11747482" w14:textId="77777777" w:rsidTr="00FA684B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13A8" w14:textId="77777777" w:rsidR="00FA684B" w:rsidRPr="00BF050D" w:rsidRDefault="00FA684B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Πλαστελίνες σε Κουτί για 3+ Ετών, 11</w:t>
            </w: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12BC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9621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560B" w14:textId="5ACBCB7F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A69C" w14:textId="31EFE25D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A684B" w:rsidRPr="00BF050D" w14:paraId="6ED2ADA2" w14:textId="77777777" w:rsidTr="00FA684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5DCB" w14:textId="77777777" w:rsidR="00FA684B" w:rsidRPr="00BF050D" w:rsidRDefault="00FA684B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Συρραπτικό γραφείου με ικανότητα συρραφής 30 φύλλων συμβατό με σύρματα 24/6 και 26/6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01EB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9804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D733" w14:textId="66C634B4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A236" w14:textId="574AAC70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A684B" w:rsidRPr="00BF050D" w14:paraId="593E3932" w14:textId="77777777" w:rsidTr="00FA684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0CA6" w14:textId="77777777" w:rsidR="00FA684B" w:rsidRPr="00BF050D" w:rsidRDefault="00FA684B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Σφουγγάρι για ασπροπίνακα μαγνητικό, μέγεθος </w:t>
            </w:r>
            <w:proofErr w:type="spellStart"/>
            <w:r w:rsidRPr="00BF050D">
              <w:rPr>
                <w:rFonts w:eastAsia="Times New Roman"/>
              </w:rPr>
              <w:t>τουλ</w:t>
            </w:r>
            <w:proofErr w:type="spellEnd"/>
            <w:r w:rsidRPr="00BF050D">
              <w:rPr>
                <w:rFonts w:eastAsia="Times New Roman"/>
              </w:rPr>
              <w:t xml:space="preserve">. 10*5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0C41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EC2F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A75C" w14:textId="17C267B1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378F" w14:textId="443DF3E5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A684B" w:rsidRPr="00BF050D" w14:paraId="1D301280" w14:textId="77777777" w:rsidTr="00FA684B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219C" w14:textId="77777777" w:rsidR="00FA684B" w:rsidRPr="00BF050D" w:rsidRDefault="00FA684B" w:rsidP="00EA1590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BF050D">
              <w:rPr>
                <w:rFonts w:eastAsia="Times New Roman"/>
              </w:rPr>
              <w:t>Ταμπελάκια</w:t>
            </w:r>
            <w:proofErr w:type="spellEnd"/>
            <w:r w:rsidRPr="00BF050D">
              <w:rPr>
                <w:rFonts w:eastAsia="Times New Roman"/>
              </w:rPr>
              <w:t xml:space="preserve"> πλαστικά για κλειδιά (συσκ.100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2D79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3F98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C61" w14:textId="55B2E83E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C4FE" w14:textId="1810C06E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A684B" w:rsidRPr="00BF050D" w14:paraId="597E3123" w14:textId="77777777" w:rsidTr="00FA684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8440" w14:textId="77777777" w:rsidR="00FA684B" w:rsidRPr="00BF050D" w:rsidRDefault="00FA684B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Τέμπερες, βάρος ενδεικτικά 0.192 </w:t>
            </w:r>
            <w:proofErr w:type="spellStart"/>
            <w:r w:rsidRPr="00BF050D">
              <w:rPr>
                <w:rFonts w:eastAsia="Times New Roman"/>
              </w:rPr>
              <w:t>kg</w:t>
            </w:r>
            <w:proofErr w:type="spellEnd"/>
            <w:r w:rsidRPr="00BF050D">
              <w:rPr>
                <w:rFonts w:eastAsia="Times New Roman"/>
              </w:rPr>
              <w:t xml:space="preserve"> (από 10 έως 15 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7D98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ΣΕΤ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EABD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292E" w14:textId="3440864F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9F5B" w14:textId="4B8479C6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A684B" w:rsidRPr="00BF050D" w14:paraId="40984747" w14:textId="77777777" w:rsidTr="00FA684B">
        <w:trPr>
          <w:trHeight w:val="15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E5B4" w14:textId="77777777" w:rsidR="00FA684B" w:rsidRPr="00BF050D" w:rsidRDefault="00FA684B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Τσάντα πλάτης για αγόρια και κορίτσια  σχολική, (3 </w:t>
            </w:r>
            <w:proofErr w:type="spellStart"/>
            <w:r w:rsidRPr="00BF050D">
              <w:rPr>
                <w:rFonts w:eastAsia="Times New Roman"/>
              </w:rPr>
              <w:t>θεσεις</w:t>
            </w:r>
            <w:proofErr w:type="spellEnd"/>
            <w:r w:rsidRPr="00BF050D">
              <w:rPr>
                <w:rFonts w:eastAsia="Times New Roman"/>
              </w:rPr>
              <w:t xml:space="preserve">) με ενισχυμένη πλάτη και πάτο, με ανεξίτηλες κλωστές σε κεντήματα και γαζιά, από πολυεστερικό ύφασμα εσωτερικό αδιαβροχοποιημένο, χρώματος:  κατόπιν επιλογής, (διαστάσεις 45x38x25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0A00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7326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47C7" w14:textId="3F6F15B6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885E" w14:textId="2A6D5553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A684B" w:rsidRPr="00BF050D" w14:paraId="1FF1BE54" w14:textId="77777777" w:rsidTr="00FA684B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CF3536C" w14:textId="77777777" w:rsidR="00FA684B" w:rsidRPr="00BF050D" w:rsidRDefault="00FA684B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DD42DE7" w14:textId="17CB44B0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FA684B" w:rsidRPr="00BF050D" w14:paraId="5D8ECD82" w14:textId="77777777" w:rsidTr="00FA684B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81F53F7" w14:textId="77777777" w:rsidR="00FA684B" w:rsidRPr="00BF050D" w:rsidRDefault="00FA684B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4E4EE18" w14:textId="6C16DA25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FA684B" w:rsidRPr="00BF050D" w14:paraId="0AE76533" w14:textId="77777777" w:rsidTr="00FA684B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A6ED64F" w14:textId="77777777" w:rsidR="00FA684B" w:rsidRPr="00BF050D" w:rsidRDefault="00FA684B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2065A0" w14:textId="776A9322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6A22003C" w14:textId="77777777" w:rsidR="00FA684B" w:rsidRDefault="00FA684B" w:rsidP="00FA684B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56FEC2B" w14:textId="77777777" w:rsidR="00FA684B" w:rsidRDefault="00FA684B" w:rsidP="00FA684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21C3F674" w14:textId="77777777" w:rsidR="00FA684B" w:rsidRPr="00BF050D" w:rsidRDefault="00FA684B" w:rsidP="00FA684B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ascii="Times New Roman" w:eastAsia="Times New Roman" w:hAnsi="Times New Roman" w:cs="Times New Roman"/>
          <w:sz w:val="20"/>
          <w:szCs w:val="20"/>
        </w:rPr>
        <w:lastRenderedPageBreak/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864"/>
        <w:gridCol w:w="1294"/>
        <w:gridCol w:w="1246"/>
        <w:gridCol w:w="2111"/>
        <w:gridCol w:w="1552"/>
      </w:tblGrid>
      <w:tr w:rsidR="00FA684B" w:rsidRPr="00BF050D" w14:paraId="28DAA158" w14:textId="77777777" w:rsidTr="00EA1590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5D288E5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4 - ΚΦΑΑ ΠΕΡΑΙΑΣ - ΟΜΑΔΑ Β ΕΙΔΗ ΕΚΤΥΠΩΣΗΣ</w:t>
            </w:r>
          </w:p>
        </w:tc>
      </w:tr>
      <w:tr w:rsidR="00FA684B" w:rsidRPr="00BF050D" w14:paraId="6911C757" w14:textId="77777777" w:rsidTr="00EA1590">
        <w:trPr>
          <w:trHeight w:val="12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6C7306" w14:textId="77777777" w:rsidR="00FA684B" w:rsidRPr="00BF050D" w:rsidRDefault="00FA684B" w:rsidP="00EA159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85A703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650544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87E01E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AD8D48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FA684B" w:rsidRPr="00BF050D" w14:paraId="042EE084" w14:textId="77777777" w:rsidTr="00FA684B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39AE" w14:textId="77777777" w:rsidR="00FA684B" w:rsidRPr="00BF050D" w:rsidRDefault="00FA684B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Τόνερ για εκτυπωτή RICOH IM2702, MP 2014H, αυθεντικό 12000 σελίδων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C9AF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39FB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323E" w14:textId="5D659E29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491D" w14:textId="2919C9F6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A684B" w:rsidRPr="00BF050D" w14:paraId="41C1056B" w14:textId="77777777" w:rsidTr="00FA684B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C88D" w14:textId="77777777" w:rsidR="00FA684B" w:rsidRPr="00BF050D" w:rsidRDefault="00FA684B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Φωτοαντιγραφικό χαρτί μεγέθους Α4 80gr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>. 500 φύλλων)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7D39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CFCC" w14:textId="77777777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D81A7" w14:textId="7EE79554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B484" w14:textId="1E7162CA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A684B" w:rsidRPr="00BF050D" w14:paraId="254C5F8E" w14:textId="77777777" w:rsidTr="00FA684B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4F9AF11" w14:textId="77777777" w:rsidR="00FA684B" w:rsidRPr="00BF050D" w:rsidRDefault="00FA684B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9BDE6CF" w14:textId="0F4FEBE5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FA684B" w:rsidRPr="00BF050D" w14:paraId="4B70C85F" w14:textId="77777777" w:rsidTr="00FA684B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DFA8194" w14:textId="77777777" w:rsidR="00FA684B" w:rsidRPr="00BF050D" w:rsidRDefault="00FA684B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E4A1769" w14:textId="08195669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FA684B" w:rsidRPr="00BF050D" w14:paraId="7FC9029E" w14:textId="77777777" w:rsidTr="00FA684B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0C3CB50" w14:textId="77777777" w:rsidR="00FA684B" w:rsidRPr="00BF050D" w:rsidRDefault="00FA684B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25B9DFF" w14:textId="4F149FAF" w:rsidR="00FA684B" w:rsidRPr="00BF050D" w:rsidRDefault="00FA684B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p w14:paraId="4EBD3FED" w14:textId="77777777" w:rsidR="001C43A7" w:rsidRPr="00BF050D" w:rsidRDefault="00BC2A2F" w:rsidP="00BC2A2F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C1071E9" w14:textId="6B316646" w:rsidR="00BC2A2F" w:rsidRPr="00BF050D" w:rsidRDefault="00BC2A2F" w:rsidP="00BC2A2F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</w:p>
    <w:p w14:paraId="18476E9B" w14:textId="17AD2004" w:rsidR="004A25B4" w:rsidRPr="004A25B4" w:rsidRDefault="00DB7F38" w:rsidP="000540F4">
      <w:pPr>
        <w:spacing w:after="0" w:line="276" w:lineRule="auto"/>
      </w:pPr>
      <w:r w:rsidRPr="004A25B4">
        <w:t>ΕΛΑΒΑ ΓΝΩΣΗ ΤΩΝ  ΟΡΩΝ ΤΗΣ ΠΡΟΣΚΛΗΣΗΣ</w:t>
      </w:r>
      <w:r w:rsidR="00AD625A">
        <w:t xml:space="preserve"> </w:t>
      </w:r>
      <w:r w:rsidR="002E7432" w:rsidRPr="007F4720">
        <w:rPr>
          <w:b/>
        </w:rPr>
        <w:t>ΑΜ</w:t>
      </w:r>
      <w:r w:rsidR="00BC2A2F">
        <w:rPr>
          <w:b/>
        </w:rPr>
        <w:t>92</w:t>
      </w:r>
      <w:r w:rsidR="00A43026">
        <w:rPr>
          <w:b/>
        </w:rPr>
        <w:t>60</w:t>
      </w:r>
      <w:bookmarkStart w:id="0" w:name="_GoBack"/>
      <w:bookmarkEnd w:id="0"/>
      <w:r w:rsidR="00BC2A2F">
        <w:rPr>
          <w:b/>
        </w:rPr>
        <w:t>/19-05-2026</w:t>
      </w:r>
      <w:r w:rsidR="002E7432">
        <w:rPr>
          <w:b/>
        </w:rPr>
        <w:t xml:space="preserve"> </w:t>
      </w:r>
      <w:r w:rsidRPr="004A25B4">
        <w:t>Γ</w:t>
      </w:r>
      <w:r w:rsidR="00D86728" w:rsidRPr="004A25B4">
        <w:t>Ι</w:t>
      </w:r>
      <w:r w:rsidR="00043774" w:rsidRPr="004A25B4">
        <w:t xml:space="preserve">Α ΤΗΝ ΑΝΑΘΕΣΗ ΤΗΣ ΩΣ ΑΝΩ </w:t>
      </w:r>
      <w:r w:rsidRPr="004A25B4">
        <w:t>ΠΡΟΜΗΘΕΙΑΣ Κ</w:t>
      </w:r>
      <w:r w:rsidR="00043774" w:rsidRPr="004A25B4">
        <w:t>ΑΙ ΤΟΥΣ ΑΠΟΔΕΧΟΜΑΙ ΑΝΕΠΙΦΥΛΑΚΤΑ</w:t>
      </w:r>
      <w:r w:rsidRPr="004A25B4">
        <w:t xml:space="preserve">. </w:t>
      </w:r>
    </w:p>
    <w:p w14:paraId="076AF09A" w14:textId="7AB79EF1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D06073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BC2A2F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0F5A1F3A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A43026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8A"/>
    <w:rsid w:val="00020EB4"/>
    <w:rsid w:val="0002143A"/>
    <w:rsid w:val="00035EE7"/>
    <w:rsid w:val="00043774"/>
    <w:rsid w:val="000540F4"/>
    <w:rsid w:val="000729DE"/>
    <w:rsid w:val="00092F24"/>
    <w:rsid w:val="000E309D"/>
    <w:rsid w:val="000F0252"/>
    <w:rsid w:val="000F362A"/>
    <w:rsid w:val="000F7230"/>
    <w:rsid w:val="001323A2"/>
    <w:rsid w:val="00140529"/>
    <w:rsid w:val="0014784A"/>
    <w:rsid w:val="00162B34"/>
    <w:rsid w:val="001707DC"/>
    <w:rsid w:val="00187E6F"/>
    <w:rsid w:val="001C43A7"/>
    <w:rsid w:val="001D0087"/>
    <w:rsid w:val="001E0EFD"/>
    <w:rsid w:val="001F25A1"/>
    <w:rsid w:val="00204676"/>
    <w:rsid w:val="00210305"/>
    <w:rsid w:val="0022785A"/>
    <w:rsid w:val="002574AE"/>
    <w:rsid w:val="002961D5"/>
    <w:rsid w:val="002B2DE1"/>
    <w:rsid w:val="002B578D"/>
    <w:rsid w:val="002B5D76"/>
    <w:rsid w:val="002C73B9"/>
    <w:rsid w:val="002D493D"/>
    <w:rsid w:val="002E1CA6"/>
    <w:rsid w:val="002E6EE1"/>
    <w:rsid w:val="002E7432"/>
    <w:rsid w:val="002F1C72"/>
    <w:rsid w:val="0032139E"/>
    <w:rsid w:val="00335FDB"/>
    <w:rsid w:val="0035649A"/>
    <w:rsid w:val="003843C5"/>
    <w:rsid w:val="00391641"/>
    <w:rsid w:val="00393B75"/>
    <w:rsid w:val="00396B45"/>
    <w:rsid w:val="003A06E9"/>
    <w:rsid w:val="003E1842"/>
    <w:rsid w:val="003E5BF2"/>
    <w:rsid w:val="003F06C6"/>
    <w:rsid w:val="003F1ED8"/>
    <w:rsid w:val="003F76DD"/>
    <w:rsid w:val="00410B29"/>
    <w:rsid w:val="00414EC9"/>
    <w:rsid w:val="0042718C"/>
    <w:rsid w:val="00437BFF"/>
    <w:rsid w:val="00460318"/>
    <w:rsid w:val="00463642"/>
    <w:rsid w:val="0048698D"/>
    <w:rsid w:val="00491472"/>
    <w:rsid w:val="004A25B4"/>
    <w:rsid w:val="004A6D79"/>
    <w:rsid w:val="004B2670"/>
    <w:rsid w:val="004B70E3"/>
    <w:rsid w:val="004C4FA1"/>
    <w:rsid w:val="004D5BF0"/>
    <w:rsid w:val="00502845"/>
    <w:rsid w:val="00511B7C"/>
    <w:rsid w:val="00521103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E77C4"/>
    <w:rsid w:val="00615B56"/>
    <w:rsid w:val="006211AF"/>
    <w:rsid w:val="006253EB"/>
    <w:rsid w:val="00630C31"/>
    <w:rsid w:val="0064207A"/>
    <w:rsid w:val="006A0A2D"/>
    <w:rsid w:val="006A0F86"/>
    <w:rsid w:val="006A3C92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0256B"/>
    <w:rsid w:val="00820FDE"/>
    <w:rsid w:val="008219F3"/>
    <w:rsid w:val="00823F01"/>
    <w:rsid w:val="00834B4C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F10E9"/>
    <w:rsid w:val="009F1202"/>
    <w:rsid w:val="009F6EE1"/>
    <w:rsid w:val="00A11771"/>
    <w:rsid w:val="00A17E2E"/>
    <w:rsid w:val="00A258E5"/>
    <w:rsid w:val="00A30364"/>
    <w:rsid w:val="00A43026"/>
    <w:rsid w:val="00A52D9E"/>
    <w:rsid w:val="00A62F9F"/>
    <w:rsid w:val="00A7451D"/>
    <w:rsid w:val="00A74A6B"/>
    <w:rsid w:val="00A75C8F"/>
    <w:rsid w:val="00A93072"/>
    <w:rsid w:val="00AB0066"/>
    <w:rsid w:val="00AC48F0"/>
    <w:rsid w:val="00AD625A"/>
    <w:rsid w:val="00AE31C1"/>
    <w:rsid w:val="00AE4F08"/>
    <w:rsid w:val="00AF0721"/>
    <w:rsid w:val="00AF17B0"/>
    <w:rsid w:val="00AF2F02"/>
    <w:rsid w:val="00AF5E82"/>
    <w:rsid w:val="00B05542"/>
    <w:rsid w:val="00B05553"/>
    <w:rsid w:val="00B26671"/>
    <w:rsid w:val="00B4256E"/>
    <w:rsid w:val="00B43998"/>
    <w:rsid w:val="00B44133"/>
    <w:rsid w:val="00B61445"/>
    <w:rsid w:val="00B62FC1"/>
    <w:rsid w:val="00B77370"/>
    <w:rsid w:val="00B93181"/>
    <w:rsid w:val="00BA29C4"/>
    <w:rsid w:val="00BB3991"/>
    <w:rsid w:val="00BC2A2F"/>
    <w:rsid w:val="00BD0C22"/>
    <w:rsid w:val="00BD30D8"/>
    <w:rsid w:val="00BE67FD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0580C"/>
    <w:rsid w:val="00D06073"/>
    <w:rsid w:val="00D200ED"/>
    <w:rsid w:val="00D21CD2"/>
    <w:rsid w:val="00D2760B"/>
    <w:rsid w:val="00D43D74"/>
    <w:rsid w:val="00D51B79"/>
    <w:rsid w:val="00D551BB"/>
    <w:rsid w:val="00D66081"/>
    <w:rsid w:val="00D72F0B"/>
    <w:rsid w:val="00D734C3"/>
    <w:rsid w:val="00D86728"/>
    <w:rsid w:val="00D90789"/>
    <w:rsid w:val="00D91520"/>
    <w:rsid w:val="00D948FD"/>
    <w:rsid w:val="00DA17A8"/>
    <w:rsid w:val="00DB7F35"/>
    <w:rsid w:val="00DB7F38"/>
    <w:rsid w:val="00DC694E"/>
    <w:rsid w:val="00DE1F3F"/>
    <w:rsid w:val="00E027DA"/>
    <w:rsid w:val="00E07F11"/>
    <w:rsid w:val="00E327AE"/>
    <w:rsid w:val="00E37CAA"/>
    <w:rsid w:val="00E4361C"/>
    <w:rsid w:val="00E4771B"/>
    <w:rsid w:val="00E52994"/>
    <w:rsid w:val="00E5545B"/>
    <w:rsid w:val="00E6726D"/>
    <w:rsid w:val="00E81D3D"/>
    <w:rsid w:val="00E8630E"/>
    <w:rsid w:val="00E93854"/>
    <w:rsid w:val="00EA3D15"/>
    <w:rsid w:val="00EC0DB0"/>
    <w:rsid w:val="00EC2E65"/>
    <w:rsid w:val="00EC616C"/>
    <w:rsid w:val="00ED0324"/>
    <w:rsid w:val="00ED3212"/>
    <w:rsid w:val="00ED35FD"/>
    <w:rsid w:val="00ED4FEF"/>
    <w:rsid w:val="00EE02D4"/>
    <w:rsid w:val="00F3280F"/>
    <w:rsid w:val="00F3420B"/>
    <w:rsid w:val="00F4436A"/>
    <w:rsid w:val="00F4763D"/>
    <w:rsid w:val="00F5454C"/>
    <w:rsid w:val="00F561B2"/>
    <w:rsid w:val="00F67418"/>
    <w:rsid w:val="00F803C9"/>
    <w:rsid w:val="00F878B3"/>
    <w:rsid w:val="00FA6183"/>
    <w:rsid w:val="00FA684B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PROCUREMENT</cp:lastModifiedBy>
  <cp:revision>4</cp:revision>
  <dcterms:created xsi:type="dcterms:W3CDTF">2026-05-19T08:55:00Z</dcterms:created>
  <dcterms:modified xsi:type="dcterms:W3CDTF">2026-05-19T09:53:00Z</dcterms:modified>
</cp:coreProperties>
</file>