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F54521" w:rsidRDefault="003E3BB9" w:rsidP="00EA631E">
      <w:pPr>
        <w:shd w:val="clear" w:color="auto" w:fill="FFFFFF"/>
        <w:spacing w:after="0" w:line="276" w:lineRule="auto"/>
        <w:jc w:val="right"/>
        <w:textAlignment w:val="baseline"/>
        <w:rPr>
          <w:rFonts w:eastAsia="Times New Roman" w:cstheme="minorHAnsi"/>
          <w:b/>
          <w:bdr w:val="none" w:sz="0" w:space="0" w:color="auto" w:frame="1"/>
        </w:rPr>
      </w:pPr>
      <w:r w:rsidRPr="00F54521">
        <w:rPr>
          <w:rFonts w:eastAsia="Times New Roman" w:cstheme="minorHAnsi"/>
          <w:b/>
          <w:bdr w:val="none" w:sz="0" w:space="0" w:color="auto" w:frame="1"/>
        </w:rPr>
        <w:t>Καταχωριστέο στο ΚΗΜΔΗΣ</w:t>
      </w:r>
    </w:p>
    <w:p w14:paraId="48A29916" w14:textId="77777777" w:rsidR="002369A2" w:rsidRPr="0010551F" w:rsidRDefault="002369A2" w:rsidP="002369A2">
      <w:pPr>
        <w:spacing w:after="120" w:line="276" w:lineRule="auto"/>
        <w:rPr>
          <w:b/>
          <w:color w:val="000000"/>
        </w:rPr>
      </w:pPr>
      <w:r>
        <w:rPr>
          <w:b/>
          <w:color w:val="000000"/>
        </w:rPr>
        <w:t>Προς</w:t>
      </w:r>
      <w:r w:rsidRPr="00E904A1">
        <w:rPr>
          <w:b/>
          <w:color w:val="000000"/>
        </w:rPr>
        <w:t xml:space="preserve">: </w:t>
      </w:r>
      <w:r>
        <w:rPr>
          <w:b/>
          <w:color w:val="000000"/>
        </w:rPr>
        <w:t>Πίνακα αποδεκτών</w:t>
      </w:r>
    </w:p>
    <w:p w14:paraId="51C0DB24" w14:textId="77777777" w:rsidR="00AF1C4F" w:rsidRPr="00AF1C4F" w:rsidRDefault="00AF1C4F" w:rsidP="00EA631E">
      <w:pPr>
        <w:shd w:val="clear" w:color="auto" w:fill="FFFFFF"/>
        <w:spacing w:after="0" w:line="276" w:lineRule="auto"/>
        <w:jc w:val="right"/>
        <w:textAlignment w:val="baseline"/>
        <w:rPr>
          <w:rFonts w:eastAsia="Times New Roman" w:cstheme="minorHAnsi"/>
          <w:bdr w:val="none" w:sz="0" w:space="0" w:color="auto" w:frame="1"/>
        </w:rPr>
      </w:pPr>
    </w:p>
    <w:p w14:paraId="06BC3963" w14:textId="5CC830E5" w:rsidR="001144D0" w:rsidRDefault="000C074E" w:rsidP="00EA631E">
      <w:pPr>
        <w:spacing w:after="0" w:line="276" w:lineRule="auto"/>
        <w:jc w:val="center"/>
        <w:rPr>
          <w:b/>
        </w:rPr>
      </w:pPr>
      <w:r w:rsidRPr="002C66AE">
        <w:rPr>
          <w:b/>
          <w:color w:val="000000"/>
        </w:rPr>
        <w:t xml:space="preserve">Πρόσκληση Υποβολής Προσφοράς με ΑΡ.ΠΡΩΤ: </w:t>
      </w:r>
      <w:r w:rsidR="00BE206B" w:rsidRPr="002C66AE">
        <w:rPr>
          <w:b/>
        </w:rPr>
        <w:t>ΑΜ</w:t>
      </w:r>
      <w:r w:rsidR="002C66AE" w:rsidRPr="002C66AE">
        <w:rPr>
          <w:b/>
        </w:rPr>
        <w:t>9168/06-04-2026</w:t>
      </w:r>
    </w:p>
    <w:p w14:paraId="2B938551" w14:textId="77777777" w:rsidR="008C6A61" w:rsidRDefault="008C6A61" w:rsidP="00EA631E">
      <w:pPr>
        <w:spacing w:after="0" w:line="276" w:lineRule="auto"/>
        <w:jc w:val="center"/>
        <w:rPr>
          <w:b/>
          <w:color w:val="000000"/>
        </w:rPr>
      </w:pPr>
    </w:p>
    <w:p w14:paraId="512168EC" w14:textId="2D741CD3" w:rsidR="001144D0" w:rsidRDefault="000C074E" w:rsidP="00EA631E">
      <w:pPr>
        <w:spacing w:after="0" w:line="276" w:lineRule="auto"/>
        <w:jc w:val="both"/>
        <w:rPr>
          <w:b/>
        </w:rPr>
      </w:pPr>
      <w:bookmarkStart w:id="0" w:name="_heading=h.gjdgxs" w:colFirst="0" w:colLast="0"/>
      <w:bookmarkEnd w:id="0"/>
      <w:r>
        <w:rPr>
          <w:b/>
          <w:color w:val="000000"/>
        </w:rPr>
        <w:t xml:space="preserve">Για την απευθείας ανάθεση </w:t>
      </w:r>
      <w:r w:rsidR="00767372" w:rsidRPr="00AF1C4F">
        <w:rPr>
          <w:b/>
          <w:color w:val="000000"/>
        </w:rPr>
        <w:t>προμήθειας</w:t>
      </w:r>
      <w:r w:rsidR="00043A91" w:rsidRPr="00AF1C4F">
        <w:rPr>
          <w:b/>
          <w:color w:val="000000"/>
        </w:rPr>
        <w:t xml:space="preserve"> </w:t>
      </w:r>
      <w:bookmarkStart w:id="1" w:name="_Hlk95735973"/>
      <w:r w:rsidR="00B679CF">
        <w:rPr>
          <w:b/>
          <w:color w:val="000000"/>
        </w:rPr>
        <w:t xml:space="preserve">μεταλλικών </w:t>
      </w:r>
      <w:r w:rsidR="00F54521">
        <w:rPr>
          <w:b/>
          <w:color w:val="000000"/>
        </w:rPr>
        <w:t>ιματιοθηκών</w:t>
      </w:r>
      <w:r w:rsidR="00CF5D5C" w:rsidRPr="00AF1C4F">
        <w:rPr>
          <w:b/>
          <w:color w:val="000000"/>
        </w:rPr>
        <w:t xml:space="preserve"> </w:t>
      </w:r>
      <w:r w:rsidR="00043A91" w:rsidRPr="00AF1C4F">
        <w:rPr>
          <w:b/>
          <w:color w:val="000000"/>
        </w:rPr>
        <w:t xml:space="preserve">για </w:t>
      </w:r>
      <w:r w:rsidR="00767372" w:rsidRPr="00AF1C4F">
        <w:rPr>
          <w:b/>
          <w:color w:val="000000"/>
        </w:rPr>
        <w:t>τις ανάγκες τ</w:t>
      </w:r>
      <w:r w:rsidR="00F54521">
        <w:rPr>
          <w:b/>
          <w:color w:val="000000"/>
        </w:rPr>
        <w:t>ων</w:t>
      </w:r>
      <w:r w:rsidR="00767372" w:rsidRPr="00AF1C4F">
        <w:rPr>
          <w:b/>
          <w:color w:val="000000"/>
        </w:rPr>
        <w:t xml:space="preserve"> Κ.Φ.Α.Α</w:t>
      </w:r>
      <w:r w:rsidR="00AF1C4F" w:rsidRPr="00AF1C4F">
        <w:rPr>
          <w:b/>
          <w:color w:val="000000"/>
        </w:rPr>
        <w:t>.</w:t>
      </w:r>
      <w:r w:rsidR="00767372" w:rsidRPr="00AF1C4F">
        <w:rPr>
          <w:b/>
          <w:color w:val="000000"/>
        </w:rPr>
        <w:t xml:space="preserve"> (Κέντρ</w:t>
      </w:r>
      <w:r w:rsidR="00F54521">
        <w:rPr>
          <w:b/>
          <w:color w:val="000000"/>
        </w:rPr>
        <w:t>ων</w:t>
      </w:r>
      <w:r w:rsidR="00767372" w:rsidRPr="00AF1C4F">
        <w:rPr>
          <w:b/>
          <w:color w:val="000000"/>
        </w:rPr>
        <w:t xml:space="preserve"> Φιλοξενίας Ασυνόδευτων Ανηλίκων)</w:t>
      </w:r>
      <w:r w:rsidR="00955E21" w:rsidRPr="00AF1C4F">
        <w:rPr>
          <w:b/>
          <w:color w:val="000000"/>
        </w:rPr>
        <w:t xml:space="preserve"> </w:t>
      </w:r>
      <w:r w:rsidR="00F54521">
        <w:rPr>
          <w:b/>
          <w:color w:val="000000"/>
        </w:rPr>
        <w:t xml:space="preserve">στην Αθήνα, στην Περαία, στους Ταγαράδες και στην «Έλλη « και «Φρίξο» στην Αλεξανδρούπολη, </w:t>
      </w:r>
      <w:r w:rsidRPr="00AF1C4F">
        <w:rPr>
          <w:b/>
        </w:rPr>
        <w:t xml:space="preserve">προϋπολογιζόμενης δαπάνης </w:t>
      </w:r>
      <w:r w:rsidR="00E52CDD">
        <w:rPr>
          <w:b/>
        </w:rPr>
        <w:t>19.200</w:t>
      </w:r>
      <w:r w:rsidR="00F54521">
        <w:rPr>
          <w:b/>
        </w:rPr>
        <w:t>,00</w:t>
      </w:r>
      <w:r w:rsidR="002C66AE">
        <w:rPr>
          <w:b/>
        </w:rPr>
        <w:t xml:space="preserve"> </w:t>
      </w:r>
      <w:r w:rsidRPr="00AF1C4F">
        <w:rPr>
          <w:b/>
        </w:rPr>
        <w:t>ευρώ χωρίς Φ</w:t>
      </w:r>
      <w:r w:rsidR="00C845D9">
        <w:rPr>
          <w:b/>
        </w:rPr>
        <w:t>.</w:t>
      </w:r>
      <w:r w:rsidRPr="00AF1C4F">
        <w:rPr>
          <w:b/>
        </w:rPr>
        <w:t>Π</w:t>
      </w:r>
      <w:r w:rsidR="00C845D9">
        <w:rPr>
          <w:b/>
        </w:rPr>
        <w:t>.</w:t>
      </w:r>
      <w:r w:rsidRPr="00AF1C4F">
        <w:rPr>
          <w:b/>
        </w:rPr>
        <w:t>Α</w:t>
      </w:r>
      <w:r w:rsidR="00C845D9">
        <w:rPr>
          <w:b/>
        </w:rPr>
        <w:t>.</w:t>
      </w:r>
      <w:r w:rsidRPr="00AF1C4F">
        <w:rPr>
          <w:b/>
        </w:rPr>
        <w:t xml:space="preserve"> και </w:t>
      </w:r>
      <w:r w:rsidR="00E52CDD">
        <w:rPr>
          <w:b/>
        </w:rPr>
        <w:t>23.808</w:t>
      </w:r>
      <w:r w:rsidR="00F54521">
        <w:rPr>
          <w:b/>
        </w:rPr>
        <w:t xml:space="preserve">,00 </w:t>
      </w:r>
      <w:r w:rsidRPr="00AF1C4F">
        <w:rPr>
          <w:b/>
        </w:rPr>
        <w:t>ευρώ με Φ.Π.Α.</w:t>
      </w:r>
      <w:r w:rsidR="00C845D9">
        <w:rPr>
          <w:b/>
        </w:rPr>
        <w:t>.</w:t>
      </w:r>
    </w:p>
    <w:p w14:paraId="204BABAA" w14:textId="77777777" w:rsidR="00EA631E" w:rsidRDefault="00EA631E" w:rsidP="00EA631E">
      <w:pPr>
        <w:spacing w:after="0" w:line="276" w:lineRule="auto"/>
        <w:jc w:val="both"/>
        <w:rPr>
          <w:b/>
          <w:color w:val="000000"/>
        </w:rPr>
      </w:pPr>
    </w:p>
    <w:bookmarkEnd w:id="1"/>
    <w:p w14:paraId="2D7D095B" w14:textId="31F2166A" w:rsidR="004B1133" w:rsidRPr="004B1133" w:rsidRDefault="000C074E" w:rsidP="00EA631E">
      <w:pPr>
        <w:shd w:val="clear" w:color="auto" w:fill="FFFFFF"/>
        <w:spacing w:after="0" w:line="276" w:lineRule="auto"/>
        <w:jc w:val="both"/>
        <w:textAlignment w:val="baseline"/>
        <w:rPr>
          <w:b/>
          <w:color w:val="000000"/>
        </w:rPr>
      </w:pPr>
      <w:r w:rsidRPr="00BE206B">
        <w:rPr>
          <w:b/>
          <w:color w:val="000000"/>
        </w:rPr>
        <w:t>CPV:</w:t>
      </w:r>
      <w:r w:rsidR="004B1133" w:rsidRPr="00BE206B">
        <w:rPr>
          <w:b/>
          <w:color w:val="000000"/>
        </w:rPr>
        <w:t xml:space="preserve"> </w:t>
      </w:r>
      <w:r w:rsidR="00F54521">
        <w:rPr>
          <w:b/>
        </w:rPr>
        <w:t>39143121-0, Ιματιοθήκες</w:t>
      </w:r>
    </w:p>
    <w:p w14:paraId="5F15E804" w14:textId="77777777" w:rsidR="00955E21" w:rsidRDefault="00955E21" w:rsidP="00EA631E">
      <w:pPr>
        <w:shd w:val="clear" w:color="auto" w:fill="FFFFFF"/>
        <w:spacing w:after="0" w:line="276" w:lineRule="auto"/>
        <w:jc w:val="both"/>
        <w:textAlignment w:val="baseline"/>
        <w:rPr>
          <w:rFonts w:eastAsia="Times New Roman" w:cs="Arial"/>
        </w:rPr>
      </w:pPr>
    </w:p>
    <w:p w14:paraId="210F2A24" w14:textId="77777777" w:rsidR="00F54521" w:rsidRPr="00A84AAE" w:rsidRDefault="00F54521" w:rsidP="00F54521">
      <w:pPr>
        <w:shd w:val="clear" w:color="auto" w:fill="FFFFFF"/>
        <w:spacing w:after="120" w:line="276" w:lineRule="auto"/>
        <w:jc w:val="both"/>
        <w:rPr>
          <w:rFonts w:eastAsia="Times New Roman" w:cs="Arial"/>
        </w:rPr>
      </w:pPr>
      <w:r w:rsidRPr="00A84AAE">
        <w:rPr>
          <w:rFonts w:eastAsia="Times New Roman" w:cs="Arial"/>
        </w:rPr>
        <w:t>Η ΑΡΣΙΣ Κοινωνική Οργάνωση Υποστήριξης Νέων, με έδρα στη Θεσσαλονίκη (Λέοντος Σοφού 26), στο πλαίσιο των Πράξεων:</w:t>
      </w:r>
    </w:p>
    <w:p w14:paraId="5DD07826" w14:textId="77777777"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219E382D" w14:textId="2965FA34"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56B24A69" w14:textId="23906931"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423BD9A6" w14:textId="313BFA93"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4DDDDF2D" w14:textId="77777777"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2EC9AD62" w14:textId="77777777" w:rsidR="00F54521" w:rsidRPr="00A84AAE" w:rsidRDefault="00F54521" w:rsidP="00F54521">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EA631E">
      <w:pPr>
        <w:shd w:val="clear" w:color="auto" w:fill="FFFFFF"/>
        <w:spacing w:after="0" w:line="276" w:lineRule="auto"/>
        <w:jc w:val="center"/>
        <w:rPr>
          <w:b/>
        </w:rPr>
      </w:pPr>
      <w:r>
        <w:rPr>
          <w:b/>
        </w:rPr>
        <w:t>ΠΡΟΣΚΑΛΕΙ</w:t>
      </w:r>
    </w:p>
    <w:p w14:paraId="645803F8" w14:textId="70254E0B" w:rsidR="00862EE7" w:rsidRDefault="002369A2" w:rsidP="00EA631E">
      <w:pPr>
        <w:spacing w:after="0" w:line="276" w:lineRule="auto"/>
        <w:jc w:val="both"/>
        <w:rPr>
          <w:b/>
        </w:rPr>
      </w:pPr>
      <w:r w:rsidRPr="002369A2">
        <w:rPr>
          <w:b/>
        </w:rPr>
        <w:t>τους οικονομικούς φορείς όπως αναφέρονται στον πίνακα αποδεκτών</w:t>
      </w:r>
      <w:r>
        <w:rPr>
          <w:b/>
        </w:rPr>
        <w:t xml:space="preserve">, να υποβάλουν </w:t>
      </w:r>
      <w:r w:rsidR="000C074E">
        <w:rPr>
          <w:b/>
        </w:rPr>
        <w:t xml:space="preserve"> έγγραφη προσφορά για την απευθείας ανάθεση </w:t>
      </w:r>
      <w:r w:rsidR="008A64CE">
        <w:rPr>
          <w:b/>
          <w:color w:val="000000"/>
        </w:rPr>
        <w:t>προμήθειας</w:t>
      </w:r>
      <w:r w:rsidR="00862EE7">
        <w:rPr>
          <w:b/>
          <w:color w:val="000000"/>
        </w:rPr>
        <w:t xml:space="preserve"> </w:t>
      </w:r>
      <w:r w:rsidR="00B679CF" w:rsidRPr="00B679CF">
        <w:rPr>
          <w:b/>
          <w:color w:val="000000"/>
        </w:rPr>
        <w:t xml:space="preserve">μεταλλικών </w:t>
      </w:r>
      <w:r w:rsidR="008C6A61">
        <w:rPr>
          <w:b/>
          <w:color w:val="000000"/>
        </w:rPr>
        <w:t>ιματιοθηκών</w:t>
      </w:r>
      <w:r w:rsidR="00B679CF" w:rsidRPr="00B679CF">
        <w:rPr>
          <w:b/>
          <w:color w:val="000000"/>
        </w:rPr>
        <w:t xml:space="preserve"> </w:t>
      </w:r>
      <w:r w:rsidR="008A64CE">
        <w:rPr>
          <w:b/>
          <w:color w:val="000000"/>
        </w:rPr>
        <w:t xml:space="preserve">για τις ανάγκες </w:t>
      </w:r>
      <w:r w:rsidR="00283131">
        <w:rPr>
          <w:b/>
          <w:color w:val="000000"/>
        </w:rPr>
        <w:t>της λειτουργίας</w:t>
      </w:r>
      <w:r w:rsidR="008C6A61">
        <w:rPr>
          <w:b/>
          <w:color w:val="000000"/>
        </w:rPr>
        <w:t xml:space="preserve"> των παραπάνω Κ.Φ.Α.Α</w:t>
      </w:r>
      <w:r w:rsidR="00C845D9">
        <w:rPr>
          <w:b/>
        </w:rPr>
        <w:t>.</w:t>
      </w:r>
    </w:p>
    <w:p w14:paraId="7626227B" w14:textId="77777777" w:rsidR="009F3C52" w:rsidRDefault="009F3C52" w:rsidP="00EA631E">
      <w:pPr>
        <w:spacing w:after="0" w:line="276" w:lineRule="auto"/>
        <w:jc w:val="both"/>
        <w:rPr>
          <w:b/>
        </w:rPr>
      </w:pPr>
    </w:p>
    <w:p w14:paraId="68716436" w14:textId="759049D6" w:rsidR="009F3C52" w:rsidRDefault="009F3C52" w:rsidP="00EA631E">
      <w:pPr>
        <w:spacing w:after="0" w:line="276" w:lineRule="auto"/>
        <w:jc w:val="both"/>
        <w:rPr>
          <w:b/>
        </w:rPr>
      </w:pPr>
      <w:r>
        <w:rPr>
          <w:b/>
        </w:rPr>
        <w:t>Το φυσικό και οικονομικό αντικείμενο περιγράφεται στον παρακάτω πίνακα:</w:t>
      </w:r>
    </w:p>
    <w:tbl>
      <w:tblPr>
        <w:tblW w:w="9782" w:type="dxa"/>
        <w:tblInd w:w="-431" w:type="dxa"/>
        <w:tblLook w:val="04A0" w:firstRow="1" w:lastRow="0" w:firstColumn="1" w:lastColumn="0" w:noHBand="0" w:noVBand="1"/>
      </w:tblPr>
      <w:tblGrid>
        <w:gridCol w:w="571"/>
        <w:gridCol w:w="4251"/>
        <w:gridCol w:w="972"/>
        <w:gridCol w:w="1994"/>
        <w:gridCol w:w="1994"/>
      </w:tblGrid>
      <w:tr w:rsidR="00F171B3" w:rsidRPr="00380F41" w14:paraId="2EBD41BE" w14:textId="77777777" w:rsidTr="00330499">
        <w:trPr>
          <w:trHeight w:val="890"/>
          <w:tblHeader/>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25FDF46" w14:textId="77777777" w:rsidR="00B679CF" w:rsidRPr="00380F41" w:rsidRDefault="00B679CF" w:rsidP="00F1095D">
            <w:pPr>
              <w:spacing w:after="0" w:line="240" w:lineRule="auto"/>
              <w:jc w:val="center"/>
              <w:rPr>
                <w:rFonts w:eastAsia="Times New Roman"/>
                <w:b/>
                <w:bCs/>
              </w:rPr>
            </w:pPr>
            <w:r w:rsidRPr="00380F41">
              <w:rPr>
                <w:rFonts w:eastAsia="Times New Roman"/>
                <w:b/>
                <w:bCs/>
              </w:rPr>
              <w:t>α/α</w:t>
            </w:r>
          </w:p>
        </w:tc>
        <w:tc>
          <w:tcPr>
            <w:tcW w:w="4251" w:type="dxa"/>
            <w:tcBorders>
              <w:top w:val="single" w:sz="4" w:space="0" w:color="auto"/>
              <w:left w:val="nil"/>
              <w:bottom w:val="single" w:sz="4" w:space="0" w:color="auto"/>
              <w:right w:val="single" w:sz="4" w:space="0" w:color="auto"/>
            </w:tcBorders>
            <w:shd w:val="clear" w:color="000000" w:fill="DDEBF7"/>
            <w:vAlign w:val="center"/>
            <w:hideMark/>
          </w:tcPr>
          <w:p w14:paraId="430553E6" w14:textId="77777777" w:rsidR="00B679CF" w:rsidRPr="00380F41" w:rsidRDefault="00B679CF" w:rsidP="00F1095D">
            <w:pPr>
              <w:spacing w:after="0" w:line="240" w:lineRule="auto"/>
              <w:jc w:val="center"/>
              <w:rPr>
                <w:rFonts w:eastAsia="Times New Roman"/>
                <w:b/>
                <w:bCs/>
              </w:rPr>
            </w:pPr>
            <w:r w:rsidRPr="00380F41">
              <w:rPr>
                <w:rFonts w:eastAsia="Times New Roman"/>
                <w:b/>
                <w:bCs/>
              </w:rPr>
              <w:t>Περιγραφή είδους</w:t>
            </w:r>
          </w:p>
          <w:p w14:paraId="3E7085BB" w14:textId="77777777" w:rsidR="00B679CF" w:rsidRPr="00380F41" w:rsidRDefault="00B679CF" w:rsidP="00F1095D">
            <w:pPr>
              <w:spacing w:after="0" w:line="240" w:lineRule="auto"/>
              <w:jc w:val="center"/>
              <w:rPr>
                <w:rFonts w:eastAsia="Times New Roman"/>
                <w:b/>
                <w:bCs/>
              </w:rPr>
            </w:pPr>
          </w:p>
        </w:tc>
        <w:tc>
          <w:tcPr>
            <w:tcW w:w="972" w:type="dxa"/>
            <w:tcBorders>
              <w:top w:val="single" w:sz="4" w:space="0" w:color="auto"/>
              <w:left w:val="nil"/>
              <w:bottom w:val="single" w:sz="4" w:space="0" w:color="auto"/>
              <w:right w:val="single" w:sz="4" w:space="0" w:color="auto"/>
            </w:tcBorders>
            <w:shd w:val="clear" w:color="000000" w:fill="DDEBF7"/>
            <w:vAlign w:val="center"/>
            <w:hideMark/>
          </w:tcPr>
          <w:p w14:paraId="7DC73557" w14:textId="11D1E87C" w:rsidR="00B679CF" w:rsidRPr="00A4641A" w:rsidRDefault="00B679CF" w:rsidP="00F1095D">
            <w:pPr>
              <w:spacing w:after="0" w:line="240" w:lineRule="auto"/>
              <w:jc w:val="center"/>
              <w:rPr>
                <w:rFonts w:eastAsia="Times New Roman"/>
                <w:b/>
                <w:bCs/>
              </w:rPr>
            </w:pPr>
            <w:r>
              <w:rPr>
                <w:rFonts w:eastAsia="Times New Roman"/>
                <w:b/>
                <w:bCs/>
              </w:rPr>
              <w:t>Τεμάχια</w:t>
            </w:r>
          </w:p>
        </w:tc>
        <w:tc>
          <w:tcPr>
            <w:tcW w:w="1994" w:type="dxa"/>
            <w:tcBorders>
              <w:top w:val="single" w:sz="4" w:space="0" w:color="auto"/>
              <w:left w:val="nil"/>
              <w:bottom w:val="single" w:sz="4" w:space="0" w:color="auto"/>
              <w:right w:val="single" w:sz="4" w:space="0" w:color="auto"/>
            </w:tcBorders>
            <w:shd w:val="clear" w:color="000000" w:fill="DDEBF7"/>
            <w:vAlign w:val="center"/>
          </w:tcPr>
          <w:p w14:paraId="6909792E" w14:textId="0AEE11B7" w:rsidR="00B679CF" w:rsidRDefault="00B679CF" w:rsidP="00F1095D">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w:t>
            </w:r>
            <w:r>
              <w:rPr>
                <w:rFonts w:eastAsia="Times New Roman"/>
                <w:b/>
                <w:bCs/>
              </w:rPr>
              <w:t xml:space="preserve"> </w:t>
            </w:r>
            <w:r w:rsidR="00F1095D">
              <w:rPr>
                <w:rFonts w:eastAsia="Times New Roman"/>
                <w:b/>
                <w:bCs/>
              </w:rPr>
              <w:t>ανά</w:t>
            </w:r>
            <w:r>
              <w:rPr>
                <w:rFonts w:eastAsia="Times New Roman"/>
                <w:b/>
                <w:bCs/>
              </w:rPr>
              <w:t xml:space="preserve"> τεμάχιο</w:t>
            </w:r>
            <w:r w:rsidRPr="00C67A77">
              <w:rPr>
                <w:rFonts w:eastAsia="Times New Roman"/>
                <w:b/>
                <w:bCs/>
              </w:rPr>
              <w:t xml:space="preserve"> άνευ ΦΠΑ</w:t>
            </w:r>
          </w:p>
        </w:tc>
        <w:tc>
          <w:tcPr>
            <w:tcW w:w="199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E5645B6" w14:textId="0F05B550" w:rsidR="00B679CF" w:rsidRPr="00380F41" w:rsidRDefault="00B679CF" w:rsidP="00F1095D">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 άνευ ΦΠΑ</w:t>
            </w:r>
          </w:p>
        </w:tc>
      </w:tr>
      <w:tr w:rsidR="00F171B3" w:rsidRPr="00380F41" w14:paraId="6776D5DD" w14:textId="77777777" w:rsidTr="004F3382">
        <w:trPr>
          <w:trHeight w:val="669"/>
        </w:trPr>
        <w:tc>
          <w:tcPr>
            <w:tcW w:w="571" w:type="dxa"/>
            <w:tcBorders>
              <w:top w:val="nil"/>
              <w:left w:val="single" w:sz="4" w:space="0" w:color="auto"/>
              <w:bottom w:val="single" w:sz="4" w:space="0" w:color="auto"/>
              <w:right w:val="single" w:sz="4" w:space="0" w:color="auto"/>
            </w:tcBorders>
            <w:vAlign w:val="center"/>
            <w:hideMark/>
          </w:tcPr>
          <w:p w14:paraId="2D8FDBB5" w14:textId="5C99D0A9" w:rsidR="00F1095D" w:rsidRPr="00380F41" w:rsidRDefault="009404B6" w:rsidP="00F1095D">
            <w:pPr>
              <w:spacing w:after="0" w:line="240" w:lineRule="auto"/>
              <w:jc w:val="center"/>
              <w:rPr>
                <w:rFonts w:eastAsia="Times New Roman"/>
              </w:rPr>
            </w:pPr>
            <w:r>
              <w:rPr>
                <w:rFonts w:eastAsia="Times New Roman"/>
              </w:rPr>
              <w:t>1</w:t>
            </w:r>
          </w:p>
        </w:tc>
        <w:tc>
          <w:tcPr>
            <w:tcW w:w="4251" w:type="dxa"/>
            <w:tcBorders>
              <w:top w:val="nil"/>
              <w:left w:val="nil"/>
              <w:bottom w:val="single" w:sz="4" w:space="0" w:color="auto"/>
              <w:right w:val="single" w:sz="4" w:space="0" w:color="auto"/>
            </w:tcBorders>
            <w:vAlign w:val="center"/>
            <w:hideMark/>
          </w:tcPr>
          <w:p w14:paraId="30C5FA87" w14:textId="4E944AB1" w:rsidR="000A58DB" w:rsidRPr="00ED765D" w:rsidRDefault="000A58DB" w:rsidP="000A58DB">
            <w:pPr>
              <w:spacing w:after="0" w:line="240" w:lineRule="auto"/>
              <w:jc w:val="both"/>
              <w:rPr>
                <w:rFonts w:eastAsia="Times New Roman"/>
                <w:b/>
              </w:rPr>
            </w:pPr>
            <w:r w:rsidRPr="00ED765D">
              <w:rPr>
                <w:rFonts w:eastAsia="Times New Roman"/>
                <w:b/>
              </w:rPr>
              <w:t>Τμήμα 1 – ΚΦΑΑ Αθήνας</w:t>
            </w:r>
          </w:p>
          <w:p w14:paraId="02EC85C0" w14:textId="0DC3EF74" w:rsidR="00882385" w:rsidRPr="000A58DB" w:rsidRDefault="000A58DB" w:rsidP="000A58DB">
            <w:pPr>
              <w:spacing w:after="0" w:line="240" w:lineRule="auto"/>
              <w:jc w:val="both"/>
              <w:rPr>
                <w:rFonts w:eastAsia="Times New Roman"/>
              </w:rPr>
            </w:pPr>
            <w:r>
              <w:rPr>
                <w:rFonts w:eastAsia="Times New Roman"/>
              </w:rPr>
              <w:t>Μεταλλικές ιματιοθήκες</w:t>
            </w:r>
          </w:p>
        </w:tc>
        <w:tc>
          <w:tcPr>
            <w:tcW w:w="972" w:type="dxa"/>
            <w:tcBorders>
              <w:top w:val="nil"/>
              <w:left w:val="nil"/>
              <w:bottom w:val="single" w:sz="4" w:space="0" w:color="auto"/>
              <w:right w:val="single" w:sz="4" w:space="0" w:color="auto"/>
            </w:tcBorders>
            <w:vAlign w:val="center"/>
          </w:tcPr>
          <w:p w14:paraId="46D3C5CE" w14:textId="2C7E26AD" w:rsidR="00F1095D" w:rsidRPr="00380F41" w:rsidRDefault="000A58DB" w:rsidP="00F1095D">
            <w:pPr>
              <w:spacing w:after="0" w:line="240" w:lineRule="auto"/>
              <w:jc w:val="center"/>
              <w:rPr>
                <w:rFonts w:eastAsia="Times New Roman"/>
              </w:rPr>
            </w:pPr>
            <w:r>
              <w:rPr>
                <w:rFonts w:eastAsia="Times New Roman"/>
              </w:rPr>
              <w:t>10</w:t>
            </w:r>
          </w:p>
        </w:tc>
        <w:tc>
          <w:tcPr>
            <w:tcW w:w="1994" w:type="dxa"/>
            <w:tcBorders>
              <w:top w:val="single" w:sz="4" w:space="0" w:color="auto"/>
              <w:left w:val="nil"/>
              <w:bottom w:val="single" w:sz="4" w:space="0" w:color="auto"/>
              <w:right w:val="single" w:sz="4" w:space="0" w:color="auto"/>
            </w:tcBorders>
            <w:vAlign w:val="center"/>
          </w:tcPr>
          <w:p w14:paraId="1F15C513" w14:textId="368245B7" w:rsidR="00F1095D" w:rsidRDefault="00057548" w:rsidP="00E52CDD">
            <w:pPr>
              <w:spacing w:after="0" w:line="240" w:lineRule="auto"/>
              <w:jc w:val="center"/>
              <w:rPr>
                <w:rFonts w:eastAsia="Times New Roman"/>
              </w:rPr>
            </w:pPr>
            <w:r>
              <w:t>1</w:t>
            </w:r>
            <w:r w:rsidR="00E52CDD">
              <w:t>6</w:t>
            </w:r>
            <w:r w:rsidR="00ED765D">
              <w:t>0,00</w:t>
            </w:r>
            <w:r w:rsidR="00F1095D" w:rsidRPr="008344FA">
              <w:t>€</w:t>
            </w:r>
          </w:p>
        </w:tc>
        <w:tc>
          <w:tcPr>
            <w:tcW w:w="1994" w:type="dxa"/>
            <w:tcBorders>
              <w:top w:val="single" w:sz="4" w:space="0" w:color="auto"/>
              <w:left w:val="single" w:sz="4" w:space="0" w:color="auto"/>
              <w:bottom w:val="single" w:sz="4" w:space="0" w:color="auto"/>
              <w:right w:val="single" w:sz="4" w:space="0" w:color="auto"/>
            </w:tcBorders>
            <w:vAlign w:val="center"/>
          </w:tcPr>
          <w:p w14:paraId="45584C60" w14:textId="68B666AE" w:rsidR="00F1095D" w:rsidRPr="003B4EC5" w:rsidRDefault="000A58DB" w:rsidP="00E52CDD">
            <w:pPr>
              <w:spacing w:after="0" w:line="240" w:lineRule="auto"/>
              <w:jc w:val="center"/>
              <w:rPr>
                <w:rFonts w:eastAsia="Times New Roman"/>
              </w:rPr>
            </w:pPr>
            <w:r>
              <w:rPr>
                <w:rFonts w:eastAsia="Times New Roman"/>
              </w:rPr>
              <w:t>1.</w:t>
            </w:r>
            <w:r w:rsidR="00E52CDD">
              <w:rPr>
                <w:rFonts w:eastAsia="Times New Roman"/>
              </w:rPr>
              <w:t>6</w:t>
            </w:r>
            <w:r>
              <w:rPr>
                <w:rFonts w:eastAsia="Times New Roman"/>
              </w:rPr>
              <w:t>00</w:t>
            </w:r>
            <w:r w:rsidR="00F1095D">
              <w:rPr>
                <w:rFonts w:eastAsia="Times New Roman"/>
              </w:rPr>
              <w:t>,00€</w:t>
            </w:r>
          </w:p>
        </w:tc>
      </w:tr>
      <w:tr w:rsidR="000A58DB" w:rsidRPr="00380F41" w14:paraId="73D60E6C" w14:textId="77777777" w:rsidTr="004F3382">
        <w:trPr>
          <w:trHeight w:val="848"/>
        </w:trPr>
        <w:tc>
          <w:tcPr>
            <w:tcW w:w="571" w:type="dxa"/>
            <w:tcBorders>
              <w:top w:val="nil"/>
              <w:left w:val="single" w:sz="4" w:space="0" w:color="auto"/>
              <w:bottom w:val="single" w:sz="4" w:space="0" w:color="auto"/>
              <w:right w:val="single" w:sz="4" w:space="0" w:color="auto"/>
            </w:tcBorders>
            <w:vAlign w:val="center"/>
          </w:tcPr>
          <w:p w14:paraId="13B0F111" w14:textId="13E6DCEE" w:rsidR="000A58DB" w:rsidRDefault="009404B6" w:rsidP="00F1095D">
            <w:pPr>
              <w:spacing w:after="0" w:line="240" w:lineRule="auto"/>
              <w:jc w:val="center"/>
              <w:rPr>
                <w:rFonts w:eastAsia="Times New Roman"/>
              </w:rPr>
            </w:pPr>
            <w:r>
              <w:rPr>
                <w:rFonts w:eastAsia="Times New Roman"/>
              </w:rPr>
              <w:t>2</w:t>
            </w:r>
          </w:p>
        </w:tc>
        <w:tc>
          <w:tcPr>
            <w:tcW w:w="4251" w:type="dxa"/>
            <w:tcBorders>
              <w:top w:val="nil"/>
              <w:left w:val="nil"/>
              <w:bottom w:val="single" w:sz="4" w:space="0" w:color="auto"/>
              <w:right w:val="single" w:sz="4" w:space="0" w:color="auto"/>
            </w:tcBorders>
            <w:vAlign w:val="center"/>
          </w:tcPr>
          <w:p w14:paraId="75EFCEC1" w14:textId="1D205BAF" w:rsidR="00ED765D" w:rsidRPr="00ED765D" w:rsidRDefault="00ED765D" w:rsidP="00ED765D">
            <w:pPr>
              <w:spacing w:after="0" w:line="240" w:lineRule="auto"/>
              <w:rPr>
                <w:rFonts w:eastAsia="Times New Roman"/>
                <w:b/>
              </w:rPr>
            </w:pPr>
            <w:r w:rsidRPr="00ED765D">
              <w:rPr>
                <w:rFonts w:eastAsia="Times New Roman"/>
                <w:b/>
              </w:rPr>
              <w:t xml:space="preserve">Τμήμα </w:t>
            </w:r>
            <w:r>
              <w:rPr>
                <w:rFonts w:eastAsia="Times New Roman"/>
                <w:b/>
              </w:rPr>
              <w:t>2</w:t>
            </w:r>
            <w:r w:rsidRPr="00ED765D">
              <w:rPr>
                <w:rFonts w:eastAsia="Times New Roman"/>
                <w:b/>
              </w:rPr>
              <w:t xml:space="preserve"> – ΚΦΑΑ</w:t>
            </w:r>
            <w:r>
              <w:rPr>
                <w:rFonts w:eastAsia="Times New Roman"/>
                <w:b/>
              </w:rPr>
              <w:t xml:space="preserve"> Έλλη στην Αλεξανδρούπολη</w:t>
            </w:r>
          </w:p>
          <w:p w14:paraId="061CD5DF" w14:textId="0BDBB20F" w:rsidR="000A58DB" w:rsidRPr="00F1095D" w:rsidRDefault="00ED765D" w:rsidP="00ED765D">
            <w:pPr>
              <w:spacing w:after="0" w:line="240" w:lineRule="auto"/>
              <w:rPr>
                <w:rFonts w:eastAsia="Times New Roman"/>
                <w:b/>
                <w:bCs/>
              </w:rPr>
            </w:pPr>
            <w:r>
              <w:rPr>
                <w:rFonts w:eastAsia="Times New Roman"/>
              </w:rPr>
              <w:t>Μεταλλικές ιματιοθήκες</w:t>
            </w:r>
          </w:p>
        </w:tc>
        <w:tc>
          <w:tcPr>
            <w:tcW w:w="972" w:type="dxa"/>
            <w:tcBorders>
              <w:top w:val="nil"/>
              <w:left w:val="nil"/>
              <w:bottom w:val="single" w:sz="4" w:space="0" w:color="auto"/>
              <w:right w:val="single" w:sz="4" w:space="0" w:color="auto"/>
            </w:tcBorders>
            <w:vAlign w:val="center"/>
          </w:tcPr>
          <w:p w14:paraId="1B45846F" w14:textId="69A625F9" w:rsidR="000A58DB" w:rsidRDefault="00ED765D" w:rsidP="00F1095D">
            <w:pPr>
              <w:spacing w:after="0" w:line="240" w:lineRule="auto"/>
              <w:jc w:val="center"/>
              <w:rPr>
                <w:rFonts w:eastAsia="Times New Roman"/>
              </w:rPr>
            </w:pPr>
            <w:r>
              <w:rPr>
                <w:rFonts w:eastAsia="Times New Roman"/>
              </w:rPr>
              <w:t>29</w:t>
            </w:r>
          </w:p>
        </w:tc>
        <w:tc>
          <w:tcPr>
            <w:tcW w:w="1994" w:type="dxa"/>
            <w:tcBorders>
              <w:top w:val="single" w:sz="4" w:space="0" w:color="auto"/>
              <w:left w:val="nil"/>
              <w:bottom w:val="single" w:sz="4" w:space="0" w:color="auto"/>
              <w:right w:val="single" w:sz="4" w:space="0" w:color="auto"/>
            </w:tcBorders>
            <w:vAlign w:val="center"/>
          </w:tcPr>
          <w:p w14:paraId="54F6678C" w14:textId="53AD39A9" w:rsidR="000A58DB" w:rsidRDefault="00ED765D" w:rsidP="00E52CDD">
            <w:pPr>
              <w:spacing w:after="0" w:line="240" w:lineRule="auto"/>
              <w:jc w:val="center"/>
            </w:pPr>
            <w:r>
              <w:t>1</w:t>
            </w:r>
            <w:r w:rsidR="00E52CDD">
              <w:t>60</w:t>
            </w:r>
            <w:r>
              <w:t>,00€</w:t>
            </w:r>
          </w:p>
        </w:tc>
        <w:tc>
          <w:tcPr>
            <w:tcW w:w="1994" w:type="dxa"/>
            <w:tcBorders>
              <w:top w:val="single" w:sz="4" w:space="0" w:color="auto"/>
              <w:left w:val="single" w:sz="4" w:space="0" w:color="auto"/>
              <w:bottom w:val="single" w:sz="4" w:space="0" w:color="auto"/>
              <w:right w:val="single" w:sz="4" w:space="0" w:color="auto"/>
            </w:tcBorders>
            <w:vAlign w:val="center"/>
          </w:tcPr>
          <w:p w14:paraId="0BEF3BCE" w14:textId="1C7C7491" w:rsidR="000A58DB" w:rsidRDefault="00ED765D" w:rsidP="002C66AE">
            <w:pPr>
              <w:spacing w:after="0" w:line="240" w:lineRule="auto"/>
              <w:jc w:val="center"/>
              <w:rPr>
                <w:rFonts w:eastAsia="Times New Roman"/>
              </w:rPr>
            </w:pPr>
            <w:r>
              <w:rPr>
                <w:rFonts w:eastAsia="Times New Roman"/>
              </w:rPr>
              <w:t>4.</w:t>
            </w:r>
            <w:r w:rsidR="002C66AE">
              <w:rPr>
                <w:rFonts w:eastAsia="Times New Roman"/>
              </w:rPr>
              <w:t>640</w:t>
            </w:r>
            <w:r>
              <w:rPr>
                <w:rFonts w:eastAsia="Times New Roman"/>
              </w:rPr>
              <w:t>,00€</w:t>
            </w:r>
          </w:p>
        </w:tc>
      </w:tr>
      <w:tr w:rsidR="004F3382" w:rsidRPr="00380F41" w14:paraId="72FBBDA5" w14:textId="77777777" w:rsidTr="005C10C8">
        <w:trPr>
          <w:trHeight w:val="705"/>
        </w:trPr>
        <w:tc>
          <w:tcPr>
            <w:tcW w:w="571" w:type="dxa"/>
            <w:tcBorders>
              <w:top w:val="nil"/>
              <w:left w:val="single" w:sz="4" w:space="0" w:color="auto"/>
              <w:bottom w:val="single" w:sz="4" w:space="0" w:color="auto"/>
              <w:right w:val="single" w:sz="4" w:space="0" w:color="auto"/>
            </w:tcBorders>
            <w:vAlign w:val="center"/>
          </w:tcPr>
          <w:p w14:paraId="7F7A26E9" w14:textId="6983DB2C" w:rsidR="004F3382" w:rsidRDefault="004F3382" w:rsidP="004F3382">
            <w:pPr>
              <w:spacing w:after="0" w:line="240" w:lineRule="auto"/>
              <w:jc w:val="center"/>
              <w:rPr>
                <w:rFonts w:eastAsia="Times New Roman"/>
              </w:rPr>
            </w:pPr>
            <w:r>
              <w:rPr>
                <w:rFonts w:eastAsia="Times New Roman"/>
              </w:rPr>
              <w:t>3</w:t>
            </w:r>
          </w:p>
        </w:tc>
        <w:tc>
          <w:tcPr>
            <w:tcW w:w="4251" w:type="dxa"/>
            <w:tcBorders>
              <w:top w:val="nil"/>
              <w:left w:val="nil"/>
              <w:bottom w:val="single" w:sz="4" w:space="0" w:color="auto"/>
              <w:right w:val="single" w:sz="4" w:space="0" w:color="auto"/>
            </w:tcBorders>
            <w:vAlign w:val="center"/>
          </w:tcPr>
          <w:p w14:paraId="220F79B7" w14:textId="44AB4B6A" w:rsidR="004F3382" w:rsidRPr="00ED765D" w:rsidRDefault="004F3382" w:rsidP="004F3382">
            <w:pPr>
              <w:spacing w:after="0" w:line="240" w:lineRule="auto"/>
              <w:rPr>
                <w:rFonts w:eastAsia="Times New Roman"/>
                <w:b/>
              </w:rPr>
            </w:pPr>
            <w:r w:rsidRPr="00ED765D">
              <w:rPr>
                <w:rFonts w:eastAsia="Times New Roman"/>
                <w:b/>
              </w:rPr>
              <w:t xml:space="preserve">Τμήμα </w:t>
            </w:r>
            <w:r w:rsidR="00EF4EAB">
              <w:rPr>
                <w:rFonts w:eastAsia="Times New Roman"/>
                <w:b/>
              </w:rPr>
              <w:t>3</w:t>
            </w:r>
            <w:r w:rsidRPr="00ED765D">
              <w:rPr>
                <w:rFonts w:eastAsia="Times New Roman"/>
                <w:b/>
              </w:rPr>
              <w:t xml:space="preserve"> – ΚΦΑΑ</w:t>
            </w:r>
            <w:r>
              <w:rPr>
                <w:rFonts w:eastAsia="Times New Roman"/>
                <w:b/>
              </w:rPr>
              <w:t xml:space="preserve"> </w:t>
            </w:r>
            <w:r w:rsidR="005C10C8" w:rsidRPr="005C10C8">
              <w:rPr>
                <w:rFonts w:eastAsia="Times New Roman"/>
                <w:b/>
              </w:rPr>
              <w:t>στην Περαία</w:t>
            </w:r>
          </w:p>
          <w:p w14:paraId="0C33A512" w14:textId="46BD3181" w:rsidR="004F3382" w:rsidRPr="00F1095D" w:rsidRDefault="004F3382" w:rsidP="004F3382">
            <w:pPr>
              <w:spacing w:after="0" w:line="240" w:lineRule="auto"/>
              <w:rPr>
                <w:rFonts w:eastAsia="Times New Roman"/>
                <w:b/>
                <w:bCs/>
              </w:rPr>
            </w:pPr>
            <w:r>
              <w:rPr>
                <w:rFonts w:eastAsia="Times New Roman"/>
              </w:rPr>
              <w:t>Μεταλλικές ιματιοθήκες</w:t>
            </w:r>
          </w:p>
        </w:tc>
        <w:tc>
          <w:tcPr>
            <w:tcW w:w="972" w:type="dxa"/>
            <w:tcBorders>
              <w:top w:val="nil"/>
              <w:left w:val="nil"/>
              <w:bottom w:val="single" w:sz="4" w:space="0" w:color="auto"/>
              <w:right w:val="single" w:sz="4" w:space="0" w:color="auto"/>
            </w:tcBorders>
            <w:vAlign w:val="center"/>
          </w:tcPr>
          <w:p w14:paraId="345050B9" w14:textId="2B12AB7C" w:rsidR="004F3382" w:rsidRDefault="004F3382" w:rsidP="004F3382">
            <w:pPr>
              <w:spacing w:after="0" w:line="240" w:lineRule="auto"/>
              <w:jc w:val="center"/>
              <w:rPr>
                <w:rFonts w:eastAsia="Times New Roman"/>
              </w:rPr>
            </w:pPr>
            <w:r>
              <w:rPr>
                <w:rFonts w:eastAsia="Times New Roman"/>
              </w:rPr>
              <w:t>15</w:t>
            </w:r>
          </w:p>
        </w:tc>
        <w:tc>
          <w:tcPr>
            <w:tcW w:w="1994" w:type="dxa"/>
            <w:tcBorders>
              <w:top w:val="single" w:sz="4" w:space="0" w:color="auto"/>
              <w:left w:val="nil"/>
              <w:bottom w:val="single" w:sz="4" w:space="0" w:color="auto"/>
              <w:right w:val="single" w:sz="4" w:space="0" w:color="auto"/>
            </w:tcBorders>
            <w:vAlign w:val="center"/>
          </w:tcPr>
          <w:p w14:paraId="083590FE" w14:textId="29B35C38" w:rsidR="004F3382" w:rsidRDefault="00E52CDD" w:rsidP="004F3382">
            <w:pPr>
              <w:spacing w:after="0" w:line="240" w:lineRule="auto"/>
              <w:jc w:val="center"/>
            </w:pPr>
            <w:r>
              <w:t>160</w:t>
            </w:r>
            <w:r w:rsidR="004F3382">
              <w:t>,00€</w:t>
            </w:r>
          </w:p>
        </w:tc>
        <w:tc>
          <w:tcPr>
            <w:tcW w:w="1994" w:type="dxa"/>
            <w:tcBorders>
              <w:top w:val="single" w:sz="4" w:space="0" w:color="auto"/>
              <w:left w:val="single" w:sz="4" w:space="0" w:color="auto"/>
              <w:bottom w:val="single" w:sz="4" w:space="0" w:color="auto"/>
              <w:right w:val="single" w:sz="4" w:space="0" w:color="auto"/>
            </w:tcBorders>
            <w:vAlign w:val="center"/>
          </w:tcPr>
          <w:p w14:paraId="0A081434" w14:textId="758E3927" w:rsidR="004F3382" w:rsidRDefault="002C66AE" w:rsidP="004F3382">
            <w:pPr>
              <w:spacing w:after="0" w:line="240" w:lineRule="auto"/>
              <w:jc w:val="center"/>
              <w:rPr>
                <w:rFonts w:eastAsia="Times New Roman"/>
              </w:rPr>
            </w:pPr>
            <w:r>
              <w:rPr>
                <w:rFonts w:eastAsia="Times New Roman"/>
              </w:rPr>
              <w:t>2.4</w:t>
            </w:r>
            <w:r w:rsidR="004F3382">
              <w:rPr>
                <w:rFonts w:eastAsia="Times New Roman"/>
              </w:rPr>
              <w:t>00,00€</w:t>
            </w:r>
          </w:p>
        </w:tc>
      </w:tr>
      <w:tr w:rsidR="005C10C8" w:rsidRPr="00380F41" w14:paraId="7BA0A297" w14:textId="77777777" w:rsidTr="00BB1BE3">
        <w:trPr>
          <w:trHeight w:val="687"/>
        </w:trPr>
        <w:tc>
          <w:tcPr>
            <w:tcW w:w="571" w:type="dxa"/>
            <w:tcBorders>
              <w:top w:val="nil"/>
              <w:left w:val="single" w:sz="4" w:space="0" w:color="auto"/>
              <w:bottom w:val="single" w:sz="4" w:space="0" w:color="auto"/>
              <w:right w:val="single" w:sz="4" w:space="0" w:color="auto"/>
            </w:tcBorders>
            <w:vAlign w:val="center"/>
          </w:tcPr>
          <w:p w14:paraId="02F8F65F" w14:textId="3D363D3B" w:rsidR="005C10C8" w:rsidRDefault="005C10C8" w:rsidP="00CA3639">
            <w:pPr>
              <w:spacing w:after="0" w:line="240" w:lineRule="auto"/>
              <w:jc w:val="center"/>
              <w:rPr>
                <w:rFonts w:eastAsia="Times New Roman"/>
              </w:rPr>
            </w:pPr>
            <w:r>
              <w:rPr>
                <w:rFonts w:eastAsia="Times New Roman"/>
              </w:rPr>
              <w:t>4</w:t>
            </w:r>
          </w:p>
        </w:tc>
        <w:tc>
          <w:tcPr>
            <w:tcW w:w="4251" w:type="dxa"/>
            <w:tcBorders>
              <w:top w:val="nil"/>
              <w:left w:val="nil"/>
              <w:bottom w:val="single" w:sz="4" w:space="0" w:color="auto"/>
              <w:right w:val="single" w:sz="4" w:space="0" w:color="auto"/>
            </w:tcBorders>
            <w:vAlign w:val="center"/>
          </w:tcPr>
          <w:p w14:paraId="24104AB1" w14:textId="0BB47503" w:rsidR="005C10C8" w:rsidRPr="00ED765D" w:rsidRDefault="005C10C8" w:rsidP="00CA3639">
            <w:pPr>
              <w:spacing w:after="0" w:line="240" w:lineRule="auto"/>
              <w:rPr>
                <w:rFonts w:eastAsia="Times New Roman"/>
                <w:b/>
              </w:rPr>
            </w:pPr>
            <w:r w:rsidRPr="00ED765D">
              <w:rPr>
                <w:rFonts w:eastAsia="Times New Roman"/>
                <w:b/>
              </w:rPr>
              <w:t xml:space="preserve">Τμήμα </w:t>
            </w:r>
            <w:r w:rsidR="00EF4EAB">
              <w:rPr>
                <w:rFonts w:eastAsia="Times New Roman"/>
                <w:b/>
              </w:rPr>
              <w:t>4</w:t>
            </w:r>
            <w:r w:rsidRPr="00ED765D">
              <w:rPr>
                <w:rFonts w:eastAsia="Times New Roman"/>
                <w:b/>
              </w:rPr>
              <w:t xml:space="preserve"> – ΚΦΑΑ</w:t>
            </w:r>
            <w:r>
              <w:rPr>
                <w:rFonts w:eastAsia="Times New Roman"/>
                <w:b/>
              </w:rPr>
              <w:t xml:space="preserve"> στους Ταγαράδες</w:t>
            </w:r>
          </w:p>
          <w:p w14:paraId="200E3A47" w14:textId="77777777" w:rsidR="005C10C8" w:rsidRPr="00F1095D" w:rsidRDefault="005C10C8" w:rsidP="00CA3639">
            <w:pPr>
              <w:spacing w:after="0" w:line="240" w:lineRule="auto"/>
              <w:rPr>
                <w:rFonts w:eastAsia="Times New Roman"/>
                <w:b/>
                <w:bCs/>
              </w:rPr>
            </w:pPr>
            <w:r>
              <w:rPr>
                <w:rFonts w:eastAsia="Times New Roman"/>
              </w:rPr>
              <w:t>Μεταλλικές ιματιοθήκες</w:t>
            </w:r>
          </w:p>
        </w:tc>
        <w:tc>
          <w:tcPr>
            <w:tcW w:w="972" w:type="dxa"/>
            <w:tcBorders>
              <w:top w:val="nil"/>
              <w:left w:val="nil"/>
              <w:bottom w:val="single" w:sz="4" w:space="0" w:color="auto"/>
              <w:right w:val="single" w:sz="4" w:space="0" w:color="auto"/>
            </w:tcBorders>
            <w:vAlign w:val="center"/>
          </w:tcPr>
          <w:p w14:paraId="5CDE7555" w14:textId="71924A1C" w:rsidR="005C10C8" w:rsidRDefault="005C10C8" w:rsidP="00CA3639">
            <w:pPr>
              <w:spacing w:after="0" w:line="240" w:lineRule="auto"/>
              <w:jc w:val="center"/>
              <w:rPr>
                <w:rFonts w:eastAsia="Times New Roman"/>
              </w:rPr>
            </w:pPr>
            <w:r>
              <w:rPr>
                <w:rFonts w:eastAsia="Times New Roman"/>
              </w:rPr>
              <w:t>38</w:t>
            </w:r>
          </w:p>
        </w:tc>
        <w:tc>
          <w:tcPr>
            <w:tcW w:w="1994" w:type="dxa"/>
            <w:tcBorders>
              <w:top w:val="single" w:sz="4" w:space="0" w:color="auto"/>
              <w:left w:val="nil"/>
              <w:bottom w:val="single" w:sz="4" w:space="0" w:color="auto"/>
              <w:right w:val="single" w:sz="4" w:space="0" w:color="auto"/>
            </w:tcBorders>
            <w:vAlign w:val="center"/>
          </w:tcPr>
          <w:p w14:paraId="5D4818EA" w14:textId="4F82D816" w:rsidR="005C10C8" w:rsidRDefault="00E52CDD" w:rsidP="00CA3639">
            <w:pPr>
              <w:spacing w:after="0" w:line="240" w:lineRule="auto"/>
              <w:jc w:val="center"/>
            </w:pPr>
            <w:r>
              <w:t>160</w:t>
            </w:r>
            <w:r w:rsidR="005C10C8">
              <w:t>,00€</w:t>
            </w:r>
          </w:p>
        </w:tc>
        <w:tc>
          <w:tcPr>
            <w:tcW w:w="1994" w:type="dxa"/>
            <w:tcBorders>
              <w:top w:val="single" w:sz="4" w:space="0" w:color="auto"/>
              <w:left w:val="single" w:sz="4" w:space="0" w:color="auto"/>
              <w:bottom w:val="single" w:sz="4" w:space="0" w:color="auto"/>
              <w:right w:val="single" w:sz="4" w:space="0" w:color="auto"/>
            </w:tcBorders>
            <w:vAlign w:val="center"/>
          </w:tcPr>
          <w:p w14:paraId="31F0BD73" w14:textId="49109BFA" w:rsidR="005C10C8" w:rsidRDefault="002C66AE" w:rsidP="00CA3639">
            <w:pPr>
              <w:spacing w:after="0" w:line="240" w:lineRule="auto"/>
              <w:jc w:val="center"/>
              <w:rPr>
                <w:rFonts w:eastAsia="Times New Roman"/>
              </w:rPr>
            </w:pPr>
            <w:r>
              <w:rPr>
                <w:rFonts w:eastAsia="Times New Roman"/>
              </w:rPr>
              <w:t>6.080</w:t>
            </w:r>
            <w:r w:rsidR="005C10C8">
              <w:rPr>
                <w:rFonts w:eastAsia="Times New Roman"/>
              </w:rPr>
              <w:t>,00€</w:t>
            </w:r>
          </w:p>
        </w:tc>
      </w:tr>
      <w:tr w:rsidR="00EF4EAB" w:rsidRPr="00380F41" w14:paraId="2539BAAA" w14:textId="77777777" w:rsidTr="00CA3639">
        <w:trPr>
          <w:trHeight w:val="847"/>
        </w:trPr>
        <w:tc>
          <w:tcPr>
            <w:tcW w:w="571" w:type="dxa"/>
            <w:tcBorders>
              <w:top w:val="nil"/>
              <w:left w:val="single" w:sz="4" w:space="0" w:color="auto"/>
              <w:bottom w:val="single" w:sz="4" w:space="0" w:color="auto"/>
              <w:right w:val="single" w:sz="4" w:space="0" w:color="auto"/>
            </w:tcBorders>
            <w:vAlign w:val="center"/>
          </w:tcPr>
          <w:p w14:paraId="311B1238" w14:textId="4905314D" w:rsidR="00EF4EAB" w:rsidRDefault="00EF4EAB" w:rsidP="00EF4EAB">
            <w:pPr>
              <w:spacing w:after="0" w:line="240" w:lineRule="auto"/>
              <w:jc w:val="center"/>
              <w:rPr>
                <w:rFonts w:eastAsia="Times New Roman"/>
              </w:rPr>
            </w:pPr>
            <w:r>
              <w:rPr>
                <w:rFonts w:eastAsia="Times New Roman"/>
              </w:rPr>
              <w:lastRenderedPageBreak/>
              <w:t>5</w:t>
            </w:r>
          </w:p>
        </w:tc>
        <w:tc>
          <w:tcPr>
            <w:tcW w:w="4251" w:type="dxa"/>
            <w:tcBorders>
              <w:top w:val="nil"/>
              <w:left w:val="nil"/>
              <w:bottom w:val="single" w:sz="4" w:space="0" w:color="auto"/>
              <w:right w:val="single" w:sz="4" w:space="0" w:color="auto"/>
            </w:tcBorders>
            <w:vAlign w:val="center"/>
          </w:tcPr>
          <w:p w14:paraId="30C947F8" w14:textId="77777777" w:rsidR="00EF4EAB" w:rsidRDefault="00EF4EAB" w:rsidP="00BB1BE3">
            <w:pPr>
              <w:spacing w:after="0" w:line="240" w:lineRule="auto"/>
              <w:rPr>
                <w:rFonts w:eastAsia="Times New Roman"/>
                <w:b/>
              </w:rPr>
            </w:pPr>
            <w:r w:rsidRPr="00ED765D">
              <w:rPr>
                <w:rFonts w:eastAsia="Times New Roman"/>
                <w:b/>
              </w:rPr>
              <w:t xml:space="preserve">Τμήμα </w:t>
            </w:r>
            <w:r w:rsidR="00BB1BE3">
              <w:rPr>
                <w:rFonts w:eastAsia="Times New Roman"/>
                <w:b/>
              </w:rPr>
              <w:t>5</w:t>
            </w:r>
            <w:r w:rsidRPr="00ED765D">
              <w:rPr>
                <w:rFonts w:eastAsia="Times New Roman"/>
                <w:b/>
              </w:rPr>
              <w:t xml:space="preserve"> – ΚΦΑΑ</w:t>
            </w:r>
            <w:r>
              <w:rPr>
                <w:rFonts w:eastAsia="Times New Roman"/>
                <w:b/>
              </w:rPr>
              <w:t xml:space="preserve"> </w:t>
            </w:r>
            <w:r w:rsidR="00BB1BE3">
              <w:rPr>
                <w:rFonts w:eastAsia="Times New Roman"/>
                <w:b/>
              </w:rPr>
              <w:t>Φρίξος στην Αλεξανδρούπολη</w:t>
            </w:r>
          </w:p>
          <w:p w14:paraId="7696C449" w14:textId="34DAC305" w:rsidR="008202B5" w:rsidRPr="00ED765D" w:rsidRDefault="008202B5" w:rsidP="00BB1BE3">
            <w:pPr>
              <w:spacing w:after="0" w:line="240" w:lineRule="auto"/>
              <w:rPr>
                <w:rFonts w:eastAsia="Times New Roman"/>
                <w:b/>
              </w:rPr>
            </w:pPr>
            <w:r>
              <w:rPr>
                <w:rFonts w:eastAsia="Times New Roman"/>
              </w:rPr>
              <w:t>Μεταλλικές ιματιοθήκες</w:t>
            </w:r>
          </w:p>
        </w:tc>
        <w:tc>
          <w:tcPr>
            <w:tcW w:w="972" w:type="dxa"/>
            <w:tcBorders>
              <w:top w:val="nil"/>
              <w:left w:val="nil"/>
              <w:bottom w:val="single" w:sz="4" w:space="0" w:color="auto"/>
              <w:right w:val="single" w:sz="4" w:space="0" w:color="auto"/>
            </w:tcBorders>
            <w:vAlign w:val="center"/>
          </w:tcPr>
          <w:p w14:paraId="10F50B79" w14:textId="4AC0EFD2" w:rsidR="00EF4EAB" w:rsidRDefault="00EF4EAB" w:rsidP="00EF4EAB">
            <w:pPr>
              <w:spacing w:after="0" w:line="240" w:lineRule="auto"/>
              <w:jc w:val="center"/>
              <w:rPr>
                <w:rFonts w:eastAsia="Times New Roman"/>
              </w:rPr>
            </w:pPr>
            <w:r>
              <w:rPr>
                <w:rFonts w:eastAsia="Times New Roman"/>
              </w:rPr>
              <w:t>28</w:t>
            </w:r>
          </w:p>
        </w:tc>
        <w:tc>
          <w:tcPr>
            <w:tcW w:w="1994" w:type="dxa"/>
            <w:tcBorders>
              <w:top w:val="single" w:sz="4" w:space="0" w:color="auto"/>
              <w:left w:val="nil"/>
              <w:bottom w:val="single" w:sz="4" w:space="0" w:color="auto"/>
              <w:right w:val="single" w:sz="4" w:space="0" w:color="auto"/>
            </w:tcBorders>
            <w:vAlign w:val="center"/>
          </w:tcPr>
          <w:p w14:paraId="23C5EA9D" w14:textId="2E736D65" w:rsidR="00EF4EAB" w:rsidRDefault="00E52CDD" w:rsidP="00EF4EAB">
            <w:pPr>
              <w:spacing w:after="0" w:line="240" w:lineRule="auto"/>
              <w:jc w:val="center"/>
            </w:pPr>
            <w:r>
              <w:t>160</w:t>
            </w:r>
            <w:r w:rsidR="00EF4EAB">
              <w:t>,00€</w:t>
            </w:r>
          </w:p>
        </w:tc>
        <w:tc>
          <w:tcPr>
            <w:tcW w:w="1994" w:type="dxa"/>
            <w:tcBorders>
              <w:top w:val="single" w:sz="4" w:space="0" w:color="auto"/>
              <w:left w:val="single" w:sz="4" w:space="0" w:color="auto"/>
              <w:bottom w:val="single" w:sz="4" w:space="0" w:color="auto"/>
              <w:right w:val="single" w:sz="4" w:space="0" w:color="auto"/>
            </w:tcBorders>
            <w:vAlign w:val="center"/>
          </w:tcPr>
          <w:p w14:paraId="7AC651B6" w14:textId="41A50EF3" w:rsidR="00EF4EAB" w:rsidRDefault="002C66AE" w:rsidP="00EF4EAB">
            <w:pPr>
              <w:spacing w:after="0" w:line="240" w:lineRule="auto"/>
              <w:jc w:val="center"/>
              <w:rPr>
                <w:rFonts w:eastAsia="Times New Roman"/>
              </w:rPr>
            </w:pPr>
            <w:r>
              <w:rPr>
                <w:rFonts w:eastAsia="Times New Roman"/>
              </w:rPr>
              <w:t>4.480</w:t>
            </w:r>
            <w:r w:rsidR="00EF4EAB">
              <w:rPr>
                <w:rFonts w:eastAsia="Times New Roman"/>
              </w:rPr>
              <w:t>,00€</w:t>
            </w:r>
          </w:p>
        </w:tc>
      </w:tr>
      <w:tr w:rsidR="00EF4EAB" w:rsidRPr="00380F41" w14:paraId="29DFFDE6" w14:textId="77777777" w:rsidTr="00D57366">
        <w:trPr>
          <w:trHeight w:val="585"/>
        </w:trPr>
        <w:tc>
          <w:tcPr>
            <w:tcW w:w="7788" w:type="dxa"/>
            <w:gridSpan w:val="4"/>
            <w:tcBorders>
              <w:top w:val="nil"/>
              <w:left w:val="single" w:sz="4" w:space="0" w:color="auto"/>
              <w:bottom w:val="single" w:sz="4" w:space="0" w:color="auto"/>
              <w:right w:val="single" w:sz="4" w:space="0" w:color="auto"/>
            </w:tcBorders>
            <w:vAlign w:val="center"/>
          </w:tcPr>
          <w:p w14:paraId="011A1102" w14:textId="431564B8" w:rsidR="00EF4EAB" w:rsidRDefault="00EF4EAB" w:rsidP="00EF4EAB">
            <w:pPr>
              <w:spacing w:after="0" w:line="240" w:lineRule="auto"/>
              <w:jc w:val="center"/>
              <w:rPr>
                <w:rFonts w:eastAsia="Times New Roman"/>
              </w:rPr>
            </w:pPr>
            <w:r w:rsidRPr="00380F41">
              <w:rPr>
                <w:rFonts w:eastAsia="Times New Roman"/>
                <w:b/>
                <w:bCs/>
              </w:rPr>
              <w:t xml:space="preserve">Σύνολο προϋπολογιζόμενης δαπάνης </w:t>
            </w:r>
            <w:r>
              <w:rPr>
                <w:rFonts w:eastAsia="Times New Roman"/>
                <w:b/>
                <w:bCs/>
              </w:rPr>
              <w:t>άνευ</w:t>
            </w:r>
            <w:r w:rsidRPr="00380F41">
              <w:rPr>
                <w:rFonts w:eastAsia="Times New Roman"/>
                <w:b/>
                <w:bCs/>
              </w:rPr>
              <w:t xml:space="preserve"> ΦΠΑ</w:t>
            </w:r>
          </w:p>
        </w:tc>
        <w:tc>
          <w:tcPr>
            <w:tcW w:w="1994" w:type="dxa"/>
            <w:tcBorders>
              <w:top w:val="single" w:sz="4" w:space="0" w:color="auto"/>
              <w:left w:val="single" w:sz="4" w:space="0" w:color="auto"/>
              <w:bottom w:val="single" w:sz="4" w:space="0" w:color="auto"/>
              <w:right w:val="single" w:sz="4" w:space="0" w:color="auto"/>
            </w:tcBorders>
            <w:vAlign w:val="center"/>
          </w:tcPr>
          <w:p w14:paraId="600B3AEA" w14:textId="0C389873" w:rsidR="00EF4EAB" w:rsidRPr="00F1095D" w:rsidRDefault="002C66AE" w:rsidP="00BB1BE3">
            <w:pPr>
              <w:spacing w:after="0" w:line="240" w:lineRule="auto"/>
              <w:jc w:val="center"/>
              <w:rPr>
                <w:rFonts w:eastAsia="Times New Roman"/>
                <w:b/>
                <w:bCs/>
              </w:rPr>
            </w:pPr>
            <w:r>
              <w:rPr>
                <w:rFonts w:eastAsia="Times New Roman"/>
                <w:b/>
                <w:bCs/>
              </w:rPr>
              <w:t>19.200</w:t>
            </w:r>
            <w:r w:rsidR="00EF4EAB" w:rsidRPr="00F1095D">
              <w:rPr>
                <w:rFonts w:eastAsia="Times New Roman"/>
                <w:b/>
                <w:bCs/>
              </w:rPr>
              <w:t>,00€</w:t>
            </w:r>
          </w:p>
        </w:tc>
      </w:tr>
      <w:tr w:rsidR="00EF4EAB" w:rsidRPr="00380F41" w14:paraId="7C815C3E" w14:textId="77777777" w:rsidTr="00D57366">
        <w:trPr>
          <w:trHeight w:val="409"/>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58C52B97" w14:textId="6075BF98" w:rsidR="00EF4EAB" w:rsidRDefault="00EF4EAB" w:rsidP="00EF4EAB">
            <w:pPr>
              <w:spacing w:after="0" w:line="240" w:lineRule="auto"/>
              <w:jc w:val="center"/>
              <w:rPr>
                <w:rFonts w:eastAsia="Times New Roman"/>
                <w:b/>
                <w:bCs/>
              </w:rPr>
            </w:pPr>
            <w:r w:rsidRPr="00380F41">
              <w:rPr>
                <w:rFonts w:eastAsia="Times New Roman"/>
                <w:b/>
                <w:bCs/>
              </w:rPr>
              <w:t>ΦΠΑ 24%</w:t>
            </w:r>
          </w:p>
        </w:tc>
        <w:tc>
          <w:tcPr>
            <w:tcW w:w="1994" w:type="dxa"/>
            <w:tcBorders>
              <w:top w:val="single" w:sz="4" w:space="0" w:color="auto"/>
              <w:left w:val="single" w:sz="4" w:space="0" w:color="auto"/>
              <w:bottom w:val="single" w:sz="4" w:space="0" w:color="auto"/>
              <w:right w:val="single" w:sz="4" w:space="0" w:color="auto"/>
            </w:tcBorders>
            <w:vAlign w:val="center"/>
          </w:tcPr>
          <w:p w14:paraId="71BD0BFA" w14:textId="0002F4E1" w:rsidR="00EF4EAB" w:rsidRPr="00380F41" w:rsidRDefault="00BB1BE3" w:rsidP="002C66AE">
            <w:pPr>
              <w:spacing w:after="0" w:line="240" w:lineRule="auto"/>
              <w:jc w:val="center"/>
              <w:rPr>
                <w:rFonts w:eastAsia="Times New Roman"/>
                <w:b/>
                <w:bCs/>
              </w:rPr>
            </w:pPr>
            <w:r>
              <w:rPr>
                <w:rFonts w:eastAsia="Times New Roman"/>
                <w:b/>
                <w:bCs/>
              </w:rPr>
              <w:t>4.</w:t>
            </w:r>
            <w:r w:rsidR="002C66AE">
              <w:rPr>
                <w:rFonts w:eastAsia="Times New Roman"/>
                <w:b/>
                <w:bCs/>
              </w:rPr>
              <w:t>608</w:t>
            </w:r>
            <w:r>
              <w:rPr>
                <w:rFonts w:eastAsia="Times New Roman"/>
                <w:b/>
                <w:bCs/>
              </w:rPr>
              <w:t>,00</w:t>
            </w:r>
            <w:r w:rsidR="00EF4EAB" w:rsidRPr="00380F41">
              <w:rPr>
                <w:rFonts w:eastAsia="Times New Roman"/>
                <w:b/>
                <w:bCs/>
              </w:rPr>
              <w:t>€</w:t>
            </w:r>
          </w:p>
        </w:tc>
      </w:tr>
      <w:tr w:rsidR="00EF4EAB" w:rsidRPr="00380F41" w14:paraId="7798BDB9" w14:textId="77777777" w:rsidTr="00D57366">
        <w:trPr>
          <w:trHeight w:val="555"/>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16AE5111" w14:textId="17664BF9" w:rsidR="00EF4EAB" w:rsidRDefault="00EF4EAB" w:rsidP="00EF4EAB">
            <w:pPr>
              <w:spacing w:after="0" w:line="240" w:lineRule="auto"/>
              <w:jc w:val="center"/>
              <w:rPr>
                <w:rFonts w:eastAsia="Times New Roman"/>
                <w:b/>
                <w:bCs/>
              </w:rPr>
            </w:pPr>
            <w:r w:rsidRPr="00380F41">
              <w:rPr>
                <w:rFonts w:eastAsia="Times New Roman"/>
                <w:b/>
                <w:bCs/>
              </w:rPr>
              <w:t>Σύνολο προϋπολογιζόμενης δαπάνης με ΦΠΑ</w:t>
            </w:r>
          </w:p>
        </w:tc>
        <w:tc>
          <w:tcPr>
            <w:tcW w:w="1994" w:type="dxa"/>
            <w:tcBorders>
              <w:top w:val="single" w:sz="4" w:space="0" w:color="auto"/>
              <w:left w:val="single" w:sz="4" w:space="0" w:color="auto"/>
              <w:bottom w:val="single" w:sz="4" w:space="0" w:color="auto"/>
              <w:right w:val="single" w:sz="4" w:space="0" w:color="auto"/>
            </w:tcBorders>
            <w:vAlign w:val="center"/>
          </w:tcPr>
          <w:p w14:paraId="297B3B25" w14:textId="20F9E287" w:rsidR="00EF4EAB" w:rsidRPr="00380F41" w:rsidRDefault="002C66AE" w:rsidP="00EF4EAB">
            <w:pPr>
              <w:spacing w:after="0" w:line="240" w:lineRule="auto"/>
              <w:jc w:val="center"/>
              <w:rPr>
                <w:rFonts w:eastAsia="Times New Roman"/>
                <w:b/>
                <w:bCs/>
              </w:rPr>
            </w:pPr>
            <w:r>
              <w:rPr>
                <w:rFonts w:eastAsia="Times New Roman"/>
                <w:b/>
                <w:bCs/>
              </w:rPr>
              <w:t>23.808</w:t>
            </w:r>
            <w:r w:rsidR="00BB1BE3">
              <w:rPr>
                <w:rFonts w:eastAsia="Times New Roman"/>
                <w:b/>
                <w:bCs/>
              </w:rPr>
              <w:t>,00</w:t>
            </w:r>
            <w:r w:rsidR="00EF4EAB" w:rsidRPr="00F1095D">
              <w:rPr>
                <w:rFonts w:eastAsia="Times New Roman"/>
                <w:b/>
                <w:bCs/>
              </w:rPr>
              <w:t xml:space="preserve"> </w:t>
            </w:r>
            <w:r w:rsidR="00EF4EAB" w:rsidRPr="00380F41">
              <w:rPr>
                <w:rFonts w:eastAsia="Times New Roman"/>
                <w:b/>
                <w:bCs/>
              </w:rPr>
              <w:t>€</w:t>
            </w:r>
          </w:p>
        </w:tc>
      </w:tr>
    </w:tbl>
    <w:p w14:paraId="12D909D1" w14:textId="2354578E" w:rsidR="009F3C52" w:rsidRDefault="009F3C52" w:rsidP="00EA631E">
      <w:pPr>
        <w:spacing w:after="0" w:line="276" w:lineRule="auto"/>
        <w:jc w:val="both"/>
        <w:rPr>
          <w:b/>
          <w:color w:val="000000"/>
        </w:rPr>
      </w:pPr>
    </w:p>
    <w:p w14:paraId="75AFA678" w14:textId="77322D70" w:rsidR="004030A3" w:rsidRPr="004030A3" w:rsidRDefault="004030A3" w:rsidP="00EA631E">
      <w:pPr>
        <w:spacing w:after="0" w:line="276" w:lineRule="auto"/>
        <w:jc w:val="both"/>
        <w:rPr>
          <w:b/>
          <w:color w:val="000000"/>
          <w:u w:val="single"/>
        </w:rPr>
      </w:pPr>
      <w:r w:rsidRPr="004030A3">
        <w:rPr>
          <w:b/>
          <w:color w:val="000000"/>
          <w:u w:val="single"/>
        </w:rPr>
        <w:t xml:space="preserve">Τεχνικά χαρακτηριστικά </w:t>
      </w:r>
    </w:p>
    <w:p w14:paraId="73FEC9E4" w14:textId="5B061DC4" w:rsidR="004030A3" w:rsidRDefault="004030A3" w:rsidP="00EA631E">
      <w:pPr>
        <w:spacing w:after="0" w:line="276" w:lineRule="auto"/>
        <w:jc w:val="both"/>
        <w:rPr>
          <w:color w:val="000000"/>
        </w:rPr>
      </w:pPr>
      <w:r w:rsidRPr="004030A3">
        <w:rPr>
          <w:color w:val="000000"/>
        </w:rPr>
        <w:t>Οι ιματιοθήκες θα πρέπει να:</w:t>
      </w:r>
    </w:p>
    <w:p w14:paraId="27E2DCBB" w14:textId="3E752B56" w:rsidR="009716D5" w:rsidRPr="00AE3312" w:rsidRDefault="002E6E21" w:rsidP="009716D5">
      <w:pPr>
        <w:pStyle w:val="a8"/>
        <w:numPr>
          <w:ilvl w:val="0"/>
          <w:numId w:val="13"/>
        </w:numPr>
        <w:spacing w:after="0" w:line="276" w:lineRule="auto"/>
        <w:contextualSpacing w:val="0"/>
        <w:jc w:val="both"/>
      </w:pPr>
      <w:r>
        <w:t>ε</w:t>
      </w:r>
      <w:r w:rsidR="009716D5" w:rsidRPr="00AE3312">
        <w:t>ίναι μίας θέσης στο ύψος</w:t>
      </w:r>
      <w:r>
        <w:t>,</w:t>
      </w:r>
    </w:p>
    <w:p w14:paraId="14B0E09E" w14:textId="383188DE" w:rsidR="004030A3" w:rsidRPr="00AE3312" w:rsidRDefault="004030A3" w:rsidP="009716D5">
      <w:pPr>
        <w:pStyle w:val="a8"/>
        <w:numPr>
          <w:ilvl w:val="0"/>
          <w:numId w:val="13"/>
        </w:numPr>
        <w:spacing w:after="0" w:line="276" w:lineRule="auto"/>
        <w:contextualSpacing w:val="0"/>
        <w:jc w:val="both"/>
      </w:pPr>
      <w:r w:rsidRPr="00AE3312">
        <w:t>έχουν δύο ράφια</w:t>
      </w:r>
      <w:r w:rsidR="00AE3312" w:rsidRPr="00AE3312">
        <w:t xml:space="preserve"> (ένα πάνω και ένα κάτω)</w:t>
      </w:r>
      <w:r w:rsidR="002E6E21">
        <w:t xml:space="preserve"> και ράγα ανάρτησης κρεμαστρών,</w:t>
      </w:r>
    </w:p>
    <w:p w14:paraId="372200F0" w14:textId="5F5C9074" w:rsidR="004030A3" w:rsidRPr="00AE3312" w:rsidRDefault="004030A3" w:rsidP="009716D5">
      <w:pPr>
        <w:pStyle w:val="a8"/>
        <w:numPr>
          <w:ilvl w:val="0"/>
          <w:numId w:val="13"/>
        </w:numPr>
        <w:spacing w:after="0" w:line="276" w:lineRule="auto"/>
        <w:contextualSpacing w:val="0"/>
        <w:jc w:val="both"/>
      </w:pPr>
      <w:r w:rsidRPr="00AE3312">
        <w:t xml:space="preserve">είναι </w:t>
      </w:r>
      <w:r w:rsidR="009716D5" w:rsidRPr="00AE3312">
        <w:t>υψηλής ποιότητας με λαμαρίνα χάλυβος</w:t>
      </w:r>
      <w:r w:rsidRPr="00AE3312">
        <w:t xml:space="preserve"> </w:t>
      </w:r>
      <w:r w:rsidR="009716D5" w:rsidRPr="00AE3312">
        <w:t>και</w:t>
      </w:r>
      <w:r w:rsidRPr="00AE3312">
        <w:t xml:space="preserve"> ηλεκτροστατική βαφή</w:t>
      </w:r>
      <w:r w:rsidR="002E6E21">
        <w:t>,</w:t>
      </w:r>
    </w:p>
    <w:p w14:paraId="28A7C3D8" w14:textId="7D1E89E1" w:rsidR="009716D5" w:rsidRPr="00E52CDD" w:rsidRDefault="00E52CDD" w:rsidP="009716D5">
      <w:pPr>
        <w:pStyle w:val="a8"/>
        <w:numPr>
          <w:ilvl w:val="0"/>
          <w:numId w:val="13"/>
        </w:numPr>
        <w:spacing w:after="0" w:line="276" w:lineRule="auto"/>
        <w:contextualSpacing w:val="0"/>
        <w:jc w:val="both"/>
      </w:pPr>
      <w:r w:rsidRPr="00E52CDD">
        <w:t>το σώμα να έχει ελάχιστο πάχος 0,6</w:t>
      </w:r>
      <w:r w:rsidR="009716D5" w:rsidRPr="00E52CDD">
        <w:rPr>
          <w:lang w:val="en-US"/>
        </w:rPr>
        <w:t>mm</w:t>
      </w:r>
      <w:r w:rsidRPr="00E52CDD">
        <w:t xml:space="preserve"> και </w:t>
      </w:r>
      <w:r w:rsidRPr="00B152DE">
        <w:rPr>
          <w:b/>
          <w:bCs/>
        </w:rPr>
        <w:t>η πόρτα να έχει ελάχιστο πάχος 0,8</w:t>
      </w:r>
      <w:r w:rsidRPr="00B152DE">
        <w:rPr>
          <w:b/>
          <w:bCs/>
          <w:lang w:val="en-US"/>
        </w:rPr>
        <w:t>mm</w:t>
      </w:r>
      <w:r w:rsidR="002E6E21">
        <w:t>,</w:t>
      </w:r>
    </w:p>
    <w:p w14:paraId="16BB85C2" w14:textId="6CB00990" w:rsidR="004030A3" w:rsidRDefault="004030A3" w:rsidP="009716D5">
      <w:pPr>
        <w:pStyle w:val="a8"/>
        <w:numPr>
          <w:ilvl w:val="0"/>
          <w:numId w:val="13"/>
        </w:numPr>
        <w:spacing w:after="0" w:line="276" w:lineRule="auto"/>
        <w:contextualSpacing w:val="0"/>
        <w:jc w:val="both"/>
      </w:pPr>
      <w:r w:rsidRPr="00AE3312">
        <w:t xml:space="preserve">να έχουν κλειδαριά </w:t>
      </w:r>
      <w:r w:rsidR="009716D5" w:rsidRPr="00AE3312">
        <w:t>με υποδοχή λουκέτου</w:t>
      </w:r>
      <w:r w:rsidR="002E6E21">
        <w:t>,</w:t>
      </w:r>
    </w:p>
    <w:p w14:paraId="4BF2A984" w14:textId="386BD911" w:rsidR="002E6E21" w:rsidRPr="00AE3312" w:rsidRDefault="002E6E21" w:rsidP="009716D5">
      <w:pPr>
        <w:pStyle w:val="a8"/>
        <w:numPr>
          <w:ilvl w:val="0"/>
          <w:numId w:val="13"/>
        </w:numPr>
        <w:spacing w:after="0" w:line="276" w:lineRule="auto"/>
        <w:contextualSpacing w:val="0"/>
        <w:jc w:val="both"/>
      </w:pPr>
      <w:r>
        <w:t>να έχουν λουκέτα με διαφορετικά κλειδιά για κάθε ιματιοθήκη,</w:t>
      </w:r>
    </w:p>
    <w:p w14:paraId="70E16752" w14:textId="048023DB" w:rsidR="009716D5" w:rsidRPr="00AE3312" w:rsidRDefault="009716D5" w:rsidP="009716D5">
      <w:pPr>
        <w:pStyle w:val="a8"/>
        <w:numPr>
          <w:ilvl w:val="0"/>
          <w:numId w:val="13"/>
        </w:numPr>
      </w:pPr>
      <w:r w:rsidRPr="00AE3312">
        <w:t>κάθε πόρτα να διαθέτει</w:t>
      </w:r>
      <w:r w:rsidR="00AE3312" w:rsidRPr="00AE3312">
        <w:t xml:space="preserve"> περσίδες εξαερισμού</w:t>
      </w:r>
      <w:r w:rsidR="002E6E21">
        <w:t xml:space="preserve"> για καλή κυκλοφορία του αέρα,</w:t>
      </w:r>
    </w:p>
    <w:p w14:paraId="43F73406" w14:textId="42EC4374" w:rsidR="00AE3312" w:rsidRPr="00AE3312" w:rsidRDefault="00AE3312" w:rsidP="009716D5">
      <w:pPr>
        <w:pStyle w:val="a8"/>
        <w:numPr>
          <w:ilvl w:val="0"/>
          <w:numId w:val="13"/>
        </w:numPr>
      </w:pPr>
      <w:r w:rsidRPr="00AE3312">
        <w:t>οι πόρτες να έχουν εσωτερική ενίσχυση</w:t>
      </w:r>
      <w:r w:rsidR="002E6E21">
        <w:t>,</w:t>
      </w:r>
    </w:p>
    <w:p w14:paraId="5FE7CC29" w14:textId="7CE48A22" w:rsidR="00AE3312" w:rsidRPr="00AE3312" w:rsidRDefault="00AE3312" w:rsidP="009716D5">
      <w:pPr>
        <w:pStyle w:val="a8"/>
        <w:numPr>
          <w:ilvl w:val="0"/>
          <w:numId w:val="13"/>
        </w:numPr>
      </w:pPr>
      <w:r w:rsidRPr="00AE3312">
        <w:t xml:space="preserve">οι μεντεσέδες να είναι </w:t>
      </w:r>
      <w:proofErr w:type="spellStart"/>
      <w:r w:rsidRPr="00AE3312">
        <w:t>γαλβανιζέ</w:t>
      </w:r>
      <w:proofErr w:type="spellEnd"/>
      <w:r w:rsidRPr="00AE3312">
        <w:t xml:space="preserve"> </w:t>
      </w:r>
      <w:r w:rsidR="002E6E21">
        <w:t>,</w:t>
      </w:r>
    </w:p>
    <w:p w14:paraId="150CF784" w14:textId="69B2466D" w:rsidR="009716D5" w:rsidRPr="00AE3312" w:rsidRDefault="009716D5" w:rsidP="009716D5">
      <w:pPr>
        <w:pStyle w:val="a8"/>
        <w:numPr>
          <w:ilvl w:val="0"/>
          <w:numId w:val="13"/>
        </w:numPr>
        <w:spacing w:after="0" w:line="276" w:lineRule="auto"/>
        <w:contextualSpacing w:val="0"/>
        <w:jc w:val="both"/>
      </w:pPr>
      <w:r w:rsidRPr="00AE3312">
        <w:t xml:space="preserve">έχει </w:t>
      </w:r>
      <w:proofErr w:type="spellStart"/>
      <w:r w:rsidRPr="00AE3312">
        <w:t>έδραση</w:t>
      </w:r>
      <w:proofErr w:type="spellEnd"/>
      <w:r w:rsidRPr="00AE3312">
        <w:t xml:space="preserve"> με μεταλλικ</w:t>
      </w:r>
      <w:r w:rsidR="00B152DE">
        <w:t>ά</w:t>
      </w:r>
      <w:r w:rsidRPr="00AE3312">
        <w:t xml:space="preserve"> ποδαράκι</w:t>
      </w:r>
      <w:r w:rsidR="00B152DE">
        <w:t>α</w:t>
      </w:r>
      <w:r w:rsidRPr="00AE3312">
        <w:t xml:space="preserve"> </w:t>
      </w:r>
      <w:proofErr w:type="spellStart"/>
      <w:r w:rsidRPr="00AE3312">
        <w:t>γαλβανιζέ</w:t>
      </w:r>
      <w:proofErr w:type="spellEnd"/>
      <w:r w:rsidRPr="00AE3312">
        <w:t xml:space="preserve"> 100</w:t>
      </w:r>
      <w:r w:rsidRPr="00AE3312">
        <w:rPr>
          <w:lang w:val="en-US"/>
        </w:rPr>
        <w:t>mm</w:t>
      </w:r>
      <w:r w:rsidRPr="00AE3312">
        <w:t>,  για καθαρισμό του χώρου</w:t>
      </w:r>
      <w:r w:rsidR="002E6E21">
        <w:t>,</w:t>
      </w:r>
    </w:p>
    <w:p w14:paraId="7F6F3879" w14:textId="64D00513" w:rsidR="009716D5" w:rsidRPr="00AE3312" w:rsidRDefault="009716D5" w:rsidP="009716D5">
      <w:pPr>
        <w:pStyle w:val="a8"/>
        <w:numPr>
          <w:ilvl w:val="0"/>
          <w:numId w:val="13"/>
        </w:numPr>
        <w:spacing w:after="0" w:line="276" w:lineRule="auto"/>
        <w:contextualSpacing w:val="0"/>
        <w:jc w:val="both"/>
      </w:pPr>
      <w:r w:rsidRPr="00AE3312">
        <w:t>έχει ενδ</w:t>
      </w:r>
      <w:r w:rsidR="002E6E21">
        <w:t>εικτικές διαστάσεις 175x40x50cm,</w:t>
      </w:r>
    </w:p>
    <w:p w14:paraId="1CDA97A3" w14:textId="3951FC12" w:rsidR="009716D5" w:rsidRPr="00AE3312" w:rsidRDefault="00AE3312" w:rsidP="009716D5">
      <w:pPr>
        <w:pStyle w:val="a8"/>
        <w:numPr>
          <w:ilvl w:val="0"/>
          <w:numId w:val="13"/>
        </w:numPr>
        <w:spacing w:after="0" w:line="276" w:lineRule="auto"/>
        <w:contextualSpacing w:val="0"/>
        <w:jc w:val="both"/>
      </w:pPr>
      <w:r w:rsidRPr="00AE3312">
        <w:t>υ</w:t>
      </w:r>
      <w:r w:rsidR="009716D5" w:rsidRPr="00AE3312">
        <w:t xml:space="preserve">πάρχει </w:t>
      </w:r>
      <w:r w:rsidR="009716D5" w:rsidRPr="005C1F2F">
        <w:rPr>
          <w:b/>
          <w:bCs/>
        </w:rPr>
        <w:t>δυνατότητα σύνδεσης</w:t>
      </w:r>
      <w:r w:rsidRPr="005C1F2F">
        <w:rPr>
          <w:b/>
          <w:bCs/>
        </w:rPr>
        <w:t xml:space="preserve"> μεταξύ </w:t>
      </w:r>
      <w:r w:rsidR="002E6E21" w:rsidRPr="005C1F2F">
        <w:rPr>
          <w:b/>
          <w:bCs/>
        </w:rPr>
        <w:t>τους</w:t>
      </w:r>
      <w:r w:rsidR="002E6E21">
        <w:t>,</w:t>
      </w:r>
    </w:p>
    <w:p w14:paraId="728503EA" w14:textId="2E44CE10" w:rsidR="009716D5" w:rsidRPr="00E52CDD" w:rsidRDefault="00AE3312" w:rsidP="009716D5">
      <w:pPr>
        <w:pStyle w:val="a8"/>
        <w:numPr>
          <w:ilvl w:val="0"/>
          <w:numId w:val="13"/>
        </w:numPr>
        <w:spacing w:after="0" w:line="276" w:lineRule="auto"/>
        <w:contextualSpacing w:val="0"/>
        <w:jc w:val="both"/>
      </w:pPr>
      <w:r w:rsidRPr="00E52CDD">
        <w:t>ν</w:t>
      </w:r>
      <w:r w:rsidR="009716D5" w:rsidRPr="00E52CDD">
        <w:t xml:space="preserve">α υπάρχει επιλογή </w:t>
      </w:r>
      <w:r w:rsidR="00E52CDD" w:rsidRPr="00E52CDD">
        <w:t xml:space="preserve">τουλάχιστον έξι (6) </w:t>
      </w:r>
      <w:r w:rsidR="002E6E21">
        <w:t xml:space="preserve"> </w:t>
      </w:r>
      <w:r w:rsidR="009716D5" w:rsidRPr="00E52CDD">
        <w:t>χρωμάτων στην πόρτα της ιματιοθήκης</w:t>
      </w:r>
      <w:r w:rsidR="00E52CDD" w:rsidRPr="00E52CDD">
        <w:t xml:space="preserve"> και του σώματος</w:t>
      </w:r>
      <w:r w:rsidR="009716D5" w:rsidRPr="00E52CDD">
        <w:t>.</w:t>
      </w:r>
    </w:p>
    <w:p w14:paraId="3FCAE173" w14:textId="77777777" w:rsidR="009716D5" w:rsidRPr="009716D5" w:rsidRDefault="009716D5" w:rsidP="00AE3312">
      <w:pPr>
        <w:pStyle w:val="a8"/>
        <w:spacing w:after="0" w:line="276" w:lineRule="auto"/>
        <w:ind w:left="360"/>
        <w:contextualSpacing w:val="0"/>
        <w:jc w:val="both"/>
        <w:rPr>
          <w:color w:val="FF0000"/>
        </w:rPr>
      </w:pPr>
    </w:p>
    <w:p w14:paraId="39C1B194" w14:textId="77777777" w:rsidR="004105D6" w:rsidRDefault="004105D6" w:rsidP="00EA631E">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50834B" w14:textId="77777777" w:rsidR="00EA631E" w:rsidRPr="004105D6" w:rsidRDefault="00EA631E" w:rsidP="00EA631E">
      <w:pPr>
        <w:shd w:val="clear" w:color="auto" w:fill="FFFFFF"/>
        <w:spacing w:after="0" w:line="276" w:lineRule="auto"/>
        <w:jc w:val="both"/>
        <w:rPr>
          <w:b/>
          <w:bCs/>
        </w:rPr>
      </w:pPr>
    </w:p>
    <w:p w14:paraId="6F9E379E" w14:textId="0F4F4FBD" w:rsidR="002369A2" w:rsidRPr="002369A2" w:rsidRDefault="002369A2" w:rsidP="002369A2">
      <w:pPr>
        <w:pStyle w:val="a8"/>
        <w:numPr>
          <w:ilvl w:val="0"/>
          <w:numId w:val="2"/>
        </w:numPr>
        <w:ind w:left="426" w:hanging="426"/>
        <w:jc w:val="both"/>
        <w:rPr>
          <w:bCs/>
        </w:rPr>
      </w:pPr>
      <w:r w:rsidRPr="002369A2">
        <w:rPr>
          <w:bCs/>
        </w:rPr>
        <w:t xml:space="preserve">Οι οικονομικοί φορείς μπορούν να καταθέσουν την προσφορά τους για ένα ή και περισσότερα Τμήματα της ζητούμενης </w:t>
      </w:r>
      <w:r>
        <w:rPr>
          <w:bCs/>
        </w:rPr>
        <w:t>προμήθειας</w:t>
      </w:r>
      <w:r w:rsidRPr="002369A2">
        <w:rPr>
          <w:bCs/>
        </w:rPr>
        <w:t xml:space="preserve">, προσφέροντας για το σύνολο της </w:t>
      </w:r>
      <w:r>
        <w:rPr>
          <w:bCs/>
        </w:rPr>
        <w:t>προμήθειας</w:t>
      </w:r>
      <w:r w:rsidRPr="002369A2">
        <w:rPr>
          <w:bCs/>
        </w:rPr>
        <w:t xml:space="preserve"> του εκάστοτε Τμήματος.</w:t>
      </w:r>
    </w:p>
    <w:p w14:paraId="46EDD8DF" w14:textId="1CD9ABF0" w:rsidR="00AB485B" w:rsidRPr="00DA132B" w:rsidRDefault="00AB485B" w:rsidP="002369A2">
      <w:pPr>
        <w:pStyle w:val="a8"/>
        <w:numPr>
          <w:ilvl w:val="0"/>
          <w:numId w:val="2"/>
        </w:numPr>
        <w:spacing w:after="0" w:line="276" w:lineRule="auto"/>
        <w:ind w:left="426" w:hanging="426"/>
        <w:contextualSpacing w:val="0"/>
        <w:jc w:val="both"/>
        <w:rPr>
          <w:bCs/>
        </w:rPr>
      </w:pPr>
      <w:r w:rsidRPr="00DA132B">
        <w:rPr>
          <w:bCs/>
        </w:rPr>
        <w:t xml:space="preserve">Προσφορά που υποβάλλεται για μέρος της προμήθειας </w:t>
      </w:r>
      <w:r w:rsidR="00D52638">
        <w:rPr>
          <w:bCs/>
        </w:rPr>
        <w:t xml:space="preserve">ανά είδος </w:t>
      </w:r>
      <w:r w:rsidRPr="00DA132B">
        <w:rPr>
          <w:bCs/>
        </w:rPr>
        <w:t>απορρίπτεται ως απαράδεκτη.</w:t>
      </w:r>
    </w:p>
    <w:p w14:paraId="2DA5C10C" w14:textId="015CB413" w:rsidR="00AB485B" w:rsidRDefault="00AB485B" w:rsidP="002369A2">
      <w:pPr>
        <w:pStyle w:val="a8"/>
        <w:numPr>
          <w:ilvl w:val="0"/>
          <w:numId w:val="2"/>
        </w:numPr>
        <w:spacing w:after="0" w:line="276" w:lineRule="auto"/>
        <w:ind w:left="426" w:hanging="426"/>
        <w:contextualSpacing w:val="0"/>
        <w:jc w:val="both"/>
        <w:rPr>
          <w:bCs/>
        </w:rPr>
      </w:pPr>
      <w:r w:rsidRPr="00DA132B">
        <w:rPr>
          <w:bCs/>
        </w:rPr>
        <w:t>Η ανάθεση θα γίνει στον οικονομικό φορέα με την πλέον συμφέρουσα από οικονομική άποψη προσφορά βάσει προσφερόμενης τιμής άνευ ΦΠΑ</w:t>
      </w:r>
      <w:r w:rsidR="002369A2">
        <w:rPr>
          <w:bCs/>
        </w:rPr>
        <w:t xml:space="preserve"> ανά Τμήμα</w:t>
      </w:r>
      <w:r w:rsidRPr="00DA132B">
        <w:rPr>
          <w:bCs/>
        </w:rPr>
        <w:t>.</w:t>
      </w:r>
      <w:r w:rsidR="005C1F2F" w:rsidRPr="005C1F2F">
        <w:rPr>
          <w:bCs/>
        </w:rPr>
        <w:t xml:space="preserve"> </w:t>
      </w:r>
      <w:r w:rsidR="005C1F2F" w:rsidRPr="00163692">
        <w:rPr>
          <w:bCs/>
        </w:rPr>
        <w:t>Υποβληθείσες προσφορές που υπερβαίνουν την προϋπολογισθείσα δαπάνη θα απορρίπτονται ως απαράδεκτες</w:t>
      </w:r>
      <w:r w:rsidR="005C1F2F">
        <w:rPr>
          <w:bCs/>
        </w:rPr>
        <w:t>.</w:t>
      </w:r>
    </w:p>
    <w:p w14:paraId="527A936C" w14:textId="77777777" w:rsidR="002369A2" w:rsidRPr="002369A2" w:rsidRDefault="002369A2" w:rsidP="002369A2">
      <w:pPr>
        <w:pStyle w:val="a8"/>
        <w:numPr>
          <w:ilvl w:val="0"/>
          <w:numId w:val="2"/>
        </w:numPr>
        <w:ind w:left="426" w:hanging="426"/>
        <w:rPr>
          <w:b/>
          <w:bCs/>
        </w:rPr>
      </w:pPr>
      <w:r w:rsidRPr="002369A2">
        <w:rPr>
          <w:b/>
          <w:bCs/>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42E749A4" w:rsidR="004105D6" w:rsidRPr="00DA132B" w:rsidRDefault="004105D6" w:rsidP="002369A2">
      <w:pPr>
        <w:pStyle w:val="a8"/>
        <w:numPr>
          <w:ilvl w:val="0"/>
          <w:numId w:val="2"/>
        </w:numPr>
        <w:spacing w:after="0" w:line="276" w:lineRule="auto"/>
        <w:ind w:left="426" w:hanging="426"/>
        <w:contextualSpacing w:val="0"/>
        <w:jc w:val="both"/>
        <w:rPr>
          <w:rFonts w:eastAsia="Times New Roman" w:cstheme="minorHAnsi"/>
        </w:rPr>
      </w:pPr>
      <w:r w:rsidRPr="00DA132B">
        <w:rPr>
          <w:rFonts w:eastAsia="Times New Roman" w:cstheme="minorHAnsi"/>
        </w:rPr>
        <w:t xml:space="preserve">Η προσφορά ισχύει και δεσμεύει τον ανάδοχο έως τις </w:t>
      </w:r>
      <w:r w:rsidR="00B56FB2">
        <w:rPr>
          <w:rFonts w:eastAsia="Times New Roman" w:cstheme="minorHAnsi"/>
        </w:rPr>
        <w:t>31/07/2026.</w:t>
      </w:r>
    </w:p>
    <w:p w14:paraId="2A294F80" w14:textId="23719F3C" w:rsidR="004105D6" w:rsidRPr="00DA132B" w:rsidRDefault="004105D6" w:rsidP="002369A2">
      <w:pPr>
        <w:pStyle w:val="a8"/>
        <w:numPr>
          <w:ilvl w:val="0"/>
          <w:numId w:val="2"/>
        </w:numPr>
        <w:spacing w:after="0" w:line="276" w:lineRule="auto"/>
        <w:ind w:left="426" w:hanging="426"/>
        <w:contextualSpacing w:val="0"/>
        <w:jc w:val="both"/>
        <w:rPr>
          <w:rFonts w:eastAsia="Times New Roman" w:cstheme="minorHAnsi"/>
        </w:rPr>
      </w:pPr>
      <w:r w:rsidRPr="00DA132B">
        <w:t xml:space="preserve">Η ανάθεση τίθεται σε ισχύ από την ημέρα κατακύρωσης της μέχρι και την </w:t>
      </w:r>
      <w:r w:rsidR="00163928" w:rsidRPr="00DA132B">
        <w:rPr>
          <w:rFonts w:eastAsia="Times New Roman" w:cstheme="minorHAnsi"/>
        </w:rPr>
        <w:t>31/</w:t>
      </w:r>
      <w:r w:rsidR="00B56FB2">
        <w:rPr>
          <w:rFonts w:eastAsia="Times New Roman" w:cstheme="minorHAnsi"/>
        </w:rPr>
        <w:t>07</w:t>
      </w:r>
      <w:r w:rsidR="00163928" w:rsidRPr="00DA132B">
        <w:rPr>
          <w:rFonts w:eastAsia="Times New Roman" w:cstheme="minorHAnsi"/>
        </w:rPr>
        <w:t>/202</w:t>
      </w:r>
      <w:r w:rsidR="00B56FB2">
        <w:rPr>
          <w:rFonts w:eastAsia="Times New Roman" w:cstheme="minorHAnsi"/>
        </w:rPr>
        <w:t>6</w:t>
      </w:r>
      <w:r w:rsidR="00B56FB2">
        <w:t>.</w:t>
      </w:r>
    </w:p>
    <w:p w14:paraId="6B6CC08A" w14:textId="2530912C" w:rsidR="004C208C" w:rsidRDefault="004032BE" w:rsidP="002369A2">
      <w:pPr>
        <w:numPr>
          <w:ilvl w:val="0"/>
          <w:numId w:val="2"/>
        </w:numPr>
        <w:pBdr>
          <w:top w:val="nil"/>
          <w:left w:val="nil"/>
          <w:bottom w:val="nil"/>
          <w:right w:val="nil"/>
          <w:between w:val="nil"/>
        </w:pBdr>
        <w:spacing w:before="100" w:beforeAutospacing="1" w:after="0" w:line="276" w:lineRule="auto"/>
        <w:ind w:left="426" w:hanging="426"/>
        <w:jc w:val="both"/>
        <w:rPr>
          <w:b/>
          <w:color w:val="000000"/>
        </w:rPr>
      </w:pPr>
      <w:r w:rsidRPr="00DA132B">
        <w:rPr>
          <w:b/>
          <w:color w:val="000000"/>
        </w:rPr>
        <w:t>Όλα τα προσφερόμενα είδη θα πρέπει να πληρούν τις τεχνικές προδιαγραφές</w:t>
      </w:r>
      <w:r w:rsidR="00D52638">
        <w:rPr>
          <w:b/>
          <w:color w:val="000000"/>
        </w:rPr>
        <w:t>.</w:t>
      </w:r>
      <w:r w:rsidRPr="00DA132B">
        <w:rPr>
          <w:b/>
          <w:color w:val="000000"/>
        </w:rPr>
        <w:t xml:space="preserve"> </w:t>
      </w:r>
    </w:p>
    <w:p w14:paraId="39F1BCE2" w14:textId="0CD328A3" w:rsidR="004032BE" w:rsidRPr="00DA132B" w:rsidRDefault="004032BE" w:rsidP="002369A2">
      <w:pPr>
        <w:pStyle w:val="a8"/>
        <w:numPr>
          <w:ilvl w:val="0"/>
          <w:numId w:val="2"/>
        </w:numPr>
        <w:pBdr>
          <w:top w:val="nil"/>
          <w:left w:val="nil"/>
          <w:bottom w:val="nil"/>
          <w:right w:val="nil"/>
          <w:between w:val="nil"/>
        </w:pBdr>
        <w:spacing w:after="0" w:line="276" w:lineRule="auto"/>
        <w:ind w:left="426" w:hanging="426"/>
        <w:contextualSpacing w:val="0"/>
        <w:jc w:val="both"/>
        <w:rPr>
          <w:b/>
          <w:color w:val="000000"/>
        </w:rPr>
      </w:pPr>
      <w:r w:rsidRPr="00DA132B">
        <w:rPr>
          <w:b/>
          <w:color w:val="000000"/>
        </w:rPr>
        <w:t xml:space="preserve">Όλα τα προσφερόμενα είδη θα είναι καινούργια, αμεταχείριστα και σε άριστη κατάσταση </w:t>
      </w:r>
      <w:r w:rsidR="00D52638">
        <w:rPr>
          <w:b/>
          <w:color w:val="000000"/>
        </w:rPr>
        <w:t>.</w:t>
      </w:r>
      <w:r w:rsidRPr="00DA132B">
        <w:rPr>
          <w:b/>
          <w:color w:val="000000"/>
        </w:rPr>
        <w:t xml:space="preserve"> </w:t>
      </w:r>
    </w:p>
    <w:p w14:paraId="3F78D914" w14:textId="7FCD5DAF" w:rsidR="004032BE" w:rsidRPr="00DA132B" w:rsidRDefault="004032BE" w:rsidP="002369A2">
      <w:pPr>
        <w:pStyle w:val="a8"/>
        <w:numPr>
          <w:ilvl w:val="0"/>
          <w:numId w:val="2"/>
        </w:numPr>
        <w:pBdr>
          <w:top w:val="nil"/>
          <w:left w:val="nil"/>
          <w:bottom w:val="nil"/>
          <w:right w:val="nil"/>
          <w:between w:val="nil"/>
        </w:pBdr>
        <w:spacing w:after="0" w:line="276" w:lineRule="auto"/>
        <w:ind w:left="426" w:hanging="426"/>
        <w:contextualSpacing w:val="0"/>
        <w:jc w:val="both"/>
        <w:rPr>
          <w:b/>
          <w:color w:val="000000"/>
        </w:rPr>
      </w:pPr>
      <w:r w:rsidRPr="00DA132B">
        <w:rPr>
          <w:b/>
          <w:color w:val="000000"/>
        </w:rPr>
        <w:t xml:space="preserve">Όλα τα προσφερόμενα είδη θα παραδοθούν </w:t>
      </w:r>
      <w:r w:rsidR="00DF4C7B">
        <w:rPr>
          <w:b/>
          <w:color w:val="000000"/>
        </w:rPr>
        <w:t>συναρμολογημένα.</w:t>
      </w:r>
    </w:p>
    <w:p w14:paraId="1894B6F9" w14:textId="29A3C9E9" w:rsidR="00737372" w:rsidRPr="00737372" w:rsidRDefault="00D265BC" w:rsidP="002369A2">
      <w:pPr>
        <w:pStyle w:val="a8"/>
        <w:numPr>
          <w:ilvl w:val="0"/>
          <w:numId w:val="2"/>
        </w:numPr>
        <w:spacing w:after="0" w:line="276" w:lineRule="auto"/>
        <w:ind w:left="426" w:hanging="426"/>
        <w:contextualSpacing w:val="0"/>
        <w:jc w:val="both"/>
        <w:textAlignment w:val="baseline"/>
        <w:rPr>
          <w:rFonts w:eastAsia="Times New Roman" w:cstheme="minorHAnsi"/>
        </w:rPr>
      </w:pPr>
      <w:r w:rsidRPr="00737372">
        <w:rPr>
          <w:rFonts w:eastAsia="Times New Roman" w:cstheme="minorHAnsi"/>
        </w:rPr>
        <w:lastRenderedPageBreak/>
        <w:t>Η παράδοση και παραλαβή των ειδών της προμήθειας θα γίνει άπαξ</w:t>
      </w:r>
      <w:r w:rsidR="00A327A8" w:rsidRPr="00737372">
        <w:rPr>
          <w:rFonts w:eastAsia="Times New Roman" w:cstheme="minorHAnsi"/>
        </w:rPr>
        <w:t xml:space="preserve"> εντός </w:t>
      </w:r>
      <w:r w:rsidR="00737372" w:rsidRPr="00737372">
        <w:rPr>
          <w:rFonts w:eastAsia="Times New Roman" w:cstheme="minorHAnsi"/>
        </w:rPr>
        <w:t>30</w:t>
      </w:r>
      <w:r w:rsidR="00DA132B" w:rsidRPr="00737372">
        <w:rPr>
          <w:rFonts w:eastAsia="Times New Roman" w:cstheme="minorHAnsi"/>
        </w:rPr>
        <w:t xml:space="preserve"> ημερών</w:t>
      </w:r>
      <w:r w:rsidRPr="00737372">
        <w:rPr>
          <w:rFonts w:eastAsia="Times New Roman" w:cstheme="minorHAnsi"/>
        </w:rPr>
        <w:t>, κατόπιν τηλεφωνικής ή ηλεκτρονικής επικοινωνίας τ</w:t>
      </w:r>
      <w:r w:rsidR="005C1F2F">
        <w:rPr>
          <w:rFonts w:eastAsia="Times New Roman" w:cstheme="minorHAnsi"/>
        </w:rPr>
        <w:t>ων</w:t>
      </w:r>
      <w:r w:rsidRPr="00737372">
        <w:rPr>
          <w:rFonts w:eastAsia="Times New Roman" w:cstheme="minorHAnsi"/>
        </w:rPr>
        <w:t xml:space="preserve"> Κ.Φ.Α.Α. της ΑΡΣΙΣ με τον ανάδοχο, μετά την ανάθεση της προμήθειας. </w:t>
      </w:r>
      <w:r w:rsidRPr="005C1F2F">
        <w:rPr>
          <w:rFonts w:eastAsia="Times New Roman" w:cstheme="minorHAnsi"/>
          <w:b/>
          <w:bCs/>
        </w:rPr>
        <w:t>Η παράδοση και παραλαβή των ειδών της προμήθειας θα γίνεται με έξοδα και μέσα του αναδόχου στ</w:t>
      </w:r>
      <w:r w:rsidR="00737372" w:rsidRPr="005C1F2F">
        <w:rPr>
          <w:rFonts w:eastAsia="Times New Roman" w:cstheme="minorHAnsi"/>
          <w:b/>
          <w:bCs/>
        </w:rPr>
        <w:t>α αντίστοιχα</w:t>
      </w:r>
      <w:r w:rsidRPr="00737372">
        <w:rPr>
          <w:rFonts w:eastAsia="Times New Roman" w:cstheme="minorHAnsi"/>
        </w:rPr>
        <w:t xml:space="preserve"> </w:t>
      </w:r>
      <w:r w:rsidRPr="00737372">
        <w:rPr>
          <w:rFonts w:eastAsia="Times New Roman" w:cstheme="minorHAnsi"/>
          <w:b/>
          <w:bCs/>
        </w:rPr>
        <w:t xml:space="preserve">ΚΦΑΑ </w:t>
      </w:r>
      <w:r w:rsidR="00737372" w:rsidRPr="00737372">
        <w:rPr>
          <w:rFonts w:eastAsia="Times New Roman" w:cstheme="minorHAnsi"/>
          <w:b/>
          <w:bCs/>
        </w:rPr>
        <w:t xml:space="preserve"> στις κάτωθι διευθύνσεις:</w:t>
      </w:r>
    </w:p>
    <w:p w14:paraId="40D0026B" w14:textId="77777777" w:rsidR="00737372" w:rsidRPr="00737372" w:rsidRDefault="00737372" w:rsidP="00737372">
      <w:pPr>
        <w:pStyle w:val="a8"/>
        <w:spacing w:after="0" w:line="276" w:lineRule="auto"/>
        <w:ind w:left="426"/>
        <w:contextualSpacing w:val="0"/>
        <w:jc w:val="both"/>
        <w:textAlignment w:val="baseline"/>
        <w:rPr>
          <w:rFonts w:eastAsia="Times New Roman" w:cstheme="minorHAnsi"/>
        </w:rPr>
      </w:pPr>
    </w:p>
    <w:tbl>
      <w:tblPr>
        <w:tblW w:w="8505" w:type="dxa"/>
        <w:tblInd w:w="279" w:type="dxa"/>
        <w:tblLook w:val="04A0" w:firstRow="1" w:lastRow="0" w:firstColumn="1" w:lastColumn="0" w:noHBand="0" w:noVBand="1"/>
      </w:tblPr>
      <w:tblGrid>
        <w:gridCol w:w="2021"/>
        <w:gridCol w:w="6484"/>
      </w:tblGrid>
      <w:tr w:rsidR="00737372" w:rsidRPr="00323F01" w14:paraId="33E89C92" w14:textId="77777777" w:rsidTr="007710D8">
        <w:trPr>
          <w:trHeight w:val="469"/>
        </w:trPr>
        <w:tc>
          <w:tcPr>
            <w:tcW w:w="2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87E9C9" w14:textId="77777777" w:rsidR="00737372" w:rsidRPr="00323F01" w:rsidRDefault="00737372" w:rsidP="007710D8">
            <w:pPr>
              <w:spacing w:after="0" w:line="276" w:lineRule="auto"/>
              <w:jc w:val="center"/>
              <w:rPr>
                <w:rFonts w:eastAsia="Times New Roman"/>
                <w:b/>
                <w:bCs/>
                <w:color w:val="000000"/>
              </w:rPr>
            </w:pPr>
            <w:r w:rsidRPr="00323F01">
              <w:rPr>
                <w:rFonts w:eastAsia="Times New Roman"/>
                <w:b/>
                <w:bCs/>
                <w:color w:val="000000"/>
              </w:rPr>
              <w:t>ΚΦΑΑ</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2072FF" w14:textId="77777777" w:rsidR="00737372" w:rsidRPr="00323F01" w:rsidRDefault="00737372" w:rsidP="007710D8">
            <w:pPr>
              <w:spacing w:after="0" w:line="276" w:lineRule="auto"/>
              <w:jc w:val="center"/>
              <w:rPr>
                <w:rFonts w:eastAsia="Times New Roman"/>
                <w:b/>
                <w:bCs/>
                <w:color w:val="000000"/>
              </w:rPr>
            </w:pPr>
            <w:r w:rsidRPr="00323F01">
              <w:rPr>
                <w:rFonts w:eastAsia="Times New Roman"/>
                <w:b/>
                <w:bCs/>
                <w:color w:val="000000"/>
              </w:rPr>
              <w:t>Διεύθυνση</w:t>
            </w:r>
          </w:p>
        </w:tc>
      </w:tr>
      <w:tr w:rsidR="00737372" w:rsidRPr="00323F01" w14:paraId="5D24502C" w14:textId="77777777" w:rsidTr="007710D8">
        <w:trPr>
          <w:trHeight w:val="499"/>
        </w:trPr>
        <w:tc>
          <w:tcPr>
            <w:tcW w:w="2021" w:type="dxa"/>
            <w:tcBorders>
              <w:top w:val="nil"/>
              <w:left w:val="single" w:sz="4" w:space="0" w:color="auto"/>
              <w:bottom w:val="single" w:sz="4" w:space="0" w:color="auto"/>
              <w:right w:val="single" w:sz="4" w:space="0" w:color="auto"/>
            </w:tcBorders>
            <w:noWrap/>
            <w:vAlign w:val="center"/>
            <w:hideMark/>
          </w:tcPr>
          <w:p w14:paraId="7DCB514C"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ΑΘΗΝΑ</w:t>
            </w:r>
          </w:p>
        </w:tc>
        <w:tc>
          <w:tcPr>
            <w:tcW w:w="6484" w:type="dxa"/>
            <w:tcBorders>
              <w:top w:val="nil"/>
              <w:left w:val="nil"/>
              <w:bottom w:val="single" w:sz="4" w:space="0" w:color="auto"/>
              <w:right w:val="single" w:sz="4" w:space="0" w:color="auto"/>
            </w:tcBorders>
            <w:vAlign w:val="center"/>
            <w:hideMark/>
          </w:tcPr>
          <w:p w14:paraId="7BFABCA7"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 xml:space="preserve"> 3ης Σεπτεμβρίου 117, ΤΚ 11251, Αθήνα</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2105231712</w:t>
            </w:r>
          </w:p>
        </w:tc>
      </w:tr>
      <w:tr w:rsidR="00737372" w:rsidRPr="00323F01" w14:paraId="41F9348C" w14:textId="77777777" w:rsidTr="007710D8">
        <w:trPr>
          <w:trHeight w:val="502"/>
        </w:trPr>
        <w:tc>
          <w:tcPr>
            <w:tcW w:w="2021" w:type="dxa"/>
            <w:tcBorders>
              <w:top w:val="nil"/>
              <w:left w:val="single" w:sz="4" w:space="0" w:color="auto"/>
              <w:bottom w:val="single" w:sz="4" w:space="0" w:color="auto"/>
              <w:right w:val="single" w:sz="4" w:space="0" w:color="auto"/>
            </w:tcBorders>
            <w:noWrap/>
            <w:vAlign w:val="center"/>
            <w:hideMark/>
          </w:tcPr>
          <w:p w14:paraId="55248B6A" w14:textId="77777777" w:rsidR="00737372" w:rsidRPr="00323F01" w:rsidRDefault="00737372" w:rsidP="007710D8">
            <w:pPr>
              <w:spacing w:after="0" w:line="276" w:lineRule="auto"/>
              <w:jc w:val="center"/>
              <w:rPr>
                <w:rFonts w:eastAsia="Times New Roman"/>
                <w:color w:val="000000"/>
              </w:rPr>
            </w:pPr>
            <w:r>
              <w:rPr>
                <w:rFonts w:eastAsia="Times New Roman"/>
                <w:color w:val="000000"/>
              </w:rPr>
              <w:t>ΕΛΛΗ</w:t>
            </w:r>
          </w:p>
        </w:tc>
        <w:tc>
          <w:tcPr>
            <w:tcW w:w="6484" w:type="dxa"/>
            <w:tcBorders>
              <w:top w:val="nil"/>
              <w:left w:val="nil"/>
              <w:bottom w:val="single" w:sz="4" w:space="0" w:color="auto"/>
              <w:right w:val="single" w:sz="4" w:space="0" w:color="auto"/>
            </w:tcBorders>
            <w:vAlign w:val="center"/>
            <w:hideMark/>
          </w:tcPr>
          <w:p w14:paraId="76053CC4"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 xml:space="preserve">Κωνσταντινουπόλεως </w:t>
            </w:r>
            <w:proofErr w:type="spellStart"/>
            <w:r w:rsidRPr="00323F01">
              <w:rPr>
                <w:rFonts w:eastAsia="Times New Roman"/>
                <w:color w:val="000000"/>
              </w:rPr>
              <w:t>αριθ</w:t>
            </w:r>
            <w:proofErr w:type="spellEnd"/>
            <w:r w:rsidRPr="00323F01">
              <w:rPr>
                <w:rFonts w:eastAsia="Times New Roman"/>
                <w:color w:val="000000"/>
              </w:rPr>
              <w:t xml:space="preserve"> 34 – ΤΚ 68133, Αλεξανδρούπολη</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2551181397</w:t>
            </w:r>
          </w:p>
        </w:tc>
      </w:tr>
      <w:tr w:rsidR="00737372" w:rsidRPr="00323F01" w14:paraId="6DC45AE4" w14:textId="77777777" w:rsidTr="007710D8">
        <w:trPr>
          <w:trHeight w:val="484"/>
        </w:trPr>
        <w:tc>
          <w:tcPr>
            <w:tcW w:w="2021" w:type="dxa"/>
            <w:tcBorders>
              <w:top w:val="nil"/>
              <w:left w:val="single" w:sz="4" w:space="0" w:color="auto"/>
              <w:bottom w:val="single" w:sz="4" w:space="0" w:color="auto"/>
              <w:right w:val="single" w:sz="4" w:space="0" w:color="auto"/>
            </w:tcBorders>
            <w:noWrap/>
            <w:vAlign w:val="center"/>
            <w:hideMark/>
          </w:tcPr>
          <w:p w14:paraId="4A2A89D3"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ΠΕΡΑΙΑ</w:t>
            </w:r>
          </w:p>
        </w:tc>
        <w:tc>
          <w:tcPr>
            <w:tcW w:w="6484" w:type="dxa"/>
            <w:tcBorders>
              <w:top w:val="nil"/>
              <w:left w:val="nil"/>
              <w:bottom w:val="single" w:sz="4" w:space="0" w:color="auto"/>
              <w:right w:val="single" w:sz="4" w:space="0" w:color="auto"/>
            </w:tcBorders>
            <w:vAlign w:val="center"/>
            <w:hideMark/>
          </w:tcPr>
          <w:p w14:paraId="5CF63E64"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 xml:space="preserve"> Πλάτωνος 4-6, 57019, Περαία Θεσσαλονίκης</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rPr>
                <w:rFonts w:cstheme="minorHAnsi"/>
              </w:rPr>
              <w:t>2392026362</w:t>
            </w:r>
          </w:p>
        </w:tc>
      </w:tr>
      <w:tr w:rsidR="00737372" w:rsidRPr="00323F01" w14:paraId="26672CDE" w14:textId="77777777" w:rsidTr="007710D8">
        <w:trPr>
          <w:trHeight w:val="269"/>
        </w:trPr>
        <w:tc>
          <w:tcPr>
            <w:tcW w:w="2021" w:type="dxa"/>
            <w:tcBorders>
              <w:top w:val="nil"/>
              <w:left w:val="single" w:sz="4" w:space="0" w:color="auto"/>
              <w:bottom w:val="single" w:sz="4" w:space="0" w:color="auto"/>
              <w:right w:val="single" w:sz="4" w:space="0" w:color="auto"/>
            </w:tcBorders>
            <w:noWrap/>
            <w:vAlign w:val="center"/>
            <w:hideMark/>
          </w:tcPr>
          <w:p w14:paraId="20DFD17E"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ΤΑΓΑΡΑΔΕΣ</w:t>
            </w:r>
          </w:p>
        </w:tc>
        <w:tc>
          <w:tcPr>
            <w:tcW w:w="6484" w:type="dxa"/>
            <w:tcBorders>
              <w:top w:val="nil"/>
              <w:left w:val="nil"/>
              <w:bottom w:val="single" w:sz="4" w:space="0" w:color="auto"/>
              <w:right w:val="single" w:sz="4" w:space="0" w:color="auto"/>
            </w:tcBorders>
            <w:vAlign w:val="center"/>
            <w:hideMark/>
          </w:tcPr>
          <w:p w14:paraId="4574A192"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 xml:space="preserve"> 3η οδός Ταγαράδων, ΤΚ 57001, Ταγαράδες Θεσσαλονίκης</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6936125323</w:t>
            </w:r>
          </w:p>
        </w:tc>
      </w:tr>
      <w:tr w:rsidR="00737372" w:rsidRPr="00323F01" w14:paraId="6F7A0D2F" w14:textId="77777777" w:rsidTr="007710D8">
        <w:trPr>
          <w:trHeight w:val="64"/>
        </w:trPr>
        <w:tc>
          <w:tcPr>
            <w:tcW w:w="2021" w:type="dxa"/>
            <w:tcBorders>
              <w:top w:val="nil"/>
              <w:left w:val="single" w:sz="4" w:space="0" w:color="auto"/>
              <w:bottom w:val="single" w:sz="4" w:space="0" w:color="auto"/>
              <w:right w:val="single" w:sz="4" w:space="0" w:color="auto"/>
            </w:tcBorders>
            <w:noWrap/>
            <w:vAlign w:val="center"/>
            <w:hideMark/>
          </w:tcPr>
          <w:p w14:paraId="5F30F76B"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ΦΡΙΞΟΣ</w:t>
            </w:r>
          </w:p>
        </w:tc>
        <w:tc>
          <w:tcPr>
            <w:tcW w:w="6484" w:type="dxa"/>
            <w:tcBorders>
              <w:top w:val="nil"/>
              <w:left w:val="nil"/>
              <w:bottom w:val="single" w:sz="4" w:space="0" w:color="auto"/>
              <w:right w:val="single" w:sz="4" w:space="0" w:color="auto"/>
            </w:tcBorders>
            <w:vAlign w:val="center"/>
            <w:hideMark/>
          </w:tcPr>
          <w:p w14:paraId="7490BB9B" w14:textId="77777777" w:rsidR="00737372" w:rsidRPr="00323F01" w:rsidRDefault="00737372" w:rsidP="007710D8">
            <w:pPr>
              <w:spacing w:after="0" w:line="276" w:lineRule="auto"/>
              <w:jc w:val="center"/>
              <w:rPr>
                <w:rFonts w:eastAsia="Times New Roman"/>
                <w:color w:val="000000"/>
              </w:rPr>
            </w:pPr>
            <w:r w:rsidRPr="00323F01">
              <w:rPr>
                <w:rFonts w:eastAsia="Times New Roman"/>
                <w:color w:val="000000"/>
              </w:rPr>
              <w:t xml:space="preserve"> Κωνσταντινουπόλεως </w:t>
            </w:r>
            <w:proofErr w:type="spellStart"/>
            <w:r w:rsidRPr="00323F01">
              <w:rPr>
                <w:rFonts w:eastAsia="Times New Roman"/>
                <w:color w:val="000000"/>
              </w:rPr>
              <w:t>αριθ</w:t>
            </w:r>
            <w:proofErr w:type="spellEnd"/>
            <w:r w:rsidRPr="00323F01">
              <w:rPr>
                <w:rFonts w:eastAsia="Times New Roman"/>
                <w:color w:val="000000"/>
              </w:rPr>
              <w:t xml:space="preserve"> 34 – ΤΚ 68133, Αλεξανδρούπολη</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2551038952</w:t>
            </w:r>
          </w:p>
        </w:tc>
      </w:tr>
    </w:tbl>
    <w:p w14:paraId="1D6A4E0D" w14:textId="77777777" w:rsidR="000545AD" w:rsidRDefault="000545AD" w:rsidP="002369A2">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8A02BB3" w14:textId="42A47DCA" w:rsidR="003514EF" w:rsidRDefault="004032BE" w:rsidP="002369A2">
      <w:pPr>
        <w:pStyle w:val="a8"/>
        <w:numPr>
          <w:ilvl w:val="0"/>
          <w:numId w:val="2"/>
        </w:numPr>
        <w:pBdr>
          <w:top w:val="nil"/>
          <w:left w:val="nil"/>
          <w:bottom w:val="nil"/>
          <w:right w:val="nil"/>
          <w:between w:val="nil"/>
        </w:pBdr>
        <w:spacing w:after="0" w:line="276" w:lineRule="auto"/>
        <w:ind w:left="426" w:right="-58" w:hanging="426"/>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2369A2">
      <w:pPr>
        <w:pStyle w:val="a8"/>
        <w:numPr>
          <w:ilvl w:val="0"/>
          <w:numId w:val="2"/>
        </w:numPr>
        <w:pBdr>
          <w:top w:val="nil"/>
          <w:left w:val="nil"/>
          <w:bottom w:val="nil"/>
          <w:right w:val="nil"/>
          <w:between w:val="nil"/>
        </w:pBdr>
        <w:spacing w:after="0" w:line="276" w:lineRule="auto"/>
        <w:ind w:left="426" w:right="-58" w:hanging="426"/>
        <w:contextualSpacing w:val="0"/>
        <w:jc w:val="both"/>
        <w:rPr>
          <w:color w:val="000000"/>
        </w:rPr>
      </w:pPr>
      <w:r w:rsidRPr="003514EF">
        <w:rPr>
          <w:color w:val="000000"/>
        </w:rPr>
        <w:t>Ο προμηθευτής λαμβάνει γνώση των Ειδικών Όρων της προμήθειας και δεσμεύεται ότι θα συµµ</w:t>
      </w:r>
      <w:proofErr w:type="spellStart"/>
      <w:r w:rsidRPr="003514EF">
        <w:rPr>
          <w:color w:val="000000"/>
        </w:rPr>
        <w:t>ορφώνεται</w:t>
      </w:r>
      <w:proofErr w:type="spellEnd"/>
      <w:r w:rsidRPr="003514EF">
        <w:rPr>
          <w:color w:val="000000"/>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2369A2">
      <w:pPr>
        <w:pStyle w:val="a8"/>
        <w:numPr>
          <w:ilvl w:val="0"/>
          <w:numId w:val="2"/>
        </w:numPr>
        <w:spacing w:after="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2369A2">
      <w:pPr>
        <w:pStyle w:val="a8"/>
        <w:numPr>
          <w:ilvl w:val="0"/>
          <w:numId w:val="2"/>
        </w:numPr>
        <w:spacing w:after="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2369A2">
      <w:pPr>
        <w:pStyle w:val="a8"/>
        <w:numPr>
          <w:ilvl w:val="0"/>
          <w:numId w:val="2"/>
        </w:numPr>
        <w:spacing w:after="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2369A2">
      <w:pPr>
        <w:pStyle w:val="a8"/>
        <w:numPr>
          <w:ilvl w:val="0"/>
          <w:numId w:val="2"/>
        </w:numPr>
        <w:spacing w:after="0" w:line="276" w:lineRule="auto"/>
        <w:ind w:left="426" w:hanging="426"/>
        <w:contextualSpacing w:val="0"/>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DA132B" w:rsidRDefault="00283131" w:rsidP="00EA631E">
      <w:pPr>
        <w:spacing w:before="100" w:beforeAutospacing="1" w:after="0" w:line="276" w:lineRule="auto"/>
        <w:jc w:val="both"/>
        <w:textAlignment w:val="baseline"/>
        <w:rPr>
          <w:rFonts w:eastAsia="Times New Roman" w:cstheme="minorHAnsi"/>
          <w:b/>
          <w:bCs/>
        </w:rPr>
      </w:pPr>
      <w:r w:rsidRPr="00DA132B">
        <w:rPr>
          <w:rFonts w:eastAsia="Times New Roman" w:cstheme="minorHAnsi"/>
          <w:b/>
          <w:bCs/>
        </w:rPr>
        <w:t>Δικαιολογητικά Συμμετοχής:</w:t>
      </w:r>
    </w:p>
    <w:p w14:paraId="13014584" w14:textId="03D1DB30" w:rsidR="004A4519" w:rsidRDefault="004A4519" w:rsidP="00DA132B">
      <w:pPr>
        <w:spacing w:before="100" w:beforeAutospacing="1" w:after="60" w:line="276" w:lineRule="auto"/>
        <w:jc w:val="both"/>
        <w:textAlignment w:val="baseline"/>
        <w:rPr>
          <w:rFonts w:eastAsia="Times New Roman" w:cstheme="minorHAnsi"/>
        </w:rPr>
      </w:pPr>
      <w:r w:rsidRPr="00DA132B">
        <w:rPr>
          <w:rFonts w:eastAsia="Times New Roman" w:cstheme="minorHAnsi"/>
          <w:b/>
          <w:bCs/>
        </w:rPr>
        <w:t>Επιπρόσθετα,</w:t>
      </w:r>
      <w:r w:rsidRPr="00DA132B">
        <w:rPr>
          <w:rFonts w:eastAsia="Times New Roman" w:cstheme="minorHAnsi"/>
        </w:rPr>
        <w:t xml:space="preserve"> προς απόδειξη της μη</w:t>
      </w:r>
      <w:r w:rsidRPr="00A610CC">
        <w:rPr>
          <w:rFonts w:eastAsia="Times New Roman" w:cstheme="minorHAnsi"/>
        </w:rPr>
        <w:t xml:space="preserve">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872BA">
        <w:rPr>
          <w:rFonts w:eastAsia="Times New Roman" w:cstheme="minorHAnsi"/>
        </w:rPr>
        <w:t xml:space="preserve"> (ΑΦΜ αναθέτουσας: 090193521)</w:t>
      </w:r>
    </w:p>
    <w:p w14:paraId="20BFD6C1"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lastRenderedPageBreak/>
        <w:t>2) Βεβαίωση ασφαλιστικής ενημερότητας για ασφαλιστικές εισφορές του προσωπικού, για συμμετοχή</w:t>
      </w:r>
    </w:p>
    <w:p w14:paraId="7A9E6946" w14:textId="164C8971"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p>
    <w:p w14:paraId="2A39A75B" w14:textId="51F5590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w:t>
      </w:r>
      <w:r w:rsidR="005C1F2F">
        <w:rPr>
          <w:rFonts w:eastAsia="Times New Roman" w:cstheme="minorHAnsi"/>
        </w:rPr>
        <w:t xml:space="preserve"> (επισυνάπτεται το κατάλληλο πρότυπο)</w:t>
      </w:r>
      <w:r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45D30367" w14:textId="656A1428" w:rsidR="00BA63E7" w:rsidRDefault="00BA63E7" w:rsidP="00BA63E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των στοιχείων</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EA631E">
      <w:pPr>
        <w:pBdr>
          <w:top w:val="nil"/>
          <w:left w:val="nil"/>
          <w:bottom w:val="nil"/>
          <w:right w:val="nil"/>
          <w:between w:val="nil"/>
        </w:pBdr>
        <w:shd w:val="clear" w:color="auto" w:fill="FFFFFF"/>
        <w:spacing w:after="0" w:line="276" w:lineRule="auto"/>
        <w:jc w:val="both"/>
        <w:rPr>
          <w:b/>
          <w:bCs/>
        </w:rPr>
      </w:pPr>
      <w:r w:rsidRPr="00FF6B92">
        <w:rPr>
          <w:b/>
          <w:bCs/>
        </w:rPr>
        <w:t>Διαδικασία πληρωμής:</w:t>
      </w:r>
    </w:p>
    <w:p w14:paraId="4EEB4864" w14:textId="31941FF8" w:rsidR="00EB5CED" w:rsidRPr="003514EF" w:rsidRDefault="00EB5CED" w:rsidP="00EA631E">
      <w:pPr>
        <w:suppressAutoHyphens/>
        <w:spacing w:after="0" w:line="276" w:lineRule="auto"/>
        <w:ind w:right="-58"/>
        <w:jc w:val="both"/>
        <w:rPr>
          <w:rFonts w:eastAsia="Times New Roman" w:cstheme="minorHAnsi"/>
        </w:rPr>
      </w:pPr>
      <w:r w:rsidRPr="003514EF">
        <w:rPr>
          <w:rFonts w:cstheme="minorHAnsi"/>
        </w:rPr>
        <w:t xml:space="preserve">Η ΑΡΣΙΣ θα καταβάλλει την αξία των </w:t>
      </w:r>
      <w:r w:rsidRPr="00DD3BC2">
        <w:t xml:space="preserve">ειδών, που θα προμηθευτεί στα πλαίσια της παρούσας </w:t>
      </w:r>
      <w:r w:rsidRPr="00737372">
        <w:t xml:space="preserve">πρόσκλησης </w:t>
      </w:r>
      <w:r w:rsidRPr="00737372">
        <w:rPr>
          <w:b/>
        </w:rPr>
        <w:t xml:space="preserve">εντός </w:t>
      </w:r>
      <w:r w:rsidR="00FF6B92" w:rsidRPr="00737372">
        <w:rPr>
          <w:b/>
        </w:rPr>
        <w:t>εξήντα</w:t>
      </w:r>
      <w:r w:rsidRPr="00737372">
        <w:rPr>
          <w:b/>
        </w:rPr>
        <w:t xml:space="preserve"> (</w:t>
      </w:r>
      <w:r w:rsidR="00FF6B92" w:rsidRPr="00737372">
        <w:rPr>
          <w:b/>
        </w:rPr>
        <w:t>60</w:t>
      </w:r>
      <w:r w:rsidRPr="00737372">
        <w:rPr>
          <w:b/>
        </w:rPr>
        <w:t>) ημερών ύστερα από την παράδοση των ειδών και την έκδοση από τον προμηθευτή των παρακάτω δικαιολογητικών πληρωμής:</w:t>
      </w:r>
    </w:p>
    <w:p w14:paraId="41E14AF5" w14:textId="35ACC19B" w:rsidR="003514EF" w:rsidRPr="00CD149B" w:rsidRDefault="003514EF" w:rsidP="00EA631E">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82D12">
        <w:lastRenderedPageBreak/>
        <w:t xml:space="preserve">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82D12">
        <w:t>εισπράττοντα</w:t>
      </w:r>
      <w:proofErr w:type="spellEnd"/>
      <w:r w:rsidRPr="00C82D12">
        <w:t xml:space="preserve"> στους διενεργούντες την πληρωμή ή την εξόφληση του τίτλου, κατά την πληρωμή ή την εξόφληση αυτού.</w:t>
      </w:r>
    </w:p>
    <w:p w14:paraId="65238A7B" w14:textId="77777777" w:rsidR="00EB5CED" w:rsidRPr="003555AB" w:rsidRDefault="00EB5CED" w:rsidP="00EA631E">
      <w:pPr>
        <w:spacing w:after="0" w:line="276" w:lineRule="auto"/>
        <w:jc w:val="both"/>
        <w:rPr>
          <w:rFonts w:cstheme="minorHAnsi"/>
        </w:rPr>
      </w:pPr>
      <w:r w:rsidRPr="003555AB">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3514EF" w:rsidRDefault="00EB5CED" w:rsidP="00EA631E">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A631E">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A631E">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A631E">
      <w:pPr>
        <w:spacing w:after="0" w:line="276" w:lineRule="auto"/>
        <w:jc w:val="both"/>
      </w:pPr>
      <w:r>
        <w:t>•</w:t>
      </w:r>
      <w:r>
        <w:tab/>
      </w:r>
      <w:proofErr w:type="spellStart"/>
      <w:r>
        <w:t>Fax</w:t>
      </w:r>
      <w:proofErr w:type="spellEnd"/>
      <w:r>
        <w:t>: 2310526150</w:t>
      </w:r>
    </w:p>
    <w:p w14:paraId="679006B0" w14:textId="77777777" w:rsidR="001144D0" w:rsidRDefault="000C074E" w:rsidP="00EA631E">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A631E">
      <w:pPr>
        <w:spacing w:after="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1F83D8FC" w14:textId="77777777" w:rsidR="00692CE7" w:rsidRDefault="00692CE7" w:rsidP="00EA631E">
      <w:pPr>
        <w:spacing w:after="0" w:line="276" w:lineRule="auto"/>
        <w:jc w:val="both"/>
      </w:pPr>
    </w:p>
    <w:p w14:paraId="339D1AA8" w14:textId="798757E2" w:rsidR="001144D0" w:rsidRPr="00737372" w:rsidRDefault="000C074E" w:rsidP="00EA631E">
      <w:pPr>
        <w:pBdr>
          <w:top w:val="single" w:sz="4" w:space="1" w:color="000000"/>
          <w:left w:val="single" w:sz="4" w:space="4" w:color="000000"/>
          <w:bottom w:val="single" w:sz="4" w:space="1" w:color="000000"/>
          <w:right w:val="single" w:sz="4" w:space="4" w:color="000000"/>
        </w:pBdr>
        <w:spacing w:after="0" w:line="276" w:lineRule="auto"/>
        <w:jc w:val="center"/>
        <w:rPr>
          <w:b/>
        </w:rPr>
      </w:pPr>
      <w:r w:rsidRPr="00737372">
        <w:rPr>
          <w:b/>
        </w:rPr>
        <w:t>Ημερομηνία λήψης της προσφοράς από την ΑΡΣΙΣ το αργότερο έως την</w:t>
      </w:r>
      <w:r w:rsidR="00862EE7" w:rsidRPr="00737372">
        <w:rPr>
          <w:b/>
          <w:highlight w:val="white"/>
        </w:rPr>
        <w:t xml:space="preserve"> </w:t>
      </w:r>
      <w:r w:rsidR="002C66AE">
        <w:rPr>
          <w:b/>
        </w:rPr>
        <w:t>17</w:t>
      </w:r>
      <w:r w:rsidR="00737372" w:rsidRPr="00737372">
        <w:rPr>
          <w:b/>
        </w:rPr>
        <w:t>/04</w:t>
      </w:r>
      <w:r w:rsidR="003555AB" w:rsidRPr="00737372">
        <w:rPr>
          <w:b/>
        </w:rPr>
        <w:t>/202</w:t>
      </w:r>
      <w:r w:rsidR="00737372" w:rsidRPr="00737372">
        <w:rPr>
          <w:b/>
        </w:rPr>
        <w:t>6</w:t>
      </w:r>
      <w:r w:rsidR="008A64CE" w:rsidRPr="00737372">
        <w:rPr>
          <w:b/>
        </w:rPr>
        <w:t xml:space="preserve"> </w:t>
      </w:r>
      <w:r w:rsidR="00824B82" w:rsidRPr="00737372">
        <w:rPr>
          <w:b/>
        </w:rPr>
        <w:t>ώρα 15.00</w:t>
      </w:r>
    </w:p>
    <w:p w14:paraId="18157791" w14:textId="77777777" w:rsidR="00692CE7" w:rsidRDefault="00692CE7" w:rsidP="00EA631E">
      <w:pPr>
        <w:shd w:val="clear" w:color="auto" w:fill="FFFFFF"/>
        <w:spacing w:after="0" w:line="276" w:lineRule="auto"/>
        <w:jc w:val="both"/>
        <w:textAlignment w:val="baseline"/>
        <w:rPr>
          <w:rFonts w:eastAsia="Times New Roman"/>
          <w:b/>
          <w:bCs/>
        </w:rPr>
      </w:pPr>
    </w:p>
    <w:p w14:paraId="5E886176" w14:textId="532CDFF1" w:rsidR="00AE016E" w:rsidRDefault="00AE016E" w:rsidP="00EA631E">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B56FB2">
        <w:rPr>
          <w:rFonts w:eastAsia="Times New Roman"/>
          <w:b/>
          <w:bCs/>
        </w:rPr>
        <w:t>υπόδειγμα υπεύθυνης δήλωσης</w:t>
      </w:r>
      <w:r w:rsidR="00534909">
        <w:rPr>
          <w:rFonts w:eastAsia="Times New Roman"/>
          <w:b/>
          <w:bCs/>
        </w:rPr>
        <w:t>,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EA631E">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EA631E">
      <w:pPr>
        <w:shd w:val="clear" w:color="auto" w:fill="FFFFFF"/>
        <w:spacing w:after="0" w:line="276" w:lineRule="auto"/>
      </w:pPr>
      <w:r>
        <w:t>ΓΙΑ ΤΗΝ ΑΡΣΙΣ – ΚΟΙΝΩΝΙΚΗ ΟΡΓΑΝΩΣΗ ΥΠΟΣΤΗΡΙΞΗΣ ΝΕΩΝ</w:t>
      </w:r>
    </w:p>
    <w:p w14:paraId="4B0D6313" w14:textId="16246A82" w:rsidR="004032BE" w:rsidRDefault="000C074E" w:rsidP="003555AB">
      <w:pPr>
        <w:shd w:val="clear" w:color="auto" w:fill="FFFFFF"/>
        <w:spacing w:after="0" w:line="276" w:lineRule="auto"/>
      </w:pPr>
      <w:r>
        <w:t>ΤΜΗΜΑ ΠΡΟΜΗΘΕΙΩΝ</w:t>
      </w:r>
    </w:p>
    <w:tbl>
      <w:tblPr>
        <w:tblW w:w="9209" w:type="dxa"/>
        <w:jc w:val="center"/>
        <w:tblLayout w:type="fixed"/>
        <w:tblLook w:val="04A0" w:firstRow="1" w:lastRow="0" w:firstColumn="1" w:lastColumn="0" w:noHBand="0" w:noVBand="1"/>
      </w:tblPr>
      <w:tblGrid>
        <w:gridCol w:w="2547"/>
        <w:gridCol w:w="1276"/>
        <w:gridCol w:w="2126"/>
        <w:gridCol w:w="1843"/>
        <w:gridCol w:w="1417"/>
      </w:tblGrid>
      <w:tr w:rsidR="00040F45" w:rsidRPr="002F44DC" w14:paraId="45084B41" w14:textId="77777777" w:rsidTr="007710D8">
        <w:trPr>
          <w:trHeight w:val="300"/>
          <w:jc w:val="center"/>
        </w:trPr>
        <w:tc>
          <w:tcPr>
            <w:tcW w:w="9209" w:type="dxa"/>
            <w:gridSpan w:val="5"/>
            <w:tcBorders>
              <w:top w:val="single" w:sz="4" w:space="0" w:color="auto"/>
              <w:left w:val="single" w:sz="4" w:space="0" w:color="auto"/>
              <w:bottom w:val="single" w:sz="4" w:space="0" w:color="auto"/>
              <w:right w:val="single" w:sz="4" w:space="0" w:color="auto"/>
            </w:tcBorders>
            <w:noWrap/>
            <w:vAlign w:val="center"/>
            <w:hideMark/>
          </w:tcPr>
          <w:p w14:paraId="19434705"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rPr>
              <w:t>ΠΙΝΑΚΑΣ ΑΠΟΔΕΚΤΩΝ</w:t>
            </w:r>
          </w:p>
        </w:tc>
      </w:tr>
      <w:tr w:rsidR="00040F45" w:rsidRPr="002F44DC" w14:paraId="6A3AE84A" w14:textId="77777777" w:rsidTr="009B2975">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6A3BDE8B"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15D563D9"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ΑΦΜ</w:t>
            </w:r>
          </w:p>
        </w:tc>
        <w:tc>
          <w:tcPr>
            <w:tcW w:w="2126" w:type="dxa"/>
            <w:tcBorders>
              <w:top w:val="nil"/>
              <w:left w:val="nil"/>
              <w:bottom w:val="single" w:sz="4" w:space="0" w:color="auto"/>
              <w:right w:val="single" w:sz="4" w:space="0" w:color="auto"/>
            </w:tcBorders>
            <w:vAlign w:val="center"/>
            <w:hideMark/>
          </w:tcPr>
          <w:p w14:paraId="36643E25"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ΔΙΕΥΘΥΝΣΗ</w:t>
            </w:r>
          </w:p>
        </w:tc>
        <w:tc>
          <w:tcPr>
            <w:tcW w:w="1843" w:type="dxa"/>
            <w:tcBorders>
              <w:top w:val="nil"/>
              <w:left w:val="nil"/>
              <w:bottom w:val="single" w:sz="4" w:space="0" w:color="auto"/>
              <w:right w:val="single" w:sz="4" w:space="0" w:color="auto"/>
            </w:tcBorders>
            <w:vAlign w:val="center"/>
            <w:hideMark/>
          </w:tcPr>
          <w:p w14:paraId="3EB0E1C4"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417" w:type="dxa"/>
            <w:tcBorders>
              <w:top w:val="nil"/>
              <w:left w:val="nil"/>
              <w:bottom w:val="single" w:sz="4" w:space="0" w:color="auto"/>
              <w:right w:val="single" w:sz="4" w:space="0" w:color="auto"/>
            </w:tcBorders>
            <w:vAlign w:val="center"/>
            <w:hideMark/>
          </w:tcPr>
          <w:p w14:paraId="22D1EB41" w14:textId="77777777" w:rsidR="00040F45" w:rsidRPr="002F44DC" w:rsidRDefault="00040F45" w:rsidP="007710D8">
            <w:pPr>
              <w:spacing w:after="0" w:line="240" w:lineRule="auto"/>
              <w:jc w:val="center"/>
              <w:rPr>
                <w:rFonts w:eastAsia="Times New Roman"/>
                <w:b/>
                <w:bCs/>
                <w:color w:val="000000"/>
              </w:rPr>
            </w:pPr>
            <w:r w:rsidRPr="002F44DC">
              <w:rPr>
                <w:rFonts w:eastAsia="Times New Roman"/>
                <w:b/>
                <w:bCs/>
                <w:color w:val="000000"/>
              </w:rPr>
              <w:t>ΤΗΛΕΦΩΝΟ</w:t>
            </w:r>
          </w:p>
        </w:tc>
      </w:tr>
      <w:tr w:rsidR="00040F45" w:rsidRPr="002F44DC" w14:paraId="117EB888" w14:textId="77777777" w:rsidTr="009B2975">
        <w:trPr>
          <w:trHeight w:val="900"/>
          <w:jc w:val="center"/>
        </w:trPr>
        <w:tc>
          <w:tcPr>
            <w:tcW w:w="2547" w:type="dxa"/>
            <w:tcBorders>
              <w:top w:val="nil"/>
              <w:left w:val="single" w:sz="4" w:space="0" w:color="auto"/>
              <w:bottom w:val="single" w:sz="4" w:space="0" w:color="auto"/>
              <w:right w:val="single" w:sz="4" w:space="0" w:color="auto"/>
            </w:tcBorders>
            <w:vAlign w:val="center"/>
          </w:tcPr>
          <w:p w14:paraId="70EE4A41" w14:textId="79B30B5F" w:rsidR="00040F45" w:rsidRPr="002F44DC" w:rsidRDefault="00040F45" w:rsidP="007710D8">
            <w:pPr>
              <w:spacing w:after="0" w:line="240" w:lineRule="auto"/>
              <w:jc w:val="center"/>
              <w:rPr>
                <w:rFonts w:eastAsia="Times New Roman"/>
                <w:color w:val="000000"/>
              </w:rPr>
            </w:pPr>
            <w:r w:rsidRPr="00040F45">
              <w:rPr>
                <w:rFonts w:eastAsia="Times New Roman"/>
                <w:color w:val="000000"/>
              </w:rPr>
              <w:t>ΑΦΟΙ ΑΛΤΑΝΗ Ο.Ε.</w:t>
            </w:r>
          </w:p>
        </w:tc>
        <w:tc>
          <w:tcPr>
            <w:tcW w:w="1276" w:type="dxa"/>
            <w:tcBorders>
              <w:top w:val="nil"/>
              <w:left w:val="nil"/>
              <w:bottom w:val="single" w:sz="4" w:space="0" w:color="auto"/>
              <w:right w:val="single" w:sz="4" w:space="0" w:color="auto"/>
            </w:tcBorders>
            <w:vAlign w:val="center"/>
          </w:tcPr>
          <w:p w14:paraId="00A3849F" w14:textId="6E1394EC" w:rsidR="00040F45" w:rsidRPr="002F44DC" w:rsidRDefault="00040F45" w:rsidP="007710D8">
            <w:pPr>
              <w:spacing w:after="0" w:line="240" w:lineRule="auto"/>
              <w:jc w:val="center"/>
              <w:rPr>
                <w:rFonts w:eastAsia="Times New Roman"/>
                <w:color w:val="000000"/>
              </w:rPr>
            </w:pPr>
            <w:r w:rsidRPr="00040F45">
              <w:rPr>
                <w:rFonts w:eastAsia="Times New Roman"/>
                <w:color w:val="000000"/>
              </w:rPr>
              <w:t>081682275</w:t>
            </w:r>
          </w:p>
        </w:tc>
        <w:tc>
          <w:tcPr>
            <w:tcW w:w="2126" w:type="dxa"/>
            <w:tcBorders>
              <w:top w:val="nil"/>
              <w:left w:val="nil"/>
              <w:bottom w:val="single" w:sz="4" w:space="0" w:color="auto"/>
              <w:right w:val="single" w:sz="4" w:space="0" w:color="auto"/>
            </w:tcBorders>
            <w:vAlign w:val="center"/>
          </w:tcPr>
          <w:p w14:paraId="1C23758C" w14:textId="70F269DD" w:rsidR="00040F45" w:rsidRPr="00040F45" w:rsidRDefault="00040F45" w:rsidP="007710D8">
            <w:pPr>
              <w:spacing w:after="0" w:line="240" w:lineRule="auto"/>
              <w:jc w:val="center"/>
              <w:rPr>
                <w:rFonts w:eastAsia="Times New Roman"/>
                <w:color w:val="000000"/>
              </w:rPr>
            </w:pPr>
            <w:r w:rsidRPr="00040F45">
              <w:rPr>
                <w:rFonts w:eastAsia="Times New Roman"/>
                <w:color w:val="000000"/>
              </w:rPr>
              <w:t>ΑΡΤΕΜΙΔΟΣ 11 - 14452 - Ν. ΑΤΤΙΚΗΣ</w:t>
            </w:r>
          </w:p>
        </w:tc>
        <w:tc>
          <w:tcPr>
            <w:tcW w:w="1843" w:type="dxa"/>
            <w:tcBorders>
              <w:top w:val="nil"/>
              <w:left w:val="nil"/>
              <w:bottom w:val="single" w:sz="4" w:space="0" w:color="auto"/>
              <w:right w:val="single" w:sz="4" w:space="0" w:color="auto"/>
            </w:tcBorders>
            <w:vAlign w:val="center"/>
          </w:tcPr>
          <w:p w14:paraId="17612EAA" w14:textId="0C5C0F2B" w:rsidR="00040F45" w:rsidRPr="00C71443" w:rsidRDefault="00040F45" w:rsidP="007710D8">
            <w:pPr>
              <w:spacing w:after="0" w:line="240" w:lineRule="auto"/>
              <w:jc w:val="center"/>
              <w:rPr>
                <w:rFonts w:eastAsia="Times New Roman"/>
                <w:color w:val="000000"/>
                <w:lang w:val="en-US"/>
              </w:rPr>
            </w:pPr>
            <w:r w:rsidRPr="00040F45">
              <w:rPr>
                <w:rFonts w:eastAsia="Times New Roman"/>
                <w:color w:val="000000"/>
                <w:lang w:val="en-US"/>
              </w:rPr>
              <w:t>info@alkan.gr</w:t>
            </w:r>
          </w:p>
        </w:tc>
        <w:tc>
          <w:tcPr>
            <w:tcW w:w="1417" w:type="dxa"/>
            <w:tcBorders>
              <w:top w:val="nil"/>
              <w:left w:val="nil"/>
              <w:bottom w:val="single" w:sz="4" w:space="0" w:color="auto"/>
              <w:right w:val="single" w:sz="4" w:space="0" w:color="auto"/>
            </w:tcBorders>
            <w:vAlign w:val="center"/>
          </w:tcPr>
          <w:p w14:paraId="0647F495" w14:textId="72D33E74" w:rsidR="00040F45" w:rsidRPr="009B2975" w:rsidRDefault="00040F45" w:rsidP="007710D8">
            <w:pPr>
              <w:spacing w:after="0" w:line="240" w:lineRule="auto"/>
              <w:jc w:val="center"/>
              <w:rPr>
                <w:rFonts w:eastAsia="Times New Roman"/>
                <w:color w:val="000000"/>
                <w:lang w:val="en-US"/>
              </w:rPr>
            </w:pPr>
            <w:r w:rsidRPr="00040F45">
              <w:rPr>
                <w:rFonts w:eastAsia="Times New Roman"/>
                <w:color w:val="000000"/>
              </w:rPr>
              <w:t xml:space="preserve">210 2841244   </w:t>
            </w:r>
          </w:p>
        </w:tc>
      </w:tr>
      <w:tr w:rsidR="00040F45" w:rsidRPr="009B2975" w14:paraId="0288E0B6" w14:textId="77777777" w:rsidTr="009B2975">
        <w:trPr>
          <w:trHeight w:val="600"/>
          <w:jc w:val="center"/>
        </w:trPr>
        <w:tc>
          <w:tcPr>
            <w:tcW w:w="2547" w:type="dxa"/>
            <w:tcBorders>
              <w:top w:val="nil"/>
              <w:left w:val="single" w:sz="4" w:space="0" w:color="auto"/>
              <w:bottom w:val="single" w:sz="4" w:space="0" w:color="auto"/>
              <w:right w:val="single" w:sz="4" w:space="0" w:color="auto"/>
            </w:tcBorders>
            <w:vAlign w:val="center"/>
          </w:tcPr>
          <w:p w14:paraId="457A04AC" w14:textId="71949783" w:rsidR="00040F45" w:rsidRPr="002A1FE6" w:rsidRDefault="009B2975" w:rsidP="007710D8">
            <w:pPr>
              <w:spacing w:after="0" w:line="240" w:lineRule="auto"/>
              <w:jc w:val="center"/>
              <w:rPr>
                <w:rFonts w:eastAsia="Times New Roman"/>
                <w:color w:val="000000"/>
              </w:rPr>
            </w:pPr>
            <w:r w:rsidRPr="009B2975">
              <w:rPr>
                <w:rFonts w:eastAsia="Times New Roman"/>
                <w:color w:val="000000"/>
              </w:rPr>
              <w:t>ΣΑΠΟΥΝΤΖΟΓΛΟΥ ΔΗΜΗΤΡΙΟΣ ΚΩΝΣΤΑΝΤΙΝΟΣ</w:t>
            </w:r>
          </w:p>
        </w:tc>
        <w:tc>
          <w:tcPr>
            <w:tcW w:w="1276" w:type="dxa"/>
            <w:tcBorders>
              <w:top w:val="nil"/>
              <w:left w:val="nil"/>
              <w:bottom w:val="single" w:sz="4" w:space="0" w:color="auto"/>
              <w:right w:val="single" w:sz="4" w:space="0" w:color="auto"/>
            </w:tcBorders>
            <w:vAlign w:val="center"/>
          </w:tcPr>
          <w:p w14:paraId="751212B6" w14:textId="5C5F5E28" w:rsidR="00040F45" w:rsidRPr="002F44DC" w:rsidRDefault="009B2975" w:rsidP="007710D8">
            <w:pPr>
              <w:spacing w:after="0" w:line="240" w:lineRule="auto"/>
              <w:jc w:val="center"/>
              <w:rPr>
                <w:rFonts w:eastAsia="Times New Roman"/>
                <w:color w:val="000000"/>
              </w:rPr>
            </w:pPr>
            <w:r w:rsidRPr="009B2975">
              <w:rPr>
                <w:rFonts w:eastAsia="Times New Roman"/>
                <w:color w:val="000000"/>
              </w:rPr>
              <w:t>102101172</w:t>
            </w:r>
          </w:p>
        </w:tc>
        <w:tc>
          <w:tcPr>
            <w:tcW w:w="2126" w:type="dxa"/>
            <w:tcBorders>
              <w:top w:val="nil"/>
              <w:left w:val="nil"/>
              <w:bottom w:val="single" w:sz="4" w:space="0" w:color="auto"/>
              <w:right w:val="single" w:sz="4" w:space="0" w:color="auto"/>
            </w:tcBorders>
            <w:vAlign w:val="center"/>
          </w:tcPr>
          <w:p w14:paraId="5164B891" w14:textId="64452F45" w:rsidR="00040F45" w:rsidRPr="009B2975" w:rsidRDefault="009B2975" w:rsidP="007710D8">
            <w:pPr>
              <w:spacing w:after="0" w:line="240" w:lineRule="auto"/>
              <w:jc w:val="center"/>
              <w:rPr>
                <w:rFonts w:eastAsia="Times New Roman"/>
                <w:color w:val="000000"/>
              </w:rPr>
            </w:pPr>
            <w:r w:rsidRPr="009B2975">
              <w:rPr>
                <w:rFonts w:eastAsia="Times New Roman"/>
                <w:color w:val="000000"/>
              </w:rPr>
              <w:t>1Ο ΧΛΜ ΛΑΓΚΑΔΑ ΚΟΛΧΙΚΟΥ ΘΕΣ/ΝΙΚΗ</w:t>
            </w:r>
          </w:p>
        </w:tc>
        <w:tc>
          <w:tcPr>
            <w:tcW w:w="1843" w:type="dxa"/>
            <w:tcBorders>
              <w:top w:val="nil"/>
              <w:left w:val="nil"/>
              <w:bottom w:val="single" w:sz="4" w:space="0" w:color="auto"/>
              <w:right w:val="single" w:sz="4" w:space="0" w:color="auto"/>
            </w:tcBorders>
            <w:vAlign w:val="center"/>
          </w:tcPr>
          <w:p w14:paraId="2009749C" w14:textId="0D19C6B3" w:rsidR="00040F45" w:rsidRPr="009B2975" w:rsidRDefault="009B2975" w:rsidP="009B2975">
            <w:pPr>
              <w:spacing w:after="0" w:line="240" w:lineRule="auto"/>
              <w:jc w:val="center"/>
              <w:rPr>
                <w:rFonts w:eastAsia="Times New Roman"/>
                <w:color w:val="000000"/>
              </w:rPr>
            </w:pPr>
            <w:r w:rsidRPr="009B2975">
              <w:rPr>
                <w:rFonts w:eastAsia="Times New Roman"/>
                <w:color w:val="000000"/>
              </w:rPr>
              <w:t>info@metallize.gr</w:t>
            </w:r>
          </w:p>
        </w:tc>
        <w:tc>
          <w:tcPr>
            <w:tcW w:w="1417" w:type="dxa"/>
            <w:tcBorders>
              <w:top w:val="nil"/>
              <w:left w:val="nil"/>
              <w:bottom w:val="single" w:sz="4" w:space="0" w:color="auto"/>
              <w:right w:val="single" w:sz="4" w:space="0" w:color="auto"/>
            </w:tcBorders>
            <w:vAlign w:val="center"/>
          </w:tcPr>
          <w:p w14:paraId="25CB47A9" w14:textId="77345EBC" w:rsidR="00040F45" w:rsidRPr="009B2975" w:rsidRDefault="009C47B5" w:rsidP="007710D8">
            <w:pPr>
              <w:spacing w:after="0" w:line="240" w:lineRule="auto"/>
              <w:jc w:val="center"/>
              <w:rPr>
                <w:rFonts w:eastAsia="Times New Roman"/>
                <w:color w:val="000000"/>
              </w:rPr>
            </w:pPr>
            <w:r>
              <w:rPr>
                <w:rFonts w:eastAsia="Times New Roman"/>
                <w:color w:val="000000"/>
              </w:rPr>
              <w:t>23940</w:t>
            </w:r>
            <w:r>
              <w:rPr>
                <w:rFonts w:eastAsia="Times New Roman"/>
                <w:color w:val="000000"/>
                <w:lang w:val="en-US"/>
              </w:rPr>
              <w:t xml:space="preserve"> </w:t>
            </w:r>
            <w:r w:rsidR="009B2975" w:rsidRPr="009B2975">
              <w:rPr>
                <w:rFonts w:eastAsia="Times New Roman"/>
                <w:color w:val="000000"/>
              </w:rPr>
              <w:t>26146</w:t>
            </w:r>
          </w:p>
        </w:tc>
      </w:tr>
      <w:tr w:rsidR="00040F45" w:rsidRPr="002F44DC" w14:paraId="6F721AA0" w14:textId="77777777" w:rsidTr="009B2975">
        <w:trPr>
          <w:trHeight w:val="861"/>
          <w:jc w:val="center"/>
        </w:trPr>
        <w:tc>
          <w:tcPr>
            <w:tcW w:w="2547" w:type="dxa"/>
            <w:tcBorders>
              <w:top w:val="nil"/>
              <w:left w:val="single" w:sz="4" w:space="0" w:color="auto"/>
              <w:bottom w:val="single" w:sz="4" w:space="0" w:color="auto"/>
              <w:right w:val="single" w:sz="4" w:space="0" w:color="auto"/>
            </w:tcBorders>
            <w:vAlign w:val="center"/>
          </w:tcPr>
          <w:p w14:paraId="58215013" w14:textId="53595852" w:rsidR="00040F45" w:rsidRPr="002F44DC" w:rsidRDefault="009C47B5" w:rsidP="007710D8">
            <w:pPr>
              <w:spacing w:after="0" w:line="240" w:lineRule="auto"/>
              <w:jc w:val="center"/>
              <w:rPr>
                <w:rFonts w:eastAsia="Times New Roman"/>
                <w:color w:val="000000"/>
              </w:rPr>
            </w:pPr>
            <w:r w:rsidRPr="009C47B5">
              <w:rPr>
                <w:rFonts w:eastAsia="Times New Roman"/>
                <w:color w:val="000000"/>
              </w:rPr>
              <w:t>SIGMA OFFICE Α Ε</w:t>
            </w:r>
          </w:p>
        </w:tc>
        <w:tc>
          <w:tcPr>
            <w:tcW w:w="1276" w:type="dxa"/>
            <w:tcBorders>
              <w:top w:val="nil"/>
              <w:left w:val="nil"/>
              <w:bottom w:val="single" w:sz="4" w:space="0" w:color="auto"/>
              <w:right w:val="single" w:sz="4" w:space="0" w:color="auto"/>
            </w:tcBorders>
            <w:vAlign w:val="center"/>
          </w:tcPr>
          <w:p w14:paraId="42A2AC1B" w14:textId="23AA4B5A" w:rsidR="00040F45" w:rsidRPr="002F44DC" w:rsidRDefault="009C47B5" w:rsidP="007710D8">
            <w:pPr>
              <w:spacing w:after="0" w:line="240" w:lineRule="auto"/>
              <w:jc w:val="center"/>
              <w:rPr>
                <w:rFonts w:eastAsia="Times New Roman"/>
                <w:color w:val="000000"/>
              </w:rPr>
            </w:pPr>
            <w:r w:rsidRPr="009C47B5">
              <w:rPr>
                <w:rFonts w:eastAsia="Times New Roman"/>
                <w:color w:val="000000"/>
              </w:rPr>
              <w:t>801530489</w:t>
            </w:r>
          </w:p>
        </w:tc>
        <w:tc>
          <w:tcPr>
            <w:tcW w:w="2126" w:type="dxa"/>
            <w:tcBorders>
              <w:top w:val="nil"/>
              <w:left w:val="nil"/>
              <w:bottom w:val="single" w:sz="4" w:space="0" w:color="auto"/>
              <w:right w:val="single" w:sz="4" w:space="0" w:color="auto"/>
            </w:tcBorders>
            <w:vAlign w:val="center"/>
          </w:tcPr>
          <w:p w14:paraId="75B16A1D" w14:textId="78978E01" w:rsidR="00040F45" w:rsidRPr="002F44DC" w:rsidRDefault="009C47B5" w:rsidP="007710D8">
            <w:pPr>
              <w:spacing w:after="0" w:line="240" w:lineRule="auto"/>
              <w:jc w:val="center"/>
              <w:rPr>
                <w:rFonts w:eastAsia="Times New Roman"/>
                <w:color w:val="000000"/>
              </w:rPr>
            </w:pPr>
            <w:r w:rsidRPr="009C47B5">
              <w:rPr>
                <w:rFonts w:eastAsia="Times New Roman"/>
                <w:color w:val="000000"/>
              </w:rPr>
              <w:t>17 ΧΛΜ ΠΕΟ ΘΕΣΣΑΛΟΝΙΚΗΣ ΣΕΡΡΩΝ 0 57200 - ΔΡΥΜΟΣ</w:t>
            </w:r>
          </w:p>
        </w:tc>
        <w:tc>
          <w:tcPr>
            <w:tcW w:w="1843" w:type="dxa"/>
            <w:tcBorders>
              <w:top w:val="nil"/>
              <w:left w:val="nil"/>
              <w:bottom w:val="single" w:sz="4" w:space="0" w:color="auto"/>
              <w:right w:val="single" w:sz="4" w:space="0" w:color="auto"/>
            </w:tcBorders>
            <w:vAlign w:val="center"/>
          </w:tcPr>
          <w:p w14:paraId="3240C05D" w14:textId="1F121C90" w:rsidR="00040F45" w:rsidRPr="009C47B5" w:rsidRDefault="009C47B5" w:rsidP="007710D8">
            <w:pPr>
              <w:spacing w:after="0" w:line="240" w:lineRule="auto"/>
              <w:jc w:val="center"/>
              <w:rPr>
                <w:rFonts w:eastAsia="Times New Roman"/>
                <w:color w:val="000000"/>
              </w:rPr>
            </w:pPr>
            <w:r>
              <w:rPr>
                <w:rFonts w:eastAsia="Times New Roman"/>
                <w:color w:val="000000"/>
                <w:lang w:val="en-US"/>
              </w:rPr>
              <w:t>info</w:t>
            </w:r>
            <w:r w:rsidRPr="009C47B5">
              <w:rPr>
                <w:rFonts w:eastAsia="Times New Roman"/>
                <w:color w:val="000000"/>
              </w:rPr>
              <w:t>@sigmaoffice.gr</w:t>
            </w:r>
          </w:p>
        </w:tc>
        <w:tc>
          <w:tcPr>
            <w:tcW w:w="1417" w:type="dxa"/>
            <w:tcBorders>
              <w:top w:val="nil"/>
              <w:left w:val="nil"/>
              <w:bottom w:val="single" w:sz="4" w:space="0" w:color="auto"/>
              <w:right w:val="single" w:sz="4" w:space="0" w:color="auto"/>
            </w:tcBorders>
            <w:vAlign w:val="center"/>
          </w:tcPr>
          <w:p w14:paraId="792083ED" w14:textId="70F10EC5" w:rsidR="00040F45" w:rsidRPr="009C47B5" w:rsidRDefault="009C47B5" w:rsidP="007710D8">
            <w:pPr>
              <w:spacing w:after="0" w:line="240" w:lineRule="auto"/>
              <w:jc w:val="center"/>
              <w:rPr>
                <w:rFonts w:eastAsia="Times New Roman"/>
                <w:color w:val="000000"/>
                <w:lang w:val="en-US"/>
              </w:rPr>
            </w:pPr>
            <w:r>
              <w:rPr>
                <w:rFonts w:eastAsia="Times New Roman"/>
                <w:color w:val="000000"/>
                <w:lang w:val="en-US"/>
              </w:rPr>
              <w:t>2310 214222</w:t>
            </w:r>
          </w:p>
        </w:tc>
      </w:tr>
    </w:tbl>
    <w:p w14:paraId="0E16BC52" w14:textId="77777777" w:rsidR="00040F45" w:rsidRDefault="00040F45" w:rsidP="003555AB">
      <w:pPr>
        <w:shd w:val="clear" w:color="auto" w:fill="FFFFFF"/>
        <w:spacing w:after="0" w:line="276" w:lineRule="auto"/>
      </w:pPr>
    </w:p>
    <w:sectPr w:rsidR="00040F45" w:rsidSect="00EA631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506"/>
    <w:multiLevelType w:val="hybridMultilevel"/>
    <w:tmpl w:val="227C74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2B715FA"/>
    <w:multiLevelType w:val="hybridMultilevel"/>
    <w:tmpl w:val="7C0C456C"/>
    <w:lvl w:ilvl="0" w:tplc="0408000D">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6" w15:restartNumberingAfterBreak="0">
    <w:nsid w:val="4CF7732D"/>
    <w:multiLevelType w:val="hybridMultilevel"/>
    <w:tmpl w:val="108C0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4F30B88"/>
    <w:multiLevelType w:val="hybridMultilevel"/>
    <w:tmpl w:val="E43446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0"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1200890">
    <w:abstractNumId w:val="9"/>
  </w:num>
  <w:num w:numId="2" w16cid:durableId="242498182">
    <w:abstractNumId w:val="7"/>
  </w:num>
  <w:num w:numId="3" w16cid:durableId="1921793826">
    <w:abstractNumId w:val="11"/>
  </w:num>
  <w:num w:numId="4" w16cid:durableId="241262729">
    <w:abstractNumId w:val="1"/>
  </w:num>
  <w:num w:numId="5" w16cid:durableId="668606953">
    <w:abstractNumId w:val="5"/>
  </w:num>
  <w:num w:numId="6" w16cid:durableId="1911191711">
    <w:abstractNumId w:val="10"/>
  </w:num>
  <w:num w:numId="7" w16cid:durableId="88812483">
    <w:abstractNumId w:val="2"/>
  </w:num>
  <w:num w:numId="8" w16cid:durableId="239564753">
    <w:abstractNumId w:val="3"/>
  </w:num>
  <w:num w:numId="9" w16cid:durableId="182789664">
    <w:abstractNumId w:val="6"/>
  </w:num>
  <w:num w:numId="10" w16cid:durableId="335688326">
    <w:abstractNumId w:val="12"/>
  </w:num>
  <w:num w:numId="11" w16cid:durableId="210457790">
    <w:abstractNumId w:val="8"/>
  </w:num>
  <w:num w:numId="12" w16cid:durableId="66537824">
    <w:abstractNumId w:val="0"/>
  </w:num>
  <w:num w:numId="13" w16cid:durableId="975766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0F45"/>
    <w:rsid w:val="00043A91"/>
    <w:rsid w:val="000545AD"/>
    <w:rsid w:val="00057548"/>
    <w:rsid w:val="000A58DB"/>
    <w:rsid w:val="000C074E"/>
    <w:rsid w:val="0010305E"/>
    <w:rsid w:val="001144D0"/>
    <w:rsid w:val="001178D5"/>
    <w:rsid w:val="00124424"/>
    <w:rsid w:val="00163928"/>
    <w:rsid w:val="001A08FF"/>
    <w:rsid w:val="001D25CB"/>
    <w:rsid w:val="001F6760"/>
    <w:rsid w:val="00216355"/>
    <w:rsid w:val="002310C6"/>
    <w:rsid w:val="00232FC0"/>
    <w:rsid w:val="0023554D"/>
    <w:rsid w:val="002369A2"/>
    <w:rsid w:val="00283131"/>
    <w:rsid w:val="002909A4"/>
    <w:rsid w:val="002A7620"/>
    <w:rsid w:val="002B60F6"/>
    <w:rsid w:val="002C66AE"/>
    <w:rsid w:val="002D02BC"/>
    <w:rsid w:val="002E6E21"/>
    <w:rsid w:val="00330499"/>
    <w:rsid w:val="003514EF"/>
    <w:rsid w:val="003555AB"/>
    <w:rsid w:val="003738DD"/>
    <w:rsid w:val="003863EE"/>
    <w:rsid w:val="003C3303"/>
    <w:rsid w:val="003E3BB9"/>
    <w:rsid w:val="004030A3"/>
    <w:rsid w:val="004032BE"/>
    <w:rsid w:val="004105D6"/>
    <w:rsid w:val="00421FBE"/>
    <w:rsid w:val="004651C7"/>
    <w:rsid w:val="00470149"/>
    <w:rsid w:val="004A4519"/>
    <w:rsid w:val="004A6CAB"/>
    <w:rsid w:val="004B1133"/>
    <w:rsid w:val="004C208C"/>
    <w:rsid w:val="004F3382"/>
    <w:rsid w:val="00534909"/>
    <w:rsid w:val="00563986"/>
    <w:rsid w:val="00563D21"/>
    <w:rsid w:val="005B7E12"/>
    <w:rsid w:val="005C10C8"/>
    <w:rsid w:val="005C1F2F"/>
    <w:rsid w:val="005F6858"/>
    <w:rsid w:val="006241DD"/>
    <w:rsid w:val="00681940"/>
    <w:rsid w:val="00692CE7"/>
    <w:rsid w:val="006B0F6B"/>
    <w:rsid w:val="0070537F"/>
    <w:rsid w:val="00727E8A"/>
    <w:rsid w:val="00735250"/>
    <w:rsid w:val="00737372"/>
    <w:rsid w:val="00767372"/>
    <w:rsid w:val="00777DF5"/>
    <w:rsid w:val="00783863"/>
    <w:rsid w:val="00786EFD"/>
    <w:rsid w:val="007872BA"/>
    <w:rsid w:val="0079199C"/>
    <w:rsid w:val="00804B69"/>
    <w:rsid w:val="0081444E"/>
    <w:rsid w:val="008202B5"/>
    <w:rsid w:val="00824B82"/>
    <w:rsid w:val="0082539B"/>
    <w:rsid w:val="008449B3"/>
    <w:rsid w:val="00862EE7"/>
    <w:rsid w:val="00873916"/>
    <w:rsid w:val="00876786"/>
    <w:rsid w:val="00882385"/>
    <w:rsid w:val="008A64CE"/>
    <w:rsid w:val="008C02F1"/>
    <w:rsid w:val="008C6A61"/>
    <w:rsid w:val="008E3632"/>
    <w:rsid w:val="009404B6"/>
    <w:rsid w:val="00942CC7"/>
    <w:rsid w:val="00955E21"/>
    <w:rsid w:val="009716D5"/>
    <w:rsid w:val="00982F9C"/>
    <w:rsid w:val="009B2975"/>
    <w:rsid w:val="009C47B5"/>
    <w:rsid w:val="009F3C52"/>
    <w:rsid w:val="00A22AD1"/>
    <w:rsid w:val="00A327A8"/>
    <w:rsid w:val="00A33682"/>
    <w:rsid w:val="00A33F2E"/>
    <w:rsid w:val="00A4641A"/>
    <w:rsid w:val="00A52F19"/>
    <w:rsid w:val="00A610CC"/>
    <w:rsid w:val="00AB485B"/>
    <w:rsid w:val="00AC1930"/>
    <w:rsid w:val="00AE016E"/>
    <w:rsid w:val="00AE3312"/>
    <w:rsid w:val="00AF1C4F"/>
    <w:rsid w:val="00B13FE5"/>
    <w:rsid w:val="00B152DE"/>
    <w:rsid w:val="00B16F45"/>
    <w:rsid w:val="00B5165A"/>
    <w:rsid w:val="00B56FB2"/>
    <w:rsid w:val="00B670BA"/>
    <w:rsid w:val="00B679CF"/>
    <w:rsid w:val="00BA1987"/>
    <w:rsid w:val="00BA63E7"/>
    <w:rsid w:val="00BB1BE3"/>
    <w:rsid w:val="00BE206B"/>
    <w:rsid w:val="00C15B10"/>
    <w:rsid w:val="00C239F8"/>
    <w:rsid w:val="00C25ADD"/>
    <w:rsid w:val="00C27E42"/>
    <w:rsid w:val="00C60ECE"/>
    <w:rsid w:val="00C67A77"/>
    <w:rsid w:val="00C845D9"/>
    <w:rsid w:val="00C9745F"/>
    <w:rsid w:val="00CB43CB"/>
    <w:rsid w:val="00CB52E5"/>
    <w:rsid w:val="00CD6E87"/>
    <w:rsid w:val="00CF5D5C"/>
    <w:rsid w:val="00D265BC"/>
    <w:rsid w:val="00D424AB"/>
    <w:rsid w:val="00D52638"/>
    <w:rsid w:val="00D57366"/>
    <w:rsid w:val="00D65D17"/>
    <w:rsid w:val="00D80C4E"/>
    <w:rsid w:val="00D92AD4"/>
    <w:rsid w:val="00DA132B"/>
    <w:rsid w:val="00DF4C7B"/>
    <w:rsid w:val="00E4451B"/>
    <w:rsid w:val="00E52CDD"/>
    <w:rsid w:val="00E754C1"/>
    <w:rsid w:val="00E97B9C"/>
    <w:rsid w:val="00EA631E"/>
    <w:rsid w:val="00EB5CED"/>
    <w:rsid w:val="00EC3AB5"/>
    <w:rsid w:val="00ED765D"/>
    <w:rsid w:val="00EF4EAB"/>
    <w:rsid w:val="00F105DE"/>
    <w:rsid w:val="00F1073B"/>
    <w:rsid w:val="00F1095D"/>
    <w:rsid w:val="00F171B3"/>
    <w:rsid w:val="00F25656"/>
    <w:rsid w:val="00F45C8B"/>
    <w:rsid w:val="00F54521"/>
    <w:rsid w:val="00F55374"/>
    <w:rsid w:val="00F652FF"/>
    <w:rsid w:val="00F93D26"/>
    <w:rsid w:val="00F96519"/>
    <w:rsid w:val="00FA00AD"/>
    <w:rsid w:val="00FD3497"/>
    <w:rsid w:val="00FF6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98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737372"/>
    <w:rPr>
      <w:sz w:val="16"/>
      <w:szCs w:val="16"/>
    </w:rPr>
  </w:style>
  <w:style w:type="paragraph" w:styleId="ab">
    <w:name w:val="annotation text"/>
    <w:basedOn w:val="a"/>
    <w:link w:val="Char2"/>
    <w:uiPriority w:val="99"/>
    <w:semiHidden/>
    <w:unhideWhenUsed/>
    <w:rsid w:val="00737372"/>
    <w:pPr>
      <w:spacing w:line="240" w:lineRule="auto"/>
    </w:pPr>
    <w:rPr>
      <w:sz w:val="20"/>
      <w:szCs w:val="20"/>
    </w:rPr>
  </w:style>
  <w:style w:type="character" w:customStyle="1" w:styleId="Char2">
    <w:name w:val="Κείμενο σχολίου Char"/>
    <w:basedOn w:val="a0"/>
    <w:link w:val="ab"/>
    <w:uiPriority w:val="99"/>
    <w:semiHidden/>
    <w:rsid w:val="00737372"/>
    <w:rPr>
      <w:sz w:val="20"/>
      <w:szCs w:val="20"/>
    </w:rPr>
  </w:style>
  <w:style w:type="paragraph" w:styleId="ac">
    <w:name w:val="annotation subject"/>
    <w:basedOn w:val="ab"/>
    <w:next w:val="ab"/>
    <w:link w:val="Char3"/>
    <w:uiPriority w:val="99"/>
    <w:semiHidden/>
    <w:unhideWhenUsed/>
    <w:rsid w:val="00737372"/>
    <w:rPr>
      <w:b/>
      <w:bCs/>
    </w:rPr>
  </w:style>
  <w:style w:type="character" w:customStyle="1" w:styleId="Char3">
    <w:name w:val="Θέμα σχολίου Char"/>
    <w:basedOn w:val="Char2"/>
    <w:link w:val="ac"/>
    <w:uiPriority w:val="99"/>
    <w:semiHidden/>
    <w:rsid w:val="00737372"/>
    <w:rPr>
      <w:b/>
      <w:bCs/>
      <w:sz w:val="20"/>
      <w:szCs w:val="20"/>
    </w:rPr>
  </w:style>
  <w:style w:type="paragraph" w:styleId="ad">
    <w:name w:val="Revision"/>
    <w:hidden/>
    <w:uiPriority w:val="99"/>
    <w:semiHidden/>
    <w:rsid w:val="00737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524">
      <w:bodyDiv w:val="1"/>
      <w:marLeft w:val="0"/>
      <w:marRight w:val="0"/>
      <w:marTop w:val="0"/>
      <w:marBottom w:val="0"/>
      <w:divBdr>
        <w:top w:val="none" w:sz="0" w:space="0" w:color="auto"/>
        <w:left w:val="none" w:sz="0" w:space="0" w:color="auto"/>
        <w:bottom w:val="none" w:sz="0" w:space="0" w:color="auto"/>
        <w:right w:val="none" w:sz="0" w:space="0" w:color="auto"/>
      </w:divBdr>
      <w:divsChild>
        <w:div w:id="585647735">
          <w:marLeft w:val="0"/>
          <w:marRight w:val="0"/>
          <w:marTop w:val="0"/>
          <w:marBottom w:val="0"/>
          <w:divBdr>
            <w:top w:val="none" w:sz="0" w:space="0" w:color="auto"/>
            <w:left w:val="none" w:sz="0" w:space="0" w:color="auto"/>
            <w:bottom w:val="none" w:sz="0" w:space="0" w:color="auto"/>
            <w:right w:val="none" w:sz="0" w:space="0" w:color="auto"/>
          </w:divBdr>
        </w:div>
        <w:div w:id="1866402851">
          <w:marLeft w:val="0"/>
          <w:marRight w:val="0"/>
          <w:marTop w:val="0"/>
          <w:marBottom w:val="0"/>
          <w:divBdr>
            <w:top w:val="none" w:sz="0" w:space="0" w:color="auto"/>
            <w:left w:val="none" w:sz="0" w:space="0" w:color="auto"/>
            <w:bottom w:val="none" w:sz="0" w:space="0" w:color="auto"/>
            <w:right w:val="none" w:sz="0" w:space="0" w:color="auto"/>
          </w:divBdr>
        </w:div>
        <w:div w:id="793644991">
          <w:marLeft w:val="0"/>
          <w:marRight w:val="0"/>
          <w:marTop w:val="0"/>
          <w:marBottom w:val="0"/>
          <w:divBdr>
            <w:top w:val="none" w:sz="0" w:space="0" w:color="auto"/>
            <w:left w:val="none" w:sz="0" w:space="0" w:color="auto"/>
            <w:bottom w:val="none" w:sz="0" w:space="0" w:color="auto"/>
            <w:right w:val="none" w:sz="0" w:space="0" w:color="auto"/>
          </w:divBdr>
        </w:div>
        <w:div w:id="239994439">
          <w:marLeft w:val="0"/>
          <w:marRight w:val="0"/>
          <w:marTop w:val="0"/>
          <w:marBottom w:val="0"/>
          <w:divBdr>
            <w:top w:val="none" w:sz="0" w:space="0" w:color="auto"/>
            <w:left w:val="none" w:sz="0" w:space="0" w:color="auto"/>
            <w:bottom w:val="none" w:sz="0" w:space="0" w:color="auto"/>
            <w:right w:val="none" w:sz="0" w:space="0" w:color="auto"/>
          </w:divBdr>
        </w:div>
        <w:div w:id="1752576992">
          <w:marLeft w:val="0"/>
          <w:marRight w:val="0"/>
          <w:marTop w:val="0"/>
          <w:marBottom w:val="0"/>
          <w:divBdr>
            <w:top w:val="none" w:sz="0" w:space="0" w:color="auto"/>
            <w:left w:val="none" w:sz="0" w:space="0" w:color="auto"/>
            <w:bottom w:val="none" w:sz="0" w:space="0" w:color="auto"/>
            <w:right w:val="none" w:sz="0" w:space="0" w:color="auto"/>
          </w:divBdr>
        </w:div>
        <w:div w:id="960460438">
          <w:marLeft w:val="0"/>
          <w:marRight w:val="0"/>
          <w:marTop w:val="0"/>
          <w:marBottom w:val="0"/>
          <w:divBdr>
            <w:top w:val="none" w:sz="0" w:space="0" w:color="auto"/>
            <w:left w:val="none" w:sz="0" w:space="0" w:color="auto"/>
            <w:bottom w:val="none" w:sz="0" w:space="0" w:color="auto"/>
            <w:right w:val="none" w:sz="0" w:space="0" w:color="auto"/>
          </w:divBdr>
        </w:div>
        <w:div w:id="251859386">
          <w:marLeft w:val="0"/>
          <w:marRight w:val="0"/>
          <w:marTop w:val="0"/>
          <w:marBottom w:val="0"/>
          <w:divBdr>
            <w:top w:val="none" w:sz="0" w:space="0" w:color="auto"/>
            <w:left w:val="none" w:sz="0" w:space="0" w:color="auto"/>
            <w:bottom w:val="none" w:sz="0" w:space="0" w:color="auto"/>
            <w:right w:val="none" w:sz="0" w:space="0" w:color="auto"/>
          </w:divBdr>
        </w:div>
        <w:div w:id="450981726">
          <w:marLeft w:val="0"/>
          <w:marRight w:val="0"/>
          <w:marTop w:val="0"/>
          <w:marBottom w:val="0"/>
          <w:divBdr>
            <w:top w:val="none" w:sz="0" w:space="0" w:color="auto"/>
            <w:left w:val="none" w:sz="0" w:space="0" w:color="auto"/>
            <w:bottom w:val="none" w:sz="0" w:space="0" w:color="auto"/>
            <w:right w:val="none" w:sz="0" w:space="0" w:color="auto"/>
          </w:divBdr>
        </w:div>
      </w:divsChild>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1907</Words>
  <Characters>10300</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84</cp:revision>
  <dcterms:created xsi:type="dcterms:W3CDTF">2023-08-02T10:25:00Z</dcterms:created>
  <dcterms:modified xsi:type="dcterms:W3CDTF">2026-04-06T10:34:00Z</dcterms:modified>
</cp:coreProperties>
</file>