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0EB0F" w14:textId="6BBB380D" w:rsidR="007200FA" w:rsidRDefault="00124BF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EF3F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9F71BEE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7F73D58" w14:textId="77777777" w:rsidR="002E37C7" w:rsidRPr="00416CF6" w:rsidRDefault="002E37C7" w:rsidP="002E37C7">
      <w:pPr>
        <w:jc w:val="both"/>
        <w:rPr>
          <w:b/>
          <w:color w:val="4472C4" w:themeColor="accent1"/>
          <w:sz w:val="20"/>
          <w:szCs w:val="20"/>
        </w:rPr>
      </w:pPr>
    </w:p>
    <w:p w14:paraId="135E4C9F" w14:textId="77777777" w:rsidR="00086CF1" w:rsidRPr="006074AF" w:rsidRDefault="002E37C7" w:rsidP="00086CF1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9D5B8B">
        <w:t xml:space="preserve">Ο υπογράφων ……........................….………………..………………….αφού έλαβα γνώση των όρων της πρόσκλησης εκδήλωσης ενδιαφέροντος </w:t>
      </w:r>
      <w:r w:rsidRPr="004205D9">
        <w:t xml:space="preserve">με αριθ. Πρωτ  </w:t>
      </w:r>
      <w:r w:rsidR="00086CF1">
        <w:t xml:space="preserve">Ι1197/20-3-2026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για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την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απευθείας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ανάθεση</w:t>
      </w:r>
      <w:r w:rsidR="00086CF1" w:rsidRPr="006074AF">
        <w:rPr>
          <w:rFonts w:eastAsia="Palatino Linotype" w:cstheme="minorHAnsi"/>
          <w:b/>
          <w:bCs/>
          <w:spacing w:val="31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παροχής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υπηρεσιών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0" w:name="_Hlk213679153"/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ενοικίασης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α)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δύο επιβατικών</w:t>
      </w:r>
      <w:r w:rsidR="00086CF1" w:rsidRPr="006074AF">
        <w:rPr>
          <w:rFonts w:eastAsia="Palatino Linotype" w:cstheme="minorHAnsi"/>
          <w:b/>
          <w:bCs/>
          <w:spacing w:val="-14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οχημάτων</w:t>
      </w:r>
      <w:r w:rsidR="00086CF1" w:rsidRPr="006074AF">
        <w:rPr>
          <w:rFonts w:eastAsia="Palatino Linotype" w:cstheme="minorHAnsi"/>
          <w:b/>
          <w:bCs/>
          <w:spacing w:val="-14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(πενταθέσι</w:t>
      </w:r>
      <w:r w:rsidR="00086CF1">
        <w:rPr>
          <w:rFonts w:eastAsia="Palatino Linotype" w:cstheme="minorHAnsi"/>
          <w:b/>
          <w:bCs/>
          <w:kern w:val="0"/>
          <w14:ligatures w14:val="none"/>
        </w:rPr>
        <w:t>ων</w:t>
      </w:r>
      <w:r w:rsidR="00086CF1" w:rsidRPr="0086510B">
        <w:rPr>
          <w:rFonts w:eastAsia="Palatino Linotype" w:cstheme="minorHAnsi"/>
          <w:b/>
          <w:bCs/>
          <w:kern w:val="0"/>
          <w14:ligatures w14:val="none"/>
        </w:rPr>
        <w:t>) για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 xml:space="preserve"> τις ανάγκες του Κέντρου Υποδοχής και Ταυτοποίησης και Ελεγχόμενης Δομής Προσωρινής Φιλοξενίας Αιτούντων Άσυλο (ΚΥΤ &amp; ΕΔΠΦΑΑ) Διαβατών προϋπολογιζόμενης δαπάνης</w:t>
      </w:r>
      <w:r w:rsidR="00086CF1" w:rsidRPr="00045263">
        <w:rPr>
          <w:rFonts w:eastAsia="Palatino Linotype" w:cstheme="minorHAnsi"/>
          <w:b/>
          <w:bCs/>
          <w:kern w:val="0"/>
          <w14:ligatures w14:val="none"/>
        </w:rPr>
        <w:t xml:space="preserve"> 1464,00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 </w:t>
      </w:r>
      <w:r w:rsidR="00086CF1" w:rsidRPr="000D3EBE">
        <w:rPr>
          <w:rFonts w:eastAsia="Palatino Linotype" w:cstheme="minorHAnsi"/>
          <w:b/>
          <w:bCs/>
          <w:kern w:val="0"/>
          <w14:ligatures w14:val="none"/>
        </w:rPr>
        <w:t xml:space="preserve">1.815,36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</w:t>
      </w:r>
      <w:r w:rsidR="00086CF1"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για την υλοποίηση του έργου με τίτλο:</w:t>
      </w:r>
      <w:r w:rsidR="00086CF1" w:rsidRPr="006074AF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</w:t>
      </w:r>
      <w:r w:rsidR="00086CF1">
        <w:rPr>
          <w:rFonts w:eastAsia="Palatino Linotype" w:cstheme="minorHAnsi"/>
          <w:b/>
          <w:bCs/>
          <w:kern w:val="0"/>
          <w14:ligatures w14:val="none"/>
        </w:rPr>
        <w:t>»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bookmarkEnd w:id="0"/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και</w:t>
      </w:r>
    </w:p>
    <w:p w14:paraId="12F9488A" w14:textId="6CB29400" w:rsidR="002E37C7" w:rsidRPr="00416CF6" w:rsidRDefault="00086CF1" w:rsidP="00086CF1">
      <w:pPr>
        <w:widowControl w:val="0"/>
        <w:autoSpaceDE w:val="0"/>
        <w:autoSpaceDN w:val="0"/>
        <w:spacing w:after="0"/>
        <w:ind w:left="100" w:right="1085"/>
        <w:jc w:val="both"/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β)  δύο επιβατικών οχημάτων (ενός πενταθέσιου και ενός επταθέσιου οχήματος) για 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τις ανάγκες στην περιοχή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του ΚΥΤ Φυλακίου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΄Εβρου προϋπολογιζόμενης δαπάνης </w:t>
      </w:r>
      <w:r w:rsidRPr="00752739">
        <w:rPr>
          <w:rFonts w:eastAsia="Palatino Linotype" w:cstheme="minorHAnsi"/>
          <w:b/>
          <w:bCs/>
          <w:kern w:val="0"/>
          <w14:ligatures w14:val="none"/>
        </w:rPr>
        <w:t>3.233,00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</w:t>
      </w:r>
      <w:r w:rsidRPr="00752739">
        <w:rPr>
          <w:rFonts w:eastAsia="Palatino Linotype" w:cstheme="minorHAnsi"/>
          <w:b/>
          <w:bCs/>
          <w:kern w:val="0"/>
          <w14:ligatures w14:val="none"/>
        </w:rPr>
        <w:t>4.008,92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 για την υλοποίηση του έργου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>
        <w:rPr>
          <w:rFonts w:eastAsia="Palatino Linotype" w:cstheme="minorHAnsi"/>
          <w:b/>
          <w:bCs/>
          <w:kern w:val="0"/>
          <w14:ligatures w14:val="none"/>
        </w:rPr>
        <w:t>».</w:t>
      </w:r>
      <w:r w:rsidR="00DA5FE7" w:rsidRPr="00DA5FE7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="00DA5FE7">
        <w:rPr>
          <w:b/>
          <w:bCs/>
          <w:color w:val="222222"/>
          <w:shd w:val="clear" w:color="auto" w:fill="FFFFFF"/>
        </w:rPr>
        <w:t>(</w:t>
      </w:r>
      <w:r w:rsidR="00DA5FE7" w:rsidRPr="00DA5FE7">
        <w:rPr>
          <w:b/>
          <w:bCs/>
          <w:color w:val="222222"/>
          <w:shd w:val="clear" w:color="auto" w:fill="FFFFFF"/>
        </w:rPr>
        <w:t>ΥΠΌΕΡΓΟ ΛΕΙΤΟΥΡΓΙΑ Ασφαλών  Περιοχών εντός των κέντρων υποδοχής και ταυτοποίησης σε Φυλάκιο και Διαβατά</w:t>
      </w:r>
      <w:r w:rsidR="00DA5FE7">
        <w:rPr>
          <w:b/>
          <w:bCs/>
          <w:color w:val="222222"/>
          <w:shd w:val="clear" w:color="auto" w:fill="FFFFFF"/>
        </w:rPr>
        <w:t xml:space="preserve">), </w:t>
      </w:r>
      <w:r w:rsidR="00F4279A">
        <w:rPr>
          <w:color w:val="222222"/>
          <w:shd w:val="clear" w:color="auto" w:fill="FFFFFF"/>
        </w:rPr>
        <w:t xml:space="preserve"> </w:t>
      </w:r>
      <w:r w:rsidR="002E37C7" w:rsidRPr="00416CF6">
        <w:t>τους οποίους αποδέχομαι ανεπιφύλακτα, δηλώνω ότι τα οχήματα που προσφέρω πληρούν όλους τους όρους και τις απαιτήσεις της πρόσκλησης και προσφέρω την παρακάτω τιμή:</w:t>
      </w:r>
    </w:p>
    <w:p w14:paraId="00609B5F" w14:textId="77777777" w:rsidR="002E37C7" w:rsidRPr="00416CF6" w:rsidRDefault="002E37C7" w:rsidP="002E37C7">
      <w:pPr>
        <w:jc w:val="both"/>
      </w:pPr>
    </w:p>
    <w:tbl>
      <w:tblPr>
        <w:tblW w:w="8117" w:type="dxa"/>
        <w:jc w:val="center"/>
        <w:tblCellMar>
          <w:top w:w="53" w:type="dxa"/>
          <w:right w:w="94" w:type="dxa"/>
        </w:tblCellMar>
        <w:tblLook w:val="04A0" w:firstRow="1" w:lastRow="0" w:firstColumn="1" w:lastColumn="0" w:noHBand="0" w:noVBand="1"/>
      </w:tblPr>
      <w:tblGrid>
        <w:gridCol w:w="106"/>
        <w:gridCol w:w="3618"/>
        <w:gridCol w:w="1465"/>
        <w:gridCol w:w="1509"/>
        <w:gridCol w:w="1419"/>
      </w:tblGrid>
      <w:tr w:rsidR="002E37C7" w:rsidRPr="00416CF6" w14:paraId="5FBC63C1" w14:textId="77777777" w:rsidTr="00DA5FE7">
        <w:trPr>
          <w:gridBefore w:val="1"/>
          <w:wBefore w:w="106" w:type="dxa"/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38B2" w14:textId="77777777" w:rsidR="002E37C7" w:rsidRPr="00416CF6" w:rsidRDefault="002E37C7" w:rsidP="00691A19">
            <w:pPr>
              <w:jc w:val="both"/>
            </w:pPr>
            <w:bookmarkStart w:id="1" w:name="_Hlk213681936"/>
            <w:r w:rsidRPr="00416CF6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CC73" w14:textId="77777777" w:rsidR="002E37C7" w:rsidRPr="00416CF6" w:rsidRDefault="002E37C7" w:rsidP="00691A19">
            <w:pPr>
              <w:jc w:val="both"/>
              <w:rPr>
                <w:b/>
              </w:rPr>
            </w:pPr>
            <w:r w:rsidRPr="00416CF6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A13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FCBC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Συνολικό κόστος χωρίς ΦΠΑ</w:t>
            </w:r>
          </w:p>
        </w:tc>
      </w:tr>
      <w:tr w:rsidR="002E37C7" w:rsidRPr="00416CF6" w14:paraId="21C72C53" w14:textId="77777777" w:rsidTr="00DA5FE7">
        <w:trPr>
          <w:gridBefore w:val="1"/>
          <w:wBefore w:w="106" w:type="dxa"/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A70" w14:textId="688D33E4" w:rsidR="002E37C7" w:rsidRPr="00416CF6" w:rsidRDefault="002E37C7" w:rsidP="00691A19">
            <w:pPr>
              <w:jc w:val="both"/>
            </w:pPr>
            <w:r w:rsidRPr="00416CF6">
              <w:t>ΤΜΗΜΑ 1</w:t>
            </w:r>
            <w:r w:rsidR="00DA5FE7">
              <w:t>α</w:t>
            </w:r>
            <w:r w:rsidRPr="00416CF6">
              <w:t>: ΕΝΟΙΚΙΑΣΗ ΕΝΟΣ 5ΘΕΣΙΟΥ ΕΠΙΒΑΤΙΚΟΥ ΑΥΤΟΚΙΝΗΤΟΥ</w:t>
            </w:r>
            <w:r w:rsidR="00DA5FE7">
              <w:t xml:space="preserve"> (</w:t>
            </w:r>
            <w:r w:rsidR="00DA5FE7" w:rsidRPr="00DA5FE7">
              <w:rPr>
                <w:highlight w:val="yellow"/>
              </w:rPr>
              <w:t>διαβατά</w:t>
            </w:r>
            <w:r w:rsidR="00DA5FE7"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1709" w14:textId="681B45C9" w:rsidR="002E37C7" w:rsidRPr="002E37C7" w:rsidRDefault="005C177B" w:rsidP="00691A19">
            <w:pPr>
              <w:jc w:val="both"/>
            </w:pPr>
            <w:r>
              <w:t>61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80C6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F0DD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0E98A749" w14:textId="77777777" w:rsidTr="00DA5FE7">
        <w:trPr>
          <w:gridBefore w:val="1"/>
          <w:wBefore w:w="106" w:type="dxa"/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1E0D" w14:textId="15521821" w:rsidR="002E37C7" w:rsidRPr="00416CF6" w:rsidRDefault="002E37C7" w:rsidP="00691A19">
            <w:pPr>
              <w:jc w:val="both"/>
            </w:pPr>
            <w:r w:rsidRPr="00416CF6">
              <w:t xml:space="preserve">ΤΜΗΜΑ </w:t>
            </w:r>
            <w:r w:rsidR="00DA5FE7">
              <w:t>1β</w:t>
            </w:r>
            <w:r w:rsidR="00086CF1">
              <w:t>: ΕΝΟΙΚΙΑΣΗ ΕΝΟΣ 5</w:t>
            </w:r>
            <w:r w:rsidRPr="00416CF6">
              <w:t>ΘΕΣΙΟΥ ΕΠΙΒΑΤΙΚΟΥ ΑΥΤΟΚΙΝΗΤΟΥ</w:t>
            </w:r>
            <w:r w:rsidR="00DA5FE7">
              <w:t xml:space="preserve">(Διαβατά)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D7E1" w14:textId="1FF6EDD9" w:rsidR="002E37C7" w:rsidRPr="002E37C7" w:rsidRDefault="005C177B" w:rsidP="00691A19">
            <w:pPr>
              <w:jc w:val="both"/>
            </w:pPr>
            <w:r>
              <w:t>61</w:t>
            </w:r>
            <w:bookmarkStart w:id="2" w:name="_GoBack"/>
            <w:bookmarkEnd w:id="2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FA7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ED5B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25FE8823" w14:textId="77777777" w:rsidTr="00DA5FE7">
        <w:trPr>
          <w:gridBefore w:val="1"/>
          <w:wBefore w:w="106" w:type="dxa"/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C3A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0318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45D0AF8A" w14:textId="77777777" w:rsidTr="00DA5FE7">
        <w:trPr>
          <w:gridBefore w:val="1"/>
          <w:wBefore w:w="106" w:type="dxa"/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6714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453A" w14:textId="77777777" w:rsidR="002E37C7" w:rsidRPr="00416CF6" w:rsidRDefault="002E37C7" w:rsidP="00691A19">
            <w:pPr>
              <w:jc w:val="both"/>
            </w:pPr>
          </w:p>
        </w:tc>
      </w:tr>
      <w:bookmarkEnd w:id="1"/>
      <w:tr w:rsidR="00DA5FE7" w:rsidRPr="00DA5FE7" w14:paraId="5A30F0C2" w14:textId="77777777" w:rsidTr="00DA5FE7">
        <w:trPr>
          <w:trHeight w:val="302"/>
          <w:jc w:val="center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758C" w14:textId="77777777" w:rsidR="00DA5FE7" w:rsidRPr="00DA5FE7" w:rsidRDefault="00DA5FE7" w:rsidP="00DA5FE7">
            <w:pPr>
              <w:jc w:val="both"/>
            </w:pPr>
            <w:r w:rsidRPr="00DA5FE7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67AE" w14:textId="77777777" w:rsidR="00DA5FE7" w:rsidRPr="00DA5FE7" w:rsidRDefault="00DA5FE7" w:rsidP="00DA5FE7">
            <w:pPr>
              <w:jc w:val="both"/>
              <w:rPr>
                <w:b/>
              </w:rPr>
            </w:pPr>
            <w:r w:rsidRPr="00DA5FE7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66AA" w14:textId="77777777" w:rsidR="00DA5FE7" w:rsidRPr="00DA5FE7" w:rsidRDefault="00DA5FE7" w:rsidP="00DA5FE7">
            <w:pPr>
              <w:jc w:val="both"/>
            </w:pPr>
            <w:r w:rsidRPr="00DA5FE7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432D" w14:textId="77777777" w:rsidR="00DA5FE7" w:rsidRPr="00DA5FE7" w:rsidRDefault="00DA5FE7" w:rsidP="00DA5FE7">
            <w:pPr>
              <w:jc w:val="both"/>
            </w:pPr>
            <w:r w:rsidRPr="00DA5FE7">
              <w:rPr>
                <w:b/>
              </w:rPr>
              <w:t>Συνολικό κόστος χωρίς ΦΠΑ</w:t>
            </w:r>
          </w:p>
        </w:tc>
      </w:tr>
      <w:tr w:rsidR="00DA5FE7" w:rsidRPr="00DA5FE7" w14:paraId="7F542179" w14:textId="77777777" w:rsidTr="00DA5FE7">
        <w:trPr>
          <w:trHeight w:val="304"/>
          <w:jc w:val="center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3365" w14:textId="038CEAA2" w:rsidR="00DA5FE7" w:rsidRPr="00DA5FE7" w:rsidRDefault="00DA5FE7" w:rsidP="00DA5FE7">
            <w:pPr>
              <w:jc w:val="both"/>
            </w:pPr>
            <w:r w:rsidRPr="00DA5FE7">
              <w:lastRenderedPageBreak/>
              <w:t xml:space="preserve">ΤΜΗΜΑ </w:t>
            </w:r>
            <w:r>
              <w:t>2</w:t>
            </w:r>
            <w:r w:rsidRPr="00DA5FE7">
              <w:t xml:space="preserve">α: ΕΝΟΙΚΙΑΣΗ ΕΝΟΣ 5ΘΕΣΙΟΥ ΕΠΙΒΑΤΙΚΟΥ ΑΥΤΟΚΙΝΗΤΟΥ </w:t>
            </w:r>
            <w:r w:rsidRPr="00DA5FE7">
              <w:rPr>
                <w:highlight w:val="yellow"/>
              </w:rPr>
              <w:t>(ΚΥΤ Φυλακίου)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7944" w14:textId="472CE9A6" w:rsidR="00DA5FE7" w:rsidRPr="00DA5FE7" w:rsidRDefault="00086CF1" w:rsidP="00DA5FE7">
            <w:pPr>
              <w:jc w:val="both"/>
            </w:pPr>
            <w:r>
              <w:t>41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FBCB" w14:textId="77777777" w:rsidR="00DA5FE7" w:rsidRPr="00DA5FE7" w:rsidRDefault="00DA5FE7" w:rsidP="00DA5FE7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8FA2" w14:textId="77777777" w:rsidR="00DA5FE7" w:rsidRPr="00DA5FE7" w:rsidRDefault="00DA5FE7" w:rsidP="00DA5FE7">
            <w:pPr>
              <w:jc w:val="both"/>
            </w:pPr>
          </w:p>
        </w:tc>
      </w:tr>
      <w:tr w:rsidR="00DA5FE7" w:rsidRPr="00DA5FE7" w14:paraId="63636A39" w14:textId="77777777" w:rsidTr="00DA5FE7">
        <w:trPr>
          <w:trHeight w:val="304"/>
          <w:jc w:val="center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2740" w14:textId="37F20314" w:rsidR="00DA5FE7" w:rsidRPr="00DA5FE7" w:rsidRDefault="00DA5FE7" w:rsidP="00DA5FE7">
            <w:pPr>
              <w:jc w:val="both"/>
            </w:pPr>
            <w:r w:rsidRPr="00DA5FE7">
              <w:t xml:space="preserve">ΤΜΗΜΑ </w:t>
            </w:r>
            <w:r w:rsidR="00636416">
              <w:t>2</w:t>
            </w:r>
            <w:r w:rsidRPr="00DA5FE7">
              <w:t>β: ΕΝΟΙΚΙΑΣΗ ΕΝΟΣ 7ΘΕΣΙΟΥ ΕΠΙΒΑΤΙΚΟΥ ΑΥΤΟΚΙΝΗΤΟΥ(</w:t>
            </w:r>
            <w:r>
              <w:t>Κυτ Φυλακίου</w:t>
            </w:r>
            <w:r w:rsidRPr="00DA5FE7">
              <w:t xml:space="preserve">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ABAC" w14:textId="773CB983" w:rsidR="00DA5FE7" w:rsidRPr="00DA5FE7" w:rsidRDefault="00086CF1" w:rsidP="00DA5FE7">
            <w:pPr>
              <w:jc w:val="both"/>
            </w:pPr>
            <w:r>
              <w:t>41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D520" w14:textId="77777777" w:rsidR="00DA5FE7" w:rsidRPr="00DA5FE7" w:rsidRDefault="00DA5FE7" w:rsidP="00DA5FE7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1F32" w14:textId="77777777" w:rsidR="00DA5FE7" w:rsidRPr="00DA5FE7" w:rsidRDefault="00DA5FE7" w:rsidP="00DA5FE7">
            <w:pPr>
              <w:jc w:val="both"/>
            </w:pPr>
          </w:p>
        </w:tc>
      </w:tr>
      <w:tr w:rsidR="00DA5FE7" w:rsidRPr="00DA5FE7" w14:paraId="02FB16C6" w14:textId="77777777" w:rsidTr="00DA5FE7">
        <w:trPr>
          <w:trHeight w:val="504"/>
          <w:jc w:val="center"/>
        </w:trPr>
        <w:tc>
          <w:tcPr>
            <w:tcW w:w="6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FB39" w14:textId="77777777" w:rsidR="00DA5FE7" w:rsidRPr="00DA5FE7" w:rsidRDefault="00DA5FE7" w:rsidP="00DA5FE7">
            <w:pPr>
              <w:jc w:val="both"/>
              <w:rPr>
                <w:b/>
                <w:bCs/>
              </w:rPr>
            </w:pPr>
            <w:r w:rsidRPr="00DA5FE7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B6D7" w14:textId="77777777" w:rsidR="00DA5FE7" w:rsidRPr="00DA5FE7" w:rsidRDefault="00DA5FE7" w:rsidP="00DA5FE7">
            <w:pPr>
              <w:jc w:val="both"/>
            </w:pPr>
          </w:p>
        </w:tc>
      </w:tr>
      <w:tr w:rsidR="00DA5FE7" w:rsidRPr="00DA5FE7" w14:paraId="2AD70E34" w14:textId="77777777" w:rsidTr="00DA5FE7">
        <w:trPr>
          <w:trHeight w:val="498"/>
          <w:jc w:val="center"/>
        </w:trPr>
        <w:tc>
          <w:tcPr>
            <w:tcW w:w="6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5409" w14:textId="77777777" w:rsidR="00DA5FE7" w:rsidRPr="00DA5FE7" w:rsidRDefault="00DA5FE7" w:rsidP="00DA5FE7">
            <w:pPr>
              <w:jc w:val="both"/>
              <w:rPr>
                <w:b/>
                <w:bCs/>
              </w:rPr>
            </w:pPr>
            <w:r w:rsidRPr="00DA5FE7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E09F" w14:textId="77777777" w:rsidR="00DA5FE7" w:rsidRPr="00DA5FE7" w:rsidRDefault="00DA5FE7" w:rsidP="00DA5FE7">
            <w:pPr>
              <w:jc w:val="both"/>
            </w:pPr>
          </w:p>
        </w:tc>
      </w:tr>
    </w:tbl>
    <w:p w14:paraId="71EB296E" w14:textId="77777777" w:rsidR="002E37C7" w:rsidRPr="00416CF6" w:rsidRDefault="002E37C7" w:rsidP="002E37C7">
      <w:pPr>
        <w:jc w:val="both"/>
      </w:pPr>
    </w:p>
    <w:p w14:paraId="65A15B2B" w14:textId="77777777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7A336459" w14:textId="262BA879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>Βεβαιώνω ότι η</w:t>
      </w:r>
      <w:r w:rsidRPr="00416CF6">
        <w:rPr>
          <w:lang w:val="en-GB"/>
        </w:rPr>
        <w:t> </w:t>
      </w:r>
      <w:r w:rsidRPr="00416CF6">
        <w:t>προσφορά μου ισχύει έως και τις 3</w:t>
      </w:r>
      <w:r>
        <w:t>1/</w:t>
      </w:r>
      <w:r w:rsidR="00086CF1">
        <w:t>5/2026</w:t>
      </w:r>
      <w:r w:rsidRPr="00416CF6">
        <w:t>.</w:t>
      </w:r>
    </w:p>
    <w:p w14:paraId="209DA178" w14:textId="77777777" w:rsidR="002E37C7" w:rsidRPr="00416CF6" w:rsidRDefault="002E37C7" w:rsidP="002E37C7">
      <w:pPr>
        <w:jc w:val="both"/>
      </w:pPr>
    </w:p>
    <w:p w14:paraId="5A484B3D" w14:textId="77777777" w:rsidR="002E37C7" w:rsidRPr="00416CF6" w:rsidRDefault="002E37C7" w:rsidP="002E37C7">
      <w:pPr>
        <w:jc w:val="both"/>
      </w:pPr>
    </w:p>
    <w:p w14:paraId="227B4A6A" w14:textId="77777777" w:rsidR="002E37C7" w:rsidRPr="00416CF6" w:rsidRDefault="002E37C7" w:rsidP="002E37C7">
      <w:pPr>
        <w:jc w:val="both"/>
      </w:pPr>
      <w:r w:rsidRPr="00416CF6">
        <w:t>Τόπος …………………..……………..                                                     Ημερομηνία ……………………………</w:t>
      </w:r>
    </w:p>
    <w:p w14:paraId="6EE28385" w14:textId="77777777" w:rsidR="002E37C7" w:rsidRPr="00416CF6" w:rsidRDefault="002E37C7" w:rsidP="002E37C7">
      <w:pPr>
        <w:jc w:val="both"/>
      </w:pPr>
    </w:p>
    <w:p w14:paraId="02DC7C4E" w14:textId="77777777" w:rsidR="002E37C7" w:rsidRPr="00416CF6" w:rsidRDefault="002E37C7" w:rsidP="002E37C7">
      <w:pPr>
        <w:jc w:val="both"/>
      </w:pPr>
    </w:p>
    <w:p w14:paraId="5F9980E5" w14:textId="77777777" w:rsidR="002E37C7" w:rsidRPr="00416CF6" w:rsidRDefault="002E37C7" w:rsidP="002E37C7">
      <w:pPr>
        <w:jc w:val="both"/>
      </w:pPr>
    </w:p>
    <w:p w14:paraId="1EF2B2C1" w14:textId="77777777" w:rsidR="002E37C7" w:rsidRPr="00416CF6" w:rsidRDefault="002E37C7" w:rsidP="002E37C7">
      <w:pPr>
        <w:jc w:val="both"/>
      </w:pPr>
    </w:p>
    <w:p w14:paraId="5FC04D42" w14:textId="77777777" w:rsidR="002E37C7" w:rsidRPr="00416CF6" w:rsidRDefault="002E37C7" w:rsidP="002E37C7">
      <w:pPr>
        <w:jc w:val="both"/>
      </w:pPr>
      <w:r w:rsidRPr="00416CF6">
        <w:t xml:space="preserve">Ο Προσφέρων </w:t>
      </w:r>
    </w:p>
    <w:p w14:paraId="6F60D130" w14:textId="77777777" w:rsidR="002E37C7" w:rsidRPr="00416CF6" w:rsidRDefault="002E37C7" w:rsidP="002E37C7">
      <w:pPr>
        <w:jc w:val="both"/>
      </w:pPr>
      <w:r w:rsidRPr="00416CF6">
        <w:t xml:space="preserve">Υπογραφή </w:t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  <w:t>Σφραγίδα</w:t>
      </w:r>
    </w:p>
    <w:p w14:paraId="70461413" w14:textId="77777777" w:rsidR="002E37C7" w:rsidRPr="00416CF6" w:rsidRDefault="002E37C7" w:rsidP="002E37C7">
      <w:pPr>
        <w:jc w:val="both"/>
      </w:pPr>
    </w:p>
    <w:p w14:paraId="4B7CFDA2" w14:textId="77777777" w:rsidR="002E37C7" w:rsidRPr="00416CF6" w:rsidRDefault="002E37C7" w:rsidP="002E37C7">
      <w:pPr>
        <w:jc w:val="both"/>
      </w:pPr>
    </w:p>
    <w:p w14:paraId="151B1CE0" w14:textId="77777777" w:rsidR="002E37C7" w:rsidRPr="00416CF6" w:rsidRDefault="002E37C7" w:rsidP="002E37C7">
      <w:pPr>
        <w:jc w:val="both"/>
      </w:pPr>
    </w:p>
    <w:p w14:paraId="4C2F7BDD" w14:textId="77777777" w:rsidR="002E37C7" w:rsidRPr="00416CF6" w:rsidRDefault="002E37C7" w:rsidP="002E37C7">
      <w:pPr>
        <w:jc w:val="both"/>
      </w:pPr>
      <w:r w:rsidRPr="00416CF6">
        <w:tab/>
      </w:r>
    </w:p>
    <w:p w14:paraId="54AFB9DB" w14:textId="77777777" w:rsidR="002E37C7" w:rsidRPr="00416CF6" w:rsidRDefault="002E37C7" w:rsidP="002E37C7">
      <w:pPr>
        <w:jc w:val="both"/>
      </w:pPr>
    </w:p>
    <w:p w14:paraId="1F9F9FB7" w14:textId="77777777" w:rsidR="0012380E" w:rsidRPr="002E37C7" w:rsidRDefault="0012380E"/>
    <w:sectPr w:rsidR="0012380E" w:rsidRPr="002E37C7" w:rsidSect="00BE2725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3CACF" w14:textId="77777777" w:rsidR="0012380E" w:rsidRDefault="0012380E" w:rsidP="0012380E">
      <w:pPr>
        <w:spacing w:after="0" w:line="240" w:lineRule="auto"/>
      </w:pPr>
      <w:r>
        <w:separator/>
      </w:r>
    </w:p>
  </w:endnote>
  <w:endnote w:type="continuationSeparator" w:id="0">
    <w:p w14:paraId="7AC8EBED" w14:textId="77777777" w:rsidR="0012380E" w:rsidRDefault="0012380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BB262" w14:textId="77777777" w:rsidR="0012380E" w:rsidRDefault="0012380E" w:rsidP="0012380E">
      <w:pPr>
        <w:spacing w:after="0" w:line="240" w:lineRule="auto"/>
      </w:pPr>
      <w:r>
        <w:separator/>
      </w:r>
    </w:p>
  </w:footnote>
  <w:footnote w:type="continuationSeparator" w:id="0">
    <w:p w14:paraId="36C93D95" w14:textId="77777777" w:rsidR="0012380E" w:rsidRDefault="0012380E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3F0C7321"/>
    <w:multiLevelType w:val="hybridMultilevel"/>
    <w:tmpl w:val="EA7AC8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7380F54"/>
    <w:multiLevelType w:val="hybridMultilevel"/>
    <w:tmpl w:val="D4AEC7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F9"/>
    <w:rsid w:val="00086CF1"/>
    <w:rsid w:val="0012380E"/>
    <w:rsid w:val="00124BF9"/>
    <w:rsid w:val="00203957"/>
    <w:rsid w:val="002E37C7"/>
    <w:rsid w:val="003D1D95"/>
    <w:rsid w:val="004205D9"/>
    <w:rsid w:val="005C177B"/>
    <w:rsid w:val="00636416"/>
    <w:rsid w:val="007200FA"/>
    <w:rsid w:val="00762E92"/>
    <w:rsid w:val="00A9487A"/>
    <w:rsid w:val="00AB7CFB"/>
    <w:rsid w:val="00B879C3"/>
    <w:rsid w:val="00BE2725"/>
    <w:rsid w:val="00D225CC"/>
    <w:rsid w:val="00DA5FE7"/>
    <w:rsid w:val="00DD5E1D"/>
    <w:rsid w:val="00F30F56"/>
    <w:rsid w:val="00F4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1238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0E"/>
  </w:style>
  <w:style w:type="paragraph" w:styleId="Footer">
    <w:name w:val="footer"/>
    <w:basedOn w:val="Normal"/>
    <w:link w:val="FooterChar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</cp:lastModifiedBy>
  <cp:revision>2</cp:revision>
  <dcterms:created xsi:type="dcterms:W3CDTF">2026-03-20T15:50:00Z</dcterms:created>
  <dcterms:modified xsi:type="dcterms:W3CDTF">2026-03-20T15:50:00Z</dcterms:modified>
</cp:coreProperties>
</file>