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2F95" w14:textId="77777777" w:rsidR="0012380E" w:rsidRPr="00EE4EB0" w:rsidRDefault="0012380E"/>
    <w:p w14:paraId="6848C687" w14:textId="77777777" w:rsidR="0012380E" w:rsidRPr="005476A3" w:rsidRDefault="0012380E" w:rsidP="0012380E">
      <w:pPr>
        <w:widowControl w:val="0"/>
        <w:autoSpaceDE w:val="0"/>
        <w:autoSpaceDN w:val="0"/>
        <w:spacing w:after="0" w:line="240" w:lineRule="auto"/>
        <w:ind w:left="100"/>
        <w:jc w:val="both"/>
        <w:rPr>
          <w:rFonts w:eastAsia="Palatino Linotype" w:cstheme="minorHAnsi"/>
          <w:b/>
          <w:spacing w:val="-2"/>
          <w:kern w:val="0"/>
          <w14:ligatures w14:val="none"/>
        </w:rPr>
      </w:pPr>
      <w:proofErr w:type="spellStart"/>
      <w:r w:rsidRPr="005476A3">
        <w:rPr>
          <w:rFonts w:eastAsia="Palatino Linotype" w:cstheme="minorHAnsi"/>
          <w:b/>
          <w:kern w:val="0"/>
          <w14:ligatures w14:val="none"/>
        </w:rPr>
        <w:t>Καταχωριστέο</w:t>
      </w:r>
      <w:proofErr w:type="spellEnd"/>
      <w:r w:rsidRPr="005476A3">
        <w:rPr>
          <w:rFonts w:eastAsia="Palatino Linotype" w:cstheme="minorHAnsi"/>
          <w:b/>
          <w:spacing w:val="-5"/>
          <w:kern w:val="0"/>
          <w14:ligatures w14:val="none"/>
        </w:rPr>
        <w:t xml:space="preserve"> </w:t>
      </w:r>
      <w:r w:rsidRPr="005476A3">
        <w:rPr>
          <w:rFonts w:eastAsia="Palatino Linotype" w:cstheme="minorHAnsi"/>
          <w:b/>
          <w:kern w:val="0"/>
          <w14:ligatures w14:val="none"/>
        </w:rPr>
        <w:t>στο</w:t>
      </w:r>
      <w:r w:rsidRPr="005476A3">
        <w:rPr>
          <w:rFonts w:eastAsia="Palatino Linotype" w:cstheme="minorHAnsi"/>
          <w:b/>
          <w:spacing w:val="-5"/>
          <w:kern w:val="0"/>
          <w14:ligatures w14:val="none"/>
        </w:rPr>
        <w:t xml:space="preserve"> </w:t>
      </w:r>
      <w:r w:rsidRPr="005476A3">
        <w:rPr>
          <w:rFonts w:eastAsia="Palatino Linotype" w:cstheme="minorHAnsi"/>
          <w:b/>
          <w:spacing w:val="-2"/>
          <w:kern w:val="0"/>
          <w14:ligatures w14:val="none"/>
        </w:rPr>
        <w:t xml:space="preserve">ΚΗΜΔΗΣ </w:t>
      </w:r>
    </w:p>
    <w:p w14:paraId="4AF51983" w14:textId="77777777" w:rsidR="0012380E" w:rsidRPr="005476A3" w:rsidRDefault="0012380E" w:rsidP="0012380E">
      <w:pPr>
        <w:widowControl w:val="0"/>
        <w:autoSpaceDE w:val="0"/>
        <w:autoSpaceDN w:val="0"/>
        <w:spacing w:after="0" w:line="240" w:lineRule="auto"/>
        <w:ind w:left="100"/>
        <w:jc w:val="both"/>
        <w:rPr>
          <w:rFonts w:eastAsia="Palatino Linotype" w:cstheme="minorHAnsi"/>
          <w:b/>
          <w:spacing w:val="-2"/>
          <w:kern w:val="0"/>
          <w14:ligatures w14:val="none"/>
        </w:rPr>
      </w:pPr>
    </w:p>
    <w:p w14:paraId="52090B13" w14:textId="2F92441C" w:rsidR="00DD7635" w:rsidRDefault="00EE4EB0" w:rsidP="00093DE6">
      <w:pPr>
        <w:widowControl w:val="0"/>
        <w:autoSpaceDE w:val="0"/>
        <w:autoSpaceDN w:val="0"/>
        <w:spacing w:after="0" w:line="240" w:lineRule="auto"/>
        <w:ind w:left="100"/>
        <w:jc w:val="both"/>
        <w:rPr>
          <w:rFonts w:eastAsia="Palatino Linotype" w:cstheme="minorHAnsi"/>
          <w:b/>
          <w:spacing w:val="-2"/>
          <w:kern w:val="0"/>
          <w14:ligatures w14:val="none"/>
        </w:rPr>
      </w:pPr>
      <w:r w:rsidRPr="005476A3">
        <w:rPr>
          <w:rFonts w:eastAsia="Palatino Linotype" w:cstheme="minorHAnsi"/>
          <w:b/>
          <w:spacing w:val="-2"/>
          <w:kern w:val="0"/>
          <w14:ligatures w14:val="none"/>
        </w:rPr>
        <w:t xml:space="preserve">                                                                                                                  Α</w:t>
      </w:r>
      <w:r w:rsidR="0012380E" w:rsidRPr="005476A3">
        <w:rPr>
          <w:rFonts w:eastAsia="Palatino Linotype" w:cstheme="minorHAnsi"/>
          <w:b/>
          <w:spacing w:val="-2"/>
          <w:kern w:val="0"/>
          <w14:ligatures w14:val="none"/>
        </w:rPr>
        <w:t>ριθ.</w:t>
      </w:r>
      <w:r w:rsidRPr="005476A3">
        <w:rPr>
          <w:rFonts w:eastAsia="Palatino Linotype" w:cstheme="minorHAnsi"/>
          <w:b/>
          <w:spacing w:val="-2"/>
          <w:kern w:val="0"/>
          <w14:ligatures w14:val="none"/>
        </w:rPr>
        <w:t xml:space="preserve"> </w:t>
      </w:r>
      <w:proofErr w:type="spellStart"/>
      <w:r w:rsidRPr="005476A3">
        <w:rPr>
          <w:rFonts w:eastAsia="Palatino Linotype" w:cstheme="minorHAnsi"/>
          <w:b/>
          <w:spacing w:val="-2"/>
          <w:kern w:val="0"/>
          <w14:ligatures w14:val="none"/>
        </w:rPr>
        <w:t>Π</w:t>
      </w:r>
      <w:r w:rsidR="0012380E" w:rsidRPr="005476A3">
        <w:rPr>
          <w:rFonts w:eastAsia="Palatino Linotype" w:cstheme="minorHAnsi"/>
          <w:b/>
          <w:spacing w:val="-2"/>
          <w:kern w:val="0"/>
          <w14:ligatures w14:val="none"/>
        </w:rPr>
        <w:t>ρωτ</w:t>
      </w:r>
      <w:proofErr w:type="spellEnd"/>
      <w:r w:rsidR="00DD7635">
        <w:rPr>
          <w:rFonts w:eastAsia="Palatino Linotype" w:cstheme="minorHAnsi"/>
          <w:b/>
          <w:spacing w:val="-2"/>
          <w:kern w:val="0"/>
          <w14:ligatures w14:val="none"/>
        </w:rPr>
        <w:t>. Ι</w:t>
      </w:r>
      <w:r w:rsidR="00A865EB">
        <w:rPr>
          <w:rFonts w:eastAsia="Palatino Linotype" w:cstheme="minorHAnsi"/>
          <w:b/>
          <w:spacing w:val="-2"/>
          <w:kern w:val="0"/>
          <w14:ligatures w14:val="none"/>
        </w:rPr>
        <w:t>1178</w:t>
      </w:r>
      <w:r w:rsidR="00093DE6" w:rsidRPr="005476A3">
        <w:rPr>
          <w:rFonts w:eastAsia="Palatino Linotype" w:cstheme="minorHAnsi"/>
          <w:b/>
          <w:spacing w:val="-2"/>
          <w:kern w:val="0"/>
          <w14:ligatures w14:val="none"/>
        </w:rPr>
        <w:t>/</w:t>
      </w:r>
      <w:r w:rsidR="00A865EB">
        <w:rPr>
          <w:rFonts w:eastAsia="Palatino Linotype" w:cstheme="minorHAnsi"/>
          <w:b/>
          <w:spacing w:val="-2"/>
          <w:kern w:val="0"/>
          <w14:ligatures w14:val="none"/>
        </w:rPr>
        <w:t>4</w:t>
      </w:r>
      <w:r w:rsidR="00093DE6" w:rsidRPr="005476A3">
        <w:rPr>
          <w:rFonts w:eastAsia="Palatino Linotype" w:cstheme="minorHAnsi"/>
          <w:b/>
          <w:spacing w:val="-2"/>
          <w:kern w:val="0"/>
          <w14:ligatures w14:val="none"/>
        </w:rPr>
        <w:t>-</w:t>
      </w:r>
      <w:r w:rsidR="00CF6CD5">
        <w:rPr>
          <w:rFonts w:eastAsia="Palatino Linotype" w:cstheme="minorHAnsi"/>
          <w:b/>
          <w:spacing w:val="-2"/>
          <w:kern w:val="0"/>
          <w14:ligatures w14:val="none"/>
        </w:rPr>
        <w:t>3</w:t>
      </w:r>
      <w:r w:rsidR="00093DE6" w:rsidRPr="005476A3">
        <w:rPr>
          <w:rFonts w:eastAsia="Palatino Linotype" w:cstheme="minorHAnsi"/>
          <w:b/>
          <w:spacing w:val="-2"/>
          <w:kern w:val="0"/>
          <w14:ligatures w14:val="none"/>
        </w:rPr>
        <w:t>-202</w:t>
      </w:r>
      <w:r w:rsidR="00CF6CD5">
        <w:rPr>
          <w:rFonts w:eastAsia="Palatino Linotype" w:cstheme="minorHAnsi"/>
          <w:b/>
          <w:spacing w:val="-2"/>
          <w:kern w:val="0"/>
          <w14:ligatures w14:val="none"/>
        </w:rPr>
        <w:t>6</w:t>
      </w:r>
    </w:p>
    <w:p w14:paraId="4855AE3D" w14:textId="17A28D07" w:rsidR="00093DE6" w:rsidRPr="005476A3" w:rsidRDefault="00427833" w:rsidP="00093DE6">
      <w:pPr>
        <w:widowControl w:val="0"/>
        <w:autoSpaceDE w:val="0"/>
        <w:autoSpaceDN w:val="0"/>
        <w:spacing w:after="0" w:line="240" w:lineRule="auto"/>
        <w:ind w:left="100"/>
        <w:jc w:val="both"/>
        <w:rPr>
          <w:rFonts w:eastAsia="Palatino Linotype" w:cstheme="minorHAnsi"/>
          <w:b/>
          <w:spacing w:val="-2"/>
          <w:kern w:val="0"/>
          <w14:ligatures w14:val="none"/>
        </w:rPr>
      </w:pPr>
      <w:r w:rsidRPr="005476A3">
        <w:rPr>
          <w:rFonts w:eastAsia="Palatino Linotype" w:cstheme="minorHAnsi"/>
          <w:b/>
          <w:spacing w:val="-2"/>
          <w:kern w:val="0"/>
          <w14:ligatures w14:val="none"/>
        </w:rPr>
        <w:t xml:space="preserve"> </w:t>
      </w:r>
    </w:p>
    <w:p w14:paraId="198B3E90" w14:textId="7F18EC56" w:rsidR="00EE4EB0" w:rsidRPr="005476A3" w:rsidRDefault="0012380E" w:rsidP="00EE4EB0">
      <w:pPr>
        <w:widowControl w:val="0"/>
        <w:autoSpaceDE w:val="0"/>
        <w:autoSpaceDN w:val="0"/>
        <w:spacing w:after="0" w:line="240" w:lineRule="auto"/>
        <w:ind w:left="100"/>
        <w:jc w:val="both"/>
        <w:rPr>
          <w:rFonts w:eastAsia="Calibri" w:cstheme="minorHAnsi"/>
          <w:b/>
          <w:bCs/>
          <w:kern w:val="0"/>
          <w14:ligatures w14:val="none"/>
        </w:rPr>
      </w:pPr>
      <w:r w:rsidRPr="005476A3">
        <w:rPr>
          <w:rFonts w:eastAsia="Palatino Linotype" w:cstheme="minorHAnsi"/>
          <w:b/>
          <w:bCs/>
          <w:kern w:val="0"/>
          <w14:ligatures w14:val="none"/>
        </w:rPr>
        <w:t>Πρόσκληση</w:t>
      </w:r>
      <w:r w:rsidRPr="005476A3">
        <w:rPr>
          <w:rFonts w:eastAsia="Palatino Linotype" w:cstheme="minorHAnsi"/>
          <w:b/>
          <w:bCs/>
          <w:spacing w:val="-12"/>
          <w:kern w:val="0"/>
          <w14:ligatures w14:val="none"/>
        </w:rPr>
        <w:t xml:space="preserve"> </w:t>
      </w:r>
      <w:bookmarkStart w:id="0" w:name="_Hlk198547332"/>
      <w:r w:rsidRPr="005476A3">
        <w:rPr>
          <w:rFonts w:eastAsia="Palatino Linotype" w:cstheme="minorHAnsi"/>
          <w:b/>
          <w:bCs/>
          <w:kern w:val="0"/>
          <w14:ligatures w14:val="none"/>
        </w:rPr>
        <w:t>για</w:t>
      </w:r>
      <w:r w:rsidRPr="005476A3">
        <w:rPr>
          <w:rFonts w:eastAsia="Palatino Linotype" w:cstheme="minorHAnsi"/>
          <w:b/>
          <w:bCs/>
          <w:spacing w:val="-12"/>
          <w:kern w:val="0"/>
          <w14:ligatures w14:val="none"/>
        </w:rPr>
        <w:t xml:space="preserve"> </w:t>
      </w:r>
      <w:r w:rsidRPr="005476A3">
        <w:rPr>
          <w:rFonts w:eastAsia="Palatino Linotype" w:cstheme="minorHAnsi"/>
          <w:b/>
          <w:bCs/>
          <w:kern w:val="0"/>
          <w14:ligatures w14:val="none"/>
        </w:rPr>
        <w:t>την</w:t>
      </w:r>
      <w:r w:rsidRPr="005476A3">
        <w:rPr>
          <w:rFonts w:eastAsia="Palatino Linotype" w:cstheme="minorHAnsi"/>
          <w:b/>
          <w:bCs/>
          <w:spacing w:val="-12"/>
          <w:kern w:val="0"/>
          <w14:ligatures w14:val="none"/>
        </w:rPr>
        <w:t xml:space="preserve"> </w:t>
      </w:r>
      <w:r w:rsidRPr="005476A3">
        <w:rPr>
          <w:rFonts w:eastAsia="Palatino Linotype" w:cstheme="minorHAnsi"/>
          <w:b/>
          <w:bCs/>
          <w:kern w:val="0"/>
          <w14:ligatures w14:val="none"/>
        </w:rPr>
        <w:t>απευθείας</w:t>
      </w:r>
      <w:r w:rsidRPr="005476A3">
        <w:rPr>
          <w:rFonts w:eastAsia="Palatino Linotype" w:cstheme="minorHAnsi"/>
          <w:b/>
          <w:bCs/>
          <w:spacing w:val="-12"/>
          <w:kern w:val="0"/>
          <w14:ligatures w14:val="none"/>
        </w:rPr>
        <w:t xml:space="preserve"> </w:t>
      </w:r>
      <w:r w:rsidRPr="005476A3">
        <w:rPr>
          <w:rFonts w:eastAsia="Palatino Linotype" w:cstheme="minorHAnsi"/>
          <w:b/>
          <w:bCs/>
          <w:kern w:val="0"/>
          <w14:ligatures w14:val="none"/>
        </w:rPr>
        <w:t>ανάθεση</w:t>
      </w:r>
      <w:r w:rsidR="001513DD" w:rsidRPr="005476A3">
        <w:rPr>
          <w:rFonts w:eastAsia="Palatino Linotype" w:cstheme="minorHAnsi"/>
          <w:b/>
          <w:bCs/>
          <w:kern w:val="0"/>
          <w14:ligatures w14:val="none"/>
        </w:rPr>
        <w:t xml:space="preserve"> προμήθειας </w:t>
      </w:r>
      <w:r w:rsidR="004F72F4" w:rsidRPr="005476A3">
        <w:rPr>
          <w:rFonts w:eastAsia="Calibri" w:cstheme="minorHAnsi"/>
          <w:b/>
          <w:bCs/>
          <w:kern w:val="0"/>
          <w14:ligatures w14:val="none"/>
        </w:rPr>
        <w:t xml:space="preserve">σακιδίων πλάτης </w:t>
      </w:r>
      <w:bookmarkStart w:id="1" w:name="_Hlk214965667"/>
      <w:r w:rsidR="00EE4EB0" w:rsidRPr="005476A3">
        <w:rPr>
          <w:rFonts w:eastAsia="Calibri" w:cstheme="minorHAnsi"/>
          <w:b/>
          <w:bCs/>
          <w:kern w:val="0"/>
          <w14:ligatures w14:val="none"/>
        </w:rPr>
        <w:t xml:space="preserve">α)για το Κέντρο Υποδοχής και Ταυτοποίησης και Ελεγχόμενη Δομή Προσωρινής Φιλοξενίας Αιτούντων Άσυλο (ΚΥΤ &amp; ΕΔΠΦΑΑ) Διαβατών </w:t>
      </w:r>
      <w:bookmarkStart w:id="2" w:name="_Hlk214871981"/>
      <w:proofErr w:type="spellStart"/>
      <w:r w:rsidR="00EE4EB0" w:rsidRPr="005476A3">
        <w:rPr>
          <w:rFonts w:eastAsia="Calibri" w:cstheme="minorHAnsi"/>
          <w:b/>
          <w:bCs/>
          <w:kern w:val="0"/>
          <w14:ligatures w14:val="none"/>
        </w:rPr>
        <w:t>προϋπολογιζόμενης</w:t>
      </w:r>
      <w:proofErr w:type="spellEnd"/>
      <w:r w:rsidR="00EE4EB0" w:rsidRPr="005476A3">
        <w:rPr>
          <w:rFonts w:eastAsia="Calibri" w:cstheme="minorHAnsi"/>
          <w:b/>
          <w:bCs/>
          <w:kern w:val="0"/>
          <w14:ligatures w14:val="none"/>
        </w:rPr>
        <w:t xml:space="preserve"> δαπάνης  </w:t>
      </w:r>
      <w:bookmarkStart w:id="3" w:name="_Hlk214887121"/>
      <w:r w:rsidR="00CF6CD5" w:rsidRPr="00CF6CD5">
        <w:rPr>
          <w:rFonts w:eastAsia="Calibri" w:cstheme="minorHAnsi"/>
          <w:b/>
          <w:bCs/>
          <w:kern w:val="0"/>
          <w14:ligatures w14:val="none"/>
        </w:rPr>
        <w:t>4.160,00</w:t>
      </w:r>
      <w:r w:rsidR="00CF6CD5">
        <w:rPr>
          <w:rFonts w:eastAsia="Calibri" w:cstheme="minorHAnsi"/>
          <w:b/>
          <w:bCs/>
          <w:kern w:val="0"/>
          <w14:ligatures w14:val="none"/>
        </w:rPr>
        <w:t xml:space="preserve"> </w:t>
      </w:r>
      <w:r w:rsidR="00EE4EB0" w:rsidRPr="005476A3">
        <w:rPr>
          <w:rFonts w:eastAsia="Calibri" w:cstheme="minorHAnsi"/>
          <w:b/>
          <w:bCs/>
          <w:kern w:val="0"/>
          <w14:ligatures w14:val="none"/>
        </w:rPr>
        <w:t xml:space="preserve">ευρώ χωρίς ΦΠΑ και </w:t>
      </w:r>
      <w:bookmarkEnd w:id="3"/>
      <w:r w:rsidR="00CF1E59" w:rsidRPr="00CF1E59">
        <w:rPr>
          <w:rFonts w:eastAsia="Calibri" w:cstheme="minorHAnsi"/>
          <w:b/>
          <w:bCs/>
          <w:kern w:val="0"/>
          <w14:ligatures w14:val="none"/>
        </w:rPr>
        <w:t>5.158,40</w:t>
      </w:r>
      <w:r w:rsidR="00CF1E59">
        <w:rPr>
          <w:rFonts w:eastAsia="Calibri" w:cstheme="minorHAnsi"/>
          <w:b/>
          <w:bCs/>
          <w:kern w:val="0"/>
          <w14:ligatures w14:val="none"/>
        </w:rPr>
        <w:t xml:space="preserve"> </w:t>
      </w:r>
      <w:r w:rsidR="00EE4EB0" w:rsidRPr="005476A3">
        <w:rPr>
          <w:rFonts w:eastAsia="Calibri" w:cstheme="minorHAnsi"/>
          <w:b/>
          <w:bCs/>
          <w:kern w:val="0"/>
          <w14:ligatures w14:val="none"/>
        </w:rPr>
        <w:t>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και</w:t>
      </w:r>
    </w:p>
    <w:p w14:paraId="0DEBECA9" w14:textId="77777777" w:rsidR="00EE4EB0" w:rsidRPr="005476A3" w:rsidRDefault="00EE4EB0" w:rsidP="00EE4EB0">
      <w:pPr>
        <w:widowControl w:val="0"/>
        <w:autoSpaceDE w:val="0"/>
        <w:autoSpaceDN w:val="0"/>
        <w:spacing w:after="0" w:line="240" w:lineRule="auto"/>
        <w:ind w:left="100"/>
        <w:jc w:val="both"/>
        <w:rPr>
          <w:rFonts w:eastAsia="Calibri" w:cstheme="minorHAnsi"/>
          <w:b/>
          <w:bCs/>
          <w:kern w:val="0"/>
          <w14:ligatures w14:val="none"/>
        </w:rPr>
      </w:pPr>
    </w:p>
    <w:p w14:paraId="2EE2DAC6" w14:textId="7B679B5A" w:rsidR="00EE4EB0" w:rsidRPr="005476A3" w:rsidRDefault="00EE4EB0" w:rsidP="00B30D93">
      <w:pPr>
        <w:widowControl w:val="0"/>
        <w:autoSpaceDE w:val="0"/>
        <w:autoSpaceDN w:val="0"/>
        <w:spacing w:after="0" w:line="240" w:lineRule="auto"/>
        <w:ind w:left="100"/>
        <w:jc w:val="both"/>
        <w:rPr>
          <w:rFonts w:eastAsia="Calibri" w:cstheme="minorHAnsi"/>
          <w:b/>
          <w:bCs/>
          <w:kern w:val="0"/>
          <w14:ligatures w14:val="none"/>
        </w:rPr>
      </w:pPr>
      <w:r w:rsidRPr="005476A3">
        <w:rPr>
          <w:rFonts w:eastAsia="Calibri" w:cstheme="minorHAnsi"/>
          <w:b/>
          <w:bCs/>
          <w:kern w:val="0"/>
          <w14:ligatures w14:val="none"/>
        </w:rPr>
        <w:t xml:space="preserve">β) για την περιοχή του Κ.Υ.Τ. Φυλακίου Έβρου </w:t>
      </w:r>
      <w:proofErr w:type="spellStart"/>
      <w:r w:rsidRPr="005476A3">
        <w:rPr>
          <w:rFonts w:eastAsia="Calibri" w:cstheme="minorHAnsi"/>
          <w:b/>
          <w:bCs/>
          <w:kern w:val="0"/>
          <w14:ligatures w14:val="none"/>
        </w:rPr>
        <w:t>προϋπολογιζόμενης</w:t>
      </w:r>
      <w:proofErr w:type="spellEnd"/>
      <w:r w:rsidRPr="005476A3">
        <w:rPr>
          <w:rFonts w:eastAsia="Calibri" w:cstheme="minorHAnsi"/>
          <w:b/>
          <w:bCs/>
          <w:kern w:val="0"/>
          <w14:ligatures w14:val="none"/>
        </w:rPr>
        <w:t xml:space="preserve"> δαπάνης </w:t>
      </w:r>
      <w:r w:rsidR="002A1D1E" w:rsidRPr="002A1D1E">
        <w:rPr>
          <w:rFonts w:eastAsia="Calibri" w:cstheme="minorHAnsi"/>
          <w:b/>
          <w:bCs/>
          <w:kern w:val="0"/>
          <w14:ligatures w14:val="none"/>
        </w:rPr>
        <w:t>3.640,00</w:t>
      </w:r>
      <w:r w:rsidR="002A1D1E">
        <w:rPr>
          <w:rFonts w:eastAsia="Calibri" w:cstheme="minorHAnsi"/>
          <w:b/>
          <w:bCs/>
          <w:kern w:val="0"/>
          <w14:ligatures w14:val="none"/>
        </w:rPr>
        <w:t xml:space="preserve"> </w:t>
      </w:r>
      <w:r w:rsidRPr="005476A3">
        <w:rPr>
          <w:rFonts w:eastAsia="Calibri" w:cstheme="minorHAnsi"/>
          <w:b/>
          <w:bCs/>
          <w:kern w:val="0"/>
          <w14:ligatures w14:val="none"/>
        </w:rPr>
        <w:t xml:space="preserve">ευρώ χωρίς ΦΠΑ και </w:t>
      </w:r>
      <w:r w:rsidR="002A1D1E" w:rsidRPr="002A1D1E">
        <w:rPr>
          <w:rFonts w:eastAsia="Calibri" w:cstheme="minorHAnsi"/>
          <w:b/>
          <w:bCs/>
          <w:kern w:val="0"/>
          <w14:ligatures w14:val="none"/>
        </w:rPr>
        <w:t>4.513,60</w:t>
      </w:r>
      <w:r w:rsidR="002A1D1E">
        <w:rPr>
          <w:rFonts w:eastAsia="Calibri" w:cstheme="minorHAnsi"/>
          <w:b/>
          <w:bCs/>
          <w:kern w:val="0"/>
          <w14:ligatures w14:val="none"/>
        </w:rPr>
        <w:t xml:space="preserve"> </w:t>
      </w:r>
      <w:r w:rsidRPr="005476A3">
        <w:rPr>
          <w:rFonts w:eastAsia="Calibri" w:cstheme="minorHAnsi"/>
          <w:b/>
          <w:bCs/>
          <w:kern w:val="0"/>
          <w14:ligatures w14:val="none"/>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bookmarkEnd w:id="1"/>
    <w:p w14:paraId="4FEFAD6E" w14:textId="77777777" w:rsidR="00EE4EB0" w:rsidRPr="005476A3" w:rsidRDefault="00EE4EB0" w:rsidP="00EE4EB0">
      <w:pPr>
        <w:widowControl w:val="0"/>
        <w:autoSpaceDE w:val="0"/>
        <w:autoSpaceDN w:val="0"/>
        <w:spacing w:after="0" w:line="240" w:lineRule="auto"/>
        <w:ind w:left="100"/>
        <w:jc w:val="both"/>
        <w:rPr>
          <w:rFonts w:eastAsia="Calibri" w:cstheme="minorHAnsi"/>
          <w:b/>
          <w:bCs/>
          <w:kern w:val="0"/>
          <w14:ligatures w14:val="none"/>
        </w:rPr>
      </w:pPr>
    </w:p>
    <w:p w14:paraId="7CC68530" w14:textId="77777777" w:rsidR="00CE2587" w:rsidRDefault="00EE4EB0" w:rsidP="00CE2587">
      <w:pPr>
        <w:widowControl w:val="0"/>
        <w:autoSpaceDE w:val="0"/>
        <w:autoSpaceDN w:val="0"/>
        <w:spacing w:after="0" w:line="240" w:lineRule="auto"/>
        <w:ind w:left="100"/>
        <w:jc w:val="both"/>
        <w:rPr>
          <w:rFonts w:eastAsia="Palatino Linotype" w:cstheme="minorHAnsi"/>
          <w:b/>
          <w:bCs/>
          <w:kern w:val="0"/>
          <w14:ligatures w14:val="none"/>
        </w:rPr>
      </w:pPr>
      <w:r w:rsidRPr="005476A3">
        <w:rPr>
          <w:rFonts w:eastAsia="Calibri"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bookmarkEnd w:id="0"/>
      <w:bookmarkEnd w:id="2"/>
    </w:p>
    <w:p w14:paraId="42195582" w14:textId="67B7445D" w:rsidR="00CE2587" w:rsidRPr="00CE2587" w:rsidRDefault="00CE2587" w:rsidP="00CE2587">
      <w:pPr>
        <w:widowControl w:val="0"/>
        <w:autoSpaceDE w:val="0"/>
        <w:autoSpaceDN w:val="0"/>
        <w:spacing w:after="0" w:line="240" w:lineRule="auto"/>
        <w:ind w:left="100"/>
        <w:jc w:val="both"/>
        <w:rPr>
          <w:rFonts w:eastAsia="Calibri" w:cstheme="minorHAnsi"/>
          <w:b/>
          <w:bCs/>
          <w:kern w:val="0"/>
          <w14:ligatures w14:val="none"/>
        </w:rPr>
      </w:pPr>
      <w:r w:rsidRPr="00CE2587">
        <w:rPr>
          <w:rFonts w:eastAsia="Palatino Linotype" w:cstheme="minorHAnsi"/>
          <w:b/>
          <w:bCs/>
          <w:kern w:val="0"/>
          <w14:ligatures w14:val="none"/>
        </w:rPr>
        <w:t xml:space="preserve">ΥΠΌΕΡΓΟ ΛΕΙΤΟΥΡΓΙΑ Ασφαλών  Περιοχών εντός των κέντρων υποδοχής και ταυτοποίησης </w:t>
      </w:r>
      <w:r>
        <w:rPr>
          <w:rFonts w:eastAsia="Palatino Linotype" w:cstheme="minorHAnsi"/>
          <w:b/>
          <w:bCs/>
          <w:kern w:val="0"/>
          <w14:ligatures w14:val="none"/>
        </w:rPr>
        <w:t xml:space="preserve"> </w:t>
      </w:r>
      <w:r w:rsidRPr="00CE2587">
        <w:rPr>
          <w:rFonts w:eastAsia="Palatino Linotype" w:cstheme="minorHAnsi"/>
          <w:b/>
          <w:bCs/>
          <w:kern w:val="0"/>
          <w14:ligatures w14:val="none"/>
        </w:rPr>
        <w:t>σε Φυλάκιο και Διαβατά.</w:t>
      </w:r>
    </w:p>
    <w:p w14:paraId="4367A515" w14:textId="77777777" w:rsidR="001513DD" w:rsidRPr="005476A3" w:rsidRDefault="001513DD" w:rsidP="0012380E">
      <w:pPr>
        <w:widowControl w:val="0"/>
        <w:autoSpaceDE w:val="0"/>
        <w:autoSpaceDN w:val="0"/>
        <w:spacing w:after="0" w:line="240" w:lineRule="auto"/>
        <w:jc w:val="both"/>
        <w:rPr>
          <w:rFonts w:eastAsia="Palatino Linotype" w:cstheme="minorHAnsi"/>
          <w:kern w:val="0"/>
          <w14:ligatures w14:val="none"/>
        </w:rPr>
      </w:pPr>
    </w:p>
    <w:p w14:paraId="53BD70E6" w14:textId="3B39418F" w:rsidR="001513DD" w:rsidRPr="005476A3" w:rsidRDefault="001513DD" w:rsidP="001513DD">
      <w:pPr>
        <w:jc w:val="both"/>
        <w:rPr>
          <w:rFonts w:eastAsia="Calibri" w:cstheme="minorHAnsi"/>
          <w:b/>
          <w:bCs/>
          <w:kern w:val="0"/>
          <w14:ligatures w14:val="none"/>
        </w:rPr>
      </w:pPr>
      <w:r w:rsidRPr="005476A3">
        <w:rPr>
          <w:rFonts w:eastAsia="Calibri" w:cstheme="minorHAnsi"/>
          <w:b/>
          <w:bCs/>
          <w:kern w:val="0"/>
          <w:lang w:val="en-US"/>
          <w14:ligatures w14:val="none"/>
        </w:rPr>
        <w:t>CPV</w:t>
      </w:r>
      <w:r w:rsidRPr="005476A3">
        <w:rPr>
          <w:rFonts w:eastAsia="Calibri" w:cstheme="minorHAnsi"/>
          <w:b/>
          <w:bCs/>
          <w:kern w:val="0"/>
          <w14:ligatures w14:val="none"/>
        </w:rPr>
        <w:t xml:space="preserve">: </w:t>
      </w:r>
      <w:r w:rsidR="008D5AD6" w:rsidRPr="005476A3">
        <w:rPr>
          <w:rFonts w:eastAsia="Calibri" w:cstheme="minorHAnsi"/>
          <w:b/>
          <w:bCs/>
          <w:kern w:val="0"/>
          <w14:ligatures w14:val="none"/>
        </w:rPr>
        <w:t>18930000-7 σακίδια πλάτη</w:t>
      </w:r>
    </w:p>
    <w:p w14:paraId="56253DC8" w14:textId="7A1DCDA1" w:rsidR="00550729" w:rsidRPr="005476A3" w:rsidRDefault="001513DD" w:rsidP="00550729">
      <w:pPr>
        <w:jc w:val="both"/>
        <w:rPr>
          <w:rFonts w:eastAsia="Calibri" w:cstheme="minorHAnsi"/>
          <w:kern w:val="0"/>
          <w14:ligatures w14:val="none"/>
        </w:rPr>
      </w:pPr>
      <w:r w:rsidRPr="005476A3">
        <w:rPr>
          <w:rFonts w:eastAsia="Calibri" w:cstheme="minorHAnsi"/>
          <w:kern w:val="0"/>
          <w14:ligatures w14:val="none"/>
        </w:rPr>
        <w:t>Η ΑΡΣΙΣ – Κοινωνική Οργάνωση Υποστήριξης Νέων (με έδρα την Θεσσαλονίκη, οδός Λ.</w:t>
      </w:r>
      <w:r w:rsidR="00D84FCE">
        <w:rPr>
          <w:rFonts w:eastAsia="Calibri" w:cstheme="minorHAnsi"/>
          <w:kern w:val="0"/>
          <w14:ligatures w14:val="none"/>
        </w:rPr>
        <w:t xml:space="preserve"> </w:t>
      </w:r>
      <w:r w:rsidRPr="005476A3">
        <w:rPr>
          <w:rFonts w:eastAsia="Calibri" w:cstheme="minorHAnsi"/>
          <w:kern w:val="0"/>
          <w14:ligatures w14:val="none"/>
        </w:rPr>
        <w:t xml:space="preserve">Σοφού 26) ΠΡΟΣΚΑΛΕΙ </w:t>
      </w:r>
    </w:p>
    <w:p w14:paraId="5E3FB9C4" w14:textId="25E722BF" w:rsidR="005476A3" w:rsidRPr="005476A3" w:rsidRDefault="001513DD" w:rsidP="005476A3">
      <w:pPr>
        <w:widowControl w:val="0"/>
        <w:autoSpaceDE w:val="0"/>
        <w:autoSpaceDN w:val="0"/>
        <w:spacing w:after="0" w:line="240" w:lineRule="auto"/>
        <w:ind w:left="100"/>
        <w:jc w:val="both"/>
        <w:rPr>
          <w:rFonts w:eastAsia="Calibri" w:cstheme="minorHAnsi"/>
          <w:kern w:val="0"/>
          <w14:ligatures w14:val="none"/>
        </w:rPr>
      </w:pPr>
      <w:r w:rsidRPr="005476A3">
        <w:rPr>
          <w:rFonts w:eastAsia="Calibri" w:cstheme="minorHAnsi"/>
          <w:kern w:val="0"/>
          <w14:ligatures w14:val="none"/>
        </w:rPr>
        <w:t>κάθε ενδιαφερόμενο να υποβάλει έγγραφη προσφορά για την ανάδειξη αναδόχου εκτέλεσης της προμήθει</w:t>
      </w:r>
      <w:r w:rsidR="004F72F4" w:rsidRPr="005476A3">
        <w:rPr>
          <w:rFonts w:eastAsia="Calibri" w:cstheme="minorHAnsi"/>
          <w:kern w:val="0"/>
          <w14:ligatures w14:val="none"/>
        </w:rPr>
        <w:t xml:space="preserve">ας σακιδίων </w:t>
      </w:r>
      <w:r w:rsidR="00CE2587">
        <w:rPr>
          <w:rFonts w:eastAsia="Calibri" w:cstheme="minorHAnsi"/>
          <w:kern w:val="0"/>
          <w14:ligatures w14:val="none"/>
        </w:rPr>
        <w:t xml:space="preserve">πλάτης </w:t>
      </w:r>
      <w:r w:rsidR="005476A3" w:rsidRPr="005476A3">
        <w:rPr>
          <w:rFonts w:eastAsia="Calibri" w:cstheme="minorHAnsi"/>
          <w:kern w:val="0"/>
          <w14:ligatures w14:val="none"/>
        </w:rPr>
        <w:t>α)</w:t>
      </w:r>
      <w:r w:rsidR="00CE2587">
        <w:rPr>
          <w:rFonts w:eastAsia="Calibri" w:cstheme="minorHAnsi"/>
          <w:kern w:val="0"/>
          <w14:ligatures w14:val="none"/>
        </w:rPr>
        <w:t xml:space="preserve"> </w:t>
      </w:r>
      <w:r w:rsidR="005476A3" w:rsidRPr="005476A3">
        <w:rPr>
          <w:rFonts w:eastAsia="Calibri" w:cstheme="minorHAnsi"/>
          <w:kern w:val="0"/>
          <w14:ligatures w14:val="none"/>
        </w:rPr>
        <w:t>για το Κέντρο Υποδοχής και Ταυτοποίησης και Ελεγχόμενη</w:t>
      </w:r>
      <w:r w:rsidR="00CE2587">
        <w:rPr>
          <w:rFonts w:eastAsia="Calibri" w:cstheme="minorHAnsi"/>
          <w:kern w:val="0"/>
          <w14:ligatures w14:val="none"/>
        </w:rPr>
        <w:t>ς</w:t>
      </w:r>
      <w:r w:rsidR="005476A3" w:rsidRPr="005476A3">
        <w:rPr>
          <w:rFonts w:eastAsia="Calibri" w:cstheme="minorHAnsi"/>
          <w:kern w:val="0"/>
          <w14:ligatures w14:val="none"/>
        </w:rPr>
        <w:t xml:space="preserve"> Δομή</w:t>
      </w:r>
      <w:r w:rsidR="00CE2587">
        <w:rPr>
          <w:rFonts w:eastAsia="Calibri" w:cstheme="minorHAnsi"/>
          <w:kern w:val="0"/>
          <w14:ligatures w14:val="none"/>
        </w:rPr>
        <w:t>ς</w:t>
      </w:r>
      <w:r w:rsidR="005476A3" w:rsidRPr="005476A3">
        <w:rPr>
          <w:rFonts w:eastAsia="Calibri" w:cstheme="minorHAnsi"/>
          <w:kern w:val="0"/>
          <w14:ligatures w14:val="none"/>
        </w:rPr>
        <w:t xml:space="preserve"> Προσωρινής Φιλοξενίας Αιτούντων Άσυλο (ΚΥΤ &amp; ΕΔΠΦΑΑ) Διαβατών </w:t>
      </w:r>
      <w:proofErr w:type="spellStart"/>
      <w:r w:rsidR="005476A3" w:rsidRPr="005476A3">
        <w:rPr>
          <w:rFonts w:eastAsia="Calibri" w:cstheme="minorHAnsi"/>
          <w:kern w:val="0"/>
          <w14:ligatures w14:val="none"/>
        </w:rPr>
        <w:t>προϋπολογιζόμενης</w:t>
      </w:r>
      <w:proofErr w:type="spellEnd"/>
      <w:r w:rsidR="00D84FCE">
        <w:rPr>
          <w:rFonts w:eastAsia="Calibri" w:cstheme="minorHAnsi"/>
          <w:kern w:val="0"/>
          <w14:ligatures w14:val="none"/>
        </w:rPr>
        <w:t xml:space="preserve"> </w:t>
      </w:r>
      <w:r w:rsidR="005476A3" w:rsidRPr="005476A3">
        <w:rPr>
          <w:rFonts w:eastAsia="Calibri" w:cstheme="minorHAnsi"/>
          <w:kern w:val="0"/>
          <w14:ligatures w14:val="none"/>
        </w:rPr>
        <w:t>δαπάνης</w:t>
      </w:r>
      <w:r w:rsidR="00D84FCE">
        <w:rPr>
          <w:rFonts w:eastAsia="Calibri" w:cstheme="minorHAnsi"/>
          <w:kern w:val="0"/>
          <w14:ligatures w14:val="none"/>
        </w:rPr>
        <w:t xml:space="preserve"> </w:t>
      </w:r>
      <w:r w:rsidR="00CE2587" w:rsidRPr="00CE2587">
        <w:rPr>
          <w:rFonts w:eastAsia="Calibri" w:cstheme="minorHAnsi"/>
          <w:kern w:val="0"/>
          <w14:ligatures w14:val="none"/>
        </w:rPr>
        <w:t xml:space="preserve">4.160,00 </w:t>
      </w:r>
      <w:r w:rsidR="005476A3" w:rsidRPr="005476A3">
        <w:rPr>
          <w:rFonts w:eastAsia="Calibri" w:cstheme="minorHAnsi"/>
          <w:kern w:val="0"/>
          <w14:ligatures w14:val="none"/>
        </w:rPr>
        <w:t>ευρώ</w:t>
      </w:r>
      <w:r w:rsidR="00D84FCE">
        <w:rPr>
          <w:rFonts w:eastAsia="Calibri" w:cstheme="minorHAnsi"/>
          <w:kern w:val="0"/>
          <w14:ligatures w14:val="none"/>
        </w:rPr>
        <w:t xml:space="preserve"> </w:t>
      </w:r>
      <w:r w:rsidR="005476A3" w:rsidRPr="005476A3">
        <w:rPr>
          <w:rFonts w:eastAsia="Calibri" w:cstheme="minorHAnsi"/>
          <w:kern w:val="0"/>
          <w14:ligatures w14:val="none"/>
        </w:rPr>
        <w:t xml:space="preserve">χωρίς ΦΠΑ και </w:t>
      </w:r>
      <w:r w:rsidR="00CE2587" w:rsidRPr="00CE2587">
        <w:rPr>
          <w:rFonts w:eastAsia="Calibri" w:cstheme="minorHAnsi"/>
          <w:kern w:val="0"/>
          <w14:ligatures w14:val="none"/>
        </w:rPr>
        <w:t xml:space="preserve">5.158,40 </w:t>
      </w:r>
      <w:r w:rsidR="005476A3" w:rsidRPr="005476A3">
        <w:rPr>
          <w:rFonts w:eastAsia="Calibri" w:cstheme="minorHAnsi"/>
          <w:kern w:val="0"/>
          <w14:ligatures w14:val="none"/>
        </w:rPr>
        <w:t>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και</w:t>
      </w:r>
    </w:p>
    <w:p w14:paraId="4DC67682" w14:textId="77777777" w:rsidR="005476A3" w:rsidRPr="005476A3" w:rsidRDefault="005476A3" w:rsidP="005476A3">
      <w:pPr>
        <w:widowControl w:val="0"/>
        <w:autoSpaceDE w:val="0"/>
        <w:autoSpaceDN w:val="0"/>
        <w:spacing w:after="0" w:line="240" w:lineRule="auto"/>
        <w:ind w:left="100"/>
        <w:jc w:val="both"/>
        <w:rPr>
          <w:rFonts w:eastAsia="Calibri" w:cstheme="minorHAnsi"/>
          <w:kern w:val="0"/>
          <w14:ligatures w14:val="none"/>
        </w:rPr>
      </w:pPr>
    </w:p>
    <w:p w14:paraId="7A508EE0" w14:textId="07942B36" w:rsidR="00EE4EB0" w:rsidRPr="005476A3" w:rsidRDefault="005476A3" w:rsidP="005476A3">
      <w:pPr>
        <w:widowControl w:val="0"/>
        <w:autoSpaceDE w:val="0"/>
        <w:autoSpaceDN w:val="0"/>
        <w:spacing w:after="0" w:line="240" w:lineRule="auto"/>
        <w:ind w:left="100"/>
        <w:jc w:val="both"/>
        <w:rPr>
          <w:rFonts w:eastAsia="Palatino Linotype" w:cstheme="minorHAnsi"/>
          <w:kern w:val="0"/>
          <w14:ligatures w14:val="none"/>
        </w:rPr>
      </w:pPr>
      <w:r w:rsidRPr="005476A3">
        <w:rPr>
          <w:rFonts w:eastAsia="Calibri" w:cstheme="minorHAnsi"/>
          <w:kern w:val="0"/>
          <w14:ligatures w14:val="none"/>
        </w:rPr>
        <w:t xml:space="preserve">β) για την περιοχή του Κ.Υ.Τ. Φυλακίου Έβρου </w:t>
      </w:r>
      <w:proofErr w:type="spellStart"/>
      <w:r w:rsidRPr="005476A3">
        <w:rPr>
          <w:rFonts w:eastAsia="Calibri" w:cstheme="minorHAnsi"/>
          <w:kern w:val="0"/>
          <w14:ligatures w14:val="none"/>
        </w:rPr>
        <w:t>προϋπολογιζόμενης</w:t>
      </w:r>
      <w:proofErr w:type="spellEnd"/>
      <w:r w:rsidRPr="005476A3">
        <w:rPr>
          <w:rFonts w:eastAsia="Calibri" w:cstheme="minorHAnsi"/>
          <w:kern w:val="0"/>
          <w14:ligatures w14:val="none"/>
        </w:rPr>
        <w:t xml:space="preserve"> δαπάνης </w:t>
      </w:r>
      <w:r w:rsidR="00CE2587" w:rsidRPr="00CE2587">
        <w:rPr>
          <w:rFonts w:eastAsia="Calibri" w:cstheme="minorHAnsi"/>
          <w:kern w:val="0"/>
          <w14:ligatures w14:val="none"/>
        </w:rPr>
        <w:t xml:space="preserve">3.640,00 </w:t>
      </w:r>
      <w:r w:rsidRPr="005476A3">
        <w:rPr>
          <w:rFonts w:eastAsia="Calibri" w:cstheme="minorHAnsi"/>
          <w:kern w:val="0"/>
          <w14:ligatures w14:val="none"/>
        </w:rPr>
        <w:t xml:space="preserve">ευρώ χωρίς ΦΠΑ και </w:t>
      </w:r>
      <w:r w:rsidR="00CE2587" w:rsidRPr="00CE2587">
        <w:rPr>
          <w:rFonts w:eastAsia="Calibri" w:cstheme="minorHAnsi"/>
          <w:kern w:val="0"/>
          <w14:ligatures w14:val="none"/>
        </w:rPr>
        <w:t xml:space="preserve">4.513,60 </w:t>
      </w:r>
      <w:r w:rsidRPr="005476A3">
        <w:rPr>
          <w:rFonts w:eastAsia="Calibri" w:cstheme="minorHAnsi"/>
          <w:kern w:val="0"/>
          <w14:ligatures w14:val="none"/>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00CE2587">
        <w:rPr>
          <w:rFonts w:eastAsia="Calibri" w:cstheme="minorHAnsi"/>
          <w:kern w:val="0"/>
          <w14:ligatures w14:val="none"/>
        </w:rPr>
        <w:t>.</w:t>
      </w:r>
    </w:p>
    <w:p w14:paraId="7F861BF6" w14:textId="77777777" w:rsidR="00EE4EB0" w:rsidRPr="005476A3" w:rsidRDefault="00EE4EB0" w:rsidP="00EE4EB0">
      <w:pPr>
        <w:widowControl w:val="0"/>
        <w:autoSpaceDE w:val="0"/>
        <w:autoSpaceDN w:val="0"/>
        <w:spacing w:after="0" w:line="240" w:lineRule="auto"/>
        <w:ind w:left="100"/>
        <w:jc w:val="both"/>
        <w:rPr>
          <w:rFonts w:eastAsia="Palatino Linotype" w:cstheme="minorHAnsi"/>
          <w:kern w:val="0"/>
          <w14:ligatures w14:val="none"/>
        </w:rPr>
      </w:pPr>
      <w:r w:rsidRPr="005476A3">
        <w:rPr>
          <w:rFonts w:eastAsia="Palatino Linotype" w:cstheme="minorHAnsi"/>
          <w:kern w:val="0"/>
          <w14:ligatures w14:val="none"/>
        </w:rPr>
        <w:t>ΥΠΌΕΡΓΟ ΛΕΙΤΟΥΡΓΙΑ Ασφαλών Περιοχών εντός των κέντρων υποδοχής και ταυτοποίησης σε Φυλάκιο και Διαβατά.</w:t>
      </w:r>
    </w:p>
    <w:p w14:paraId="56EB9E7B" w14:textId="77777777" w:rsidR="00EE4EB0" w:rsidRPr="005476A3" w:rsidRDefault="00EE4EB0" w:rsidP="00EE4EB0">
      <w:pPr>
        <w:widowControl w:val="0"/>
        <w:autoSpaceDE w:val="0"/>
        <w:autoSpaceDN w:val="0"/>
        <w:spacing w:after="0" w:line="240" w:lineRule="auto"/>
        <w:ind w:left="100"/>
        <w:jc w:val="both"/>
        <w:rPr>
          <w:rFonts w:eastAsia="Palatino Linotype" w:cstheme="minorHAnsi"/>
          <w:kern w:val="0"/>
          <w14:ligatures w14:val="none"/>
        </w:rPr>
      </w:pPr>
      <w:r w:rsidRPr="005476A3">
        <w:rPr>
          <w:rFonts w:eastAsia="Palatino Linotype" w:cstheme="minorHAnsi"/>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42C05348" w14:textId="59470981" w:rsidR="001513DD" w:rsidRPr="005476A3" w:rsidRDefault="001513DD" w:rsidP="001513DD">
      <w:pPr>
        <w:jc w:val="both"/>
        <w:rPr>
          <w:rFonts w:eastAsia="Calibri" w:cstheme="minorHAnsi"/>
          <w:kern w:val="0"/>
          <w14:ligatures w14:val="none"/>
        </w:rPr>
      </w:pPr>
      <w:r w:rsidRPr="005476A3">
        <w:rPr>
          <w:rFonts w:eastAsia="Calibri" w:cstheme="minorHAnsi"/>
          <w:kern w:val="0"/>
          <w14:ligatures w14:val="none"/>
        </w:rPr>
        <w:lastRenderedPageBreak/>
        <w:t xml:space="preserve">Η πρόσκληση αφορά το χρονικό διάστημα από </w:t>
      </w:r>
      <w:r w:rsidR="00666EBB">
        <w:rPr>
          <w:rFonts w:eastAsia="Calibri" w:cstheme="minorHAnsi"/>
          <w:kern w:val="0"/>
          <w14:ligatures w14:val="none"/>
        </w:rPr>
        <w:t>4</w:t>
      </w:r>
      <w:r w:rsidR="004F72F4" w:rsidRPr="005476A3">
        <w:rPr>
          <w:rFonts w:eastAsia="Calibri" w:cstheme="minorHAnsi"/>
          <w:kern w:val="0"/>
          <w14:ligatures w14:val="none"/>
        </w:rPr>
        <w:t>/</w:t>
      </w:r>
      <w:r w:rsidR="00912038">
        <w:rPr>
          <w:rFonts w:eastAsia="Calibri" w:cstheme="minorHAnsi"/>
          <w:kern w:val="0"/>
          <w14:ligatures w14:val="none"/>
        </w:rPr>
        <w:t>3</w:t>
      </w:r>
      <w:r w:rsidRPr="005476A3">
        <w:rPr>
          <w:rFonts w:eastAsia="Calibri" w:cstheme="minorHAnsi"/>
          <w:kern w:val="0"/>
          <w14:ligatures w14:val="none"/>
        </w:rPr>
        <w:t>/202</w:t>
      </w:r>
      <w:r w:rsidR="00912038">
        <w:rPr>
          <w:rFonts w:eastAsia="Calibri" w:cstheme="minorHAnsi"/>
          <w:kern w:val="0"/>
          <w14:ligatures w14:val="none"/>
        </w:rPr>
        <w:t>6</w:t>
      </w:r>
      <w:r w:rsidRPr="005476A3">
        <w:rPr>
          <w:rFonts w:eastAsia="Calibri" w:cstheme="minorHAnsi"/>
          <w:kern w:val="0"/>
          <w14:ligatures w14:val="none"/>
        </w:rPr>
        <w:t xml:space="preserve"> έως 31/</w:t>
      </w:r>
      <w:r w:rsidR="00912038">
        <w:rPr>
          <w:rFonts w:eastAsia="Calibri" w:cstheme="minorHAnsi"/>
          <w:kern w:val="0"/>
          <w14:ligatures w14:val="none"/>
        </w:rPr>
        <w:t>3</w:t>
      </w:r>
      <w:r w:rsidRPr="005476A3">
        <w:rPr>
          <w:rFonts w:eastAsia="Calibri" w:cstheme="minorHAnsi"/>
          <w:kern w:val="0"/>
          <w14:ligatures w14:val="none"/>
        </w:rPr>
        <w:t>/202</w:t>
      </w:r>
      <w:r w:rsidR="00912038">
        <w:rPr>
          <w:rFonts w:eastAsia="Calibri" w:cstheme="minorHAnsi"/>
          <w:kern w:val="0"/>
          <w14:ligatures w14:val="none"/>
        </w:rPr>
        <w:t>6</w:t>
      </w:r>
      <w:r w:rsidRPr="005476A3">
        <w:rPr>
          <w:rFonts w:eastAsia="Calibri" w:cstheme="minorHAnsi"/>
          <w:kern w:val="0"/>
          <w14:ligatures w14:val="none"/>
        </w:rPr>
        <w:t xml:space="preserve"> με κριτήριο κατακύρωσης την πλέον συμφέρουσα από οικονομική άποψη προσφορά βάσει της προσφερόμενης τιμής. </w:t>
      </w:r>
    </w:p>
    <w:p w14:paraId="489F662C" w14:textId="72D65B9A" w:rsidR="001513DD" w:rsidRPr="005476A3" w:rsidRDefault="001513DD" w:rsidP="001513DD">
      <w:pPr>
        <w:jc w:val="both"/>
        <w:rPr>
          <w:rFonts w:eastAsia="Calibri" w:cstheme="minorHAnsi"/>
          <w:kern w:val="0"/>
          <w:lang w:bidi="el-GR"/>
          <w14:ligatures w14:val="none"/>
        </w:rPr>
      </w:pPr>
      <w:r w:rsidRPr="005476A3">
        <w:rPr>
          <w:rFonts w:eastAsia="Calibri" w:cstheme="minorHAnsi"/>
          <w:kern w:val="0"/>
          <w:lang w:bidi="el-GR"/>
          <w14:ligatures w14:val="none"/>
        </w:rPr>
        <w:t xml:space="preserve">Η </w:t>
      </w:r>
      <w:r w:rsidR="00626EC9" w:rsidRPr="005476A3">
        <w:rPr>
          <w:rFonts w:eastAsia="Calibri" w:cstheme="minorHAnsi"/>
          <w:kern w:val="0"/>
          <w:lang w:bidi="el-GR"/>
          <w14:ligatures w14:val="none"/>
        </w:rPr>
        <w:t xml:space="preserve">συνολική </w:t>
      </w:r>
      <w:proofErr w:type="spellStart"/>
      <w:r w:rsidRPr="005476A3">
        <w:rPr>
          <w:rFonts w:eastAsia="Calibri" w:cstheme="minorHAnsi"/>
          <w:kern w:val="0"/>
          <w:lang w:bidi="el-GR"/>
          <w14:ligatures w14:val="none"/>
        </w:rPr>
        <w:t>προϋπολογιζόμενη</w:t>
      </w:r>
      <w:proofErr w:type="spellEnd"/>
      <w:r w:rsidRPr="005476A3">
        <w:rPr>
          <w:rFonts w:eastAsia="Calibri" w:cstheme="minorHAnsi"/>
          <w:kern w:val="0"/>
          <w:lang w:bidi="el-GR"/>
          <w14:ligatures w14:val="none"/>
        </w:rPr>
        <w:t xml:space="preserve"> δαπάνη ανέρχεται στο ποσό των </w:t>
      </w:r>
      <w:r w:rsidR="00912038">
        <w:rPr>
          <w:rFonts w:eastAsia="Calibri" w:cstheme="minorHAnsi"/>
          <w:kern w:val="0"/>
          <w14:ligatures w14:val="none"/>
        </w:rPr>
        <w:t>7.800</w:t>
      </w:r>
      <w:r w:rsidRPr="005476A3">
        <w:rPr>
          <w:rFonts w:eastAsia="Calibri" w:cstheme="minorHAnsi"/>
          <w:kern w:val="0"/>
          <w14:ligatures w14:val="none"/>
        </w:rPr>
        <w:t>€</w:t>
      </w:r>
      <w:r w:rsidRPr="005476A3">
        <w:rPr>
          <w:rFonts w:eastAsia="Calibri" w:cstheme="minorHAnsi"/>
          <w:kern w:val="0"/>
          <w:lang w:bidi="el-GR"/>
          <w14:ligatures w14:val="none"/>
        </w:rPr>
        <w:t xml:space="preserve"> χωρίς ΦΠΑ και  </w:t>
      </w:r>
      <w:r w:rsidR="00912038">
        <w:rPr>
          <w:rFonts w:eastAsia="Calibri" w:cstheme="minorHAnsi"/>
          <w:kern w:val="0"/>
          <w:lang w:bidi="el-GR"/>
          <w14:ligatures w14:val="none"/>
        </w:rPr>
        <w:t>9.672</w:t>
      </w:r>
      <w:r w:rsidRPr="005476A3">
        <w:rPr>
          <w:rFonts w:eastAsia="Calibri" w:cstheme="minorHAnsi"/>
          <w:kern w:val="0"/>
          <w:lang w:bidi="el-GR"/>
          <w14:ligatures w14:val="none"/>
        </w:rPr>
        <w:t>€ ευρώ</w:t>
      </w:r>
      <w:r w:rsidR="00886D04">
        <w:rPr>
          <w:rFonts w:eastAsia="Calibri" w:cstheme="minorHAnsi"/>
          <w:kern w:val="0"/>
          <w:lang w:bidi="el-GR"/>
          <w14:ligatures w14:val="none"/>
        </w:rPr>
        <w:t xml:space="preserve"> </w:t>
      </w:r>
      <w:r w:rsidRPr="005476A3">
        <w:rPr>
          <w:rFonts w:eastAsia="Calibri" w:cstheme="minorHAnsi"/>
          <w:kern w:val="0"/>
          <w:lang w:bidi="el-GR"/>
          <w14:ligatures w14:val="none"/>
        </w:rPr>
        <w:t xml:space="preserve">συμπεριλαμβανομένου ΦΠΑ </w:t>
      </w:r>
      <w:r w:rsidR="00626EC9" w:rsidRPr="005476A3">
        <w:rPr>
          <w:rFonts w:eastAsia="Calibri" w:cstheme="minorHAnsi"/>
          <w:kern w:val="0"/>
          <w:lang w:bidi="el-GR"/>
          <w14:ligatures w14:val="none"/>
        </w:rPr>
        <w:t>24</w:t>
      </w:r>
      <w:r w:rsidRPr="005476A3">
        <w:rPr>
          <w:rFonts w:eastAsia="Calibri" w:cstheme="minorHAnsi"/>
          <w:kern w:val="0"/>
          <w:lang w:bidi="el-GR"/>
          <w14:ligatures w14:val="none"/>
        </w:rPr>
        <w:t>%, με κριτήριο κατακύρωσης την πλέον συμφέρουσα από οικονομική άποψη προσφορά</w:t>
      </w:r>
      <w:r w:rsidR="00093DE6" w:rsidRPr="005476A3">
        <w:rPr>
          <w:rFonts w:eastAsia="Calibri" w:cstheme="minorHAnsi"/>
          <w:kern w:val="0"/>
          <w:lang w:bidi="el-GR"/>
          <w14:ligatures w14:val="none"/>
        </w:rPr>
        <w:t xml:space="preserve"> </w:t>
      </w:r>
      <w:r w:rsidRPr="005476A3">
        <w:rPr>
          <w:rFonts w:eastAsia="Calibri" w:cstheme="minorHAnsi"/>
          <w:kern w:val="0"/>
          <w:lang w:bidi="el-GR"/>
          <w14:ligatures w14:val="none"/>
        </w:rPr>
        <w:t xml:space="preserve">βάσει της προσφερόμενης τιμής. </w:t>
      </w:r>
    </w:p>
    <w:p w14:paraId="261F6E98" w14:textId="029125E9" w:rsidR="001513DD" w:rsidRPr="005476A3" w:rsidRDefault="001513DD" w:rsidP="001513DD">
      <w:pPr>
        <w:jc w:val="both"/>
        <w:rPr>
          <w:rFonts w:eastAsia="Calibri" w:cstheme="minorHAnsi"/>
          <w:kern w:val="0"/>
          <w:lang w:bidi="el-GR"/>
          <w14:ligatures w14:val="none"/>
        </w:rPr>
      </w:pPr>
      <w:r w:rsidRPr="005476A3">
        <w:rPr>
          <w:rFonts w:eastAsia="Calibri" w:cstheme="minorHAnsi"/>
          <w:kern w:val="0"/>
          <w:lang w:bidi="el-GR"/>
          <w14:ligatures w14:val="none"/>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p w14:paraId="326F6E24" w14:textId="77777777" w:rsidR="00D8043F" w:rsidRDefault="00D8043F" w:rsidP="001513DD">
      <w:pPr>
        <w:jc w:val="both"/>
        <w:rPr>
          <w:rFonts w:ascii="Palatino Linotype" w:eastAsia="Calibri" w:hAnsi="Palatino Linotype" w:cs="Times New Roman"/>
          <w:b/>
          <w:bCs/>
          <w:kern w:val="0"/>
          <w:lang w:bidi="el-GR"/>
          <w14:ligatures w14:val="none"/>
        </w:rPr>
      </w:pPr>
    </w:p>
    <w:p w14:paraId="130BCBD3" w14:textId="28028519" w:rsidR="00D8043F" w:rsidRPr="005476A3" w:rsidRDefault="00F61D02" w:rsidP="001513DD">
      <w:pPr>
        <w:jc w:val="both"/>
        <w:rPr>
          <w:rFonts w:eastAsia="Calibri" w:cstheme="minorHAnsi"/>
          <w:b/>
          <w:bCs/>
          <w:kern w:val="0"/>
          <w:sz w:val="24"/>
          <w:szCs w:val="24"/>
          <w:u w:val="single"/>
          <w:lang w:bidi="el-GR"/>
          <w14:ligatures w14:val="none"/>
        </w:rPr>
      </w:pPr>
      <w:r w:rsidRPr="005476A3">
        <w:rPr>
          <w:rFonts w:eastAsia="Calibri" w:cstheme="minorHAnsi"/>
          <w:b/>
          <w:bCs/>
          <w:kern w:val="0"/>
          <w:sz w:val="24"/>
          <w:szCs w:val="24"/>
          <w:lang w:bidi="el-GR"/>
          <w14:ligatures w14:val="none"/>
        </w:rPr>
        <w:t xml:space="preserve">                                             </w:t>
      </w:r>
      <w:r w:rsidR="005476A3">
        <w:rPr>
          <w:rFonts w:eastAsia="Calibri" w:cstheme="minorHAnsi"/>
          <w:b/>
          <w:bCs/>
          <w:kern w:val="0"/>
          <w:sz w:val="24"/>
          <w:szCs w:val="24"/>
          <w:lang w:bidi="el-GR"/>
          <w14:ligatures w14:val="none"/>
        </w:rPr>
        <w:t xml:space="preserve">    </w:t>
      </w:r>
      <w:r w:rsidRPr="005476A3">
        <w:rPr>
          <w:rFonts w:eastAsia="Calibri" w:cstheme="minorHAnsi"/>
          <w:b/>
          <w:bCs/>
          <w:kern w:val="0"/>
          <w:sz w:val="24"/>
          <w:szCs w:val="24"/>
          <w:lang w:bidi="el-GR"/>
          <w14:ligatures w14:val="none"/>
        </w:rPr>
        <w:t xml:space="preserve"> </w:t>
      </w:r>
      <w:r w:rsidRPr="005476A3">
        <w:rPr>
          <w:rFonts w:eastAsia="Calibri" w:cstheme="minorHAnsi"/>
          <w:b/>
          <w:bCs/>
          <w:kern w:val="0"/>
          <w:sz w:val="24"/>
          <w:szCs w:val="24"/>
          <w:u w:val="single"/>
          <w:lang w:bidi="el-GR"/>
          <w14:ligatures w14:val="none"/>
        </w:rPr>
        <w:t>Τμήμα 1 Διαβατά</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1142"/>
        <w:gridCol w:w="1276"/>
        <w:gridCol w:w="1134"/>
        <w:gridCol w:w="1274"/>
      </w:tblGrid>
      <w:tr w:rsidR="005476A3" w:rsidRPr="005476A3" w14:paraId="50D55672" w14:textId="77777777" w:rsidTr="00D82C37">
        <w:trPr>
          <w:trHeight w:val="1160"/>
          <w:jc w:val="center"/>
        </w:trPr>
        <w:tc>
          <w:tcPr>
            <w:tcW w:w="4807"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26E5CAF7" w14:textId="77777777" w:rsidR="005476A3" w:rsidRPr="005476A3" w:rsidRDefault="005476A3" w:rsidP="003F3D97">
            <w:pPr>
              <w:spacing w:before="100" w:after="200" w:line="276" w:lineRule="auto"/>
              <w:jc w:val="both"/>
              <w:rPr>
                <w:rFonts w:eastAsia="Times New Roman" w:cstheme="minorHAnsi"/>
                <w:b/>
                <w:bCs/>
                <w:kern w:val="0"/>
                <w14:ligatures w14:val="none"/>
              </w:rPr>
            </w:pPr>
            <w:bookmarkStart w:id="4" w:name="_Hlk214891890"/>
            <w:r w:rsidRPr="005476A3">
              <w:rPr>
                <w:rFonts w:eastAsia="Times New Roman" w:cstheme="minorHAnsi"/>
                <w:b/>
                <w:bCs/>
                <w:kern w:val="0"/>
                <w14:ligatures w14:val="none"/>
              </w:rPr>
              <w:t>ΠΕΡΙΓΡΑΦΗ ΕΙΔΟΥΣ</w:t>
            </w:r>
          </w:p>
        </w:tc>
        <w:tc>
          <w:tcPr>
            <w:tcW w:w="114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8A8305C" w14:textId="77777777" w:rsidR="005476A3" w:rsidRPr="005476A3" w:rsidRDefault="005476A3" w:rsidP="003F3D97">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ΜΟΝΑΔΑ</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75426F8" w14:textId="77777777" w:rsidR="005476A3" w:rsidRPr="005476A3" w:rsidRDefault="005476A3" w:rsidP="003F3D97">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ΠΟΣΟΤΗΤΑ</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6163ECB9" w14:textId="12031720" w:rsidR="005476A3" w:rsidRPr="005476A3" w:rsidRDefault="005476A3" w:rsidP="003F3D97">
            <w:pPr>
              <w:spacing w:before="100" w:after="200" w:line="276" w:lineRule="auto"/>
              <w:jc w:val="both"/>
              <w:rPr>
                <w:rFonts w:eastAsia="Times New Roman" w:cstheme="minorHAnsi"/>
                <w:b/>
                <w:bCs/>
                <w:kern w:val="0"/>
                <w14:ligatures w14:val="none"/>
              </w:rPr>
            </w:pPr>
            <w:r w:rsidRPr="005476A3">
              <w:rPr>
                <w:rFonts w:cstheme="minorHAnsi"/>
                <w:b/>
                <w:bCs/>
              </w:rPr>
              <w:t xml:space="preserve">  Τιμή </w:t>
            </w:r>
            <w:proofErr w:type="spellStart"/>
            <w:r w:rsidRPr="005476A3">
              <w:rPr>
                <w:rFonts w:cstheme="minorHAnsi"/>
                <w:b/>
                <w:bCs/>
              </w:rPr>
              <w:t>Μονάδος</w:t>
            </w:r>
            <w:proofErr w:type="spellEnd"/>
            <w:r w:rsidRPr="005476A3">
              <w:rPr>
                <w:rFonts w:cstheme="minorHAnsi"/>
                <w:b/>
                <w:bCs/>
              </w:rPr>
              <w:t xml:space="preserve"> άνευ ΦΠΑ</w:t>
            </w:r>
          </w:p>
        </w:tc>
        <w:tc>
          <w:tcPr>
            <w:tcW w:w="1274" w:type="dxa"/>
            <w:tcBorders>
              <w:top w:val="single" w:sz="4" w:space="0" w:color="auto"/>
              <w:left w:val="single" w:sz="4" w:space="0" w:color="auto"/>
              <w:bottom w:val="single" w:sz="4" w:space="0" w:color="auto"/>
              <w:right w:val="single" w:sz="4" w:space="0" w:color="auto"/>
            </w:tcBorders>
            <w:shd w:val="clear" w:color="auto" w:fill="D9E2F3"/>
            <w:hideMark/>
          </w:tcPr>
          <w:p w14:paraId="517D593D" w14:textId="22262128" w:rsidR="005476A3" w:rsidRPr="005476A3" w:rsidRDefault="005476A3" w:rsidP="003F3D97">
            <w:pPr>
              <w:spacing w:before="100" w:after="200" w:line="276" w:lineRule="auto"/>
              <w:jc w:val="both"/>
              <w:rPr>
                <w:rFonts w:eastAsia="Times New Roman" w:cstheme="minorHAnsi"/>
                <w:b/>
                <w:bCs/>
                <w:kern w:val="0"/>
                <w14:ligatures w14:val="none"/>
              </w:rPr>
            </w:pPr>
            <w:r w:rsidRPr="005476A3">
              <w:rPr>
                <w:rFonts w:cstheme="minorHAnsi"/>
                <w:b/>
                <w:bCs/>
              </w:rPr>
              <w:t>ΣΥΝΟΛΟ ΑΝΕΥ ΦΠΑ</w:t>
            </w:r>
          </w:p>
        </w:tc>
      </w:tr>
      <w:tr w:rsidR="00CE2587" w:rsidRPr="005476A3" w14:paraId="79029E3D" w14:textId="77777777" w:rsidTr="00D82C37">
        <w:trPr>
          <w:trHeight w:val="1025"/>
          <w:jc w:val="center"/>
        </w:trPr>
        <w:tc>
          <w:tcPr>
            <w:tcW w:w="4807" w:type="dxa"/>
            <w:tcBorders>
              <w:top w:val="single" w:sz="4" w:space="0" w:color="auto"/>
              <w:left w:val="single" w:sz="4" w:space="0" w:color="auto"/>
              <w:bottom w:val="single" w:sz="4" w:space="0" w:color="auto"/>
              <w:right w:val="single" w:sz="4" w:space="0" w:color="auto"/>
            </w:tcBorders>
            <w:hideMark/>
          </w:tcPr>
          <w:p w14:paraId="1BAF086B" w14:textId="77777777" w:rsidR="00D82C37" w:rsidRDefault="00D82C37" w:rsidP="00D82C37">
            <w:pPr>
              <w:spacing w:before="100" w:after="200" w:line="360" w:lineRule="auto"/>
              <w:jc w:val="both"/>
              <w:rPr>
                <w:rFonts w:eastAsia="Times New Roman" w:cstheme="minorHAnsi"/>
                <w:b/>
                <w:bCs/>
                <w:kern w:val="0"/>
                <w14:ligatures w14:val="none"/>
              </w:rPr>
            </w:pPr>
          </w:p>
          <w:p w14:paraId="120E998C" w14:textId="248509E6" w:rsidR="00CE2587" w:rsidRPr="005476A3" w:rsidRDefault="00CE2587" w:rsidP="00D82C37">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Σακίδιο πλάτης (BACKPACK 50 L  -70L</w:t>
            </w:r>
            <w:r w:rsidR="00912038">
              <w:rPr>
                <w:rFonts w:eastAsia="Times New Roman" w:cstheme="minorHAnsi"/>
                <w:b/>
                <w:bCs/>
                <w:kern w:val="0"/>
                <w14:ligatures w14:val="none"/>
              </w:rPr>
              <w:t>)</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525541E" w14:textId="1DE11DB2" w:rsidR="00CE2587" w:rsidRPr="005476A3" w:rsidRDefault="00D82C37" w:rsidP="00CE2587">
            <w:pPr>
              <w:spacing w:before="100" w:after="200" w:line="276" w:lineRule="auto"/>
              <w:jc w:val="both"/>
              <w:rPr>
                <w:rFonts w:eastAsia="Times New Roman" w:cstheme="minorHAnsi"/>
                <w:bCs/>
                <w:kern w:val="0"/>
                <w14:ligatures w14:val="none"/>
              </w:rPr>
            </w:pPr>
            <w:r>
              <w:rPr>
                <w:rFonts w:eastAsia="Times New Roman" w:cstheme="minorHAnsi"/>
                <w:bCs/>
                <w:kern w:val="0"/>
                <w14:ligatures w14:val="none"/>
              </w:rPr>
              <w:t>ΤΜΧ</w:t>
            </w:r>
          </w:p>
        </w:tc>
        <w:tc>
          <w:tcPr>
            <w:tcW w:w="1276" w:type="dxa"/>
            <w:tcBorders>
              <w:top w:val="single" w:sz="4" w:space="0" w:color="auto"/>
              <w:left w:val="single" w:sz="4" w:space="0" w:color="auto"/>
              <w:bottom w:val="single" w:sz="4" w:space="0" w:color="auto"/>
              <w:right w:val="single" w:sz="4" w:space="0" w:color="auto"/>
            </w:tcBorders>
            <w:noWrap/>
          </w:tcPr>
          <w:p w14:paraId="5385D3F0" w14:textId="77777777" w:rsidR="00CE2587" w:rsidRDefault="00CE2587" w:rsidP="00CE2587">
            <w:pPr>
              <w:spacing w:before="100" w:after="200" w:line="276" w:lineRule="auto"/>
            </w:pPr>
          </w:p>
          <w:p w14:paraId="2A727287" w14:textId="06D217F3" w:rsidR="00CE2587" w:rsidRDefault="00CE2587" w:rsidP="00CE2587">
            <w:pPr>
              <w:spacing w:before="100" w:after="200" w:line="276" w:lineRule="auto"/>
            </w:pPr>
            <w:r w:rsidRPr="00817C0D">
              <w:t>320</w:t>
            </w:r>
          </w:p>
          <w:p w14:paraId="1B9390E9" w14:textId="06914BC2" w:rsidR="00CE2587" w:rsidRPr="005476A3" w:rsidRDefault="00CE2587" w:rsidP="00CE2587">
            <w:pPr>
              <w:spacing w:before="100" w:after="200" w:line="276" w:lineRule="auto"/>
              <w:rPr>
                <w:rFonts w:eastAsia="Times New Roman" w:cstheme="minorHAnsi"/>
                <w:bCs/>
                <w:kern w:val="0"/>
                <w14:ligatures w14:val="none"/>
              </w:rPr>
            </w:pPr>
          </w:p>
        </w:tc>
        <w:tc>
          <w:tcPr>
            <w:tcW w:w="1134" w:type="dxa"/>
            <w:tcBorders>
              <w:top w:val="single" w:sz="4" w:space="0" w:color="auto"/>
              <w:left w:val="single" w:sz="4" w:space="0" w:color="auto"/>
              <w:bottom w:val="single" w:sz="4" w:space="0" w:color="auto"/>
              <w:right w:val="single" w:sz="4" w:space="0" w:color="auto"/>
            </w:tcBorders>
            <w:noWrap/>
          </w:tcPr>
          <w:p w14:paraId="6733ACCA" w14:textId="77777777" w:rsidR="00CE2587" w:rsidRDefault="00CE2587" w:rsidP="00CE2587">
            <w:pPr>
              <w:spacing w:before="100" w:after="200" w:line="276" w:lineRule="auto"/>
            </w:pPr>
          </w:p>
          <w:p w14:paraId="14545491" w14:textId="2D9C7B51" w:rsidR="00CE2587" w:rsidRPr="005476A3" w:rsidRDefault="00CE2587" w:rsidP="00CE2587">
            <w:pPr>
              <w:spacing w:before="100" w:after="200" w:line="276" w:lineRule="auto"/>
              <w:rPr>
                <w:rFonts w:eastAsia="Times New Roman" w:cstheme="minorHAnsi"/>
                <w:bCs/>
                <w:kern w:val="0"/>
                <w14:ligatures w14:val="none"/>
              </w:rPr>
            </w:pPr>
            <w:r w:rsidRPr="00817C0D">
              <w:t>13,00</w:t>
            </w:r>
          </w:p>
        </w:tc>
        <w:tc>
          <w:tcPr>
            <w:tcW w:w="1274" w:type="dxa"/>
            <w:tcBorders>
              <w:top w:val="single" w:sz="4" w:space="0" w:color="auto"/>
              <w:left w:val="single" w:sz="4" w:space="0" w:color="auto"/>
              <w:bottom w:val="single" w:sz="4" w:space="0" w:color="auto"/>
              <w:right w:val="single" w:sz="4" w:space="0" w:color="auto"/>
            </w:tcBorders>
            <w:noWrap/>
          </w:tcPr>
          <w:p w14:paraId="3FAA642E" w14:textId="77777777" w:rsidR="00CE2587" w:rsidRDefault="00CE2587" w:rsidP="00CE2587">
            <w:pPr>
              <w:spacing w:before="100" w:after="200" w:line="276" w:lineRule="auto"/>
            </w:pPr>
          </w:p>
          <w:p w14:paraId="023CFEAB" w14:textId="3350D93A" w:rsidR="00CE2587" w:rsidRPr="005476A3" w:rsidRDefault="00CE2587" w:rsidP="00CE2587">
            <w:pPr>
              <w:spacing w:before="100" w:after="200" w:line="276" w:lineRule="auto"/>
              <w:rPr>
                <w:rFonts w:eastAsia="Times New Roman" w:cstheme="minorHAnsi"/>
                <w:bCs/>
                <w:kern w:val="0"/>
                <w14:ligatures w14:val="none"/>
              </w:rPr>
            </w:pPr>
            <w:r w:rsidRPr="00817C0D">
              <w:t>4.160,00</w:t>
            </w:r>
          </w:p>
        </w:tc>
      </w:tr>
      <w:tr w:rsidR="005476A3" w:rsidRPr="005476A3" w14:paraId="5267C2BA" w14:textId="77777777" w:rsidTr="005476A3">
        <w:trPr>
          <w:trHeight w:val="598"/>
          <w:jc w:val="center"/>
        </w:trPr>
        <w:tc>
          <w:tcPr>
            <w:tcW w:w="4807" w:type="dxa"/>
            <w:tcBorders>
              <w:top w:val="single" w:sz="4" w:space="0" w:color="auto"/>
              <w:left w:val="single" w:sz="4" w:space="0" w:color="auto"/>
              <w:bottom w:val="single" w:sz="4" w:space="0" w:color="auto"/>
              <w:right w:val="nil"/>
            </w:tcBorders>
          </w:tcPr>
          <w:p w14:paraId="58E64EAB" w14:textId="6D92EB87" w:rsidR="005476A3" w:rsidRPr="005476A3" w:rsidRDefault="005476A3" w:rsidP="003F3D97">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Σύνολο με ΦΠΑ:</w:t>
            </w:r>
          </w:p>
        </w:tc>
        <w:tc>
          <w:tcPr>
            <w:tcW w:w="1142" w:type="dxa"/>
            <w:tcBorders>
              <w:top w:val="single" w:sz="4" w:space="0" w:color="auto"/>
              <w:left w:val="nil"/>
              <w:bottom w:val="single" w:sz="4" w:space="0" w:color="auto"/>
              <w:right w:val="nil"/>
            </w:tcBorders>
            <w:noWrap/>
            <w:vAlign w:val="center"/>
          </w:tcPr>
          <w:p w14:paraId="1664ECCF" w14:textId="77777777" w:rsidR="005476A3" w:rsidRPr="005476A3" w:rsidRDefault="005476A3" w:rsidP="003F3D97">
            <w:pPr>
              <w:spacing w:before="100" w:after="200" w:line="276" w:lineRule="auto"/>
              <w:jc w:val="both"/>
              <w:rPr>
                <w:rFonts w:eastAsia="Times New Roman" w:cstheme="minorHAnsi"/>
                <w:b/>
                <w:kern w:val="0"/>
                <w14:ligatures w14:val="none"/>
              </w:rPr>
            </w:pPr>
          </w:p>
        </w:tc>
        <w:tc>
          <w:tcPr>
            <w:tcW w:w="1276" w:type="dxa"/>
            <w:tcBorders>
              <w:top w:val="single" w:sz="4" w:space="0" w:color="auto"/>
              <w:left w:val="nil"/>
              <w:bottom w:val="single" w:sz="4" w:space="0" w:color="auto"/>
              <w:right w:val="nil"/>
            </w:tcBorders>
            <w:noWrap/>
            <w:vAlign w:val="center"/>
          </w:tcPr>
          <w:p w14:paraId="38DD9040" w14:textId="77777777" w:rsidR="005476A3" w:rsidRPr="005476A3" w:rsidRDefault="005476A3" w:rsidP="003F3D97">
            <w:pPr>
              <w:spacing w:before="100" w:after="200" w:line="276" w:lineRule="auto"/>
              <w:jc w:val="both"/>
              <w:rPr>
                <w:rFonts w:eastAsia="Times New Roman" w:cstheme="minorHAnsi"/>
                <w:b/>
                <w:kern w:val="0"/>
                <w14:ligatures w14:val="none"/>
              </w:rPr>
            </w:pPr>
          </w:p>
        </w:tc>
        <w:tc>
          <w:tcPr>
            <w:tcW w:w="1134" w:type="dxa"/>
            <w:tcBorders>
              <w:top w:val="single" w:sz="4" w:space="0" w:color="auto"/>
              <w:left w:val="nil"/>
              <w:bottom w:val="single" w:sz="4" w:space="0" w:color="auto"/>
              <w:right w:val="single" w:sz="4" w:space="0" w:color="auto"/>
            </w:tcBorders>
            <w:noWrap/>
            <w:vAlign w:val="center"/>
          </w:tcPr>
          <w:p w14:paraId="6E241978" w14:textId="77777777" w:rsidR="005476A3" w:rsidRPr="005476A3" w:rsidRDefault="005476A3" w:rsidP="003F3D97">
            <w:pPr>
              <w:spacing w:before="100" w:after="200" w:line="276" w:lineRule="auto"/>
              <w:jc w:val="both"/>
              <w:rPr>
                <w:rFonts w:cstheme="minorHAnsi"/>
                <w:color w:val="000000"/>
              </w:rPr>
            </w:pPr>
          </w:p>
        </w:tc>
        <w:tc>
          <w:tcPr>
            <w:tcW w:w="1274" w:type="dxa"/>
            <w:tcBorders>
              <w:top w:val="single" w:sz="4" w:space="0" w:color="auto"/>
              <w:left w:val="single" w:sz="4" w:space="0" w:color="auto"/>
              <w:bottom w:val="single" w:sz="4" w:space="0" w:color="auto"/>
              <w:right w:val="single" w:sz="4" w:space="0" w:color="auto"/>
            </w:tcBorders>
            <w:noWrap/>
            <w:vAlign w:val="center"/>
          </w:tcPr>
          <w:p w14:paraId="79F1F598" w14:textId="10D02EC2" w:rsidR="005476A3" w:rsidRPr="005476A3" w:rsidRDefault="00CE2587" w:rsidP="003F3D97">
            <w:pPr>
              <w:spacing w:before="100" w:after="200" w:line="276" w:lineRule="auto"/>
              <w:jc w:val="both"/>
              <w:rPr>
                <w:rFonts w:cstheme="minorHAnsi"/>
                <w:color w:val="000000"/>
              </w:rPr>
            </w:pPr>
            <w:r w:rsidRPr="00CE2587">
              <w:rPr>
                <w:rFonts w:cstheme="minorHAnsi"/>
                <w:b/>
                <w:bCs/>
                <w:color w:val="000000"/>
              </w:rPr>
              <w:t>5.158,40</w:t>
            </w:r>
          </w:p>
        </w:tc>
      </w:tr>
      <w:bookmarkEnd w:id="4"/>
    </w:tbl>
    <w:p w14:paraId="646D8CA8" w14:textId="77777777" w:rsidR="00CE2587" w:rsidRDefault="00CE2587" w:rsidP="001513DD">
      <w:pPr>
        <w:jc w:val="both"/>
        <w:rPr>
          <w:rFonts w:ascii="Palatino Linotype" w:eastAsia="Calibri" w:hAnsi="Palatino Linotype" w:cs="Times New Roman"/>
          <w:b/>
          <w:bCs/>
          <w:kern w:val="0"/>
          <w:lang w:bidi="el-GR"/>
          <w14:ligatures w14:val="none"/>
        </w:rPr>
      </w:pPr>
    </w:p>
    <w:p w14:paraId="6DDECCEF" w14:textId="1B4D3C95" w:rsidR="00F61D02" w:rsidRPr="005476A3" w:rsidRDefault="00F61D02" w:rsidP="001513DD">
      <w:pPr>
        <w:jc w:val="both"/>
        <w:rPr>
          <w:rFonts w:eastAsia="Calibri" w:cstheme="minorHAnsi"/>
          <w:b/>
          <w:bCs/>
          <w:kern w:val="0"/>
          <w:sz w:val="24"/>
          <w:szCs w:val="24"/>
          <w:u w:val="single"/>
          <w:lang w:bidi="el-GR"/>
          <w14:ligatures w14:val="none"/>
        </w:rPr>
      </w:pPr>
      <w:r w:rsidRPr="00F61D02">
        <w:rPr>
          <w:rFonts w:ascii="Palatino Linotype" w:eastAsia="Calibri" w:hAnsi="Palatino Linotype" w:cs="Times New Roman"/>
          <w:b/>
          <w:bCs/>
          <w:kern w:val="0"/>
          <w:lang w:bidi="el-GR"/>
          <w14:ligatures w14:val="none"/>
        </w:rPr>
        <w:t xml:space="preserve">                                                </w:t>
      </w:r>
      <w:r w:rsidRPr="005476A3">
        <w:rPr>
          <w:rFonts w:eastAsia="Calibri" w:cstheme="minorHAnsi"/>
          <w:b/>
          <w:bCs/>
          <w:kern w:val="0"/>
          <w:sz w:val="24"/>
          <w:szCs w:val="24"/>
          <w:u w:val="single"/>
          <w:lang w:bidi="el-GR"/>
          <w14:ligatures w14:val="none"/>
        </w:rPr>
        <w:t>Τμήμα 2 Έβρος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1142"/>
        <w:gridCol w:w="1276"/>
        <w:gridCol w:w="1134"/>
        <w:gridCol w:w="1701"/>
      </w:tblGrid>
      <w:tr w:rsidR="005476A3" w:rsidRPr="005476A3" w14:paraId="2B0BFED3" w14:textId="77777777" w:rsidTr="005476A3">
        <w:trPr>
          <w:trHeight w:val="1212"/>
          <w:jc w:val="center"/>
        </w:trPr>
        <w:tc>
          <w:tcPr>
            <w:tcW w:w="4807"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32C4A25C" w14:textId="77777777" w:rsidR="005476A3" w:rsidRPr="005476A3" w:rsidRDefault="005476A3" w:rsidP="00972F21">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ΠΕΡΙΓΡΑΦΗ ΕΙΔΟΥΣ</w:t>
            </w:r>
          </w:p>
        </w:tc>
        <w:tc>
          <w:tcPr>
            <w:tcW w:w="114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C95656F" w14:textId="77777777" w:rsidR="005476A3" w:rsidRPr="005476A3" w:rsidRDefault="005476A3" w:rsidP="00972F21">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ΜΟΝΑΔΑ</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A6139A3" w14:textId="77777777" w:rsidR="005476A3" w:rsidRPr="005476A3" w:rsidRDefault="005476A3" w:rsidP="00972F21">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ΠΟΣΟΤΗΤΑ</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379973B6" w14:textId="77777777" w:rsidR="005476A3" w:rsidRPr="005476A3" w:rsidRDefault="005476A3" w:rsidP="00972F21">
            <w:pPr>
              <w:spacing w:before="100" w:after="200" w:line="276" w:lineRule="auto"/>
              <w:jc w:val="both"/>
              <w:rPr>
                <w:rFonts w:eastAsia="Times New Roman" w:cstheme="minorHAnsi"/>
                <w:b/>
                <w:bCs/>
                <w:kern w:val="0"/>
                <w14:ligatures w14:val="none"/>
              </w:rPr>
            </w:pPr>
            <w:r w:rsidRPr="005476A3">
              <w:rPr>
                <w:rFonts w:cstheme="minorHAnsi"/>
                <w:b/>
                <w:bCs/>
              </w:rPr>
              <w:t xml:space="preserve">  Τιμή </w:t>
            </w:r>
            <w:proofErr w:type="spellStart"/>
            <w:r w:rsidRPr="005476A3">
              <w:rPr>
                <w:rFonts w:cstheme="minorHAnsi"/>
                <w:b/>
                <w:bCs/>
              </w:rPr>
              <w:t>Μονάδος</w:t>
            </w:r>
            <w:proofErr w:type="spellEnd"/>
            <w:r w:rsidRPr="005476A3">
              <w:rPr>
                <w:rFonts w:cstheme="minorHAnsi"/>
                <w:b/>
                <w:bCs/>
              </w:rPr>
              <w:t xml:space="preserve"> άνευ ΦΠΑ</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14F8E23D" w14:textId="77777777" w:rsidR="005476A3" w:rsidRPr="005476A3" w:rsidRDefault="005476A3" w:rsidP="00972F21">
            <w:pPr>
              <w:spacing w:before="100" w:after="200" w:line="276" w:lineRule="auto"/>
              <w:jc w:val="both"/>
              <w:rPr>
                <w:rFonts w:eastAsia="Times New Roman" w:cstheme="minorHAnsi"/>
                <w:b/>
                <w:bCs/>
                <w:kern w:val="0"/>
                <w14:ligatures w14:val="none"/>
              </w:rPr>
            </w:pPr>
            <w:r w:rsidRPr="005476A3">
              <w:rPr>
                <w:rFonts w:cstheme="minorHAnsi"/>
                <w:b/>
                <w:bCs/>
              </w:rPr>
              <w:t>ΣΥΝΟΛΟ ΑΝΕΥ ΦΠΑ</w:t>
            </w:r>
          </w:p>
        </w:tc>
      </w:tr>
      <w:tr w:rsidR="00CE2587" w:rsidRPr="005476A3" w14:paraId="0BF312D6" w14:textId="77777777" w:rsidTr="004943B9">
        <w:trPr>
          <w:trHeight w:val="598"/>
          <w:jc w:val="center"/>
        </w:trPr>
        <w:tc>
          <w:tcPr>
            <w:tcW w:w="4807" w:type="dxa"/>
            <w:tcBorders>
              <w:top w:val="single" w:sz="4" w:space="0" w:color="auto"/>
              <w:left w:val="single" w:sz="4" w:space="0" w:color="auto"/>
              <w:bottom w:val="single" w:sz="4" w:space="0" w:color="auto"/>
              <w:right w:val="single" w:sz="4" w:space="0" w:color="auto"/>
            </w:tcBorders>
            <w:hideMark/>
          </w:tcPr>
          <w:p w14:paraId="7AED2C6A" w14:textId="77777777" w:rsidR="00D82C37" w:rsidRDefault="00D82C37" w:rsidP="00D82C37">
            <w:pPr>
              <w:spacing w:before="100" w:after="200" w:line="360" w:lineRule="auto"/>
              <w:jc w:val="both"/>
              <w:rPr>
                <w:rFonts w:eastAsia="Times New Roman" w:cstheme="minorHAnsi"/>
                <w:b/>
                <w:bCs/>
                <w:kern w:val="0"/>
                <w14:ligatures w14:val="none"/>
              </w:rPr>
            </w:pPr>
          </w:p>
          <w:p w14:paraId="5F624D58" w14:textId="0019DAD7" w:rsidR="00CE2587" w:rsidRPr="005476A3" w:rsidRDefault="00CE2587" w:rsidP="00D82C37">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Σακίδιο πλάτης (BACKPACK 50 L  -70L)</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593DFF82" w14:textId="77777777" w:rsidR="00CE2587" w:rsidRPr="005476A3" w:rsidRDefault="00CE2587" w:rsidP="00CE2587">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t>ΤΜΧ</w:t>
            </w:r>
          </w:p>
        </w:tc>
        <w:tc>
          <w:tcPr>
            <w:tcW w:w="1276" w:type="dxa"/>
            <w:tcBorders>
              <w:top w:val="single" w:sz="4" w:space="0" w:color="auto"/>
              <w:left w:val="single" w:sz="4" w:space="0" w:color="auto"/>
              <w:bottom w:val="single" w:sz="4" w:space="0" w:color="auto"/>
              <w:right w:val="single" w:sz="4" w:space="0" w:color="auto"/>
            </w:tcBorders>
            <w:noWrap/>
          </w:tcPr>
          <w:p w14:paraId="44CAEC59" w14:textId="77777777" w:rsidR="00CE2587" w:rsidRDefault="00CE2587" w:rsidP="00CE2587">
            <w:pPr>
              <w:spacing w:before="100" w:after="200" w:line="276" w:lineRule="auto"/>
              <w:jc w:val="both"/>
            </w:pPr>
          </w:p>
          <w:p w14:paraId="3A801690" w14:textId="0B011D3A" w:rsidR="00CE2587" w:rsidRPr="005476A3" w:rsidRDefault="00CE2587" w:rsidP="00CE2587">
            <w:pPr>
              <w:spacing w:before="100" w:after="200" w:line="276" w:lineRule="auto"/>
              <w:jc w:val="both"/>
              <w:rPr>
                <w:rFonts w:eastAsia="Times New Roman" w:cstheme="minorHAnsi"/>
                <w:bCs/>
                <w:kern w:val="0"/>
                <w14:ligatures w14:val="none"/>
              </w:rPr>
            </w:pPr>
            <w:r w:rsidRPr="003F4AE8">
              <w:t>280</w:t>
            </w:r>
          </w:p>
        </w:tc>
        <w:tc>
          <w:tcPr>
            <w:tcW w:w="1134" w:type="dxa"/>
            <w:tcBorders>
              <w:top w:val="single" w:sz="4" w:space="0" w:color="auto"/>
              <w:left w:val="single" w:sz="4" w:space="0" w:color="auto"/>
              <w:bottom w:val="single" w:sz="4" w:space="0" w:color="auto"/>
              <w:right w:val="single" w:sz="4" w:space="0" w:color="auto"/>
            </w:tcBorders>
            <w:noWrap/>
          </w:tcPr>
          <w:p w14:paraId="6DF5ECB4" w14:textId="77777777" w:rsidR="00CE2587" w:rsidRDefault="00CE2587" w:rsidP="00CE2587">
            <w:pPr>
              <w:spacing w:before="100" w:after="200" w:line="276" w:lineRule="auto"/>
              <w:jc w:val="both"/>
            </w:pPr>
          </w:p>
          <w:p w14:paraId="7A1438B8" w14:textId="1EE90F1F" w:rsidR="00CE2587" w:rsidRPr="005476A3" w:rsidRDefault="00CE2587" w:rsidP="00CE2587">
            <w:pPr>
              <w:spacing w:before="100" w:after="200" w:line="276" w:lineRule="auto"/>
              <w:jc w:val="both"/>
              <w:rPr>
                <w:rFonts w:eastAsia="Times New Roman" w:cstheme="minorHAnsi"/>
                <w:kern w:val="0"/>
                <w14:ligatures w14:val="none"/>
              </w:rPr>
            </w:pPr>
            <w:r w:rsidRPr="003F4AE8">
              <w:t>13,00</w:t>
            </w:r>
          </w:p>
        </w:tc>
        <w:tc>
          <w:tcPr>
            <w:tcW w:w="1701" w:type="dxa"/>
            <w:tcBorders>
              <w:top w:val="single" w:sz="4" w:space="0" w:color="auto"/>
              <w:left w:val="single" w:sz="4" w:space="0" w:color="auto"/>
              <w:bottom w:val="single" w:sz="4" w:space="0" w:color="auto"/>
              <w:right w:val="single" w:sz="4" w:space="0" w:color="auto"/>
            </w:tcBorders>
            <w:noWrap/>
          </w:tcPr>
          <w:p w14:paraId="0A5D25D9" w14:textId="77777777" w:rsidR="00CE2587" w:rsidRDefault="00CE2587" w:rsidP="00CE2587">
            <w:pPr>
              <w:spacing w:before="100" w:after="200" w:line="276" w:lineRule="auto"/>
              <w:jc w:val="both"/>
            </w:pPr>
          </w:p>
          <w:p w14:paraId="74D0DE75" w14:textId="5E7D5CC7" w:rsidR="00CE2587" w:rsidRPr="005476A3" w:rsidRDefault="00CE2587" w:rsidP="00CE2587">
            <w:pPr>
              <w:spacing w:before="100" w:after="200" w:line="276" w:lineRule="auto"/>
              <w:jc w:val="both"/>
              <w:rPr>
                <w:rFonts w:eastAsia="Times New Roman" w:cstheme="minorHAnsi"/>
                <w:kern w:val="0"/>
                <w14:ligatures w14:val="none"/>
              </w:rPr>
            </w:pPr>
            <w:r w:rsidRPr="003F4AE8">
              <w:t>3.640,00</w:t>
            </w:r>
          </w:p>
        </w:tc>
      </w:tr>
      <w:tr w:rsidR="005476A3" w:rsidRPr="005476A3" w14:paraId="2D629C63" w14:textId="77777777" w:rsidTr="00A85547">
        <w:trPr>
          <w:trHeight w:val="598"/>
          <w:jc w:val="center"/>
        </w:trPr>
        <w:tc>
          <w:tcPr>
            <w:tcW w:w="4807" w:type="dxa"/>
            <w:tcBorders>
              <w:top w:val="single" w:sz="4" w:space="0" w:color="auto"/>
              <w:left w:val="single" w:sz="4" w:space="0" w:color="auto"/>
              <w:bottom w:val="single" w:sz="4" w:space="0" w:color="auto"/>
              <w:right w:val="nil"/>
            </w:tcBorders>
          </w:tcPr>
          <w:p w14:paraId="0726579D" w14:textId="492ECD2F" w:rsidR="005476A3" w:rsidRPr="005476A3" w:rsidRDefault="005476A3" w:rsidP="00972F21">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Σύνολο με ΦΠΑ:</w:t>
            </w:r>
          </w:p>
        </w:tc>
        <w:tc>
          <w:tcPr>
            <w:tcW w:w="1142" w:type="dxa"/>
            <w:tcBorders>
              <w:top w:val="single" w:sz="4" w:space="0" w:color="auto"/>
              <w:left w:val="nil"/>
              <w:bottom w:val="single" w:sz="4" w:space="0" w:color="auto"/>
              <w:right w:val="nil"/>
            </w:tcBorders>
            <w:noWrap/>
            <w:vAlign w:val="center"/>
          </w:tcPr>
          <w:p w14:paraId="64FBDA87" w14:textId="77777777" w:rsidR="005476A3" w:rsidRPr="005476A3" w:rsidRDefault="005476A3" w:rsidP="00972F21">
            <w:pPr>
              <w:spacing w:before="100" w:after="200" w:line="276" w:lineRule="auto"/>
              <w:jc w:val="both"/>
              <w:rPr>
                <w:rFonts w:eastAsia="Times New Roman" w:cstheme="minorHAnsi"/>
                <w:b/>
                <w:kern w:val="0"/>
                <w14:ligatures w14:val="none"/>
              </w:rPr>
            </w:pPr>
          </w:p>
        </w:tc>
        <w:tc>
          <w:tcPr>
            <w:tcW w:w="1276" w:type="dxa"/>
            <w:tcBorders>
              <w:top w:val="single" w:sz="4" w:space="0" w:color="auto"/>
              <w:left w:val="nil"/>
              <w:bottom w:val="single" w:sz="4" w:space="0" w:color="auto"/>
              <w:right w:val="nil"/>
            </w:tcBorders>
            <w:noWrap/>
            <w:vAlign w:val="center"/>
          </w:tcPr>
          <w:p w14:paraId="2CFB6B99" w14:textId="77777777" w:rsidR="005476A3" w:rsidRPr="005476A3" w:rsidRDefault="005476A3" w:rsidP="00972F21">
            <w:pPr>
              <w:spacing w:before="100" w:after="200" w:line="276" w:lineRule="auto"/>
              <w:jc w:val="both"/>
              <w:rPr>
                <w:rFonts w:eastAsia="Times New Roman" w:cstheme="minorHAnsi"/>
                <w:b/>
                <w:kern w:val="0"/>
                <w14:ligatures w14:val="none"/>
              </w:rPr>
            </w:pPr>
          </w:p>
        </w:tc>
        <w:tc>
          <w:tcPr>
            <w:tcW w:w="1134" w:type="dxa"/>
            <w:tcBorders>
              <w:top w:val="single" w:sz="4" w:space="0" w:color="auto"/>
              <w:left w:val="nil"/>
              <w:bottom w:val="single" w:sz="4" w:space="0" w:color="auto"/>
              <w:right w:val="single" w:sz="4" w:space="0" w:color="auto"/>
            </w:tcBorders>
            <w:noWrap/>
            <w:vAlign w:val="center"/>
          </w:tcPr>
          <w:p w14:paraId="09D8BCBF" w14:textId="77777777" w:rsidR="005476A3" w:rsidRPr="005476A3" w:rsidRDefault="005476A3" w:rsidP="00972F21">
            <w:pPr>
              <w:spacing w:before="100" w:after="200" w:line="276" w:lineRule="auto"/>
              <w:jc w:val="both"/>
              <w:rPr>
                <w:rFonts w:cstheme="minorHAnsi"/>
                <w:color w:val="00000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01A5604" w14:textId="4BF056E5" w:rsidR="005476A3" w:rsidRPr="005476A3" w:rsidRDefault="00CE2587" w:rsidP="00972F21">
            <w:pPr>
              <w:spacing w:before="100" w:after="200" w:line="276" w:lineRule="auto"/>
              <w:jc w:val="both"/>
              <w:rPr>
                <w:rFonts w:cstheme="minorHAnsi"/>
                <w:color w:val="000000"/>
              </w:rPr>
            </w:pPr>
            <w:r>
              <w:rPr>
                <w:rFonts w:eastAsia="Palatino Linotype" w:cstheme="minorHAnsi"/>
                <w:b/>
                <w:bCs/>
                <w:kern w:val="0"/>
                <w14:ligatures w14:val="none"/>
              </w:rPr>
              <w:t xml:space="preserve">      </w:t>
            </w:r>
            <w:r w:rsidRPr="00CE2587">
              <w:rPr>
                <w:rFonts w:eastAsia="Palatino Linotype" w:cstheme="minorHAnsi"/>
                <w:b/>
                <w:bCs/>
                <w:kern w:val="0"/>
                <w14:ligatures w14:val="none"/>
              </w:rPr>
              <w:t>4.513,60</w:t>
            </w:r>
          </w:p>
        </w:tc>
      </w:tr>
    </w:tbl>
    <w:tbl>
      <w:tblPr>
        <w:tblW w:w="10060" w:type="dxa"/>
        <w:jc w:val="center"/>
        <w:tblLook w:val="04A0" w:firstRow="1" w:lastRow="0" w:firstColumn="1" w:lastColumn="0" w:noHBand="0" w:noVBand="1"/>
      </w:tblPr>
      <w:tblGrid>
        <w:gridCol w:w="8359"/>
        <w:gridCol w:w="1701"/>
      </w:tblGrid>
      <w:tr w:rsidR="009A583A" w:rsidRPr="00441334" w14:paraId="54C4BF9A" w14:textId="77777777" w:rsidTr="00A85547">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483DA03" w14:textId="77777777" w:rsidR="009A583A" w:rsidRPr="00441334" w:rsidRDefault="009A583A" w:rsidP="00972F21">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lastRenderedPageBreak/>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ΑΝΕΥ ΦΠΑ</w:t>
            </w:r>
          </w:p>
        </w:tc>
        <w:tc>
          <w:tcPr>
            <w:tcW w:w="1701" w:type="dxa"/>
            <w:tcBorders>
              <w:top w:val="single" w:sz="4" w:space="0" w:color="auto"/>
              <w:left w:val="nil"/>
              <w:bottom w:val="single" w:sz="4" w:space="0" w:color="auto"/>
              <w:right w:val="single" w:sz="4" w:space="0" w:color="auto"/>
            </w:tcBorders>
            <w:shd w:val="clear" w:color="000000" w:fill="E7E6E6"/>
            <w:noWrap/>
            <w:vAlign w:val="center"/>
            <w:hideMark/>
          </w:tcPr>
          <w:p w14:paraId="314F92F0" w14:textId="1797E0FD" w:rsidR="009A583A" w:rsidRPr="00441334" w:rsidRDefault="00CE2587" w:rsidP="00972F21">
            <w:pPr>
              <w:spacing w:after="120" w:line="276" w:lineRule="auto"/>
              <w:jc w:val="center"/>
              <w:rPr>
                <w:rFonts w:eastAsia="Calibri" w:cstheme="minorHAnsi"/>
                <w:b/>
                <w:bCs/>
                <w:kern w:val="0"/>
                <w:lang w:eastAsia="el-GR"/>
                <w14:ligatures w14:val="none"/>
              </w:rPr>
            </w:pPr>
            <w:r>
              <w:rPr>
                <w:rFonts w:eastAsia="Calibri" w:cstheme="minorHAnsi"/>
                <w:b/>
                <w:bCs/>
                <w:kern w:val="0"/>
                <w:lang w:eastAsia="el-GR"/>
                <w14:ligatures w14:val="none"/>
              </w:rPr>
              <w:t>7.800</w:t>
            </w:r>
            <w:r w:rsidR="009A583A" w:rsidRPr="00441334">
              <w:rPr>
                <w:rFonts w:eastAsia="Calibri" w:cstheme="minorHAnsi"/>
                <w:b/>
                <w:bCs/>
                <w:kern w:val="0"/>
                <w:lang w:eastAsia="el-GR"/>
                <w14:ligatures w14:val="none"/>
              </w:rPr>
              <w:t>€</w:t>
            </w:r>
          </w:p>
        </w:tc>
      </w:tr>
      <w:tr w:rsidR="009A583A" w:rsidRPr="00441334" w14:paraId="6CCD5086" w14:textId="77777777" w:rsidTr="005476A3">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AF75C8D" w14:textId="77777777" w:rsidR="009A583A" w:rsidRPr="00441334" w:rsidRDefault="009A583A" w:rsidP="00972F21">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ΦΠΑ 24%</w:t>
            </w:r>
          </w:p>
        </w:tc>
        <w:tc>
          <w:tcPr>
            <w:tcW w:w="1701" w:type="dxa"/>
            <w:tcBorders>
              <w:top w:val="single" w:sz="4" w:space="0" w:color="auto"/>
              <w:left w:val="nil"/>
              <w:bottom w:val="single" w:sz="4" w:space="0" w:color="auto"/>
              <w:right w:val="single" w:sz="4" w:space="0" w:color="auto"/>
            </w:tcBorders>
            <w:shd w:val="clear" w:color="000000" w:fill="E7E6E6"/>
            <w:noWrap/>
            <w:vAlign w:val="center"/>
            <w:hideMark/>
          </w:tcPr>
          <w:p w14:paraId="1EA64C64" w14:textId="0B586F3F" w:rsidR="009A583A" w:rsidRPr="00441334" w:rsidRDefault="00CE2587" w:rsidP="00972F21">
            <w:pPr>
              <w:spacing w:after="120" w:line="276" w:lineRule="auto"/>
              <w:jc w:val="center"/>
              <w:rPr>
                <w:rFonts w:eastAsia="Calibri" w:cstheme="minorHAnsi"/>
                <w:b/>
                <w:bCs/>
                <w:kern w:val="0"/>
                <w:lang w:eastAsia="el-GR"/>
                <w14:ligatures w14:val="none"/>
              </w:rPr>
            </w:pPr>
            <w:r>
              <w:rPr>
                <w:rFonts w:eastAsia="Calibri" w:cstheme="minorHAnsi"/>
                <w:b/>
                <w:bCs/>
                <w:kern w:val="0"/>
                <w:lang w:eastAsia="el-GR"/>
                <w14:ligatures w14:val="none"/>
              </w:rPr>
              <w:t>1.872</w:t>
            </w:r>
            <w:r w:rsidR="009A583A" w:rsidRPr="00441334">
              <w:rPr>
                <w:rFonts w:eastAsia="Calibri" w:cstheme="minorHAnsi"/>
                <w:b/>
                <w:bCs/>
                <w:kern w:val="0"/>
                <w:lang w:eastAsia="el-GR"/>
                <w14:ligatures w14:val="none"/>
              </w:rPr>
              <w:t>€</w:t>
            </w:r>
          </w:p>
        </w:tc>
      </w:tr>
      <w:tr w:rsidR="009A583A" w:rsidRPr="00441334" w14:paraId="4BFD4345" w14:textId="77777777" w:rsidTr="005476A3">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B97075D" w14:textId="77777777" w:rsidR="009A583A" w:rsidRPr="00441334" w:rsidRDefault="009A583A" w:rsidP="00972F21">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ΜΕ ΦΠΑ</w:t>
            </w:r>
          </w:p>
        </w:tc>
        <w:tc>
          <w:tcPr>
            <w:tcW w:w="1701" w:type="dxa"/>
            <w:tcBorders>
              <w:top w:val="nil"/>
              <w:left w:val="nil"/>
              <w:bottom w:val="single" w:sz="4" w:space="0" w:color="auto"/>
              <w:right w:val="single" w:sz="4" w:space="0" w:color="auto"/>
            </w:tcBorders>
            <w:shd w:val="clear" w:color="000000" w:fill="E7E6E6"/>
            <w:noWrap/>
            <w:vAlign w:val="center"/>
            <w:hideMark/>
          </w:tcPr>
          <w:p w14:paraId="0C0236CE" w14:textId="387D0764" w:rsidR="009A583A" w:rsidRPr="00441334" w:rsidRDefault="00CE2587" w:rsidP="00972F21">
            <w:pPr>
              <w:spacing w:after="120" w:line="276" w:lineRule="auto"/>
              <w:jc w:val="center"/>
              <w:rPr>
                <w:rFonts w:eastAsia="Calibri" w:cstheme="minorHAnsi"/>
                <w:b/>
                <w:bCs/>
                <w:kern w:val="0"/>
                <w:lang w:eastAsia="el-GR"/>
                <w14:ligatures w14:val="none"/>
              </w:rPr>
            </w:pPr>
            <w:r>
              <w:rPr>
                <w:rFonts w:eastAsia="Calibri" w:cstheme="minorHAnsi"/>
                <w:b/>
                <w:bCs/>
                <w:kern w:val="0"/>
                <w:lang w:eastAsia="el-GR"/>
                <w14:ligatures w14:val="none"/>
              </w:rPr>
              <w:t>9.672</w:t>
            </w:r>
            <w:r w:rsidR="009A583A" w:rsidRPr="00441334">
              <w:rPr>
                <w:rFonts w:eastAsia="Calibri" w:cstheme="minorHAnsi"/>
                <w:b/>
                <w:bCs/>
                <w:kern w:val="0"/>
                <w:lang w:eastAsia="el-GR"/>
                <w14:ligatures w14:val="none"/>
              </w:rPr>
              <w:t>€</w:t>
            </w:r>
          </w:p>
        </w:tc>
      </w:tr>
    </w:tbl>
    <w:p w14:paraId="4CAA8438" w14:textId="77777777" w:rsidR="001513DD" w:rsidRDefault="001513DD" w:rsidP="001513DD">
      <w:pPr>
        <w:jc w:val="both"/>
        <w:rPr>
          <w:rFonts w:ascii="Palatino Linotype" w:eastAsia="Calibri" w:hAnsi="Palatino Linotype" w:cs="Times New Roman"/>
          <w:b/>
          <w:bCs/>
          <w:kern w:val="0"/>
          <w:lang w:bidi="el-GR"/>
          <w14:ligatures w14:val="none"/>
        </w:rPr>
      </w:pPr>
    </w:p>
    <w:p w14:paraId="179BD072" w14:textId="77777777" w:rsidR="005824AE" w:rsidRDefault="005824AE" w:rsidP="001513DD">
      <w:pPr>
        <w:jc w:val="both"/>
        <w:rPr>
          <w:rFonts w:ascii="Palatino Linotype" w:eastAsia="Calibri" w:hAnsi="Palatino Linotype" w:cs="Times New Roman"/>
          <w:b/>
          <w:bCs/>
          <w:kern w:val="0"/>
          <w:lang w:bidi="el-GR"/>
          <w14:ligatures w14:val="none"/>
        </w:rPr>
      </w:pPr>
    </w:p>
    <w:p w14:paraId="59555090" w14:textId="1EC796BC" w:rsidR="00021ABE" w:rsidRPr="00021ABE" w:rsidRDefault="00021ABE" w:rsidP="00021ABE">
      <w:pPr>
        <w:shd w:val="clear" w:color="auto" w:fill="FFFFFF"/>
        <w:spacing w:before="120" w:after="120" w:line="276" w:lineRule="auto"/>
        <w:jc w:val="both"/>
        <w:rPr>
          <w:rFonts w:ascii="Calibri" w:eastAsia="Calibri" w:hAnsi="Calibri" w:cs="Calibri"/>
          <w:b/>
          <w:bCs/>
          <w:kern w:val="0"/>
          <w:lang w:eastAsia="el-GR"/>
          <w14:ligatures w14:val="none"/>
        </w:rPr>
      </w:pPr>
      <w:r w:rsidRPr="00021ABE">
        <w:rPr>
          <w:rFonts w:ascii="Calibri" w:eastAsia="Calibri" w:hAnsi="Calibri" w:cs="Calibri"/>
          <w:b/>
          <w:bCs/>
          <w:kern w:val="0"/>
          <w:lang w:eastAsia="el-GR"/>
          <w14:ligatures w14:val="none"/>
        </w:rPr>
        <w:t>Η προμήθεια θα γίνει με τους Ειδικούς όρους, που ακολουθούν</w:t>
      </w:r>
      <w:r>
        <w:rPr>
          <w:rFonts w:ascii="Calibri" w:eastAsia="Calibri" w:hAnsi="Calibri" w:cs="Calibri"/>
          <w:b/>
          <w:bCs/>
          <w:kern w:val="0"/>
          <w:lang w:eastAsia="el-GR"/>
          <w14:ligatures w14:val="none"/>
        </w:rPr>
        <w:t>:</w:t>
      </w:r>
    </w:p>
    <w:p w14:paraId="2B1648BB" w14:textId="61858D7B" w:rsidR="00021ABE" w:rsidRPr="00021ABE" w:rsidRDefault="00021ABE" w:rsidP="00021ABE">
      <w:pPr>
        <w:widowControl w:val="0"/>
        <w:autoSpaceDE w:val="0"/>
        <w:autoSpaceDN w:val="0"/>
        <w:spacing w:after="0" w:line="240" w:lineRule="auto"/>
        <w:ind w:left="100"/>
        <w:jc w:val="both"/>
        <w:rPr>
          <w:rFonts w:ascii="Calibri" w:eastAsia="Calibri" w:hAnsi="Calibri" w:cs="Calibri"/>
          <w:kern w:val="0"/>
          <w14:ligatures w14:val="none"/>
        </w:rPr>
      </w:pPr>
      <w:r w:rsidRPr="00021ABE">
        <w:rPr>
          <w:rFonts w:ascii="Calibri" w:eastAsia="Times New Roman" w:hAnsi="Calibri" w:cs="Calibri"/>
          <w:kern w:val="0"/>
          <w:lang w:eastAsia="el-GR"/>
          <w14:ligatures w14:val="none"/>
        </w:rPr>
        <w:t>Η προμήθεια πραγματοποιείται στα πλαίσια του έργου «Ενίσχυση του συστήματος προστασίας ασυνόδευτων ανηλίκων και ευάλωτων γυναικών αιτούντων και δικαιούχων διεθνούς προστασίας” Υπό-</w:t>
      </w:r>
      <w:proofErr w:type="spellStart"/>
      <w:r w:rsidRPr="00021ABE">
        <w:rPr>
          <w:rFonts w:ascii="Calibri" w:eastAsia="Times New Roman" w:hAnsi="Calibri" w:cs="Calibri"/>
          <w:kern w:val="0"/>
          <w:lang w:eastAsia="el-GR"/>
          <w14:ligatures w14:val="none"/>
        </w:rPr>
        <w:t>Έργo</w:t>
      </w:r>
      <w:proofErr w:type="spellEnd"/>
      <w:r w:rsidRPr="00021ABE">
        <w:rPr>
          <w:rFonts w:ascii="Calibri" w:eastAsia="Times New Roman" w:hAnsi="Calibri" w:cs="Calibri"/>
          <w:kern w:val="0"/>
          <w:lang w:eastAsia="el-GR"/>
          <w14:ligatures w14:val="none"/>
        </w:rPr>
        <w:t xml:space="preserve"> </w:t>
      </w:r>
      <w:r w:rsidRPr="00021ABE">
        <w:rPr>
          <w:rFonts w:ascii="Calibri" w:eastAsia="Calibri" w:hAnsi="Calibri" w:cs="Calibri"/>
          <w:kern w:val="0"/>
          <w14:ligatures w14:val="none"/>
        </w:rPr>
        <w:t>Ασφαλών Περιοχών εντός των κέντρων υποδοχής και ταυτοποίησης σε Φυλάκιο και Διαβατά.</w:t>
      </w:r>
    </w:p>
    <w:p w14:paraId="10F107ED" w14:textId="77777777" w:rsidR="00021ABE" w:rsidRPr="00021ABE" w:rsidRDefault="00021ABE" w:rsidP="00021ABE">
      <w:pPr>
        <w:widowControl w:val="0"/>
        <w:autoSpaceDE w:val="0"/>
        <w:autoSpaceDN w:val="0"/>
        <w:spacing w:after="0" w:line="240" w:lineRule="auto"/>
        <w:ind w:left="100"/>
        <w:jc w:val="both"/>
        <w:rPr>
          <w:rFonts w:ascii="Calibri" w:eastAsia="Calibri" w:hAnsi="Calibri" w:cs="Calibri"/>
          <w:kern w:val="0"/>
          <w14:ligatures w14:val="none"/>
        </w:rPr>
      </w:pPr>
      <w:r w:rsidRPr="00021ABE">
        <w:rPr>
          <w:rFonts w:ascii="Calibri" w:eastAsia="Calibri" w:hAnsi="Calibri" w:cs="Calibri"/>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09C9C859" w14:textId="77777777" w:rsidR="00021ABE" w:rsidRPr="00021ABE" w:rsidRDefault="00021ABE" w:rsidP="00021ABE">
      <w:pPr>
        <w:numPr>
          <w:ilvl w:val="0"/>
          <w:numId w:val="5"/>
        </w:numPr>
        <w:spacing w:after="0" w:line="240" w:lineRule="auto"/>
        <w:jc w:val="both"/>
        <w:rPr>
          <w:rFonts w:ascii="Calibri" w:eastAsia="Times New Roman" w:hAnsi="Calibri" w:cs="Calibri"/>
          <w:kern w:val="0"/>
          <w:lang w:eastAsia="el-GR"/>
          <w14:ligatures w14:val="none"/>
        </w:rPr>
      </w:pPr>
      <w:r w:rsidRPr="00021ABE">
        <w:rPr>
          <w:rFonts w:ascii="Calibri" w:eastAsia="Calibri" w:hAnsi="Calibri" w:cs="Calibri"/>
          <w:kern w:val="0"/>
          <w14:ligatures w14:val="none"/>
        </w:rPr>
        <w:t>Η προμήθεια θα ανατεθεί με τη διαδικασία της απευθείας ανάθεσης και με κριτήριο την χαμηλότερη τιμή για το σύνολο των ζητούμενων ειδών του εκάστοτε τμήματος άνευ ΦΠΑ.</w:t>
      </w:r>
    </w:p>
    <w:p w14:paraId="1D17A91E" w14:textId="77777777" w:rsidR="00021ABE" w:rsidRPr="00021ABE" w:rsidRDefault="00021ABE" w:rsidP="00021ABE">
      <w:pPr>
        <w:numPr>
          <w:ilvl w:val="0"/>
          <w:numId w:val="5"/>
        </w:numPr>
        <w:spacing w:after="0" w:line="240" w:lineRule="auto"/>
        <w:jc w:val="both"/>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 xml:space="preserve">Προσφορά που υποβάλλεται για μέρος των ζητούμενων ειδών ή ποσοτήτων απορρίπτεται ως απαράδεκτη. </w:t>
      </w:r>
    </w:p>
    <w:p w14:paraId="2FBFB2E0" w14:textId="5B919F31" w:rsidR="00021ABE" w:rsidRPr="00021ABE" w:rsidRDefault="00021ABE" w:rsidP="00021ABE">
      <w:pPr>
        <w:numPr>
          <w:ilvl w:val="0"/>
          <w:numId w:val="5"/>
        </w:numPr>
        <w:spacing w:after="0" w:line="240" w:lineRule="auto"/>
        <w:jc w:val="both"/>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 xml:space="preserve">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 </w:t>
      </w:r>
    </w:p>
    <w:p w14:paraId="683E0015" w14:textId="5D2A4EB1" w:rsidR="00021ABE" w:rsidRPr="00021ABE" w:rsidRDefault="00021ABE" w:rsidP="00021ABE">
      <w:pPr>
        <w:numPr>
          <w:ilvl w:val="0"/>
          <w:numId w:val="5"/>
        </w:numPr>
        <w:spacing w:after="0" w:line="240" w:lineRule="auto"/>
        <w:jc w:val="both"/>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 xml:space="preserve">Ο προσφέρων δηλώνει στην οικονομική προσφορά του ότι: 1) έλαβε γνώση των ειδικών όρων της ζητούμενης προμήθειας, τους οποίους αποδέχεται ανεπιφύλακτα και 2)  η προμήθεια που προσφέρει πληροί όλους τους όρους και τις απαιτήσεις της παρούσας πρόσκλησης. </w:t>
      </w:r>
    </w:p>
    <w:p w14:paraId="2D961520" w14:textId="0BB5FE1D" w:rsidR="00021ABE" w:rsidRPr="00021ABE" w:rsidRDefault="00021ABE" w:rsidP="00021ABE">
      <w:pPr>
        <w:numPr>
          <w:ilvl w:val="0"/>
          <w:numId w:val="5"/>
        </w:numPr>
        <w:spacing w:after="0" w:line="240" w:lineRule="auto"/>
        <w:jc w:val="both"/>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Η προσφορά των συμμετεχόντων ισχύει και τους δεσμεύει μέχρι 31/</w:t>
      </w:r>
      <w:r>
        <w:rPr>
          <w:rFonts w:ascii="Calibri" w:eastAsia="Times New Roman" w:hAnsi="Calibri" w:cs="Calibri"/>
          <w:kern w:val="0"/>
          <w:lang w:eastAsia="el-GR"/>
          <w14:ligatures w14:val="none"/>
        </w:rPr>
        <w:t>3</w:t>
      </w:r>
      <w:r w:rsidRPr="00021ABE">
        <w:rPr>
          <w:rFonts w:ascii="Calibri" w:eastAsia="Times New Roman" w:hAnsi="Calibri" w:cs="Calibri"/>
          <w:kern w:val="0"/>
          <w:lang w:eastAsia="el-GR"/>
          <w14:ligatures w14:val="none"/>
        </w:rPr>
        <w:t>/202</w:t>
      </w:r>
      <w:r>
        <w:rPr>
          <w:rFonts w:ascii="Calibri" w:eastAsia="Times New Roman" w:hAnsi="Calibri" w:cs="Calibri"/>
          <w:kern w:val="0"/>
          <w:lang w:eastAsia="el-GR"/>
          <w14:ligatures w14:val="none"/>
        </w:rPr>
        <w:t>6</w:t>
      </w:r>
      <w:r w:rsidRPr="00021ABE">
        <w:rPr>
          <w:rFonts w:ascii="Calibri" w:eastAsia="Times New Roman" w:hAnsi="Calibri" w:cs="Calibri"/>
          <w:kern w:val="0"/>
          <w:lang w:eastAsia="el-GR"/>
          <w14:ligatures w14:val="none"/>
        </w:rPr>
        <w:t>.</w:t>
      </w:r>
    </w:p>
    <w:p w14:paraId="71B52AE3" w14:textId="77777777" w:rsidR="00021ABE" w:rsidRPr="00021ABE" w:rsidRDefault="00021ABE" w:rsidP="00021ABE">
      <w:pPr>
        <w:numPr>
          <w:ilvl w:val="0"/>
          <w:numId w:val="5"/>
        </w:numPr>
        <w:spacing w:after="0" w:line="240" w:lineRule="auto"/>
        <w:jc w:val="both"/>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Οι ζητούμενες προμήθειες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4E3B447E" w14:textId="77777777" w:rsidR="00021ABE" w:rsidRPr="00021ABE" w:rsidRDefault="00021ABE" w:rsidP="00021ABE">
      <w:pPr>
        <w:numPr>
          <w:ilvl w:val="0"/>
          <w:numId w:val="5"/>
        </w:numPr>
        <w:spacing w:after="0" w:line="240" w:lineRule="auto"/>
        <w:jc w:val="both"/>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 xml:space="preserve">Η ανάθεση  της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52BF83B1" w14:textId="77777777" w:rsidR="00021ABE" w:rsidRPr="00021ABE" w:rsidRDefault="00021ABE" w:rsidP="00021ABE">
      <w:pPr>
        <w:numPr>
          <w:ilvl w:val="0"/>
          <w:numId w:val="5"/>
        </w:numPr>
        <w:spacing w:after="0" w:line="240" w:lineRule="auto"/>
        <w:jc w:val="both"/>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 xml:space="preserve">Η εκχώρηση των υποχρεώσεων και των δικαιωμάτων του ΑΝΑΔΟΧΟΥ σε τρίτους ΑΠΑΓΟΡΕΥΕΤΑΙ. </w:t>
      </w:r>
    </w:p>
    <w:p w14:paraId="0E1346E1" w14:textId="77777777" w:rsidR="00021ABE" w:rsidRPr="00D82C37" w:rsidRDefault="00021ABE" w:rsidP="00021ABE">
      <w:pPr>
        <w:numPr>
          <w:ilvl w:val="0"/>
          <w:numId w:val="5"/>
        </w:numPr>
        <w:spacing w:after="0" w:line="240" w:lineRule="auto"/>
        <w:jc w:val="both"/>
        <w:rPr>
          <w:rFonts w:ascii="Calibri" w:eastAsia="Times New Roman" w:hAnsi="Calibri" w:cs="Calibri"/>
          <w:kern w:val="0"/>
          <w:u w:val="single"/>
          <w:lang w:eastAsia="el-GR"/>
          <w14:ligatures w14:val="none"/>
        </w:rPr>
      </w:pPr>
      <w:r w:rsidRPr="00021ABE">
        <w:rPr>
          <w:rFonts w:ascii="Calibri" w:eastAsia="Times New Roman" w:hAnsi="Calibri" w:cs="Calibri"/>
          <w:kern w:val="0"/>
          <w:lang w:eastAsia="el-GR"/>
          <w14:ligatures w14:val="none"/>
        </w:rPr>
        <w:t>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5512460" w14:textId="72B8EDEA" w:rsidR="00D82C37" w:rsidRPr="00D82C37" w:rsidRDefault="00D82C37" w:rsidP="00D82C37">
      <w:pPr>
        <w:pStyle w:val="a6"/>
        <w:numPr>
          <w:ilvl w:val="0"/>
          <w:numId w:val="5"/>
        </w:numPr>
        <w:spacing w:before="120" w:after="120" w:line="276" w:lineRule="auto"/>
        <w:jc w:val="both"/>
        <w:rPr>
          <w:color w:val="000000"/>
        </w:rPr>
      </w:pPr>
      <w:r>
        <w:rPr>
          <w:bCs/>
        </w:rPr>
        <w:lastRenderedPageBreak/>
        <w:t>Τα είδη της προμήθειας περιγράφονται αναλυτικά στο ΠΑΡΑΡΤΗΜΑ Ι – ΦΥΣΙΚΟ ΚΑΙ ΟΙΚΟΝΟΜΙΚΟ ΑΝΤΙΚΕΙΜΕΝΟ</w:t>
      </w:r>
      <w:r w:rsidR="005824AE">
        <w:rPr>
          <w:bCs/>
        </w:rPr>
        <w:t xml:space="preserve"> (σελ. </w:t>
      </w:r>
      <w:r w:rsidR="00857193">
        <w:rPr>
          <w:bCs/>
        </w:rPr>
        <w:t>8-9).</w:t>
      </w:r>
    </w:p>
    <w:p w14:paraId="494DBB9A" w14:textId="77777777" w:rsidR="00E872F9" w:rsidRDefault="00021ABE" w:rsidP="00E872F9">
      <w:pPr>
        <w:numPr>
          <w:ilvl w:val="0"/>
          <w:numId w:val="5"/>
        </w:numPr>
        <w:spacing w:after="0" w:line="240" w:lineRule="auto"/>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 xml:space="preserve"> Η παράδοση  των </w:t>
      </w:r>
      <w:r w:rsidR="00E872F9">
        <w:rPr>
          <w:rFonts w:ascii="Calibri" w:eastAsia="Times New Roman" w:hAnsi="Calibri" w:cs="Calibri"/>
          <w:kern w:val="0"/>
          <w:lang w:eastAsia="el-GR"/>
          <w14:ligatures w14:val="none"/>
        </w:rPr>
        <w:t>ειδών</w:t>
      </w:r>
      <w:r w:rsidRPr="00021ABE">
        <w:rPr>
          <w:rFonts w:ascii="Calibri" w:eastAsia="Times New Roman" w:hAnsi="Calibri" w:cs="Calibri"/>
          <w:kern w:val="0"/>
          <w:lang w:eastAsia="el-GR"/>
          <w14:ligatures w14:val="none"/>
        </w:rPr>
        <w:t xml:space="preserve"> θα γίνει</w:t>
      </w:r>
      <w:r w:rsidR="00E872F9">
        <w:rPr>
          <w:rFonts w:ascii="Calibri" w:eastAsia="Times New Roman" w:hAnsi="Calibri" w:cs="Calibri"/>
          <w:kern w:val="0"/>
          <w:lang w:eastAsia="el-GR"/>
          <w14:ligatures w14:val="none"/>
        </w:rPr>
        <w:t xml:space="preserve"> </w:t>
      </w:r>
      <w:r w:rsidR="00E872F9" w:rsidRPr="00E872F9">
        <w:rPr>
          <w:rFonts w:ascii="Calibri" w:eastAsia="Times New Roman" w:hAnsi="Calibri" w:cs="Calibri"/>
          <w:kern w:val="0"/>
          <w:lang w:eastAsia="el-GR"/>
          <w14:ligatures w14:val="none"/>
        </w:rPr>
        <w:t>µε δαπάνες του προμηθευτή και µε δικά του μεταφορικά μέσα</w:t>
      </w:r>
      <w:r w:rsidR="00E872F9">
        <w:rPr>
          <w:rFonts w:ascii="Calibri" w:eastAsia="Times New Roman" w:hAnsi="Calibri" w:cs="Calibri"/>
          <w:kern w:val="0"/>
          <w:lang w:eastAsia="el-GR"/>
          <w14:ligatures w14:val="none"/>
        </w:rPr>
        <w:t>.</w:t>
      </w:r>
    </w:p>
    <w:p w14:paraId="40E6F2FD" w14:textId="77777777" w:rsidR="00E872F9" w:rsidRDefault="00E872F9" w:rsidP="00E872F9">
      <w:pPr>
        <w:numPr>
          <w:ilvl w:val="0"/>
          <w:numId w:val="5"/>
        </w:numPr>
        <w:spacing w:after="0" w:line="240" w:lineRule="auto"/>
        <w:rPr>
          <w:rFonts w:ascii="Calibri" w:eastAsia="Times New Roman" w:hAnsi="Calibri" w:cs="Calibri"/>
          <w:bCs/>
          <w:kern w:val="0"/>
          <w:lang w:eastAsia="el-GR"/>
          <w14:ligatures w14:val="none"/>
        </w:rPr>
      </w:pPr>
      <w:r w:rsidRPr="00E872F9">
        <w:rPr>
          <w:rFonts w:ascii="Calibri" w:eastAsia="Times New Roman" w:hAnsi="Calibri" w:cs="Calibri"/>
          <w:b/>
          <w:kern w:val="0"/>
          <w:lang w:eastAsia="el-GR"/>
          <w14:ligatures w14:val="none"/>
        </w:rPr>
        <w:t>Η αποστολή των ειδών</w:t>
      </w:r>
      <w:r w:rsidRPr="00E872F9">
        <w:rPr>
          <w:rFonts w:ascii="Calibri" w:eastAsia="Times New Roman" w:hAnsi="Calibri" w:cs="Calibri"/>
          <w:bCs/>
          <w:kern w:val="0"/>
          <w:lang w:eastAsia="el-GR"/>
          <w14:ligatures w14:val="none"/>
        </w:rPr>
        <w:t xml:space="preserve"> </w:t>
      </w:r>
      <w:r w:rsidRPr="00DB7C2B">
        <w:rPr>
          <w:rFonts w:ascii="Calibri" w:eastAsia="Times New Roman" w:hAnsi="Calibri" w:cs="Calibri"/>
          <w:b/>
          <w:kern w:val="0"/>
          <w:lang w:eastAsia="el-GR"/>
          <w14:ligatures w14:val="none"/>
        </w:rPr>
        <w:t>θα γίνει κατόπιν συνεννόησης</w:t>
      </w:r>
      <w:r w:rsidRPr="00E872F9">
        <w:rPr>
          <w:rFonts w:ascii="Calibri" w:eastAsia="Times New Roman" w:hAnsi="Calibri" w:cs="Calibri"/>
          <w:bCs/>
          <w:kern w:val="0"/>
          <w:lang w:eastAsia="el-GR"/>
          <w14:ligatures w14:val="none"/>
        </w:rPr>
        <w:t xml:space="preserve">, μετά από την ανάθεση της σύμβασης στον μειοδότη ανάδοχο </w:t>
      </w:r>
      <w:r w:rsidRPr="00DB7C2B">
        <w:rPr>
          <w:rFonts w:ascii="Calibri" w:eastAsia="Times New Roman" w:hAnsi="Calibri" w:cs="Calibri"/>
          <w:b/>
          <w:kern w:val="0"/>
          <w:lang w:eastAsia="el-GR"/>
          <w14:ligatures w14:val="none"/>
        </w:rPr>
        <w:t>και εντός προθεσμίας 3 ημερών,</w:t>
      </w:r>
      <w:r w:rsidRPr="00E872F9">
        <w:rPr>
          <w:rFonts w:ascii="Calibri" w:eastAsia="Times New Roman" w:hAnsi="Calibri" w:cs="Calibri"/>
          <w:bCs/>
          <w:kern w:val="0"/>
          <w:lang w:eastAsia="el-GR"/>
          <w14:ligatures w14:val="none"/>
        </w:rPr>
        <w:t xml:space="preserve"> </w:t>
      </w:r>
      <w:r w:rsidRPr="00E872F9">
        <w:rPr>
          <w:rFonts w:ascii="Calibri" w:eastAsia="Times New Roman" w:hAnsi="Calibri" w:cs="Calibri"/>
          <w:b/>
          <w:kern w:val="0"/>
          <w:lang w:eastAsia="el-GR"/>
          <w14:ligatures w14:val="none"/>
        </w:rPr>
        <w:t xml:space="preserve">για το τμήμα 1 Διαβατά: </w:t>
      </w:r>
      <w:r w:rsidRPr="00E872F9">
        <w:rPr>
          <w:rFonts w:ascii="Calibri" w:eastAsia="Times New Roman" w:hAnsi="Calibri" w:cs="Calibri"/>
          <w:bCs/>
          <w:kern w:val="0"/>
          <w:lang w:eastAsia="el-GR"/>
          <w14:ligatures w14:val="none"/>
        </w:rPr>
        <w:t xml:space="preserve">στο Στρατόπεδο Αναγνωστοπούλου παλαιά συμμαχική οδός Ωραιοκάστρου Διαβατά,  </w:t>
      </w:r>
      <w:proofErr w:type="spellStart"/>
      <w:r w:rsidRPr="00E872F9">
        <w:rPr>
          <w:rFonts w:ascii="Calibri" w:eastAsia="Times New Roman" w:hAnsi="Calibri" w:cs="Calibri"/>
          <w:bCs/>
          <w:kern w:val="0"/>
          <w:lang w:eastAsia="el-GR"/>
          <w14:ligatures w14:val="none"/>
        </w:rPr>
        <w:t>Θεσ</w:t>
      </w:r>
      <w:proofErr w:type="spellEnd"/>
      <w:r w:rsidRPr="00E872F9">
        <w:rPr>
          <w:rFonts w:ascii="Calibri" w:eastAsia="Times New Roman" w:hAnsi="Calibri" w:cs="Calibri"/>
          <w:bCs/>
          <w:kern w:val="0"/>
          <w:lang w:eastAsia="el-GR"/>
          <w14:ligatures w14:val="none"/>
        </w:rPr>
        <w:t>/νίκη,</w:t>
      </w:r>
    </w:p>
    <w:p w14:paraId="1492ED13" w14:textId="69C6DBA7" w:rsidR="00021ABE" w:rsidRPr="00021ABE" w:rsidRDefault="00E872F9" w:rsidP="00E872F9">
      <w:pPr>
        <w:spacing w:after="0" w:line="240" w:lineRule="auto"/>
        <w:ind w:left="360"/>
        <w:rPr>
          <w:rFonts w:ascii="Calibri" w:eastAsia="Times New Roman" w:hAnsi="Calibri" w:cs="Calibri"/>
          <w:bCs/>
          <w:kern w:val="0"/>
          <w:lang w:eastAsia="el-GR"/>
          <w14:ligatures w14:val="none"/>
        </w:rPr>
      </w:pPr>
      <w:r w:rsidRPr="00E872F9">
        <w:rPr>
          <w:rFonts w:ascii="Calibri" w:eastAsia="Times New Roman" w:hAnsi="Calibri" w:cs="Calibri"/>
          <w:b/>
          <w:kern w:val="0"/>
          <w:lang w:eastAsia="el-GR"/>
          <w14:ligatures w14:val="none"/>
        </w:rPr>
        <w:t>για το τμήμα 2 Έβρος:</w:t>
      </w:r>
      <w:r w:rsidRPr="00E872F9">
        <w:rPr>
          <w:rFonts w:ascii="Calibri" w:eastAsia="Times New Roman" w:hAnsi="Calibri" w:cs="Calibri"/>
          <w:bCs/>
          <w:kern w:val="0"/>
          <w:lang w:eastAsia="el-GR"/>
          <w14:ligatures w14:val="none"/>
        </w:rPr>
        <w:t xml:space="preserve"> στα γραφεία της Οργάνωσης στην οδό Βασιλέως Κωνσταντίνου, 1ος όροφος, αριθ. 160 στην Ορεστιάδα.</w:t>
      </w:r>
    </w:p>
    <w:p w14:paraId="4C1280E1" w14:textId="22E651CB" w:rsidR="00170450" w:rsidRPr="00170450" w:rsidRDefault="00021ABE" w:rsidP="00170450">
      <w:pPr>
        <w:numPr>
          <w:ilvl w:val="0"/>
          <w:numId w:val="5"/>
        </w:numPr>
        <w:spacing w:after="0" w:line="240" w:lineRule="auto"/>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 xml:space="preserve"> </w:t>
      </w:r>
      <w:r w:rsidR="00170450" w:rsidRPr="00170450">
        <w:rPr>
          <w:rFonts w:ascii="Calibri" w:eastAsia="Times New Roman" w:hAnsi="Calibri" w:cs="Calibri"/>
          <w:bCs/>
          <w:kern w:val="0"/>
          <w:lang w:eastAsia="el-GR"/>
          <w14:ligatures w14:val="none"/>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5F88EBF" w14:textId="0C909D11" w:rsidR="00170450" w:rsidRPr="00170450" w:rsidRDefault="00170450" w:rsidP="00170450">
      <w:pPr>
        <w:numPr>
          <w:ilvl w:val="0"/>
          <w:numId w:val="5"/>
        </w:numPr>
        <w:spacing w:after="0" w:line="240" w:lineRule="auto"/>
        <w:jc w:val="both"/>
        <w:rPr>
          <w:rFonts w:ascii="Calibri" w:eastAsia="Times New Roman" w:hAnsi="Calibri" w:cs="Calibri"/>
          <w:kern w:val="0"/>
          <w:lang w:eastAsia="el-GR"/>
          <w14:ligatures w14:val="none"/>
        </w:rPr>
      </w:pPr>
      <w:r w:rsidRPr="00170450">
        <w:rPr>
          <w:rFonts w:ascii="Calibri" w:eastAsia="Times New Roman" w:hAnsi="Calibri" w:cs="Calibri"/>
          <w:b/>
          <w:kern w:val="0"/>
          <w:lang w:eastAsia="el-GR"/>
          <w14:ligatures w14:val="none"/>
        </w:rPr>
        <w:t>Όλα τα προσφερόμενα είδη θα πρέπει κατά την παραλαβή να βρίσκονται σε άριστη κατάσταση, να μην είναι παραμορφωμένα ή σπασμένα και να μην παρουσιάζουν ενδείξεις προηγούμενης χρήσης.</w:t>
      </w:r>
    </w:p>
    <w:p w14:paraId="639DA261" w14:textId="52392977" w:rsidR="00021ABE" w:rsidRPr="00021ABE" w:rsidRDefault="00021ABE" w:rsidP="00021ABE">
      <w:pPr>
        <w:numPr>
          <w:ilvl w:val="0"/>
          <w:numId w:val="5"/>
        </w:numPr>
        <w:spacing w:after="0" w:line="240" w:lineRule="auto"/>
        <w:jc w:val="both"/>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Οι παραπάνω όροι θεωρούνται δεσμευτικοί, με ποινή απόρριψης της προσφοράς σε περίπτωση μη συμμόρφωσης σε κάποιον από αυτούς.</w:t>
      </w:r>
    </w:p>
    <w:p w14:paraId="316B5116" w14:textId="77777777" w:rsidR="00021ABE" w:rsidRPr="00021ABE" w:rsidRDefault="00021ABE" w:rsidP="00021ABE">
      <w:pPr>
        <w:numPr>
          <w:ilvl w:val="0"/>
          <w:numId w:val="5"/>
        </w:numPr>
        <w:spacing w:after="0" w:line="240" w:lineRule="auto"/>
        <w:jc w:val="both"/>
        <w:rPr>
          <w:rFonts w:ascii="Calibri" w:eastAsia="Times New Roman" w:hAnsi="Calibri" w:cs="Calibri"/>
          <w:kern w:val="0"/>
          <w:lang w:eastAsia="el-GR"/>
          <w14:ligatures w14:val="none"/>
        </w:rPr>
      </w:pPr>
      <w:r w:rsidRPr="00021ABE">
        <w:rPr>
          <w:rFonts w:ascii="Calibri" w:eastAsia="Times New Roman" w:hAnsi="Calibri" w:cs="Calibri"/>
          <w:kern w:val="0"/>
          <w:lang w:eastAsia="el-GR"/>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706616B" w14:textId="77777777" w:rsidR="005824AE" w:rsidRDefault="005824AE" w:rsidP="001513DD">
      <w:pPr>
        <w:jc w:val="both"/>
        <w:rPr>
          <w:rFonts w:ascii="Palatino Linotype" w:eastAsia="Calibri" w:hAnsi="Palatino Linotype" w:cs="Times New Roman"/>
          <w:b/>
          <w:bCs/>
          <w:kern w:val="0"/>
          <w:lang w:bidi="el-GR"/>
          <w14:ligatures w14:val="none"/>
        </w:rPr>
      </w:pPr>
    </w:p>
    <w:p w14:paraId="3F2B3339" w14:textId="0720A306" w:rsidR="00666EBB" w:rsidRPr="00666EBB" w:rsidRDefault="00666EBB" w:rsidP="00666EBB">
      <w:pPr>
        <w:spacing w:before="100" w:beforeAutospacing="1" w:after="100" w:afterAutospacing="1" w:line="276" w:lineRule="auto"/>
        <w:jc w:val="both"/>
        <w:textAlignment w:val="baseline"/>
        <w:rPr>
          <w:rFonts w:eastAsia="Times New Roman" w:cstheme="minorHAnsi"/>
          <w:b/>
          <w:bCs/>
        </w:rPr>
      </w:pPr>
      <w:r w:rsidRPr="00DD0136">
        <w:rPr>
          <w:rFonts w:eastAsia="Times New Roman" w:cstheme="minorHAnsi"/>
          <w:b/>
          <w:bCs/>
        </w:rPr>
        <w:t>Δικαιολογητικά Συμμετοχής:</w:t>
      </w:r>
    </w:p>
    <w:p w14:paraId="449F4178" w14:textId="77777777" w:rsidR="001513DD" w:rsidRPr="00392B5D" w:rsidRDefault="001513DD" w:rsidP="001513DD">
      <w:pPr>
        <w:jc w:val="both"/>
        <w:rPr>
          <w:rFonts w:eastAsia="Calibri" w:cstheme="minorHAnsi"/>
          <w:kern w:val="0"/>
          <w:lang w:bidi="el-GR"/>
          <w14:ligatures w14:val="none"/>
        </w:rPr>
      </w:pPr>
      <w:r w:rsidRPr="00392B5D">
        <w:rPr>
          <w:rFonts w:eastAsia="Calibri" w:cstheme="minorHAnsi"/>
          <w:kern w:val="0"/>
          <w:lang w:bidi="el-GR"/>
          <w14:ligatures w14:val="none"/>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w:t>
      </w:r>
      <w:r w:rsidRPr="00666EBB">
        <w:rPr>
          <w:rFonts w:eastAsia="Calibri" w:cstheme="minorHAnsi"/>
          <w:b/>
          <w:bCs/>
          <w:kern w:val="0"/>
          <w:lang w:bidi="el-GR"/>
          <w14:ligatures w14:val="none"/>
        </w:rPr>
        <w:t>θα πρέπει να προσκομίσετε μαζί με την οικονομική σας προσφορά</w:t>
      </w:r>
      <w:r w:rsidRPr="00392B5D">
        <w:rPr>
          <w:rFonts w:eastAsia="Calibri" w:cstheme="minorHAnsi"/>
          <w:kern w:val="0"/>
          <w:lang w:bidi="el-GR"/>
          <w14:ligatures w14:val="none"/>
        </w:rPr>
        <w:t xml:space="preserve"> και τα παρακάτω δικαιολογητικά σύμφωνα με το άρθρο 80 παρ. 2 και 3 του Ν.4412/2016: </w:t>
      </w:r>
    </w:p>
    <w:p w14:paraId="6A8A4E36"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1) Βεβαίωση φορολογικής ενημερότητας, για κάθε νόμιμη χρήση (ΑΦΜ αναθέτουσας: 090193521)</w:t>
      </w:r>
    </w:p>
    <w:p w14:paraId="56E76ABF"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2) Βεβαίωση ασφαλιστικής ενημερότητας για ασφαλιστικές εισφορές του προσωπικού, για κάθε νόμιμη χρήση</w:t>
      </w:r>
    </w:p>
    <w:p w14:paraId="06F70844"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 xml:space="preserve">3) Βεβαίωση ασφαλιστικής ενημερότητας μη μισθωτών ΕΦΚΑ, για κάθε νόμιμη χρήση (αφορά ατομικές επιχειρήσεις) </w:t>
      </w:r>
    </w:p>
    <w:p w14:paraId="4E04DB3D"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666EBB">
        <w:rPr>
          <w:rFonts w:eastAsia="Calibri" w:cstheme="minorHAnsi"/>
          <w:kern w:val="0"/>
          <w:lang w:bidi="el-GR"/>
          <w14:ligatures w14:val="none"/>
        </w:rPr>
        <w:t>νομίμου</w:t>
      </w:r>
      <w:proofErr w:type="spellEnd"/>
      <w:r w:rsidRPr="00666EBB">
        <w:rPr>
          <w:rFonts w:eastAsia="Calibri" w:cstheme="minorHAnsi"/>
          <w:kern w:val="0"/>
          <w:lang w:bidi="el-GR"/>
          <w14:ligatures w14:val="none"/>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w:t>
      </w:r>
      <w:r w:rsidRPr="00666EBB">
        <w:rPr>
          <w:rFonts w:eastAsia="Calibri" w:cstheme="minorHAnsi"/>
          <w:kern w:val="0"/>
          <w:lang w:bidi="el-GR"/>
          <w14:ligatures w14:val="none"/>
        </w:rPr>
        <w:lastRenderedPageBreak/>
        <w:t>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B5B9864"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3F1F703"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 xml:space="preserve">β) στις περιπτώσεις ανωνύμων εταιρειών (Α.Ε.), τον διευθύνοντα σύμβουλο, καθώς και όλα τα μέλη του Διοικητικού Συμβουλίου, </w:t>
      </w:r>
    </w:p>
    <w:p w14:paraId="249E2142"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γ) στις περιπτώσεις των συνεταιρισμών τα μέλη του Διοικητικού Συμβουλίου.</w:t>
      </w:r>
    </w:p>
    <w:p w14:paraId="616E9B7E" w14:textId="77777777" w:rsidR="00666EBB" w:rsidRPr="00666EBB" w:rsidRDefault="00666EBB" w:rsidP="00666EBB">
      <w:pPr>
        <w:jc w:val="both"/>
        <w:rPr>
          <w:rFonts w:eastAsia="Calibri" w:cstheme="minorHAnsi"/>
          <w:kern w:val="0"/>
          <w:lang w:bidi="el-GR"/>
          <w14:ligatures w14:val="none"/>
        </w:rPr>
      </w:pPr>
      <w:r w:rsidRPr="00666EBB">
        <w:rPr>
          <w:rFonts w:eastAsia="Calibri" w:cstheme="minorHAnsi"/>
          <w:kern w:val="0"/>
          <w:lang w:bidi="el-GR"/>
          <w14:ligatures w14:val="none"/>
        </w:rPr>
        <w:t>5) Αντίγραφο καταστατικού της εταιρίας &amp; έγγραφο ταυτοποίησης μελών Διοικητικού Συμβουλίου (π.χ. ΓΕΜΗ)</w:t>
      </w:r>
    </w:p>
    <w:p w14:paraId="3EA07D5E" w14:textId="240FC952" w:rsidR="00666EBB" w:rsidRPr="00392B5D" w:rsidRDefault="00666EBB" w:rsidP="001513DD">
      <w:pPr>
        <w:jc w:val="both"/>
        <w:rPr>
          <w:rFonts w:eastAsia="Calibri" w:cstheme="minorHAnsi"/>
          <w:kern w:val="0"/>
          <w:lang w:bidi="el-GR"/>
          <w14:ligatures w14:val="none"/>
        </w:rPr>
      </w:pPr>
      <w:r w:rsidRPr="00666EBB">
        <w:rPr>
          <w:rFonts w:eastAsia="Calibri" w:cstheme="minorHAnsi"/>
          <w:kern w:val="0"/>
          <w:lang w:bidi="el-GR"/>
          <w14:ligatures w14:val="none"/>
        </w:rPr>
        <w:t xml:space="preserve">6) Εκτύπωση των στοιχείων  της επιχείρησης από το </w:t>
      </w:r>
      <w:r w:rsidRPr="00666EBB">
        <w:rPr>
          <w:rFonts w:eastAsia="Calibri" w:cstheme="minorHAnsi"/>
          <w:kern w:val="0"/>
          <w:lang w:val="en-US" w:bidi="el-GR"/>
          <w14:ligatures w14:val="none"/>
        </w:rPr>
        <w:t>Taxis</w:t>
      </w:r>
      <w:r w:rsidRPr="00666EBB">
        <w:rPr>
          <w:rFonts w:eastAsia="Calibri" w:cstheme="minorHAnsi"/>
          <w:kern w:val="0"/>
          <w:lang w:bidi="el-GR"/>
          <w14:ligatures w14:val="none"/>
        </w:rPr>
        <w:t>, όπου φαίνεται ότι η επιχείρηση είναι ενεργή.</w:t>
      </w:r>
    </w:p>
    <w:p w14:paraId="0457A7D2" w14:textId="3509785B" w:rsidR="00392B5D" w:rsidRPr="00392B5D" w:rsidRDefault="001513DD" w:rsidP="001513DD">
      <w:pPr>
        <w:jc w:val="both"/>
        <w:rPr>
          <w:rFonts w:eastAsia="Calibri" w:cstheme="minorHAnsi"/>
          <w:kern w:val="0"/>
          <w:lang w:bidi="el-GR"/>
          <w14:ligatures w14:val="none"/>
        </w:rPr>
      </w:pPr>
      <w:r w:rsidRPr="00392B5D">
        <w:rPr>
          <w:rFonts w:eastAsia="Calibri" w:cstheme="minorHAnsi"/>
          <w:kern w:val="0"/>
          <w:lang w:bidi="el-GR"/>
          <w14:ligatures w14:val="none"/>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392B5D">
        <w:rPr>
          <w:rFonts w:eastAsia="Calibri" w:cstheme="minorHAnsi"/>
          <w:kern w:val="0"/>
          <w:lang w:bidi="el-GR"/>
          <w14:ligatures w14:val="none"/>
        </w:rPr>
        <w:t>Αρ</w:t>
      </w:r>
      <w:proofErr w:type="spellEnd"/>
      <w:r w:rsidRPr="00392B5D">
        <w:rPr>
          <w:rFonts w:eastAsia="Calibri" w:cstheme="minorHAnsi"/>
          <w:kern w:val="0"/>
          <w:lang w:bidi="el-GR"/>
          <w14:ligatures w14:val="none"/>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7444D825" w14:textId="4688A18D" w:rsidR="005824AE" w:rsidRDefault="001513DD" w:rsidP="001513DD">
      <w:pPr>
        <w:jc w:val="both"/>
        <w:rPr>
          <w:rFonts w:eastAsia="Calibri" w:cstheme="minorHAnsi"/>
          <w:kern w:val="0"/>
          <w:lang w:bidi="el-GR"/>
          <w14:ligatures w14:val="none"/>
        </w:rPr>
      </w:pPr>
      <w:r w:rsidRPr="00392B5D">
        <w:rPr>
          <w:rFonts w:eastAsia="Calibri" w:cstheme="minorHAnsi"/>
          <w:kern w:val="0"/>
          <w:lang w:bidi="el-GR"/>
          <w14:ligatures w14:val="none"/>
        </w:rPr>
        <w:t xml:space="preserve">Η ανάθεση και η εκτέλεση της σύμβασης </w:t>
      </w:r>
      <w:proofErr w:type="spellStart"/>
      <w:r w:rsidRPr="00392B5D">
        <w:rPr>
          <w:rFonts w:eastAsia="Calibri" w:cstheme="minorHAnsi"/>
          <w:kern w:val="0"/>
          <w:lang w:bidi="el-GR"/>
          <w14:ligatures w14:val="none"/>
        </w:rPr>
        <w:t>διέπεται</w:t>
      </w:r>
      <w:proofErr w:type="spellEnd"/>
      <w:r w:rsidRPr="00392B5D">
        <w:rPr>
          <w:rFonts w:eastAsia="Calibri" w:cstheme="minorHAnsi"/>
          <w:kern w:val="0"/>
          <w:lang w:bidi="el-GR"/>
          <w14:ligatures w14:val="none"/>
        </w:rPr>
        <w:t xml:space="preserve"> από την κείμενη νομοθεσία και τις </w:t>
      </w:r>
      <w:proofErr w:type="spellStart"/>
      <w:r w:rsidRPr="00392B5D">
        <w:rPr>
          <w:rFonts w:eastAsia="Calibri" w:cstheme="minorHAnsi"/>
          <w:kern w:val="0"/>
          <w:lang w:bidi="el-GR"/>
          <w14:ligatures w14:val="none"/>
        </w:rPr>
        <w:t>κατ</w:t>
      </w:r>
      <w:proofErr w:type="spellEnd"/>
      <w:r w:rsidRPr="00392B5D">
        <w:rPr>
          <w:rFonts w:eastAsia="Calibri" w:cstheme="minorHAnsi"/>
          <w:kern w:val="0"/>
          <w:lang w:bidi="el-GR"/>
          <w14:ligatures w14:val="none"/>
        </w:rPr>
        <w:t xml:space="preserve">΄ εξουσιοδότηση αυτής </w:t>
      </w:r>
      <w:proofErr w:type="spellStart"/>
      <w:r w:rsidRPr="00392B5D">
        <w:rPr>
          <w:rFonts w:eastAsia="Calibri" w:cstheme="minorHAnsi"/>
          <w:kern w:val="0"/>
          <w:lang w:bidi="el-GR"/>
          <w14:ligatures w14:val="none"/>
        </w:rPr>
        <w:t>εκδοθείσες</w:t>
      </w:r>
      <w:proofErr w:type="spellEnd"/>
      <w:r w:rsidRPr="00392B5D">
        <w:rPr>
          <w:rFonts w:eastAsia="Calibri" w:cstheme="minorHAnsi"/>
          <w:kern w:val="0"/>
          <w:lang w:bidi="el-GR"/>
          <w14:ligatures w14:val="none"/>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p w14:paraId="736EEC46" w14:textId="77777777" w:rsidR="005824AE" w:rsidRPr="00392B5D" w:rsidRDefault="005824AE" w:rsidP="001513DD">
      <w:pPr>
        <w:jc w:val="both"/>
        <w:rPr>
          <w:rFonts w:eastAsia="Calibri" w:cstheme="minorHAnsi"/>
          <w:kern w:val="0"/>
          <w:lang w:bidi="el-GR"/>
          <w14:ligatures w14:val="none"/>
        </w:rPr>
      </w:pPr>
    </w:p>
    <w:p w14:paraId="258EAD42" w14:textId="77777777" w:rsidR="00DB7C2B" w:rsidRPr="00DB7C2B" w:rsidRDefault="00DB7C2B" w:rsidP="00DB7C2B">
      <w:pPr>
        <w:shd w:val="clear" w:color="auto" w:fill="FFFFFF"/>
        <w:spacing w:before="120" w:after="120" w:line="276" w:lineRule="auto"/>
        <w:jc w:val="both"/>
        <w:rPr>
          <w:rFonts w:ascii="Calibri" w:eastAsia="Calibri" w:hAnsi="Calibri" w:cs="Calibri"/>
          <w:b/>
          <w:bCs/>
          <w:kern w:val="0"/>
          <w:lang w:eastAsia="el-GR"/>
          <w14:ligatures w14:val="none"/>
        </w:rPr>
      </w:pPr>
      <w:r w:rsidRPr="00DB7C2B">
        <w:rPr>
          <w:rFonts w:ascii="Calibri" w:eastAsia="Calibri" w:hAnsi="Calibri" w:cs="Calibri"/>
          <w:b/>
          <w:bCs/>
          <w:kern w:val="0"/>
          <w:lang w:eastAsia="el-GR"/>
          <w14:ligatures w14:val="none"/>
        </w:rPr>
        <w:t>Διαδικασία πληρωμής:</w:t>
      </w:r>
    </w:p>
    <w:p w14:paraId="6D9985F4" w14:textId="77777777" w:rsidR="00DB7C2B" w:rsidRPr="00DB7C2B" w:rsidRDefault="00DB7C2B" w:rsidP="00DB7C2B">
      <w:pPr>
        <w:suppressAutoHyphens/>
        <w:spacing w:before="120" w:after="120" w:line="276" w:lineRule="auto"/>
        <w:ind w:right="-58"/>
        <w:jc w:val="both"/>
        <w:rPr>
          <w:rFonts w:ascii="Calibri" w:eastAsia="Times New Roman" w:hAnsi="Calibri" w:cs="Calibri"/>
          <w:kern w:val="0"/>
          <w:lang w:eastAsia="el-GR"/>
          <w14:ligatures w14:val="none"/>
        </w:rPr>
      </w:pPr>
      <w:r w:rsidRPr="00DB7C2B">
        <w:rPr>
          <w:rFonts w:ascii="Calibri" w:eastAsia="Calibri" w:hAnsi="Calibri" w:cs="Calibri"/>
          <w:kern w:val="0"/>
          <w:lang w:eastAsia="el-GR"/>
          <w14:ligatures w14:val="none"/>
        </w:rPr>
        <w:t xml:space="preserve">Η ΑΡΣΙΣ θα καταβάλλει την αξία των ειδών, που θα προμηθευτεί στα πλαίσια της παρούσας πρόσκλησης </w:t>
      </w:r>
      <w:r w:rsidRPr="00DB7C2B">
        <w:rPr>
          <w:rFonts w:ascii="Calibri" w:eastAsia="Calibri" w:hAnsi="Calibri" w:cs="Calibri"/>
          <w:b/>
          <w:kern w:val="0"/>
          <w:lang w:eastAsia="el-GR"/>
          <w14:ligatures w14:val="none"/>
        </w:rPr>
        <w:t xml:space="preserve">εντός </w:t>
      </w:r>
      <w:proofErr w:type="spellStart"/>
      <w:r w:rsidRPr="00DB7C2B">
        <w:rPr>
          <w:rFonts w:ascii="Calibri" w:eastAsia="Calibri" w:hAnsi="Calibri" w:cs="Calibri"/>
          <w:b/>
          <w:kern w:val="0"/>
          <w:lang w:eastAsia="el-GR"/>
          <w14:ligatures w14:val="none"/>
        </w:rPr>
        <w:t>εκατόν</w:t>
      </w:r>
      <w:proofErr w:type="spellEnd"/>
      <w:r w:rsidRPr="00DB7C2B">
        <w:rPr>
          <w:rFonts w:ascii="Calibri" w:eastAsia="Calibri" w:hAnsi="Calibri" w:cs="Calibri"/>
          <w:b/>
          <w:kern w:val="0"/>
          <w:lang w:eastAsia="el-GR"/>
          <w14:ligatures w14:val="none"/>
        </w:rPr>
        <w:t xml:space="preserve"> είκοσι (120) ημερών ύστερα από την παράδοση των ειδών και την έκδοση από τον προμηθευτή των παρακάτω δικαιολογητικών πληρωμής: </w:t>
      </w:r>
    </w:p>
    <w:p w14:paraId="35B4DEB2" w14:textId="77777777" w:rsidR="00DB7C2B" w:rsidRPr="00DB7C2B" w:rsidRDefault="00DB7C2B" w:rsidP="00DB7C2B">
      <w:pPr>
        <w:numPr>
          <w:ilvl w:val="0"/>
          <w:numId w:val="8"/>
        </w:numPr>
        <w:spacing w:before="120" w:after="120" w:line="276" w:lineRule="auto"/>
        <w:ind w:left="284" w:hanging="284"/>
        <w:contextualSpacing/>
        <w:jc w:val="both"/>
        <w:rPr>
          <w:rFonts w:ascii="Calibri" w:eastAsia="Calibri" w:hAnsi="Calibri" w:cs="Calibri"/>
          <w:kern w:val="0"/>
          <w:lang w:eastAsia="el-GR"/>
          <w14:ligatures w14:val="none"/>
        </w:rPr>
      </w:pPr>
      <w:r w:rsidRPr="00DB7C2B">
        <w:rPr>
          <w:rFonts w:ascii="Calibri" w:eastAsia="Calibri" w:hAnsi="Calibri" w:cs="Calibri"/>
          <w:b/>
          <w:bCs/>
          <w:kern w:val="0"/>
          <w:lang w:eastAsia="el-GR"/>
          <w14:ligatures w14:val="none"/>
        </w:rPr>
        <w:t>Τιμολόγιο Δελτίο Αποστολής</w:t>
      </w:r>
      <w:r w:rsidRPr="00DB7C2B">
        <w:rPr>
          <w:rFonts w:ascii="Calibri" w:eastAsia="Calibri" w:hAnsi="Calibri" w:cs="Calibri"/>
          <w:kern w:val="0"/>
          <w:lang w:eastAsia="el-GR"/>
          <w14:ligatures w14:val="none"/>
        </w:rPr>
        <w:t>, στο οποίο να αναγράφονται η προμήθεια, η τιμή μονάδας, η συνολική αξία και οι νόμιμες επιβαρύνσεις,</w:t>
      </w:r>
    </w:p>
    <w:p w14:paraId="76D032A5" w14:textId="77777777" w:rsidR="00DB7C2B" w:rsidRPr="00DB7C2B" w:rsidRDefault="00DB7C2B" w:rsidP="00DB7C2B">
      <w:pPr>
        <w:numPr>
          <w:ilvl w:val="0"/>
          <w:numId w:val="8"/>
        </w:numPr>
        <w:spacing w:before="120" w:after="120" w:line="276" w:lineRule="auto"/>
        <w:ind w:left="284" w:hanging="284"/>
        <w:contextualSpacing/>
        <w:jc w:val="both"/>
        <w:rPr>
          <w:rFonts w:ascii="Calibri" w:eastAsia="Calibri" w:hAnsi="Calibri" w:cs="Calibri"/>
          <w:kern w:val="0"/>
          <w:lang w:eastAsia="el-GR"/>
          <w14:ligatures w14:val="none"/>
        </w:rPr>
      </w:pPr>
      <w:r w:rsidRPr="00DB7C2B">
        <w:rPr>
          <w:rFonts w:ascii="Calibri" w:eastAsia="Calibri" w:hAnsi="Calibri" w:cs="Calibri"/>
          <w:b/>
          <w:bCs/>
          <w:kern w:val="0"/>
          <w:lang w:eastAsia="el-GR"/>
          <w14:ligatures w14:val="none"/>
        </w:rPr>
        <w:t>Βεβαίωση ασφαλιστικής ενημερότητας, για είσπραξη σε ισχύ η οποία απαιτείται στην ακόλουθη περίπτωση</w:t>
      </w:r>
      <w:r w:rsidRPr="00DB7C2B">
        <w:rPr>
          <w:rFonts w:ascii="Calibri" w:eastAsia="Calibri" w:hAnsi="Calibri" w:cs="Calibri"/>
          <w:kern w:val="0"/>
          <w:lang w:eastAsia="el-GR"/>
          <w14:ligatures w14:val="none"/>
        </w:rPr>
        <w:t>:</w:t>
      </w:r>
    </w:p>
    <w:p w14:paraId="2C33D7EF" w14:textId="77777777" w:rsidR="00DB7C2B" w:rsidRPr="00DB7C2B" w:rsidRDefault="00DB7C2B" w:rsidP="00DB7C2B">
      <w:pPr>
        <w:numPr>
          <w:ilvl w:val="0"/>
          <w:numId w:val="8"/>
        </w:numPr>
        <w:spacing w:before="120" w:after="120" w:line="276" w:lineRule="auto"/>
        <w:ind w:left="284" w:hanging="284"/>
        <w:contextualSpacing/>
        <w:jc w:val="both"/>
        <w:rPr>
          <w:rFonts w:ascii="Calibri" w:eastAsia="Calibri" w:hAnsi="Calibri" w:cs="Calibri"/>
          <w:kern w:val="0"/>
          <w:lang w:eastAsia="el-GR"/>
          <w14:ligatures w14:val="none"/>
        </w:rPr>
      </w:pPr>
      <w:r w:rsidRPr="00DB7C2B">
        <w:rPr>
          <w:rFonts w:ascii="Calibri" w:eastAsia="Calibri" w:hAnsi="Calibri" w:cs="Calibri"/>
          <w:kern w:val="0"/>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DB7C2B">
        <w:rPr>
          <w:rFonts w:ascii="Calibri" w:eastAsia="Calibri" w:hAnsi="Calibri" w:cs="Calibri"/>
          <w:kern w:val="0"/>
          <w:lang w:eastAsia="el-GR"/>
          <w14:ligatures w14:val="none"/>
        </w:rPr>
        <w:t>τo</w:t>
      </w:r>
      <w:proofErr w:type="spellEnd"/>
      <w:r w:rsidRPr="00DB7C2B">
        <w:rPr>
          <w:rFonts w:ascii="Calibri" w:eastAsia="Calibri" w:hAnsi="Calibri" w:cs="Calibri"/>
          <w:kern w:val="0"/>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5BEFA631" w14:textId="77777777" w:rsidR="00DB7C2B" w:rsidRPr="00DB7C2B" w:rsidRDefault="00DB7C2B" w:rsidP="00DB7C2B">
      <w:pPr>
        <w:numPr>
          <w:ilvl w:val="0"/>
          <w:numId w:val="8"/>
        </w:numPr>
        <w:spacing w:before="120" w:after="120" w:line="276" w:lineRule="auto"/>
        <w:ind w:left="284" w:hanging="284"/>
        <w:contextualSpacing/>
        <w:jc w:val="both"/>
        <w:rPr>
          <w:rFonts w:ascii="Calibri" w:eastAsia="Calibri" w:hAnsi="Calibri" w:cs="Calibri"/>
          <w:kern w:val="0"/>
          <w:lang w:eastAsia="el-GR"/>
          <w14:ligatures w14:val="none"/>
        </w:rPr>
      </w:pPr>
      <w:r w:rsidRPr="00DB7C2B">
        <w:rPr>
          <w:rFonts w:ascii="Calibri" w:eastAsia="Calibri" w:hAnsi="Calibri" w:cs="Calibri"/>
          <w:b/>
          <w:bCs/>
          <w:kern w:val="0"/>
          <w:lang w:eastAsia="el-GR"/>
          <w14:ligatures w14:val="none"/>
        </w:rPr>
        <w:t>Βεβαίωση ασφαλιστικής ενημερότητας ΕΦΚΑ μη μισθωτών για είσπραξη σε ισχύ η οποία απαιτείται στην ακόλουθη περίπτωση</w:t>
      </w:r>
      <w:r w:rsidRPr="00DB7C2B">
        <w:rPr>
          <w:rFonts w:ascii="Calibri" w:eastAsia="Calibri" w:hAnsi="Calibri" w:cs="Calibri"/>
          <w:kern w:val="0"/>
          <w:lang w:eastAsia="el-GR"/>
          <w14:ligatures w14:val="none"/>
        </w:rPr>
        <w:t>:</w:t>
      </w:r>
    </w:p>
    <w:p w14:paraId="13C792C0" w14:textId="77777777" w:rsidR="00DB7C2B" w:rsidRPr="00DB7C2B" w:rsidRDefault="00DB7C2B" w:rsidP="00DB7C2B">
      <w:pPr>
        <w:numPr>
          <w:ilvl w:val="0"/>
          <w:numId w:val="8"/>
        </w:numPr>
        <w:spacing w:before="120" w:after="120" w:line="276" w:lineRule="auto"/>
        <w:ind w:left="284" w:hanging="284"/>
        <w:contextualSpacing/>
        <w:jc w:val="both"/>
        <w:rPr>
          <w:rFonts w:ascii="Calibri" w:eastAsia="Calibri" w:hAnsi="Calibri" w:cs="Calibri"/>
          <w:kern w:val="0"/>
          <w:lang w:eastAsia="el-GR"/>
          <w14:ligatures w14:val="none"/>
        </w:rPr>
      </w:pPr>
      <w:r w:rsidRPr="00DB7C2B">
        <w:rPr>
          <w:rFonts w:ascii="Calibri" w:eastAsia="Calibri" w:hAnsi="Calibri" w:cs="Calibri"/>
          <w:kern w:val="0"/>
          <w:lang w:eastAsia="el-GR"/>
          <w14:ligatures w14:val="none"/>
        </w:rPr>
        <w:lastRenderedPageBreak/>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DB7C2B">
        <w:rPr>
          <w:rFonts w:ascii="Calibri" w:eastAsia="Calibri" w:hAnsi="Calibri" w:cs="Calibri"/>
          <w:kern w:val="0"/>
          <w:lang w:eastAsia="el-GR"/>
          <w14:ligatures w14:val="none"/>
        </w:rPr>
        <w:t>τo</w:t>
      </w:r>
      <w:proofErr w:type="spellEnd"/>
      <w:r w:rsidRPr="00DB7C2B">
        <w:rPr>
          <w:rFonts w:ascii="Calibri" w:eastAsia="Calibri" w:hAnsi="Calibri" w:cs="Calibri"/>
          <w:kern w:val="0"/>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6A558745" w14:textId="77777777" w:rsidR="00DB7C2B" w:rsidRPr="00DB7C2B" w:rsidRDefault="00DB7C2B" w:rsidP="00DB7C2B">
      <w:pPr>
        <w:numPr>
          <w:ilvl w:val="0"/>
          <w:numId w:val="8"/>
        </w:numPr>
        <w:spacing w:before="120" w:after="120" w:line="276" w:lineRule="auto"/>
        <w:ind w:left="284" w:hanging="284"/>
        <w:contextualSpacing/>
        <w:jc w:val="both"/>
        <w:rPr>
          <w:rFonts w:ascii="Calibri" w:eastAsia="Calibri" w:hAnsi="Calibri" w:cs="Calibri"/>
          <w:kern w:val="0"/>
          <w:lang w:eastAsia="el-GR"/>
          <w14:ligatures w14:val="none"/>
        </w:rPr>
      </w:pPr>
      <w:r w:rsidRPr="00DB7C2B">
        <w:rPr>
          <w:rFonts w:ascii="Calibri" w:eastAsia="Calibri" w:hAnsi="Calibri" w:cs="Calibri"/>
          <w:b/>
          <w:bCs/>
          <w:kern w:val="0"/>
          <w:lang w:eastAsia="el-GR"/>
          <w14:ligatures w14:val="none"/>
        </w:rPr>
        <w:t>Φορολογική ενημερότητα για είσπραξη σε ισχύ, ή βεβαίωση φορολογικής οφειλής για είσπραξη σε ισχύ</w:t>
      </w:r>
      <w:r w:rsidRPr="00DB7C2B">
        <w:rPr>
          <w:rFonts w:ascii="Calibri" w:eastAsia="Calibri" w:hAnsi="Calibri" w:cs="Calibri"/>
          <w:kern w:val="0"/>
          <w:lang w:eastAsia="el-GR"/>
          <w14:ligatures w14:val="none"/>
        </w:rPr>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E3352C2" w14:textId="77777777" w:rsidR="00DB7C2B" w:rsidRDefault="00DB7C2B" w:rsidP="00DB7C2B">
      <w:pPr>
        <w:numPr>
          <w:ilvl w:val="0"/>
          <w:numId w:val="8"/>
        </w:numPr>
        <w:spacing w:before="120" w:after="120" w:line="276" w:lineRule="auto"/>
        <w:ind w:left="284" w:hanging="284"/>
        <w:contextualSpacing/>
        <w:jc w:val="both"/>
        <w:rPr>
          <w:rFonts w:ascii="Calibri" w:eastAsia="Calibri" w:hAnsi="Calibri" w:cs="Calibri"/>
          <w:kern w:val="0"/>
          <w:lang w:eastAsia="el-GR"/>
          <w14:ligatures w14:val="none"/>
        </w:rPr>
      </w:pPr>
      <w:r w:rsidRPr="00DB7C2B">
        <w:rPr>
          <w:rFonts w:ascii="Calibri" w:eastAsia="Calibri" w:hAnsi="Calibri" w:cs="Calibri"/>
          <w:kern w:val="0"/>
          <w:lang w:eastAsia="el-GR"/>
          <w14:ligatures w14:val="none"/>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DB7C2B">
        <w:rPr>
          <w:rFonts w:ascii="Calibri" w:eastAsia="Calibri" w:hAnsi="Calibri" w:cs="Calibri"/>
          <w:kern w:val="0"/>
          <w:lang w:eastAsia="el-GR"/>
          <w14:ligatures w14:val="none"/>
        </w:rPr>
        <w:t>εισπράττοντα</w:t>
      </w:r>
      <w:proofErr w:type="spellEnd"/>
      <w:r w:rsidRPr="00DB7C2B">
        <w:rPr>
          <w:rFonts w:ascii="Calibri" w:eastAsia="Calibri" w:hAnsi="Calibri" w:cs="Calibri"/>
          <w:kern w:val="0"/>
          <w:lang w:eastAsia="el-GR"/>
          <w14:ligatures w14:val="none"/>
        </w:rPr>
        <w:t xml:space="preserve"> στους διενεργούντες την πληρωμή ή την εξόφληση του τίτλου, κατά την πληρωμή ή την εξόφληση αυτού.</w:t>
      </w:r>
    </w:p>
    <w:p w14:paraId="18E956C4" w14:textId="77777777" w:rsidR="00973836" w:rsidRPr="00DB7C2B" w:rsidRDefault="00973836" w:rsidP="00973836">
      <w:pPr>
        <w:spacing w:before="120" w:after="120" w:line="276" w:lineRule="auto"/>
        <w:ind w:left="284"/>
        <w:contextualSpacing/>
        <w:jc w:val="both"/>
        <w:rPr>
          <w:rFonts w:ascii="Calibri" w:eastAsia="Calibri" w:hAnsi="Calibri" w:cs="Calibri"/>
          <w:kern w:val="0"/>
          <w:lang w:eastAsia="el-GR"/>
          <w14:ligatures w14:val="none"/>
        </w:rPr>
      </w:pPr>
    </w:p>
    <w:p w14:paraId="41FABD82" w14:textId="77777777" w:rsidR="00DB7C2B" w:rsidRPr="00DB7C2B" w:rsidRDefault="00DB7C2B" w:rsidP="00DB7C2B">
      <w:pPr>
        <w:spacing w:before="120" w:after="120" w:line="276" w:lineRule="auto"/>
        <w:jc w:val="both"/>
        <w:rPr>
          <w:rFonts w:ascii="Calibri" w:eastAsia="Calibri" w:hAnsi="Calibri" w:cs="Calibri"/>
          <w:kern w:val="0"/>
          <w:lang w:eastAsia="el-GR"/>
          <w14:ligatures w14:val="none"/>
        </w:rPr>
      </w:pPr>
      <w:r w:rsidRPr="00DB7C2B">
        <w:rPr>
          <w:rFonts w:ascii="Calibri" w:eastAsia="Calibri" w:hAnsi="Calibri" w:cs="Calibri"/>
          <w:kern w:val="0"/>
          <w:lang w:eastAsia="el-GR"/>
          <w14:ligatures w14:val="none"/>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6829B5EF" w14:textId="1CA7104E" w:rsidR="001513DD" w:rsidRDefault="00DB7C2B" w:rsidP="00DB7C2B">
      <w:pPr>
        <w:spacing w:before="120" w:after="120" w:line="276" w:lineRule="auto"/>
        <w:jc w:val="both"/>
        <w:rPr>
          <w:rFonts w:ascii="Calibri" w:eastAsia="Calibri" w:hAnsi="Calibri" w:cs="Calibri"/>
          <w:kern w:val="0"/>
          <w:lang w:eastAsia="el-GR"/>
          <w14:ligatures w14:val="none"/>
        </w:rPr>
      </w:pPr>
      <w:r w:rsidRPr="00DB7C2B">
        <w:rPr>
          <w:rFonts w:ascii="Calibri" w:eastAsia="Calibri" w:hAnsi="Calibri" w:cs="Calibri"/>
          <w:kern w:val="0"/>
          <w:lang w:eastAsia="el-GR"/>
          <w14:ligatures w14:val="none"/>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36778D41" w14:textId="77777777" w:rsidR="00973836" w:rsidRPr="00DB7C2B" w:rsidRDefault="00973836" w:rsidP="00DB7C2B">
      <w:pPr>
        <w:spacing w:before="120" w:after="120" w:line="276" w:lineRule="auto"/>
        <w:jc w:val="both"/>
        <w:rPr>
          <w:rFonts w:ascii="Calibri" w:eastAsia="Calibri" w:hAnsi="Calibri" w:cs="Calibri"/>
          <w:kern w:val="0"/>
          <w:lang w:eastAsia="el-GR"/>
          <w14:ligatures w14:val="none"/>
        </w:rPr>
      </w:pPr>
    </w:p>
    <w:p w14:paraId="23359121" w14:textId="2B918ACA" w:rsidR="001513DD" w:rsidRPr="00392B5D" w:rsidRDefault="001513DD" w:rsidP="001513DD">
      <w:pPr>
        <w:jc w:val="both"/>
        <w:rPr>
          <w:rFonts w:eastAsia="Calibri" w:cstheme="minorHAnsi"/>
          <w:b/>
          <w:bCs/>
          <w:kern w:val="0"/>
          <w:lang w:bidi="el-GR"/>
          <w14:ligatures w14:val="none"/>
        </w:rPr>
      </w:pPr>
      <w:r w:rsidRPr="00392B5D">
        <w:rPr>
          <w:rFonts w:eastAsia="Calibri" w:cstheme="minorHAnsi"/>
          <w:b/>
          <w:bCs/>
          <w:kern w:val="0"/>
          <w:lang w:bidi="el-GR"/>
          <w14:ligatures w14:val="none"/>
        </w:rPr>
        <w:t>Οι προσφορές μπορούν να κατατεθούν στην ΑΡΣΙΣ με κάθε πρόσφορο μέσο επικοινωνίας (ταχυδρομικά έγγραφα, ηλεκτρονικά, με φαξ ή αντίστοιχο τρόπο)</w:t>
      </w:r>
      <w:r w:rsidR="007401FD">
        <w:rPr>
          <w:rFonts w:eastAsia="Calibri" w:cstheme="minorHAnsi"/>
          <w:b/>
          <w:bCs/>
          <w:kern w:val="0"/>
          <w:lang w:bidi="el-GR"/>
          <w14:ligatures w14:val="none"/>
        </w:rPr>
        <w:t>:</w:t>
      </w:r>
    </w:p>
    <w:p w14:paraId="590D69C4" w14:textId="27253080" w:rsidR="001513DD" w:rsidRPr="00DB7C2B" w:rsidRDefault="001513DD" w:rsidP="001513DD">
      <w:pPr>
        <w:jc w:val="both"/>
        <w:rPr>
          <w:rFonts w:eastAsia="Calibri" w:cstheme="minorHAnsi"/>
          <w:kern w:val="0"/>
          <w:lang w:bidi="el-GR"/>
          <w14:ligatures w14:val="none"/>
        </w:rPr>
      </w:pPr>
      <w:r w:rsidRPr="00DB7C2B">
        <w:rPr>
          <w:rFonts w:eastAsia="Calibri" w:cstheme="minorHAnsi"/>
          <w:kern w:val="0"/>
          <w:lang w:bidi="el-GR"/>
          <w14:ligatures w14:val="none"/>
        </w:rPr>
        <w:sym w:font="Symbol" w:char="F0B7"/>
      </w:r>
      <w:r w:rsidRPr="00DB7C2B">
        <w:rPr>
          <w:rFonts w:eastAsia="Calibri" w:cstheme="minorHAnsi"/>
          <w:kern w:val="0"/>
          <w:lang w:bidi="el-GR"/>
          <w14:ligatures w14:val="none"/>
        </w:rPr>
        <w:t xml:space="preserve"> Ταχυδρομική Διεύθυνση:  Ιουστινιανού αριθ. 11 , </w:t>
      </w:r>
      <w:r w:rsidR="00973836" w:rsidRPr="00973836">
        <w:rPr>
          <w:rFonts w:eastAsia="Calibri" w:cstheme="minorHAnsi"/>
          <w:kern w:val="0"/>
          <w:lang w:bidi="el-GR"/>
          <w14:ligatures w14:val="none"/>
        </w:rPr>
        <w:t>54631</w:t>
      </w:r>
      <w:r w:rsidR="00973836">
        <w:rPr>
          <w:rFonts w:eastAsia="Calibri" w:cstheme="minorHAnsi"/>
          <w:kern w:val="0"/>
          <w:lang w:bidi="el-GR"/>
          <w14:ligatures w14:val="none"/>
        </w:rPr>
        <w:t>, Θεσσαλονίκη</w:t>
      </w:r>
    </w:p>
    <w:p w14:paraId="729F68AE" w14:textId="77777777" w:rsidR="001513DD" w:rsidRPr="00DB7C2B" w:rsidRDefault="001513DD" w:rsidP="001513DD">
      <w:pPr>
        <w:jc w:val="both"/>
        <w:rPr>
          <w:rFonts w:eastAsia="Calibri" w:cstheme="minorHAnsi"/>
          <w:kern w:val="0"/>
          <w:lang w:bidi="el-GR"/>
          <w14:ligatures w14:val="none"/>
        </w:rPr>
      </w:pPr>
      <w:r w:rsidRPr="00DB7C2B">
        <w:rPr>
          <w:rFonts w:eastAsia="Calibri" w:cstheme="minorHAnsi"/>
          <w:kern w:val="0"/>
          <w:lang w:bidi="el-GR"/>
          <w14:ligatures w14:val="none"/>
        </w:rPr>
        <w:sym w:font="Symbol" w:char="F0B7"/>
      </w:r>
      <w:r w:rsidRPr="00DB7C2B">
        <w:rPr>
          <w:rFonts w:eastAsia="Calibri" w:cstheme="minorHAnsi"/>
          <w:kern w:val="0"/>
          <w:lang w:bidi="el-GR"/>
          <w14:ligatures w14:val="none"/>
        </w:rPr>
        <w:t xml:space="preserve"> </w:t>
      </w:r>
      <w:proofErr w:type="spellStart"/>
      <w:r w:rsidRPr="00DB7C2B">
        <w:rPr>
          <w:rFonts w:eastAsia="Calibri" w:cstheme="minorHAnsi"/>
          <w:kern w:val="0"/>
          <w:lang w:bidi="el-GR"/>
          <w14:ligatures w14:val="none"/>
        </w:rPr>
        <w:t>Fax</w:t>
      </w:r>
      <w:proofErr w:type="spellEnd"/>
      <w:r w:rsidRPr="00DB7C2B">
        <w:rPr>
          <w:rFonts w:eastAsia="Calibri" w:cstheme="minorHAnsi"/>
          <w:kern w:val="0"/>
          <w:lang w:bidi="el-GR"/>
          <w14:ligatures w14:val="none"/>
        </w:rPr>
        <w:t xml:space="preserve">: 2310526150 </w:t>
      </w:r>
    </w:p>
    <w:p w14:paraId="0E8D89F5" w14:textId="1F48A4D2" w:rsidR="00F61D02" w:rsidRPr="00DB7C2B" w:rsidRDefault="001513DD" w:rsidP="001513DD">
      <w:pPr>
        <w:jc w:val="both"/>
        <w:rPr>
          <w:rFonts w:cstheme="minorHAnsi"/>
        </w:rPr>
      </w:pPr>
      <w:r w:rsidRPr="00DB7C2B">
        <w:rPr>
          <w:rFonts w:eastAsia="Calibri" w:cstheme="minorHAnsi"/>
          <w:kern w:val="0"/>
          <w:lang w:bidi="el-GR"/>
          <w14:ligatures w14:val="none"/>
        </w:rPr>
        <w:sym w:font="Symbol" w:char="F0B7"/>
      </w:r>
      <w:r w:rsidRPr="00DB7C2B">
        <w:rPr>
          <w:rFonts w:eastAsia="Calibri" w:cstheme="minorHAnsi"/>
          <w:kern w:val="0"/>
          <w:lang w:bidi="el-GR"/>
          <w14:ligatures w14:val="none"/>
        </w:rPr>
        <w:t xml:space="preserve"> Ηλεκτρονική Διεύθυνση</w:t>
      </w:r>
      <w:r w:rsidRPr="00392B5D">
        <w:rPr>
          <w:rFonts w:eastAsia="Calibri" w:cstheme="minorHAnsi"/>
          <w:b/>
          <w:bCs/>
          <w:kern w:val="0"/>
          <w:lang w:bidi="el-GR"/>
          <w14:ligatures w14:val="none"/>
        </w:rPr>
        <w:t xml:space="preserve">: </w:t>
      </w:r>
      <w:hyperlink r:id="rId7" w:history="1">
        <w:r w:rsidR="00F61D02" w:rsidRPr="00392B5D">
          <w:rPr>
            <w:rStyle w:val="-"/>
            <w:rFonts w:cstheme="minorHAnsi"/>
          </w:rPr>
          <w:t>arsisquotations@gmail.com</w:t>
        </w:r>
      </w:hyperlink>
      <w:r w:rsidR="00F61D02" w:rsidRPr="00392B5D">
        <w:rPr>
          <w:rFonts w:cstheme="minorHAnsi"/>
        </w:rPr>
        <w:t xml:space="preserve"> </w:t>
      </w:r>
    </w:p>
    <w:p w14:paraId="02F5FEC0" w14:textId="77777777" w:rsidR="00DB7C2B" w:rsidRDefault="00DB7C2B" w:rsidP="00DB7C2B">
      <w:pPr>
        <w:spacing w:before="120" w:after="120" w:line="276" w:lineRule="auto"/>
        <w:jc w:val="both"/>
        <w:rPr>
          <w:rFonts w:ascii="Calibri" w:eastAsia="Calibri" w:hAnsi="Calibri" w:cs="Calibri"/>
          <w:kern w:val="0"/>
          <w:lang w:eastAsia="el-GR"/>
          <w14:ligatures w14:val="none"/>
        </w:rPr>
      </w:pPr>
      <w:r w:rsidRPr="00DB7C2B">
        <w:rPr>
          <w:rFonts w:ascii="Calibri" w:eastAsia="Calibri" w:hAnsi="Calibri" w:cs="Calibri"/>
          <w:kern w:val="0"/>
          <w:lang w:eastAsia="el-GR"/>
          <w14:ligatures w14:val="none"/>
        </w:rPr>
        <w:t xml:space="preserve">Οι ενδιαφερόμενοι μπορούν να λαμβάνουν Πληροφορίες από το </w:t>
      </w:r>
      <w:proofErr w:type="spellStart"/>
      <w:r w:rsidRPr="00DB7C2B">
        <w:rPr>
          <w:rFonts w:ascii="Calibri" w:eastAsia="Calibri" w:hAnsi="Calibri" w:cs="Calibri"/>
          <w:kern w:val="0"/>
          <w:lang w:eastAsia="el-GR"/>
          <w14:ligatures w14:val="none"/>
        </w:rPr>
        <w:t>site</w:t>
      </w:r>
      <w:proofErr w:type="spellEnd"/>
      <w:r w:rsidRPr="00DB7C2B">
        <w:rPr>
          <w:rFonts w:ascii="Calibri" w:eastAsia="Calibri" w:hAnsi="Calibri" w:cs="Calibri"/>
          <w:kern w:val="0"/>
          <w:lang w:eastAsia="el-GR"/>
          <w14:ligatures w14:val="none"/>
        </w:rPr>
        <w:t xml:space="preserve"> της </w:t>
      </w:r>
      <w:proofErr w:type="spellStart"/>
      <w:r w:rsidRPr="00DB7C2B">
        <w:rPr>
          <w:rFonts w:ascii="Calibri" w:eastAsia="Calibri" w:hAnsi="Calibri" w:cs="Calibri"/>
          <w:kern w:val="0"/>
          <w:lang w:eastAsia="el-GR"/>
          <w14:ligatures w14:val="none"/>
        </w:rPr>
        <w:t>Άρσις</w:t>
      </w:r>
      <w:proofErr w:type="spellEnd"/>
      <w:r w:rsidRPr="00DB7C2B">
        <w:rPr>
          <w:rFonts w:ascii="Calibri" w:eastAsia="Calibri" w:hAnsi="Calibri" w:cs="Calibri"/>
          <w:kern w:val="0"/>
          <w:lang w:eastAsia="el-GR"/>
          <w14:ligatures w14:val="none"/>
        </w:rPr>
        <w:t xml:space="preserve"> www.arsis.gr ή στο τηλέφωνο: 2310271726 και στην ηλεκτρονική διεύθυνση: </w:t>
      </w:r>
      <w:hyperlink r:id="rId8" w:history="1">
        <w:r w:rsidRPr="00DB7C2B">
          <w:rPr>
            <w:rFonts w:ascii="Times New Roman" w:eastAsia="Calibri" w:hAnsi="Times New Roman" w:cs="Times New Roman"/>
            <w:color w:val="0563C1"/>
            <w:kern w:val="0"/>
            <w:u w:val="single"/>
            <w:lang w:eastAsia="el-GR"/>
            <w14:ligatures w14:val="none"/>
          </w:rPr>
          <w:t>arsisquotations@gmail.com</w:t>
        </w:r>
      </w:hyperlink>
      <w:r w:rsidRPr="00DB7C2B">
        <w:rPr>
          <w:rFonts w:ascii="Calibri" w:eastAsia="Calibri" w:hAnsi="Calibri" w:cs="Calibri"/>
          <w:kern w:val="0"/>
          <w:lang w:eastAsia="el-GR"/>
          <w14:ligatures w14:val="none"/>
        </w:rPr>
        <w:t>.</w:t>
      </w:r>
    </w:p>
    <w:p w14:paraId="56FAACA4" w14:textId="77777777" w:rsidR="00DB7C2B" w:rsidRDefault="00DB7C2B" w:rsidP="00DB7C2B">
      <w:pPr>
        <w:spacing w:before="120" w:after="120" w:line="276" w:lineRule="auto"/>
        <w:jc w:val="both"/>
        <w:rPr>
          <w:rFonts w:ascii="Calibri" w:eastAsia="Calibri" w:hAnsi="Calibri" w:cs="Calibri"/>
          <w:kern w:val="0"/>
          <w:lang w:eastAsia="el-GR"/>
          <w14:ligatures w14:val="none"/>
        </w:rPr>
      </w:pPr>
    </w:p>
    <w:tbl>
      <w:tblPr>
        <w:tblStyle w:val="aa"/>
        <w:tblW w:w="0" w:type="auto"/>
        <w:tblLook w:val="04A0" w:firstRow="1" w:lastRow="0" w:firstColumn="1" w:lastColumn="0" w:noHBand="0" w:noVBand="1"/>
      </w:tblPr>
      <w:tblGrid>
        <w:gridCol w:w="8296"/>
      </w:tblGrid>
      <w:tr w:rsidR="00DB7C2B" w:rsidRPr="001513DD" w14:paraId="605B583D" w14:textId="77777777" w:rsidTr="00E43988">
        <w:trPr>
          <w:trHeight w:val="1032"/>
        </w:trPr>
        <w:tc>
          <w:tcPr>
            <w:tcW w:w="8296" w:type="dxa"/>
          </w:tcPr>
          <w:p w14:paraId="21A0405D" w14:textId="77777777" w:rsidR="00DB7C2B" w:rsidRPr="007401FD" w:rsidRDefault="00DB7C2B" w:rsidP="00E43988">
            <w:pPr>
              <w:jc w:val="both"/>
              <w:rPr>
                <w:rFonts w:asciiTheme="minorHAnsi" w:hAnsiTheme="minorHAnsi" w:cstheme="minorHAnsi"/>
                <w:b/>
                <w:bCs/>
                <w:lang w:bidi="el-GR"/>
              </w:rPr>
            </w:pPr>
          </w:p>
          <w:p w14:paraId="1BD1F2C6" w14:textId="77777777" w:rsidR="00DB7C2B" w:rsidRPr="007401FD" w:rsidRDefault="00DB7C2B" w:rsidP="00E43988">
            <w:pPr>
              <w:jc w:val="both"/>
              <w:rPr>
                <w:rFonts w:asciiTheme="minorHAnsi" w:hAnsiTheme="minorHAnsi" w:cstheme="minorHAnsi"/>
                <w:b/>
                <w:bCs/>
                <w:lang w:bidi="el-GR"/>
              </w:rPr>
            </w:pPr>
            <w:r w:rsidRPr="007401FD">
              <w:rPr>
                <w:rFonts w:asciiTheme="minorHAnsi" w:hAnsiTheme="minorHAnsi" w:cstheme="minorHAnsi"/>
                <w:b/>
                <w:bCs/>
                <w:lang w:bidi="el-GR"/>
              </w:rPr>
              <w:t>Ημερομηνία λήψης της προσφοράς από την ΑΡΣΙΣ το αργότερο έως</w:t>
            </w:r>
            <w:r>
              <w:rPr>
                <w:rFonts w:asciiTheme="minorHAnsi" w:hAnsiTheme="minorHAnsi" w:cstheme="minorHAnsi"/>
                <w:b/>
                <w:bCs/>
                <w:lang w:bidi="el-GR"/>
              </w:rPr>
              <w:t xml:space="preserve"> 11</w:t>
            </w:r>
            <w:r w:rsidRPr="007401FD">
              <w:rPr>
                <w:rFonts w:asciiTheme="minorHAnsi" w:hAnsiTheme="minorHAnsi" w:cstheme="minorHAnsi"/>
                <w:b/>
                <w:bCs/>
                <w:lang w:bidi="el-GR"/>
              </w:rPr>
              <w:t>/</w:t>
            </w:r>
            <w:r>
              <w:rPr>
                <w:rFonts w:asciiTheme="minorHAnsi" w:hAnsiTheme="minorHAnsi" w:cstheme="minorHAnsi"/>
                <w:b/>
                <w:bCs/>
                <w:lang w:bidi="el-GR"/>
              </w:rPr>
              <w:t>3</w:t>
            </w:r>
            <w:r w:rsidRPr="007401FD">
              <w:rPr>
                <w:rFonts w:asciiTheme="minorHAnsi" w:hAnsiTheme="minorHAnsi" w:cstheme="minorHAnsi"/>
                <w:b/>
                <w:bCs/>
                <w:lang w:bidi="el-GR"/>
              </w:rPr>
              <w:t>/202</w:t>
            </w:r>
            <w:r>
              <w:rPr>
                <w:rFonts w:asciiTheme="minorHAnsi" w:hAnsiTheme="minorHAnsi" w:cstheme="minorHAnsi"/>
                <w:b/>
                <w:bCs/>
                <w:lang w:bidi="el-GR"/>
              </w:rPr>
              <w:t>6</w:t>
            </w:r>
            <w:r w:rsidRPr="007401FD">
              <w:rPr>
                <w:rFonts w:asciiTheme="minorHAnsi" w:hAnsiTheme="minorHAnsi" w:cstheme="minorHAnsi"/>
                <w:b/>
                <w:bCs/>
                <w:lang w:bidi="el-GR"/>
              </w:rPr>
              <w:t xml:space="preserve"> και ώρα 1</w:t>
            </w:r>
            <w:r>
              <w:rPr>
                <w:rFonts w:asciiTheme="minorHAnsi" w:hAnsiTheme="minorHAnsi" w:cstheme="minorHAnsi"/>
                <w:b/>
                <w:bCs/>
                <w:lang w:bidi="el-GR"/>
              </w:rPr>
              <w:t>5</w:t>
            </w:r>
            <w:r w:rsidRPr="007401FD">
              <w:rPr>
                <w:rFonts w:asciiTheme="minorHAnsi" w:hAnsiTheme="minorHAnsi" w:cstheme="minorHAnsi"/>
                <w:b/>
                <w:bCs/>
                <w:lang w:bidi="el-GR"/>
              </w:rPr>
              <w:t>.00</w:t>
            </w:r>
          </w:p>
        </w:tc>
      </w:tr>
    </w:tbl>
    <w:p w14:paraId="3585617C" w14:textId="77777777" w:rsidR="00DB7C2B" w:rsidRPr="00DB7C2B" w:rsidRDefault="00DB7C2B" w:rsidP="00DB7C2B">
      <w:pPr>
        <w:spacing w:before="120" w:after="120" w:line="276" w:lineRule="auto"/>
        <w:jc w:val="both"/>
        <w:rPr>
          <w:rFonts w:ascii="Calibri" w:eastAsia="Calibri" w:hAnsi="Calibri" w:cs="Calibri"/>
          <w:kern w:val="0"/>
          <w:lang w:eastAsia="el-GR"/>
          <w14:ligatures w14:val="none"/>
        </w:rPr>
      </w:pPr>
    </w:p>
    <w:p w14:paraId="5C6FE631" w14:textId="58C25BB7" w:rsidR="00DB7C2B" w:rsidRPr="00DB7C2B" w:rsidRDefault="00DB7C2B" w:rsidP="00DB7C2B">
      <w:pPr>
        <w:shd w:val="clear" w:color="auto" w:fill="FFFFFF"/>
        <w:spacing w:before="120" w:after="120" w:line="276" w:lineRule="auto"/>
        <w:jc w:val="both"/>
        <w:textAlignment w:val="baseline"/>
        <w:rPr>
          <w:rFonts w:ascii="Calibri" w:eastAsia="Times New Roman" w:hAnsi="Calibri" w:cs="Calibri"/>
          <w:b/>
          <w:bCs/>
          <w:kern w:val="0"/>
          <w:lang w:eastAsia="el-GR"/>
          <w14:ligatures w14:val="none"/>
        </w:rPr>
      </w:pPr>
      <w:r w:rsidRPr="00DB7C2B">
        <w:rPr>
          <w:rFonts w:ascii="Calibri" w:eastAsia="Times New Roman" w:hAnsi="Calibri" w:cs="Calibri"/>
          <w:b/>
          <w:bCs/>
          <w:kern w:val="0"/>
          <w:lang w:eastAsia="el-GR"/>
          <w14:ligatures w14:val="none"/>
        </w:rPr>
        <w:t xml:space="preserve">Όλα τα απαραίτητα έγγραφα που συνοδεύουν την πρόσκληση (υποδείγματα προσφορών και υπεύθυνης δήλωσης) είναι αναρτημένα στη σελίδα της ΑΡΣΙΣ </w:t>
      </w:r>
      <w:hyperlink r:id="rId9" w:history="1">
        <w:r w:rsidRPr="00DB7C2B">
          <w:rPr>
            <w:rFonts w:ascii="Times New Roman" w:eastAsia="Times New Roman" w:hAnsi="Times New Roman" w:cs="Times New Roman"/>
            <w:b/>
            <w:bCs/>
            <w:color w:val="0563C1"/>
            <w:kern w:val="0"/>
            <w:u w:val="single"/>
            <w:lang w:eastAsia="el-GR"/>
            <w14:ligatures w14:val="none"/>
          </w:rPr>
          <w:t>www.arsis.gr</w:t>
        </w:r>
      </w:hyperlink>
    </w:p>
    <w:p w14:paraId="4BDECC4D" w14:textId="77777777" w:rsidR="00DB7C2B" w:rsidRPr="00DB7C2B" w:rsidRDefault="00DB7C2B" w:rsidP="00DB7C2B">
      <w:pPr>
        <w:spacing w:before="120" w:after="120" w:line="276" w:lineRule="auto"/>
        <w:jc w:val="both"/>
        <w:rPr>
          <w:rFonts w:ascii="Calibri" w:eastAsia="Calibri" w:hAnsi="Calibri" w:cs="Calibri"/>
          <w:kern w:val="0"/>
          <w:lang w:eastAsia="el-GR"/>
          <w14:ligatures w14:val="none"/>
        </w:rPr>
      </w:pPr>
      <w:r w:rsidRPr="00DB7C2B">
        <w:rPr>
          <w:rFonts w:ascii="Calibri" w:eastAsia="Calibri" w:hAnsi="Calibri" w:cs="Calibri"/>
          <w:kern w:val="0"/>
          <w:lang w:eastAsia="el-GR"/>
          <w14:ligatures w14:val="none"/>
        </w:rPr>
        <w:lastRenderedPageBreak/>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DB7C2B">
        <w:rPr>
          <w:rFonts w:ascii="Calibri" w:eastAsia="Calibri" w:hAnsi="Calibri" w:cs="Calibri"/>
          <w:kern w:val="0"/>
          <w:lang w:eastAsia="el-GR"/>
          <w14:ligatures w14:val="none"/>
        </w:rPr>
        <w:t>site</w:t>
      </w:r>
      <w:proofErr w:type="spellEnd"/>
      <w:r w:rsidRPr="00DB7C2B">
        <w:rPr>
          <w:rFonts w:ascii="Calibri" w:eastAsia="Calibri" w:hAnsi="Calibri" w:cs="Calibri"/>
          <w:kern w:val="0"/>
          <w:lang w:eastAsia="el-GR"/>
          <w14:ligatures w14:val="none"/>
        </w:rPr>
        <w:t xml:space="preserve"> της ΑΡΣΙΣ </w:t>
      </w:r>
      <w:hyperlink r:id="rId10" w:history="1">
        <w:r w:rsidRPr="00DB7C2B">
          <w:rPr>
            <w:rFonts w:ascii="Times New Roman" w:eastAsia="Calibri" w:hAnsi="Times New Roman" w:cs="Calibri"/>
            <w:color w:val="0563C1"/>
            <w:kern w:val="0"/>
            <w:u w:val="single"/>
            <w:lang w:eastAsia="el-GR"/>
            <w14:ligatures w14:val="none"/>
          </w:rPr>
          <w:t>www.arsis.gr</w:t>
        </w:r>
      </w:hyperlink>
    </w:p>
    <w:p w14:paraId="48809E48" w14:textId="77777777" w:rsidR="001513DD" w:rsidRPr="001513DD" w:rsidRDefault="001513DD" w:rsidP="001513DD">
      <w:pPr>
        <w:jc w:val="both"/>
        <w:rPr>
          <w:rFonts w:ascii="Palatino Linotype" w:eastAsia="Calibri" w:hAnsi="Palatino Linotype" w:cs="Times New Roman"/>
          <w:b/>
          <w:bCs/>
          <w:kern w:val="0"/>
          <w14:ligatures w14:val="none"/>
        </w:rPr>
      </w:pPr>
    </w:p>
    <w:p w14:paraId="0944F8D7" w14:textId="77777777" w:rsidR="001513DD" w:rsidRPr="00392B5D" w:rsidRDefault="001513DD" w:rsidP="001513DD">
      <w:pPr>
        <w:jc w:val="both"/>
        <w:rPr>
          <w:rFonts w:eastAsia="Calibri" w:cstheme="minorHAnsi"/>
          <w:b/>
          <w:bCs/>
          <w:kern w:val="0"/>
          <w:lang w:bidi="el-GR"/>
          <w14:ligatures w14:val="none"/>
        </w:rPr>
      </w:pPr>
      <w:r w:rsidRPr="00392B5D">
        <w:rPr>
          <w:rFonts w:eastAsia="Calibri" w:cstheme="minorHAnsi"/>
          <w:b/>
          <w:bCs/>
          <w:kern w:val="0"/>
          <w:lang w:bidi="el-GR"/>
          <w14:ligatures w14:val="none"/>
        </w:rPr>
        <w:t xml:space="preserve">ΓΙΑ ΤΗΝ ΑΡΣΙΣ – ΚΟΙΝΩΝΙΚΗ ΟΡΓΑΝΩΣΗ ΥΠΟΣΤΗΡΙΞΗΣ ΝΕΩΝ </w:t>
      </w:r>
    </w:p>
    <w:p w14:paraId="60AEF020" w14:textId="4A99D635" w:rsidR="001513DD" w:rsidRPr="001513DD" w:rsidRDefault="00392B5D" w:rsidP="001513DD">
      <w:pPr>
        <w:jc w:val="both"/>
        <w:rPr>
          <w:rFonts w:ascii="Palatino Linotype" w:eastAsia="Calibri" w:hAnsi="Palatino Linotype" w:cs="Times New Roman"/>
          <w:b/>
          <w:bCs/>
          <w:kern w:val="0"/>
          <w14:ligatures w14:val="none"/>
        </w:rPr>
      </w:pPr>
      <w:r w:rsidRPr="00392B5D">
        <w:rPr>
          <w:rFonts w:eastAsia="Calibri" w:cstheme="minorHAnsi"/>
          <w:b/>
          <w:bCs/>
          <w:kern w:val="0"/>
          <w:lang w:bidi="el-GR"/>
          <w14:ligatures w14:val="none"/>
        </w:rPr>
        <w:t>ΤΜΗΜΑ ΠΡΟΜΗΘΕΙΩΝ</w:t>
      </w:r>
    </w:p>
    <w:p w14:paraId="323EE726" w14:textId="77777777" w:rsidR="001513DD" w:rsidRPr="001513DD" w:rsidRDefault="001513DD" w:rsidP="001513DD">
      <w:pPr>
        <w:jc w:val="both"/>
        <w:rPr>
          <w:rFonts w:ascii="Palatino Linotype" w:eastAsia="Calibri" w:hAnsi="Palatino Linotype" w:cs="Times New Roman"/>
          <w:b/>
          <w:bCs/>
          <w:kern w:val="0"/>
          <w14:ligatures w14:val="none"/>
        </w:rPr>
      </w:pPr>
    </w:p>
    <w:p w14:paraId="32366962" w14:textId="77777777" w:rsidR="001513DD" w:rsidRPr="001513DD" w:rsidRDefault="001513DD" w:rsidP="001513DD">
      <w:pPr>
        <w:jc w:val="both"/>
        <w:rPr>
          <w:rFonts w:ascii="Palatino Linotype" w:eastAsia="Calibri" w:hAnsi="Palatino Linotype" w:cs="Times New Roman"/>
          <w:b/>
          <w:bCs/>
          <w:kern w:val="0"/>
          <w14:ligatures w14:val="none"/>
        </w:rPr>
      </w:pPr>
    </w:p>
    <w:p w14:paraId="6C75A080" w14:textId="77777777" w:rsidR="001513DD" w:rsidRPr="001513DD" w:rsidRDefault="001513DD" w:rsidP="001513DD">
      <w:pPr>
        <w:jc w:val="both"/>
        <w:rPr>
          <w:rFonts w:ascii="Palatino Linotype" w:eastAsia="Calibri" w:hAnsi="Palatino Linotype" w:cs="Times New Roman"/>
          <w:b/>
          <w:bCs/>
          <w:kern w:val="0"/>
          <w14:ligatures w14:val="none"/>
        </w:rPr>
      </w:pPr>
    </w:p>
    <w:p w14:paraId="7C72E286" w14:textId="77777777" w:rsidR="00550729" w:rsidRDefault="00550729" w:rsidP="001513DD">
      <w:pPr>
        <w:jc w:val="both"/>
        <w:rPr>
          <w:rFonts w:ascii="Palatino Linotype" w:eastAsia="Calibri" w:hAnsi="Palatino Linotype" w:cs="Times New Roman"/>
          <w:b/>
          <w:bCs/>
          <w:kern w:val="0"/>
          <w14:ligatures w14:val="none"/>
        </w:rPr>
      </w:pPr>
    </w:p>
    <w:p w14:paraId="71E1AAFD" w14:textId="77777777" w:rsidR="00392B5D" w:rsidRDefault="00392B5D" w:rsidP="001513DD">
      <w:pPr>
        <w:jc w:val="both"/>
        <w:rPr>
          <w:rFonts w:ascii="Palatino Linotype" w:eastAsia="Calibri" w:hAnsi="Palatino Linotype" w:cs="Times New Roman"/>
          <w:b/>
          <w:bCs/>
          <w:kern w:val="0"/>
          <w14:ligatures w14:val="none"/>
        </w:rPr>
      </w:pPr>
    </w:p>
    <w:p w14:paraId="52F1C313" w14:textId="77777777" w:rsidR="00392B5D" w:rsidRDefault="00392B5D" w:rsidP="001513DD">
      <w:pPr>
        <w:jc w:val="both"/>
        <w:rPr>
          <w:rFonts w:ascii="Palatino Linotype" w:eastAsia="Calibri" w:hAnsi="Palatino Linotype" w:cs="Times New Roman"/>
          <w:b/>
          <w:bCs/>
          <w:kern w:val="0"/>
          <w14:ligatures w14:val="none"/>
        </w:rPr>
      </w:pPr>
    </w:p>
    <w:p w14:paraId="5D9F14DE" w14:textId="77777777" w:rsidR="00392B5D" w:rsidRDefault="00392B5D" w:rsidP="001513DD">
      <w:pPr>
        <w:jc w:val="both"/>
        <w:rPr>
          <w:rFonts w:ascii="Palatino Linotype" w:eastAsia="Calibri" w:hAnsi="Palatino Linotype" w:cs="Times New Roman"/>
          <w:b/>
          <w:bCs/>
          <w:kern w:val="0"/>
          <w14:ligatures w14:val="none"/>
        </w:rPr>
      </w:pPr>
    </w:p>
    <w:p w14:paraId="34A2D434" w14:textId="77777777" w:rsidR="00392B5D" w:rsidRDefault="00392B5D" w:rsidP="001513DD">
      <w:pPr>
        <w:jc w:val="both"/>
        <w:rPr>
          <w:rFonts w:ascii="Palatino Linotype" w:eastAsia="Calibri" w:hAnsi="Palatino Linotype" w:cs="Times New Roman"/>
          <w:b/>
          <w:bCs/>
          <w:kern w:val="0"/>
          <w14:ligatures w14:val="none"/>
        </w:rPr>
      </w:pPr>
    </w:p>
    <w:p w14:paraId="345D8DA5" w14:textId="77777777" w:rsidR="00392B5D" w:rsidRDefault="00392B5D" w:rsidP="001513DD">
      <w:pPr>
        <w:jc w:val="both"/>
        <w:rPr>
          <w:rFonts w:ascii="Palatino Linotype" w:eastAsia="Calibri" w:hAnsi="Palatino Linotype" w:cs="Times New Roman"/>
          <w:b/>
          <w:bCs/>
          <w:kern w:val="0"/>
          <w14:ligatures w14:val="none"/>
        </w:rPr>
      </w:pPr>
    </w:p>
    <w:p w14:paraId="089A78AB" w14:textId="77777777" w:rsidR="005824AE" w:rsidRDefault="005824AE" w:rsidP="001513DD">
      <w:pPr>
        <w:jc w:val="both"/>
        <w:rPr>
          <w:rFonts w:ascii="Palatino Linotype" w:eastAsia="Calibri" w:hAnsi="Palatino Linotype" w:cs="Times New Roman"/>
          <w:b/>
          <w:bCs/>
          <w:kern w:val="0"/>
          <w14:ligatures w14:val="none"/>
        </w:rPr>
      </w:pPr>
    </w:p>
    <w:p w14:paraId="7F0829CF" w14:textId="77777777" w:rsidR="005824AE" w:rsidRDefault="005824AE" w:rsidP="001513DD">
      <w:pPr>
        <w:jc w:val="both"/>
        <w:rPr>
          <w:rFonts w:ascii="Palatino Linotype" w:eastAsia="Calibri" w:hAnsi="Palatino Linotype" w:cs="Times New Roman"/>
          <w:b/>
          <w:bCs/>
          <w:kern w:val="0"/>
          <w14:ligatures w14:val="none"/>
        </w:rPr>
      </w:pPr>
    </w:p>
    <w:p w14:paraId="5C953DED" w14:textId="77777777" w:rsidR="005824AE" w:rsidRDefault="005824AE" w:rsidP="001513DD">
      <w:pPr>
        <w:jc w:val="both"/>
        <w:rPr>
          <w:rFonts w:ascii="Palatino Linotype" w:eastAsia="Calibri" w:hAnsi="Palatino Linotype" w:cs="Times New Roman"/>
          <w:b/>
          <w:bCs/>
          <w:kern w:val="0"/>
          <w14:ligatures w14:val="none"/>
        </w:rPr>
      </w:pPr>
    </w:p>
    <w:p w14:paraId="0C113380" w14:textId="77777777" w:rsidR="005824AE" w:rsidRDefault="005824AE" w:rsidP="001513DD">
      <w:pPr>
        <w:jc w:val="both"/>
        <w:rPr>
          <w:rFonts w:ascii="Palatino Linotype" w:eastAsia="Calibri" w:hAnsi="Palatino Linotype" w:cs="Times New Roman"/>
          <w:b/>
          <w:bCs/>
          <w:kern w:val="0"/>
          <w14:ligatures w14:val="none"/>
        </w:rPr>
      </w:pPr>
    </w:p>
    <w:p w14:paraId="6B74838F" w14:textId="77777777" w:rsidR="005824AE" w:rsidRDefault="005824AE" w:rsidP="001513DD">
      <w:pPr>
        <w:jc w:val="both"/>
        <w:rPr>
          <w:rFonts w:ascii="Palatino Linotype" w:eastAsia="Calibri" w:hAnsi="Palatino Linotype" w:cs="Times New Roman"/>
          <w:b/>
          <w:bCs/>
          <w:kern w:val="0"/>
          <w14:ligatures w14:val="none"/>
        </w:rPr>
      </w:pPr>
    </w:p>
    <w:p w14:paraId="2EC4ECD6" w14:textId="77777777" w:rsidR="005824AE" w:rsidRDefault="005824AE" w:rsidP="001513DD">
      <w:pPr>
        <w:jc w:val="both"/>
        <w:rPr>
          <w:rFonts w:ascii="Palatino Linotype" w:eastAsia="Calibri" w:hAnsi="Palatino Linotype" w:cs="Times New Roman"/>
          <w:b/>
          <w:bCs/>
          <w:kern w:val="0"/>
          <w14:ligatures w14:val="none"/>
        </w:rPr>
      </w:pPr>
    </w:p>
    <w:p w14:paraId="521928DB" w14:textId="77777777" w:rsidR="005824AE" w:rsidRDefault="005824AE" w:rsidP="001513DD">
      <w:pPr>
        <w:jc w:val="both"/>
        <w:rPr>
          <w:rFonts w:ascii="Palatino Linotype" w:eastAsia="Calibri" w:hAnsi="Palatino Linotype" w:cs="Times New Roman"/>
          <w:b/>
          <w:bCs/>
          <w:kern w:val="0"/>
          <w14:ligatures w14:val="none"/>
        </w:rPr>
      </w:pPr>
    </w:p>
    <w:p w14:paraId="5EDE65BA" w14:textId="77777777" w:rsidR="00225A81" w:rsidRDefault="00225A81" w:rsidP="001513DD">
      <w:pPr>
        <w:jc w:val="both"/>
        <w:rPr>
          <w:rFonts w:ascii="Palatino Linotype" w:eastAsia="Calibri" w:hAnsi="Palatino Linotype" w:cs="Times New Roman"/>
          <w:b/>
          <w:bCs/>
          <w:kern w:val="0"/>
          <w14:ligatures w14:val="none"/>
        </w:rPr>
      </w:pPr>
    </w:p>
    <w:p w14:paraId="49F4E458" w14:textId="77777777" w:rsidR="00225A81" w:rsidRDefault="00225A81" w:rsidP="001513DD">
      <w:pPr>
        <w:jc w:val="both"/>
        <w:rPr>
          <w:rFonts w:ascii="Palatino Linotype" w:eastAsia="Calibri" w:hAnsi="Palatino Linotype" w:cs="Times New Roman"/>
          <w:b/>
          <w:bCs/>
          <w:kern w:val="0"/>
          <w14:ligatures w14:val="none"/>
        </w:rPr>
      </w:pPr>
    </w:p>
    <w:p w14:paraId="222FA3CC" w14:textId="77777777" w:rsidR="005824AE" w:rsidRDefault="005824AE" w:rsidP="001513DD">
      <w:pPr>
        <w:jc w:val="both"/>
        <w:rPr>
          <w:rFonts w:ascii="Palatino Linotype" w:eastAsia="Calibri" w:hAnsi="Palatino Linotype" w:cs="Times New Roman"/>
          <w:b/>
          <w:bCs/>
          <w:kern w:val="0"/>
          <w14:ligatures w14:val="none"/>
        </w:rPr>
      </w:pPr>
    </w:p>
    <w:p w14:paraId="09E7E95A" w14:textId="77777777" w:rsidR="005824AE" w:rsidRDefault="005824AE" w:rsidP="001513DD">
      <w:pPr>
        <w:jc w:val="both"/>
        <w:rPr>
          <w:rFonts w:ascii="Palatino Linotype" w:eastAsia="Calibri" w:hAnsi="Palatino Linotype" w:cs="Times New Roman"/>
          <w:b/>
          <w:bCs/>
          <w:kern w:val="0"/>
          <w14:ligatures w14:val="none"/>
        </w:rPr>
      </w:pPr>
    </w:p>
    <w:p w14:paraId="6E831711" w14:textId="77777777" w:rsidR="00392B5D" w:rsidRDefault="00392B5D" w:rsidP="001513DD">
      <w:pPr>
        <w:jc w:val="both"/>
        <w:rPr>
          <w:rFonts w:ascii="Palatino Linotype" w:eastAsia="Calibri" w:hAnsi="Palatino Linotype" w:cs="Times New Roman"/>
          <w:b/>
          <w:bCs/>
          <w:kern w:val="0"/>
          <w14:ligatures w14:val="none"/>
        </w:rPr>
      </w:pPr>
    </w:p>
    <w:p w14:paraId="7D3943F1" w14:textId="77777777" w:rsidR="008D5AD6" w:rsidRDefault="008D5AD6" w:rsidP="001513DD">
      <w:pPr>
        <w:jc w:val="both"/>
        <w:rPr>
          <w:rFonts w:ascii="Palatino Linotype" w:eastAsia="Calibri" w:hAnsi="Palatino Linotype" w:cs="Times New Roman"/>
          <w:b/>
          <w:bCs/>
          <w:kern w:val="0"/>
          <w14:ligatures w14:val="none"/>
        </w:rPr>
      </w:pPr>
    </w:p>
    <w:p w14:paraId="779B4EC6" w14:textId="0D44E2FF" w:rsidR="001513DD" w:rsidRPr="00DB7C2B" w:rsidRDefault="00F61D02" w:rsidP="001513DD">
      <w:pPr>
        <w:jc w:val="both"/>
        <w:rPr>
          <w:rFonts w:eastAsia="Calibri" w:cstheme="minorHAnsi"/>
          <w:b/>
          <w:bCs/>
          <w:kern w:val="0"/>
          <w14:ligatures w14:val="none"/>
        </w:rPr>
      </w:pPr>
      <w:r w:rsidRPr="00DB7C2B">
        <w:rPr>
          <w:rFonts w:eastAsia="Calibri" w:cstheme="minorHAnsi"/>
          <w:b/>
          <w:bCs/>
          <w:kern w:val="0"/>
          <w14:ligatures w14:val="none"/>
        </w:rPr>
        <w:lastRenderedPageBreak/>
        <w:t xml:space="preserve">               </w:t>
      </w:r>
      <w:r w:rsidR="00DB7C2B">
        <w:rPr>
          <w:rFonts w:eastAsia="Calibri" w:cstheme="minorHAnsi"/>
          <w:b/>
          <w:bCs/>
          <w:kern w:val="0"/>
          <w14:ligatures w14:val="none"/>
        </w:rPr>
        <w:t xml:space="preserve">            </w:t>
      </w:r>
      <w:r w:rsidRPr="00DB7C2B">
        <w:rPr>
          <w:rFonts w:eastAsia="Calibri" w:cstheme="minorHAnsi"/>
          <w:b/>
          <w:bCs/>
          <w:kern w:val="0"/>
          <w14:ligatures w14:val="none"/>
        </w:rPr>
        <w:t xml:space="preserve">        </w:t>
      </w:r>
      <w:r w:rsidR="001513DD" w:rsidRPr="00DB7C2B">
        <w:rPr>
          <w:rFonts w:eastAsia="Calibri" w:cstheme="minorHAnsi"/>
          <w:b/>
          <w:bCs/>
          <w:kern w:val="0"/>
          <w14:ligatures w14:val="none"/>
        </w:rPr>
        <w:t xml:space="preserve">Παράρτημα Ι -Φυσικό και Οικονομικό Αντικείμενο </w:t>
      </w:r>
    </w:p>
    <w:p w14:paraId="335596E8" w14:textId="77777777" w:rsidR="00DB7C2B" w:rsidRPr="005476A3" w:rsidRDefault="00DB7C2B" w:rsidP="00DB7C2B">
      <w:pPr>
        <w:jc w:val="both"/>
        <w:rPr>
          <w:rFonts w:eastAsia="Calibri" w:cstheme="minorHAnsi"/>
          <w:b/>
          <w:bCs/>
          <w:kern w:val="0"/>
          <w:sz w:val="24"/>
          <w:szCs w:val="24"/>
          <w:u w:val="single"/>
          <w:lang w:bidi="el-GR"/>
          <w14:ligatures w14:val="none"/>
        </w:rPr>
      </w:pPr>
      <w:r w:rsidRPr="005476A3">
        <w:rPr>
          <w:rFonts w:eastAsia="Calibri" w:cstheme="minorHAnsi"/>
          <w:b/>
          <w:bCs/>
          <w:kern w:val="0"/>
          <w:sz w:val="24"/>
          <w:szCs w:val="24"/>
          <w:lang w:bidi="el-GR"/>
          <w14:ligatures w14:val="none"/>
        </w:rPr>
        <w:t xml:space="preserve">                                             </w:t>
      </w:r>
      <w:r>
        <w:rPr>
          <w:rFonts w:eastAsia="Calibri" w:cstheme="minorHAnsi"/>
          <w:b/>
          <w:bCs/>
          <w:kern w:val="0"/>
          <w:sz w:val="24"/>
          <w:szCs w:val="24"/>
          <w:lang w:bidi="el-GR"/>
          <w14:ligatures w14:val="none"/>
        </w:rPr>
        <w:t xml:space="preserve">    </w:t>
      </w:r>
      <w:r w:rsidRPr="005476A3">
        <w:rPr>
          <w:rFonts w:eastAsia="Calibri" w:cstheme="minorHAnsi"/>
          <w:b/>
          <w:bCs/>
          <w:kern w:val="0"/>
          <w:sz w:val="24"/>
          <w:szCs w:val="24"/>
          <w:lang w:bidi="el-GR"/>
          <w14:ligatures w14:val="none"/>
        </w:rPr>
        <w:t xml:space="preserve"> </w:t>
      </w:r>
      <w:r w:rsidRPr="005476A3">
        <w:rPr>
          <w:rFonts w:eastAsia="Calibri" w:cstheme="minorHAnsi"/>
          <w:b/>
          <w:bCs/>
          <w:kern w:val="0"/>
          <w:sz w:val="24"/>
          <w:szCs w:val="24"/>
          <w:u w:val="single"/>
          <w:lang w:bidi="el-GR"/>
          <w14:ligatures w14:val="none"/>
        </w:rPr>
        <w:t>Τμήμα 1 Διαβατά</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1142"/>
        <w:gridCol w:w="1276"/>
        <w:gridCol w:w="1134"/>
        <w:gridCol w:w="1274"/>
      </w:tblGrid>
      <w:tr w:rsidR="00DB7C2B" w:rsidRPr="005476A3" w14:paraId="2F587E50" w14:textId="77777777" w:rsidTr="00E43988">
        <w:trPr>
          <w:trHeight w:val="1212"/>
          <w:jc w:val="center"/>
        </w:trPr>
        <w:tc>
          <w:tcPr>
            <w:tcW w:w="4807"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758AFF58" w14:textId="77777777" w:rsidR="00DB7C2B" w:rsidRPr="005476A3" w:rsidRDefault="00DB7C2B" w:rsidP="00E43988">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ΠΕΡΙΓΡΑΦΗ ΕΙΔΟΥΣ</w:t>
            </w:r>
          </w:p>
        </w:tc>
        <w:tc>
          <w:tcPr>
            <w:tcW w:w="114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072D498" w14:textId="77777777" w:rsidR="00DB7C2B" w:rsidRPr="005476A3" w:rsidRDefault="00DB7C2B" w:rsidP="00E43988">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ΜΟΝΑΔΑ</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052AE5A" w14:textId="77777777" w:rsidR="00DB7C2B" w:rsidRPr="005476A3" w:rsidRDefault="00DB7C2B" w:rsidP="00E43988">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ΠΟΣΟΤΗΤΑ</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7EF77228" w14:textId="77777777" w:rsidR="00DB7C2B" w:rsidRPr="005476A3" w:rsidRDefault="00DB7C2B" w:rsidP="00E43988">
            <w:pPr>
              <w:spacing w:before="100" w:after="200" w:line="276" w:lineRule="auto"/>
              <w:jc w:val="both"/>
              <w:rPr>
                <w:rFonts w:eastAsia="Times New Roman" w:cstheme="minorHAnsi"/>
                <w:b/>
                <w:bCs/>
                <w:kern w:val="0"/>
                <w14:ligatures w14:val="none"/>
              </w:rPr>
            </w:pPr>
            <w:r w:rsidRPr="005476A3">
              <w:rPr>
                <w:rFonts w:cstheme="minorHAnsi"/>
                <w:b/>
                <w:bCs/>
              </w:rPr>
              <w:t xml:space="preserve">  Τιμή </w:t>
            </w:r>
            <w:proofErr w:type="spellStart"/>
            <w:r w:rsidRPr="005476A3">
              <w:rPr>
                <w:rFonts w:cstheme="minorHAnsi"/>
                <w:b/>
                <w:bCs/>
              </w:rPr>
              <w:t>Μονάδος</w:t>
            </w:r>
            <w:proofErr w:type="spellEnd"/>
            <w:r w:rsidRPr="005476A3">
              <w:rPr>
                <w:rFonts w:cstheme="minorHAnsi"/>
                <w:b/>
                <w:bCs/>
              </w:rPr>
              <w:t xml:space="preserve"> άνευ ΦΠΑ</w:t>
            </w:r>
          </w:p>
        </w:tc>
        <w:tc>
          <w:tcPr>
            <w:tcW w:w="1274" w:type="dxa"/>
            <w:tcBorders>
              <w:top w:val="single" w:sz="4" w:space="0" w:color="auto"/>
              <w:left w:val="single" w:sz="4" w:space="0" w:color="auto"/>
              <w:bottom w:val="single" w:sz="4" w:space="0" w:color="auto"/>
              <w:right w:val="single" w:sz="4" w:space="0" w:color="auto"/>
            </w:tcBorders>
            <w:shd w:val="clear" w:color="auto" w:fill="D9E2F3"/>
            <w:hideMark/>
          </w:tcPr>
          <w:p w14:paraId="75E362F6" w14:textId="77777777" w:rsidR="00DB7C2B" w:rsidRPr="005476A3" w:rsidRDefault="00DB7C2B" w:rsidP="00E43988">
            <w:pPr>
              <w:spacing w:before="100" w:after="200" w:line="276" w:lineRule="auto"/>
              <w:jc w:val="both"/>
              <w:rPr>
                <w:rFonts w:eastAsia="Times New Roman" w:cstheme="minorHAnsi"/>
                <w:b/>
                <w:bCs/>
                <w:kern w:val="0"/>
                <w14:ligatures w14:val="none"/>
              </w:rPr>
            </w:pPr>
            <w:r w:rsidRPr="005476A3">
              <w:rPr>
                <w:rFonts w:cstheme="minorHAnsi"/>
                <w:b/>
                <w:bCs/>
              </w:rPr>
              <w:t>ΣΥΝΟΛΟ ΑΝΕΥ ΦΠΑ</w:t>
            </w:r>
          </w:p>
        </w:tc>
      </w:tr>
      <w:tr w:rsidR="00DB7C2B" w:rsidRPr="005476A3" w14:paraId="59D8DB09" w14:textId="77777777" w:rsidTr="00E43988">
        <w:trPr>
          <w:trHeight w:val="598"/>
          <w:jc w:val="center"/>
        </w:trPr>
        <w:tc>
          <w:tcPr>
            <w:tcW w:w="4807" w:type="dxa"/>
            <w:tcBorders>
              <w:top w:val="single" w:sz="4" w:space="0" w:color="auto"/>
              <w:left w:val="single" w:sz="4" w:space="0" w:color="auto"/>
              <w:bottom w:val="single" w:sz="4" w:space="0" w:color="auto"/>
              <w:right w:val="single" w:sz="4" w:space="0" w:color="auto"/>
            </w:tcBorders>
            <w:hideMark/>
          </w:tcPr>
          <w:p w14:paraId="70F2A225" w14:textId="77777777" w:rsidR="00DB7C2B" w:rsidRPr="005476A3" w:rsidRDefault="00DB7C2B" w:rsidP="00E43988">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Σακίδιο πλάτης (BACKPACK 50 L  -70L)</w:t>
            </w:r>
          </w:p>
          <w:p w14:paraId="2743528A"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Χωρητικότητα  50- 70 λίτρων</w:t>
            </w:r>
          </w:p>
          <w:p w14:paraId="5CC23D97"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Αδιάβροχο και ανθεκτικό</w:t>
            </w:r>
          </w:p>
          <w:p w14:paraId="22C1B24F"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Σωστή κατανομή βάρους</w:t>
            </w:r>
          </w:p>
          <w:p w14:paraId="7BE23C1D"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 xml:space="preserve">Ιμάντες με μεγάλο πλάτος για άνεση στην πολύωρη χρήση </w:t>
            </w:r>
          </w:p>
          <w:p w14:paraId="31292650"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Ανατομική αεριζόμενη πλάτη</w:t>
            </w:r>
          </w:p>
          <w:p w14:paraId="12AF959F"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Θήκες για μικροαντικείμενα</w:t>
            </w:r>
          </w:p>
          <w:p w14:paraId="750B9DF8"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Με αγκράφες υψηλής αντοχής, εύκαμπτα φερμουάρ, διπλής ραφής</w:t>
            </w:r>
          </w:p>
          <w:p w14:paraId="59B82F8C"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b/>
                <w:bCs/>
                <w:kern w:val="0"/>
                <w14:ligatures w14:val="none"/>
              </w:rPr>
            </w:pPr>
            <w:r w:rsidRPr="005476A3">
              <w:rPr>
                <w:rFonts w:eastAsia="Times New Roman" w:cstheme="minorHAnsi"/>
                <w:kern w:val="0"/>
                <w14:ligatures w14:val="none"/>
              </w:rPr>
              <w:t>Σε ποικιλία χρωμάτων</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0A0502D3" w14:textId="77777777" w:rsidR="00DB7C2B" w:rsidRPr="005476A3" w:rsidRDefault="00DB7C2B" w:rsidP="00E43988">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t>ΤΜΧ</w:t>
            </w:r>
          </w:p>
        </w:tc>
        <w:tc>
          <w:tcPr>
            <w:tcW w:w="1276" w:type="dxa"/>
            <w:tcBorders>
              <w:top w:val="single" w:sz="4" w:space="0" w:color="auto"/>
              <w:left w:val="single" w:sz="4" w:space="0" w:color="auto"/>
              <w:bottom w:val="single" w:sz="4" w:space="0" w:color="auto"/>
              <w:right w:val="single" w:sz="4" w:space="0" w:color="auto"/>
            </w:tcBorders>
            <w:noWrap/>
          </w:tcPr>
          <w:p w14:paraId="7D4A20E1" w14:textId="77777777" w:rsidR="00DB7C2B" w:rsidRDefault="00DB7C2B" w:rsidP="00E43988">
            <w:pPr>
              <w:spacing w:before="100" w:after="200" w:line="276" w:lineRule="auto"/>
            </w:pPr>
          </w:p>
          <w:p w14:paraId="1FDC5BD7" w14:textId="77777777" w:rsidR="00DB7C2B" w:rsidRDefault="00DB7C2B" w:rsidP="00E43988">
            <w:pPr>
              <w:spacing w:before="100" w:after="200" w:line="276" w:lineRule="auto"/>
            </w:pPr>
          </w:p>
          <w:p w14:paraId="63BC0392" w14:textId="77777777" w:rsidR="00DB7C2B" w:rsidRDefault="00DB7C2B" w:rsidP="00E43988">
            <w:pPr>
              <w:spacing w:before="100" w:after="200" w:line="276" w:lineRule="auto"/>
            </w:pPr>
          </w:p>
          <w:p w14:paraId="3EE1E848" w14:textId="77777777" w:rsidR="00DB7C2B" w:rsidRDefault="00DB7C2B" w:rsidP="00E43988">
            <w:pPr>
              <w:spacing w:before="100" w:after="200" w:line="276" w:lineRule="auto"/>
            </w:pPr>
          </w:p>
          <w:p w14:paraId="7B98EFBD" w14:textId="77777777" w:rsidR="00DB7C2B" w:rsidRDefault="00DB7C2B" w:rsidP="00E43988">
            <w:pPr>
              <w:spacing w:before="100" w:after="200" w:line="276" w:lineRule="auto"/>
            </w:pPr>
            <w:r w:rsidRPr="00817C0D">
              <w:t>320</w:t>
            </w:r>
          </w:p>
          <w:p w14:paraId="353220D8" w14:textId="77777777" w:rsidR="00DB7C2B" w:rsidRPr="005476A3" w:rsidRDefault="00DB7C2B" w:rsidP="00E43988">
            <w:pPr>
              <w:spacing w:before="100" w:after="200" w:line="276" w:lineRule="auto"/>
              <w:rPr>
                <w:rFonts w:eastAsia="Times New Roman" w:cstheme="minorHAnsi"/>
                <w:bCs/>
                <w:kern w:val="0"/>
                <w14:ligatures w14:val="none"/>
              </w:rPr>
            </w:pPr>
          </w:p>
        </w:tc>
        <w:tc>
          <w:tcPr>
            <w:tcW w:w="1134" w:type="dxa"/>
            <w:tcBorders>
              <w:top w:val="single" w:sz="4" w:space="0" w:color="auto"/>
              <w:left w:val="single" w:sz="4" w:space="0" w:color="auto"/>
              <w:bottom w:val="single" w:sz="4" w:space="0" w:color="auto"/>
              <w:right w:val="single" w:sz="4" w:space="0" w:color="auto"/>
            </w:tcBorders>
            <w:noWrap/>
          </w:tcPr>
          <w:p w14:paraId="5F22C99F" w14:textId="77777777" w:rsidR="00DB7C2B" w:rsidRDefault="00DB7C2B" w:rsidP="00E43988">
            <w:pPr>
              <w:spacing w:before="100" w:after="200" w:line="276" w:lineRule="auto"/>
            </w:pPr>
          </w:p>
          <w:p w14:paraId="549DB9B8" w14:textId="77777777" w:rsidR="00DB7C2B" w:rsidRDefault="00DB7C2B" w:rsidP="00E43988">
            <w:pPr>
              <w:spacing w:before="100" w:after="200" w:line="276" w:lineRule="auto"/>
            </w:pPr>
          </w:p>
          <w:p w14:paraId="41EAA355" w14:textId="77777777" w:rsidR="00DB7C2B" w:rsidRDefault="00DB7C2B" w:rsidP="00E43988">
            <w:pPr>
              <w:spacing w:before="100" w:after="200" w:line="276" w:lineRule="auto"/>
            </w:pPr>
          </w:p>
          <w:p w14:paraId="6188C566" w14:textId="77777777" w:rsidR="00DB7C2B" w:rsidRDefault="00DB7C2B" w:rsidP="00E43988">
            <w:pPr>
              <w:spacing w:before="100" w:after="200" w:line="276" w:lineRule="auto"/>
            </w:pPr>
          </w:p>
          <w:p w14:paraId="5709CBDF" w14:textId="77777777" w:rsidR="00DB7C2B" w:rsidRPr="005476A3" w:rsidRDefault="00DB7C2B" w:rsidP="00E43988">
            <w:pPr>
              <w:spacing w:before="100" w:after="200" w:line="276" w:lineRule="auto"/>
              <w:rPr>
                <w:rFonts w:eastAsia="Times New Roman" w:cstheme="minorHAnsi"/>
                <w:bCs/>
                <w:kern w:val="0"/>
                <w14:ligatures w14:val="none"/>
              </w:rPr>
            </w:pPr>
            <w:r w:rsidRPr="00817C0D">
              <w:t>13,00</w:t>
            </w:r>
          </w:p>
        </w:tc>
        <w:tc>
          <w:tcPr>
            <w:tcW w:w="1274" w:type="dxa"/>
            <w:tcBorders>
              <w:top w:val="single" w:sz="4" w:space="0" w:color="auto"/>
              <w:left w:val="single" w:sz="4" w:space="0" w:color="auto"/>
              <w:bottom w:val="single" w:sz="4" w:space="0" w:color="auto"/>
              <w:right w:val="single" w:sz="4" w:space="0" w:color="auto"/>
            </w:tcBorders>
            <w:noWrap/>
          </w:tcPr>
          <w:p w14:paraId="2DDF007B" w14:textId="77777777" w:rsidR="00DB7C2B" w:rsidRDefault="00DB7C2B" w:rsidP="00E43988">
            <w:pPr>
              <w:spacing w:before="100" w:after="200" w:line="276" w:lineRule="auto"/>
            </w:pPr>
          </w:p>
          <w:p w14:paraId="5F2239AF" w14:textId="77777777" w:rsidR="00DB7C2B" w:rsidRDefault="00DB7C2B" w:rsidP="00E43988">
            <w:pPr>
              <w:spacing w:before="100" w:after="200" w:line="276" w:lineRule="auto"/>
            </w:pPr>
          </w:p>
          <w:p w14:paraId="3F0BE7F5" w14:textId="77777777" w:rsidR="00DB7C2B" w:rsidRDefault="00DB7C2B" w:rsidP="00E43988">
            <w:pPr>
              <w:spacing w:before="100" w:after="200" w:line="276" w:lineRule="auto"/>
            </w:pPr>
          </w:p>
          <w:p w14:paraId="46CE85BC" w14:textId="77777777" w:rsidR="00DB7C2B" w:rsidRDefault="00DB7C2B" w:rsidP="00E43988">
            <w:pPr>
              <w:spacing w:before="100" w:after="200" w:line="276" w:lineRule="auto"/>
            </w:pPr>
          </w:p>
          <w:p w14:paraId="7BED4E11" w14:textId="77777777" w:rsidR="00DB7C2B" w:rsidRPr="005476A3" w:rsidRDefault="00DB7C2B" w:rsidP="00E43988">
            <w:pPr>
              <w:spacing w:before="100" w:after="200" w:line="276" w:lineRule="auto"/>
              <w:rPr>
                <w:rFonts w:eastAsia="Times New Roman" w:cstheme="minorHAnsi"/>
                <w:bCs/>
                <w:kern w:val="0"/>
                <w14:ligatures w14:val="none"/>
              </w:rPr>
            </w:pPr>
            <w:r w:rsidRPr="00817C0D">
              <w:t>4.160,00</w:t>
            </w:r>
          </w:p>
        </w:tc>
      </w:tr>
      <w:tr w:rsidR="00DB7C2B" w:rsidRPr="005476A3" w14:paraId="3CC9A77D" w14:textId="77777777" w:rsidTr="00E43988">
        <w:trPr>
          <w:trHeight w:val="598"/>
          <w:jc w:val="center"/>
        </w:trPr>
        <w:tc>
          <w:tcPr>
            <w:tcW w:w="4807" w:type="dxa"/>
            <w:tcBorders>
              <w:top w:val="single" w:sz="4" w:space="0" w:color="auto"/>
              <w:left w:val="single" w:sz="4" w:space="0" w:color="auto"/>
              <w:bottom w:val="single" w:sz="4" w:space="0" w:color="auto"/>
              <w:right w:val="nil"/>
            </w:tcBorders>
          </w:tcPr>
          <w:p w14:paraId="6F57C1A8" w14:textId="77777777" w:rsidR="00DB7C2B" w:rsidRPr="005476A3" w:rsidRDefault="00DB7C2B" w:rsidP="00E43988">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Σύνολο με ΦΠΑ:</w:t>
            </w:r>
          </w:p>
        </w:tc>
        <w:tc>
          <w:tcPr>
            <w:tcW w:w="1142" w:type="dxa"/>
            <w:tcBorders>
              <w:top w:val="single" w:sz="4" w:space="0" w:color="auto"/>
              <w:left w:val="nil"/>
              <w:bottom w:val="single" w:sz="4" w:space="0" w:color="auto"/>
              <w:right w:val="nil"/>
            </w:tcBorders>
            <w:noWrap/>
            <w:vAlign w:val="center"/>
          </w:tcPr>
          <w:p w14:paraId="14AD3E9F" w14:textId="77777777" w:rsidR="00DB7C2B" w:rsidRPr="005476A3" w:rsidRDefault="00DB7C2B" w:rsidP="00E43988">
            <w:pPr>
              <w:spacing w:before="100" w:after="200" w:line="276" w:lineRule="auto"/>
              <w:jc w:val="both"/>
              <w:rPr>
                <w:rFonts w:eastAsia="Times New Roman" w:cstheme="minorHAnsi"/>
                <w:b/>
                <w:kern w:val="0"/>
                <w14:ligatures w14:val="none"/>
              </w:rPr>
            </w:pPr>
          </w:p>
        </w:tc>
        <w:tc>
          <w:tcPr>
            <w:tcW w:w="1276" w:type="dxa"/>
            <w:tcBorders>
              <w:top w:val="single" w:sz="4" w:space="0" w:color="auto"/>
              <w:left w:val="nil"/>
              <w:bottom w:val="single" w:sz="4" w:space="0" w:color="auto"/>
              <w:right w:val="nil"/>
            </w:tcBorders>
            <w:noWrap/>
            <w:vAlign w:val="center"/>
          </w:tcPr>
          <w:p w14:paraId="55482583" w14:textId="77777777" w:rsidR="00DB7C2B" w:rsidRPr="005476A3" w:rsidRDefault="00DB7C2B" w:rsidP="00E43988">
            <w:pPr>
              <w:spacing w:before="100" w:after="200" w:line="276" w:lineRule="auto"/>
              <w:jc w:val="both"/>
              <w:rPr>
                <w:rFonts w:eastAsia="Times New Roman" w:cstheme="minorHAnsi"/>
                <w:b/>
                <w:kern w:val="0"/>
                <w14:ligatures w14:val="none"/>
              </w:rPr>
            </w:pPr>
          </w:p>
        </w:tc>
        <w:tc>
          <w:tcPr>
            <w:tcW w:w="1134" w:type="dxa"/>
            <w:tcBorders>
              <w:top w:val="single" w:sz="4" w:space="0" w:color="auto"/>
              <w:left w:val="nil"/>
              <w:bottom w:val="single" w:sz="4" w:space="0" w:color="auto"/>
              <w:right w:val="single" w:sz="4" w:space="0" w:color="auto"/>
            </w:tcBorders>
            <w:noWrap/>
            <w:vAlign w:val="center"/>
          </w:tcPr>
          <w:p w14:paraId="4BD404EE" w14:textId="77777777" w:rsidR="00DB7C2B" w:rsidRPr="005476A3" w:rsidRDefault="00DB7C2B" w:rsidP="00E43988">
            <w:pPr>
              <w:spacing w:before="100" w:after="200" w:line="276" w:lineRule="auto"/>
              <w:jc w:val="both"/>
              <w:rPr>
                <w:rFonts w:cstheme="minorHAnsi"/>
                <w:color w:val="000000"/>
              </w:rPr>
            </w:pPr>
          </w:p>
        </w:tc>
        <w:tc>
          <w:tcPr>
            <w:tcW w:w="1274" w:type="dxa"/>
            <w:tcBorders>
              <w:top w:val="single" w:sz="4" w:space="0" w:color="auto"/>
              <w:left w:val="single" w:sz="4" w:space="0" w:color="auto"/>
              <w:bottom w:val="single" w:sz="4" w:space="0" w:color="auto"/>
              <w:right w:val="single" w:sz="4" w:space="0" w:color="auto"/>
            </w:tcBorders>
            <w:noWrap/>
            <w:vAlign w:val="center"/>
          </w:tcPr>
          <w:p w14:paraId="1FCDFF58" w14:textId="77777777" w:rsidR="00DB7C2B" w:rsidRPr="005476A3" w:rsidRDefault="00DB7C2B" w:rsidP="00E43988">
            <w:pPr>
              <w:spacing w:before="100" w:after="200" w:line="276" w:lineRule="auto"/>
              <w:jc w:val="both"/>
              <w:rPr>
                <w:rFonts w:cstheme="minorHAnsi"/>
                <w:color w:val="000000"/>
              </w:rPr>
            </w:pPr>
            <w:r w:rsidRPr="00CE2587">
              <w:rPr>
                <w:rFonts w:cstheme="minorHAnsi"/>
                <w:b/>
                <w:bCs/>
                <w:color w:val="000000"/>
              </w:rPr>
              <w:t>5.158,40</w:t>
            </w:r>
          </w:p>
        </w:tc>
      </w:tr>
    </w:tbl>
    <w:p w14:paraId="1F2B3C0E" w14:textId="77777777" w:rsidR="00DB7C2B" w:rsidRDefault="00DB7C2B" w:rsidP="00DB7C2B">
      <w:pPr>
        <w:jc w:val="both"/>
        <w:rPr>
          <w:rFonts w:ascii="Palatino Linotype" w:eastAsia="Calibri" w:hAnsi="Palatino Linotype" w:cs="Times New Roman"/>
          <w:b/>
          <w:bCs/>
          <w:kern w:val="0"/>
          <w:lang w:bidi="el-GR"/>
          <w14:ligatures w14:val="none"/>
        </w:rPr>
      </w:pPr>
    </w:p>
    <w:p w14:paraId="58ABB02A" w14:textId="77777777" w:rsidR="00DB7C2B" w:rsidRDefault="00DB7C2B" w:rsidP="00DB7C2B">
      <w:pPr>
        <w:jc w:val="both"/>
        <w:rPr>
          <w:rFonts w:ascii="Palatino Linotype" w:eastAsia="Calibri" w:hAnsi="Palatino Linotype" w:cs="Times New Roman"/>
          <w:b/>
          <w:bCs/>
          <w:kern w:val="0"/>
          <w:lang w:bidi="el-GR"/>
          <w14:ligatures w14:val="none"/>
        </w:rPr>
      </w:pPr>
    </w:p>
    <w:p w14:paraId="084F85F1" w14:textId="77777777" w:rsidR="00D82C37" w:rsidRDefault="00D82C37" w:rsidP="00DB7C2B">
      <w:pPr>
        <w:jc w:val="both"/>
        <w:rPr>
          <w:rFonts w:ascii="Palatino Linotype" w:eastAsia="Calibri" w:hAnsi="Palatino Linotype" w:cs="Times New Roman"/>
          <w:b/>
          <w:bCs/>
          <w:kern w:val="0"/>
          <w:lang w:bidi="el-GR"/>
          <w14:ligatures w14:val="none"/>
        </w:rPr>
      </w:pPr>
    </w:p>
    <w:p w14:paraId="32396F2A" w14:textId="77777777" w:rsidR="00D82C37" w:rsidRDefault="00D82C37" w:rsidP="00DB7C2B">
      <w:pPr>
        <w:jc w:val="both"/>
        <w:rPr>
          <w:rFonts w:ascii="Palatino Linotype" w:eastAsia="Calibri" w:hAnsi="Palatino Linotype" w:cs="Times New Roman"/>
          <w:b/>
          <w:bCs/>
          <w:kern w:val="0"/>
          <w:lang w:bidi="el-GR"/>
          <w14:ligatures w14:val="none"/>
        </w:rPr>
      </w:pPr>
    </w:p>
    <w:p w14:paraId="6C804BEE" w14:textId="77777777" w:rsidR="00D82C37" w:rsidRDefault="00D82C37" w:rsidP="00DB7C2B">
      <w:pPr>
        <w:jc w:val="both"/>
        <w:rPr>
          <w:rFonts w:ascii="Palatino Linotype" w:eastAsia="Calibri" w:hAnsi="Palatino Linotype" w:cs="Times New Roman"/>
          <w:b/>
          <w:bCs/>
          <w:kern w:val="0"/>
          <w:lang w:bidi="el-GR"/>
          <w14:ligatures w14:val="none"/>
        </w:rPr>
      </w:pPr>
    </w:p>
    <w:p w14:paraId="485513F5" w14:textId="77777777" w:rsidR="00857193" w:rsidRDefault="00857193" w:rsidP="00DB7C2B">
      <w:pPr>
        <w:jc w:val="both"/>
        <w:rPr>
          <w:rFonts w:ascii="Palatino Linotype" w:eastAsia="Calibri" w:hAnsi="Palatino Linotype" w:cs="Times New Roman"/>
          <w:b/>
          <w:bCs/>
          <w:kern w:val="0"/>
          <w:lang w:bidi="el-GR"/>
          <w14:ligatures w14:val="none"/>
        </w:rPr>
      </w:pPr>
    </w:p>
    <w:p w14:paraId="1D84151A" w14:textId="77777777" w:rsidR="00857193" w:rsidRDefault="00857193" w:rsidP="00DB7C2B">
      <w:pPr>
        <w:jc w:val="both"/>
        <w:rPr>
          <w:rFonts w:ascii="Palatino Linotype" w:eastAsia="Calibri" w:hAnsi="Palatino Linotype" w:cs="Times New Roman"/>
          <w:b/>
          <w:bCs/>
          <w:kern w:val="0"/>
          <w:lang w:bidi="el-GR"/>
          <w14:ligatures w14:val="none"/>
        </w:rPr>
      </w:pPr>
    </w:p>
    <w:p w14:paraId="437B4A36" w14:textId="6BDABF13" w:rsidR="00857193" w:rsidRDefault="00857193" w:rsidP="00DB7C2B">
      <w:pPr>
        <w:jc w:val="both"/>
        <w:rPr>
          <w:rFonts w:ascii="Palatino Linotype" w:eastAsia="Calibri" w:hAnsi="Palatino Linotype" w:cs="Times New Roman"/>
          <w:b/>
          <w:bCs/>
          <w:kern w:val="0"/>
          <w:lang w:bidi="el-GR"/>
          <w14:ligatures w14:val="none"/>
        </w:rPr>
      </w:pPr>
      <w:r>
        <w:rPr>
          <w:rFonts w:ascii="Palatino Linotype" w:eastAsia="Calibri" w:hAnsi="Palatino Linotype" w:cs="Times New Roman"/>
          <w:b/>
          <w:bCs/>
          <w:kern w:val="0"/>
          <w:lang w:bidi="el-GR"/>
          <w14:ligatures w14:val="none"/>
        </w:rPr>
        <w:br/>
      </w:r>
    </w:p>
    <w:p w14:paraId="4D92153F" w14:textId="77777777" w:rsidR="00DB7C2B" w:rsidRDefault="00DB7C2B" w:rsidP="00DB7C2B">
      <w:pPr>
        <w:jc w:val="both"/>
        <w:rPr>
          <w:rFonts w:ascii="Palatino Linotype" w:eastAsia="Calibri" w:hAnsi="Palatino Linotype" w:cs="Times New Roman"/>
          <w:b/>
          <w:bCs/>
          <w:kern w:val="0"/>
          <w:lang w:bidi="el-GR"/>
          <w14:ligatures w14:val="none"/>
        </w:rPr>
      </w:pPr>
    </w:p>
    <w:p w14:paraId="7845F17E" w14:textId="77777777" w:rsidR="00DB7C2B" w:rsidRPr="005476A3" w:rsidRDefault="00DB7C2B" w:rsidP="00DB7C2B">
      <w:pPr>
        <w:jc w:val="both"/>
        <w:rPr>
          <w:rFonts w:eastAsia="Calibri" w:cstheme="minorHAnsi"/>
          <w:b/>
          <w:bCs/>
          <w:kern w:val="0"/>
          <w:sz w:val="24"/>
          <w:szCs w:val="24"/>
          <w:u w:val="single"/>
          <w:lang w:bidi="el-GR"/>
          <w14:ligatures w14:val="none"/>
        </w:rPr>
      </w:pPr>
      <w:r w:rsidRPr="00F61D02">
        <w:rPr>
          <w:rFonts w:ascii="Palatino Linotype" w:eastAsia="Calibri" w:hAnsi="Palatino Linotype" w:cs="Times New Roman"/>
          <w:b/>
          <w:bCs/>
          <w:kern w:val="0"/>
          <w:lang w:bidi="el-GR"/>
          <w14:ligatures w14:val="none"/>
        </w:rPr>
        <w:lastRenderedPageBreak/>
        <w:t xml:space="preserve">                                                </w:t>
      </w:r>
      <w:r w:rsidRPr="005476A3">
        <w:rPr>
          <w:rFonts w:eastAsia="Calibri" w:cstheme="minorHAnsi"/>
          <w:b/>
          <w:bCs/>
          <w:kern w:val="0"/>
          <w:sz w:val="24"/>
          <w:szCs w:val="24"/>
          <w:u w:val="single"/>
          <w:lang w:bidi="el-GR"/>
          <w14:ligatures w14:val="none"/>
        </w:rPr>
        <w:t>Τμήμα 2 Έβρος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1142"/>
        <w:gridCol w:w="1276"/>
        <w:gridCol w:w="1134"/>
        <w:gridCol w:w="1701"/>
      </w:tblGrid>
      <w:tr w:rsidR="00DB7C2B" w:rsidRPr="005476A3" w14:paraId="75AED0AB" w14:textId="77777777" w:rsidTr="00E43988">
        <w:trPr>
          <w:trHeight w:val="1212"/>
          <w:jc w:val="center"/>
        </w:trPr>
        <w:tc>
          <w:tcPr>
            <w:tcW w:w="4807"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2E4E6649" w14:textId="77777777" w:rsidR="00DB7C2B" w:rsidRPr="005476A3" w:rsidRDefault="00DB7C2B" w:rsidP="00E43988">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ΠΕΡΙΓΡΑΦΗ ΕΙΔΟΥΣ</w:t>
            </w:r>
          </w:p>
        </w:tc>
        <w:tc>
          <w:tcPr>
            <w:tcW w:w="114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0B6CD92" w14:textId="77777777" w:rsidR="00DB7C2B" w:rsidRPr="005476A3" w:rsidRDefault="00DB7C2B" w:rsidP="00E43988">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ΜΟΝΑΔΑ</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FF925B7" w14:textId="77777777" w:rsidR="00DB7C2B" w:rsidRPr="005476A3" w:rsidRDefault="00DB7C2B" w:rsidP="00E43988">
            <w:pPr>
              <w:spacing w:before="100" w:after="200" w:line="276" w:lineRule="auto"/>
              <w:jc w:val="both"/>
              <w:rPr>
                <w:rFonts w:eastAsia="Times New Roman" w:cstheme="minorHAnsi"/>
                <w:b/>
                <w:bCs/>
                <w:kern w:val="0"/>
                <w14:ligatures w14:val="none"/>
              </w:rPr>
            </w:pPr>
            <w:r w:rsidRPr="005476A3">
              <w:rPr>
                <w:rFonts w:eastAsia="Times New Roman" w:cstheme="minorHAnsi"/>
                <w:b/>
                <w:bCs/>
                <w:kern w:val="0"/>
                <w14:ligatures w14:val="none"/>
              </w:rPr>
              <w:t>ΠΟΣΟΤΗΤΑ</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2428C8DB" w14:textId="77777777" w:rsidR="00DB7C2B" w:rsidRPr="005476A3" w:rsidRDefault="00DB7C2B" w:rsidP="00E43988">
            <w:pPr>
              <w:spacing w:before="100" w:after="200" w:line="276" w:lineRule="auto"/>
              <w:jc w:val="both"/>
              <w:rPr>
                <w:rFonts w:eastAsia="Times New Roman" w:cstheme="minorHAnsi"/>
                <w:b/>
                <w:bCs/>
                <w:kern w:val="0"/>
                <w14:ligatures w14:val="none"/>
              </w:rPr>
            </w:pPr>
            <w:r w:rsidRPr="005476A3">
              <w:rPr>
                <w:rFonts w:cstheme="minorHAnsi"/>
                <w:b/>
                <w:bCs/>
              </w:rPr>
              <w:t xml:space="preserve">  Τιμή </w:t>
            </w:r>
            <w:proofErr w:type="spellStart"/>
            <w:r w:rsidRPr="005476A3">
              <w:rPr>
                <w:rFonts w:cstheme="minorHAnsi"/>
                <w:b/>
                <w:bCs/>
              </w:rPr>
              <w:t>Μονάδος</w:t>
            </w:r>
            <w:proofErr w:type="spellEnd"/>
            <w:r w:rsidRPr="005476A3">
              <w:rPr>
                <w:rFonts w:cstheme="minorHAnsi"/>
                <w:b/>
                <w:bCs/>
              </w:rPr>
              <w:t xml:space="preserve"> άνευ ΦΠΑ</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4BAE3833" w14:textId="77777777" w:rsidR="00DB7C2B" w:rsidRPr="005476A3" w:rsidRDefault="00DB7C2B" w:rsidP="00E43988">
            <w:pPr>
              <w:spacing w:before="100" w:after="200" w:line="276" w:lineRule="auto"/>
              <w:jc w:val="both"/>
              <w:rPr>
                <w:rFonts w:eastAsia="Times New Roman" w:cstheme="minorHAnsi"/>
                <w:b/>
                <w:bCs/>
                <w:kern w:val="0"/>
                <w14:ligatures w14:val="none"/>
              </w:rPr>
            </w:pPr>
            <w:r w:rsidRPr="005476A3">
              <w:rPr>
                <w:rFonts w:cstheme="minorHAnsi"/>
                <w:b/>
                <w:bCs/>
              </w:rPr>
              <w:t>ΣΥΝΟΛΟ ΑΝΕΥ ΦΠΑ</w:t>
            </w:r>
          </w:p>
        </w:tc>
      </w:tr>
      <w:tr w:rsidR="00DB7C2B" w:rsidRPr="005476A3" w14:paraId="7E782367" w14:textId="77777777" w:rsidTr="00E43988">
        <w:trPr>
          <w:trHeight w:val="598"/>
          <w:jc w:val="center"/>
        </w:trPr>
        <w:tc>
          <w:tcPr>
            <w:tcW w:w="4807" w:type="dxa"/>
            <w:tcBorders>
              <w:top w:val="single" w:sz="4" w:space="0" w:color="auto"/>
              <w:left w:val="single" w:sz="4" w:space="0" w:color="auto"/>
              <w:bottom w:val="single" w:sz="4" w:space="0" w:color="auto"/>
              <w:right w:val="single" w:sz="4" w:space="0" w:color="auto"/>
            </w:tcBorders>
            <w:hideMark/>
          </w:tcPr>
          <w:p w14:paraId="4E882FA6" w14:textId="77777777" w:rsidR="00DB7C2B" w:rsidRPr="005476A3" w:rsidRDefault="00DB7C2B" w:rsidP="00E43988">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Σακίδιο πλάτης (BACKPACK 50 L  -70L)</w:t>
            </w:r>
          </w:p>
          <w:p w14:paraId="5998D323"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Χωρητικότητα  50- 70 λίτρων</w:t>
            </w:r>
          </w:p>
          <w:p w14:paraId="56E8CBC4"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Αδιάβροχο και ανθεκτικό</w:t>
            </w:r>
          </w:p>
          <w:p w14:paraId="3BDE072E"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Σωστή κατανομή βάρους</w:t>
            </w:r>
          </w:p>
          <w:p w14:paraId="4FC6358B"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 xml:space="preserve">Ιμάντες με μεγάλο πλάτος για άνεση στην πολύωρη χρήση </w:t>
            </w:r>
          </w:p>
          <w:p w14:paraId="0200FA6E"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Ανατομική αεριζόμενη πλάτη</w:t>
            </w:r>
          </w:p>
          <w:p w14:paraId="7A93F4C5"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Θήκες για μικροαντικείμενα</w:t>
            </w:r>
          </w:p>
          <w:p w14:paraId="19222D38"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kern w:val="0"/>
                <w14:ligatures w14:val="none"/>
              </w:rPr>
            </w:pPr>
            <w:r w:rsidRPr="005476A3">
              <w:rPr>
                <w:rFonts w:eastAsia="Times New Roman" w:cstheme="minorHAnsi"/>
                <w:kern w:val="0"/>
                <w14:ligatures w14:val="none"/>
              </w:rPr>
              <w:t>Με αγκράφες υψηλής αντοχής, εύκαμπτα φερμουάρ, διπλής ραφής</w:t>
            </w:r>
          </w:p>
          <w:p w14:paraId="4F2D8D4B" w14:textId="77777777" w:rsidR="00DB7C2B" w:rsidRPr="005476A3" w:rsidRDefault="00DB7C2B" w:rsidP="00E43988">
            <w:pPr>
              <w:widowControl w:val="0"/>
              <w:numPr>
                <w:ilvl w:val="0"/>
                <w:numId w:val="4"/>
              </w:numPr>
              <w:autoSpaceDE w:val="0"/>
              <w:autoSpaceDN w:val="0"/>
              <w:spacing w:before="100" w:after="0" w:line="360" w:lineRule="auto"/>
              <w:contextualSpacing/>
              <w:jc w:val="both"/>
              <w:rPr>
                <w:rFonts w:eastAsia="Times New Roman" w:cstheme="minorHAnsi"/>
                <w:b/>
                <w:bCs/>
                <w:kern w:val="0"/>
                <w14:ligatures w14:val="none"/>
              </w:rPr>
            </w:pPr>
            <w:r w:rsidRPr="005476A3">
              <w:rPr>
                <w:rFonts w:eastAsia="Times New Roman" w:cstheme="minorHAnsi"/>
                <w:kern w:val="0"/>
                <w14:ligatures w14:val="none"/>
              </w:rPr>
              <w:t>Σε ποικιλία χρωμάτων</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219248D2" w14:textId="77777777" w:rsidR="00DB7C2B" w:rsidRPr="005476A3" w:rsidRDefault="00DB7C2B" w:rsidP="00E43988">
            <w:pPr>
              <w:spacing w:before="100" w:after="200" w:line="276" w:lineRule="auto"/>
              <w:jc w:val="both"/>
              <w:rPr>
                <w:rFonts w:eastAsia="Times New Roman" w:cstheme="minorHAnsi"/>
                <w:bCs/>
                <w:kern w:val="0"/>
                <w14:ligatures w14:val="none"/>
              </w:rPr>
            </w:pPr>
            <w:r w:rsidRPr="005476A3">
              <w:rPr>
                <w:rFonts w:eastAsia="Times New Roman" w:cstheme="minorHAnsi"/>
                <w:bCs/>
                <w:kern w:val="0"/>
                <w14:ligatures w14:val="none"/>
              </w:rPr>
              <w:t>ΤΜΧ</w:t>
            </w:r>
          </w:p>
        </w:tc>
        <w:tc>
          <w:tcPr>
            <w:tcW w:w="1276" w:type="dxa"/>
            <w:tcBorders>
              <w:top w:val="single" w:sz="4" w:space="0" w:color="auto"/>
              <w:left w:val="single" w:sz="4" w:space="0" w:color="auto"/>
              <w:bottom w:val="single" w:sz="4" w:space="0" w:color="auto"/>
              <w:right w:val="single" w:sz="4" w:space="0" w:color="auto"/>
            </w:tcBorders>
            <w:noWrap/>
          </w:tcPr>
          <w:p w14:paraId="04005A36" w14:textId="77777777" w:rsidR="00DB7C2B" w:rsidRDefault="00DB7C2B" w:rsidP="00E43988">
            <w:pPr>
              <w:spacing w:before="100" w:after="200" w:line="276" w:lineRule="auto"/>
              <w:jc w:val="both"/>
            </w:pPr>
          </w:p>
          <w:p w14:paraId="1C918CC1" w14:textId="77777777" w:rsidR="00DB7C2B" w:rsidRDefault="00DB7C2B" w:rsidP="00E43988">
            <w:pPr>
              <w:spacing w:before="100" w:after="200" w:line="276" w:lineRule="auto"/>
              <w:jc w:val="both"/>
            </w:pPr>
          </w:p>
          <w:p w14:paraId="16D1985D" w14:textId="77777777" w:rsidR="00DB7C2B" w:rsidRDefault="00DB7C2B" w:rsidP="00E43988">
            <w:pPr>
              <w:spacing w:before="100" w:after="200" w:line="276" w:lineRule="auto"/>
              <w:jc w:val="both"/>
            </w:pPr>
          </w:p>
          <w:p w14:paraId="01CEEFDF" w14:textId="77777777" w:rsidR="00DB7C2B" w:rsidRDefault="00DB7C2B" w:rsidP="00E43988">
            <w:pPr>
              <w:spacing w:before="100" w:after="200" w:line="276" w:lineRule="auto"/>
              <w:jc w:val="both"/>
            </w:pPr>
          </w:p>
          <w:p w14:paraId="7AD4E772" w14:textId="77777777" w:rsidR="00DB7C2B" w:rsidRPr="005476A3" w:rsidRDefault="00DB7C2B" w:rsidP="00E43988">
            <w:pPr>
              <w:spacing w:before="100" w:after="200" w:line="276" w:lineRule="auto"/>
              <w:jc w:val="both"/>
              <w:rPr>
                <w:rFonts w:eastAsia="Times New Roman" w:cstheme="minorHAnsi"/>
                <w:bCs/>
                <w:kern w:val="0"/>
                <w14:ligatures w14:val="none"/>
              </w:rPr>
            </w:pPr>
            <w:r w:rsidRPr="003F4AE8">
              <w:t>280</w:t>
            </w:r>
          </w:p>
        </w:tc>
        <w:tc>
          <w:tcPr>
            <w:tcW w:w="1134" w:type="dxa"/>
            <w:tcBorders>
              <w:top w:val="single" w:sz="4" w:space="0" w:color="auto"/>
              <w:left w:val="single" w:sz="4" w:space="0" w:color="auto"/>
              <w:bottom w:val="single" w:sz="4" w:space="0" w:color="auto"/>
              <w:right w:val="single" w:sz="4" w:space="0" w:color="auto"/>
            </w:tcBorders>
            <w:noWrap/>
          </w:tcPr>
          <w:p w14:paraId="54BFEB6A" w14:textId="77777777" w:rsidR="00DB7C2B" w:rsidRDefault="00DB7C2B" w:rsidP="00E43988">
            <w:pPr>
              <w:spacing w:before="100" w:after="200" w:line="276" w:lineRule="auto"/>
              <w:jc w:val="both"/>
            </w:pPr>
          </w:p>
          <w:p w14:paraId="61B71ABF" w14:textId="77777777" w:rsidR="00DB7C2B" w:rsidRDefault="00DB7C2B" w:rsidP="00E43988">
            <w:pPr>
              <w:spacing w:before="100" w:after="200" w:line="276" w:lineRule="auto"/>
              <w:jc w:val="both"/>
            </w:pPr>
          </w:p>
          <w:p w14:paraId="4889F80A" w14:textId="77777777" w:rsidR="00DB7C2B" w:rsidRDefault="00DB7C2B" w:rsidP="00E43988">
            <w:pPr>
              <w:spacing w:before="100" w:after="200" w:line="276" w:lineRule="auto"/>
              <w:jc w:val="both"/>
            </w:pPr>
          </w:p>
          <w:p w14:paraId="6FFD6BA0" w14:textId="77777777" w:rsidR="00DB7C2B" w:rsidRDefault="00DB7C2B" w:rsidP="00E43988">
            <w:pPr>
              <w:spacing w:before="100" w:after="200" w:line="276" w:lineRule="auto"/>
              <w:jc w:val="both"/>
            </w:pPr>
          </w:p>
          <w:p w14:paraId="6816CAB7" w14:textId="77777777" w:rsidR="00DB7C2B" w:rsidRPr="005476A3" w:rsidRDefault="00DB7C2B" w:rsidP="00E43988">
            <w:pPr>
              <w:spacing w:before="100" w:after="200" w:line="276" w:lineRule="auto"/>
              <w:jc w:val="both"/>
              <w:rPr>
                <w:rFonts w:eastAsia="Times New Roman" w:cstheme="minorHAnsi"/>
                <w:kern w:val="0"/>
                <w14:ligatures w14:val="none"/>
              </w:rPr>
            </w:pPr>
            <w:r w:rsidRPr="003F4AE8">
              <w:t>13,00</w:t>
            </w:r>
          </w:p>
        </w:tc>
        <w:tc>
          <w:tcPr>
            <w:tcW w:w="1701" w:type="dxa"/>
            <w:tcBorders>
              <w:top w:val="single" w:sz="4" w:space="0" w:color="auto"/>
              <w:left w:val="single" w:sz="4" w:space="0" w:color="auto"/>
              <w:bottom w:val="single" w:sz="4" w:space="0" w:color="auto"/>
              <w:right w:val="single" w:sz="4" w:space="0" w:color="auto"/>
            </w:tcBorders>
            <w:noWrap/>
          </w:tcPr>
          <w:p w14:paraId="4D6BB668" w14:textId="77777777" w:rsidR="00DB7C2B" w:rsidRDefault="00DB7C2B" w:rsidP="00E43988">
            <w:pPr>
              <w:spacing w:before="100" w:after="200" w:line="276" w:lineRule="auto"/>
              <w:jc w:val="both"/>
            </w:pPr>
          </w:p>
          <w:p w14:paraId="38418B26" w14:textId="77777777" w:rsidR="00DB7C2B" w:rsidRDefault="00DB7C2B" w:rsidP="00E43988">
            <w:pPr>
              <w:spacing w:before="100" w:after="200" w:line="276" w:lineRule="auto"/>
              <w:jc w:val="both"/>
            </w:pPr>
          </w:p>
          <w:p w14:paraId="458402B4" w14:textId="77777777" w:rsidR="00DB7C2B" w:rsidRDefault="00DB7C2B" w:rsidP="00E43988">
            <w:pPr>
              <w:spacing w:before="100" w:after="200" w:line="276" w:lineRule="auto"/>
              <w:jc w:val="both"/>
            </w:pPr>
          </w:p>
          <w:p w14:paraId="74687B52" w14:textId="77777777" w:rsidR="00DB7C2B" w:rsidRDefault="00DB7C2B" w:rsidP="00E43988">
            <w:pPr>
              <w:spacing w:before="100" w:after="200" w:line="276" w:lineRule="auto"/>
              <w:jc w:val="both"/>
            </w:pPr>
          </w:p>
          <w:p w14:paraId="674FE103" w14:textId="77777777" w:rsidR="00DB7C2B" w:rsidRPr="005476A3" w:rsidRDefault="00DB7C2B" w:rsidP="00E43988">
            <w:pPr>
              <w:spacing w:before="100" w:after="200" w:line="276" w:lineRule="auto"/>
              <w:jc w:val="both"/>
              <w:rPr>
                <w:rFonts w:eastAsia="Times New Roman" w:cstheme="minorHAnsi"/>
                <w:kern w:val="0"/>
                <w14:ligatures w14:val="none"/>
              </w:rPr>
            </w:pPr>
            <w:r w:rsidRPr="003F4AE8">
              <w:t>3.640,00</w:t>
            </w:r>
          </w:p>
        </w:tc>
      </w:tr>
      <w:tr w:rsidR="00DB7C2B" w:rsidRPr="005476A3" w14:paraId="631443BD" w14:textId="77777777" w:rsidTr="00E43988">
        <w:trPr>
          <w:trHeight w:val="598"/>
          <w:jc w:val="center"/>
        </w:trPr>
        <w:tc>
          <w:tcPr>
            <w:tcW w:w="4807" w:type="dxa"/>
            <w:tcBorders>
              <w:top w:val="single" w:sz="4" w:space="0" w:color="auto"/>
              <w:left w:val="single" w:sz="4" w:space="0" w:color="auto"/>
              <w:bottom w:val="single" w:sz="4" w:space="0" w:color="auto"/>
              <w:right w:val="nil"/>
            </w:tcBorders>
          </w:tcPr>
          <w:p w14:paraId="61F31529" w14:textId="77777777" w:rsidR="00DB7C2B" w:rsidRPr="005476A3" w:rsidRDefault="00DB7C2B" w:rsidP="00E43988">
            <w:pPr>
              <w:spacing w:before="100" w:after="200" w:line="360" w:lineRule="auto"/>
              <w:jc w:val="both"/>
              <w:rPr>
                <w:rFonts w:eastAsia="Times New Roman" w:cstheme="minorHAnsi"/>
                <w:b/>
                <w:bCs/>
                <w:kern w:val="0"/>
                <w14:ligatures w14:val="none"/>
              </w:rPr>
            </w:pPr>
            <w:r w:rsidRPr="005476A3">
              <w:rPr>
                <w:rFonts w:eastAsia="Times New Roman" w:cstheme="minorHAnsi"/>
                <w:b/>
                <w:bCs/>
                <w:kern w:val="0"/>
                <w14:ligatures w14:val="none"/>
              </w:rPr>
              <w:t>Σύνολο με ΦΠΑ:</w:t>
            </w:r>
          </w:p>
        </w:tc>
        <w:tc>
          <w:tcPr>
            <w:tcW w:w="1142" w:type="dxa"/>
            <w:tcBorders>
              <w:top w:val="single" w:sz="4" w:space="0" w:color="auto"/>
              <w:left w:val="nil"/>
              <w:bottom w:val="single" w:sz="4" w:space="0" w:color="auto"/>
              <w:right w:val="nil"/>
            </w:tcBorders>
            <w:noWrap/>
            <w:vAlign w:val="center"/>
          </w:tcPr>
          <w:p w14:paraId="457FB1B7" w14:textId="77777777" w:rsidR="00DB7C2B" w:rsidRPr="005476A3" w:rsidRDefault="00DB7C2B" w:rsidP="00E43988">
            <w:pPr>
              <w:spacing w:before="100" w:after="200" w:line="276" w:lineRule="auto"/>
              <w:jc w:val="both"/>
              <w:rPr>
                <w:rFonts w:eastAsia="Times New Roman" w:cstheme="minorHAnsi"/>
                <w:b/>
                <w:kern w:val="0"/>
                <w14:ligatures w14:val="none"/>
              </w:rPr>
            </w:pPr>
          </w:p>
        </w:tc>
        <w:tc>
          <w:tcPr>
            <w:tcW w:w="1276" w:type="dxa"/>
            <w:tcBorders>
              <w:top w:val="single" w:sz="4" w:space="0" w:color="auto"/>
              <w:left w:val="nil"/>
              <w:bottom w:val="single" w:sz="4" w:space="0" w:color="auto"/>
              <w:right w:val="nil"/>
            </w:tcBorders>
            <w:noWrap/>
            <w:vAlign w:val="center"/>
          </w:tcPr>
          <w:p w14:paraId="4ED1A1EE" w14:textId="77777777" w:rsidR="00DB7C2B" w:rsidRPr="005476A3" w:rsidRDefault="00DB7C2B" w:rsidP="00E43988">
            <w:pPr>
              <w:spacing w:before="100" w:after="200" w:line="276" w:lineRule="auto"/>
              <w:jc w:val="both"/>
              <w:rPr>
                <w:rFonts w:eastAsia="Times New Roman" w:cstheme="minorHAnsi"/>
                <w:b/>
                <w:kern w:val="0"/>
                <w14:ligatures w14:val="none"/>
              </w:rPr>
            </w:pPr>
          </w:p>
        </w:tc>
        <w:tc>
          <w:tcPr>
            <w:tcW w:w="1134" w:type="dxa"/>
            <w:tcBorders>
              <w:top w:val="single" w:sz="4" w:space="0" w:color="auto"/>
              <w:left w:val="nil"/>
              <w:bottom w:val="single" w:sz="4" w:space="0" w:color="auto"/>
              <w:right w:val="single" w:sz="4" w:space="0" w:color="auto"/>
            </w:tcBorders>
            <w:noWrap/>
            <w:vAlign w:val="center"/>
          </w:tcPr>
          <w:p w14:paraId="5B3E093E" w14:textId="77777777" w:rsidR="00DB7C2B" w:rsidRPr="005476A3" w:rsidRDefault="00DB7C2B" w:rsidP="00E43988">
            <w:pPr>
              <w:spacing w:before="100" w:after="200" w:line="276" w:lineRule="auto"/>
              <w:jc w:val="both"/>
              <w:rPr>
                <w:rFonts w:cstheme="minorHAnsi"/>
                <w:color w:val="00000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75F56AEF" w14:textId="77777777" w:rsidR="00DB7C2B" w:rsidRPr="005476A3" w:rsidRDefault="00DB7C2B" w:rsidP="00E43988">
            <w:pPr>
              <w:spacing w:before="100" w:after="200" w:line="276" w:lineRule="auto"/>
              <w:jc w:val="both"/>
              <w:rPr>
                <w:rFonts w:cstheme="minorHAnsi"/>
                <w:color w:val="000000"/>
              </w:rPr>
            </w:pPr>
            <w:r>
              <w:rPr>
                <w:rFonts w:eastAsia="Palatino Linotype" w:cstheme="minorHAnsi"/>
                <w:b/>
                <w:bCs/>
                <w:kern w:val="0"/>
                <w14:ligatures w14:val="none"/>
              </w:rPr>
              <w:t xml:space="preserve">      </w:t>
            </w:r>
            <w:r w:rsidRPr="00CE2587">
              <w:rPr>
                <w:rFonts w:eastAsia="Palatino Linotype" w:cstheme="minorHAnsi"/>
                <w:b/>
                <w:bCs/>
                <w:kern w:val="0"/>
                <w14:ligatures w14:val="none"/>
              </w:rPr>
              <w:t>4.513,60</w:t>
            </w:r>
          </w:p>
        </w:tc>
      </w:tr>
    </w:tbl>
    <w:tbl>
      <w:tblPr>
        <w:tblW w:w="10060" w:type="dxa"/>
        <w:jc w:val="center"/>
        <w:tblLook w:val="04A0" w:firstRow="1" w:lastRow="0" w:firstColumn="1" w:lastColumn="0" w:noHBand="0" w:noVBand="1"/>
      </w:tblPr>
      <w:tblGrid>
        <w:gridCol w:w="8359"/>
        <w:gridCol w:w="1701"/>
      </w:tblGrid>
      <w:tr w:rsidR="00DB7C2B" w:rsidRPr="00441334" w14:paraId="36ABD344" w14:textId="77777777" w:rsidTr="00E43988">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B779FAD" w14:textId="77777777" w:rsidR="00DB7C2B" w:rsidRPr="00441334" w:rsidRDefault="00DB7C2B" w:rsidP="00E43988">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ΑΝΕΥ ΦΠΑ</w:t>
            </w:r>
          </w:p>
        </w:tc>
        <w:tc>
          <w:tcPr>
            <w:tcW w:w="1701" w:type="dxa"/>
            <w:tcBorders>
              <w:top w:val="nil"/>
              <w:left w:val="nil"/>
              <w:bottom w:val="single" w:sz="4" w:space="0" w:color="auto"/>
              <w:right w:val="single" w:sz="4" w:space="0" w:color="auto"/>
            </w:tcBorders>
            <w:shd w:val="clear" w:color="000000" w:fill="E7E6E6"/>
            <w:noWrap/>
            <w:vAlign w:val="center"/>
            <w:hideMark/>
          </w:tcPr>
          <w:p w14:paraId="5735668B" w14:textId="77777777" w:rsidR="00DB7C2B" w:rsidRPr="00441334" w:rsidRDefault="00DB7C2B" w:rsidP="00E43988">
            <w:pPr>
              <w:spacing w:after="120" w:line="276" w:lineRule="auto"/>
              <w:jc w:val="center"/>
              <w:rPr>
                <w:rFonts w:eastAsia="Calibri" w:cstheme="minorHAnsi"/>
                <w:b/>
                <w:bCs/>
                <w:kern w:val="0"/>
                <w:lang w:eastAsia="el-GR"/>
                <w14:ligatures w14:val="none"/>
              </w:rPr>
            </w:pPr>
            <w:r>
              <w:rPr>
                <w:rFonts w:eastAsia="Calibri" w:cstheme="minorHAnsi"/>
                <w:b/>
                <w:bCs/>
                <w:kern w:val="0"/>
                <w:lang w:eastAsia="el-GR"/>
                <w14:ligatures w14:val="none"/>
              </w:rPr>
              <w:t>7.800</w:t>
            </w:r>
            <w:r w:rsidRPr="00441334">
              <w:rPr>
                <w:rFonts w:eastAsia="Calibri" w:cstheme="minorHAnsi"/>
                <w:b/>
                <w:bCs/>
                <w:kern w:val="0"/>
                <w:lang w:eastAsia="el-GR"/>
                <w14:ligatures w14:val="none"/>
              </w:rPr>
              <w:t>€</w:t>
            </w:r>
          </w:p>
        </w:tc>
      </w:tr>
      <w:tr w:rsidR="00DB7C2B" w:rsidRPr="00441334" w14:paraId="46C4F767" w14:textId="77777777" w:rsidTr="00E43988">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8D49956" w14:textId="77777777" w:rsidR="00DB7C2B" w:rsidRPr="00441334" w:rsidRDefault="00DB7C2B" w:rsidP="00E43988">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ΦΠΑ 24%</w:t>
            </w:r>
          </w:p>
        </w:tc>
        <w:tc>
          <w:tcPr>
            <w:tcW w:w="1701" w:type="dxa"/>
            <w:tcBorders>
              <w:top w:val="single" w:sz="4" w:space="0" w:color="auto"/>
              <w:left w:val="nil"/>
              <w:bottom w:val="single" w:sz="4" w:space="0" w:color="auto"/>
              <w:right w:val="single" w:sz="4" w:space="0" w:color="auto"/>
            </w:tcBorders>
            <w:shd w:val="clear" w:color="000000" w:fill="E7E6E6"/>
            <w:noWrap/>
            <w:vAlign w:val="center"/>
            <w:hideMark/>
          </w:tcPr>
          <w:p w14:paraId="0F0B7CF2" w14:textId="77777777" w:rsidR="00DB7C2B" w:rsidRPr="00441334" w:rsidRDefault="00DB7C2B" w:rsidP="00E43988">
            <w:pPr>
              <w:spacing w:after="120" w:line="276" w:lineRule="auto"/>
              <w:jc w:val="center"/>
              <w:rPr>
                <w:rFonts w:eastAsia="Calibri" w:cstheme="minorHAnsi"/>
                <w:b/>
                <w:bCs/>
                <w:kern w:val="0"/>
                <w:lang w:eastAsia="el-GR"/>
                <w14:ligatures w14:val="none"/>
              </w:rPr>
            </w:pPr>
            <w:r>
              <w:rPr>
                <w:rFonts w:eastAsia="Calibri" w:cstheme="minorHAnsi"/>
                <w:b/>
                <w:bCs/>
                <w:kern w:val="0"/>
                <w:lang w:eastAsia="el-GR"/>
                <w14:ligatures w14:val="none"/>
              </w:rPr>
              <w:t>1.872</w:t>
            </w:r>
            <w:r w:rsidRPr="00441334">
              <w:rPr>
                <w:rFonts w:eastAsia="Calibri" w:cstheme="minorHAnsi"/>
                <w:b/>
                <w:bCs/>
                <w:kern w:val="0"/>
                <w:lang w:eastAsia="el-GR"/>
                <w14:ligatures w14:val="none"/>
              </w:rPr>
              <w:t>€</w:t>
            </w:r>
          </w:p>
        </w:tc>
      </w:tr>
      <w:tr w:rsidR="00DB7C2B" w:rsidRPr="00441334" w14:paraId="0E664C1D" w14:textId="77777777" w:rsidTr="00E43988">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D53F9B2" w14:textId="77777777" w:rsidR="00DB7C2B" w:rsidRPr="00441334" w:rsidRDefault="00DB7C2B" w:rsidP="00E43988">
            <w:pPr>
              <w:spacing w:after="120" w:line="276" w:lineRule="auto"/>
              <w:jc w:val="both"/>
              <w:rPr>
                <w:rFonts w:eastAsia="Calibri" w:cstheme="minorHAnsi"/>
                <w:b/>
                <w:bCs/>
                <w:kern w:val="0"/>
                <w:lang w:eastAsia="el-GR"/>
                <w14:ligatures w14:val="none"/>
              </w:rPr>
            </w:pPr>
            <w:r w:rsidRPr="00441334">
              <w:rPr>
                <w:rFonts w:eastAsia="Calibri" w:cstheme="minorHAnsi"/>
                <w:b/>
                <w:bCs/>
                <w:kern w:val="0"/>
                <w:lang w:eastAsia="el-GR"/>
                <w14:ligatures w14:val="none"/>
              </w:rPr>
              <w:t xml:space="preserve">ΣΥΝΟΛΙΚΗ ΠΡΟΫΠ/ΜΕΝΗ ΔΑΠΑΝΗ </w:t>
            </w:r>
            <w:r w:rsidRPr="006647C6">
              <w:rPr>
                <w:rFonts w:eastAsia="Calibri" w:cstheme="minorHAnsi"/>
                <w:b/>
                <w:bCs/>
                <w:kern w:val="0"/>
                <w:lang w:eastAsia="el-GR"/>
                <w14:ligatures w14:val="none"/>
              </w:rPr>
              <w:t xml:space="preserve">ΤΜΗΜΑ 1 &amp; 2 </w:t>
            </w:r>
            <w:r w:rsidRPr="00441334">
              <w:rPr>
                <w:rFonts w:eastAsia="Calibri" w:cstheme="minorHAnsi"/>
                <w:b/>
                <w:bCs/>
                <w:kern w:val="0"/>
                <w:lang w:eastAsia="el-GR"/>
                <w14:ligatures w14:val="none"/>
              </w:rPr>
              <w:t>ΜΕ ΦΠΑ</w:t>
            </w:r>
          </w:p>
        </w:tc>
        <w:tc>
          <w:tcPr>
            <w:tcW w:w="1701" w:type="dxa"/>
            <w:tcBorders>
              <w:top w:val="nil"/>
              <w:left w:val="nil"/>
              <w:bottom w:val="single" w:sz="4" w:space="0" w:color="auto"/>
              <w:right w:val="single" w:sz="4" w:space="0" w:color="auto"/>
            </w:tcBorders>
            <w:shd w:val="clear" w:color="000000" w:fill="E7E6E6"/>
            <w:noWrap/>
            <w:vAlign w:val="center"/>
            <w:hideMark/>
          </w:tcPr>
          <w:p w14:paraId="699EDBE2" w14:textId="77777777" w:rsidR="00DB7C2B" w:rsidRPr="00441334" w:rsidRDefault="00DB7C2B" w:rsidP="00E43988">
            <w:pPr>
              <w:spacing w:after="120" w:line="276" w:lineRule="auto"/>
              <w:jc w:val="center"/>
              <w:rPr>
                <w:rFonts w:eastAsia="Calibri" w:cstheme="minorHAnsi"/>
                <w:b/>
                <w:bCs/>
                <w:kern w:val="0"/>
                <w:lang w:eastAsia="el-GR"/>
                <w14:ligatures w14:val="none"/>
              </w:rPr>
            </w:pPr>
            <w:r>
              <w:rPr>
                <w:rFonts w:eastAsia="Calibri" w:cstheme="minorHAnsi"/>
                <w:b/>
                <w:bCs/>
                <w:kern w:val="0"/>
                <w:lang w:eastAsia="el-GR"/>
                <w14:ligatures w14:val="none"/>
              </w:rPr>
              <w:t>9.672</w:t>
            </w:r>
            <w:r w:rsidRPr="00441334">
              <w:rPr>
                <w:rFonts w:eastAsia="Calibri" w:cstheme="minorHAnsi"/>
                <w:b/>
                <w:bCs/>
                <w:kern w:val="0"/>
                <w:lang w:eastAsia="el-GR"/>
                <w14:ligatures w14:val="none"/>
              </w:rPr>
              <w:t>€</w:t>
            </w:r>
          </w:p>
        </w:tc>
      </w:tr>
    </w:tbl>
    <w:p w14:paraId="1C2A00F0" w14:textId="77777777" w:rsidR="001513DD" w:rsidRDefault="001513DD" w:rsidP="001513DD">
      <w:pPr>
        <w:jc w:val="both"/>
        <w:rPr>
          <w:rFonts w:ascii="Palatino Linotype" w:eastAsia="Calibri" w:hAnsi="Palatino Linotype" w:cs="Times New Roman"/>
          <w:b/>
          <w:bCs/>
          <w:kern w:val="0"/>
          <w14:ligatures w14:val="none"/>
        </w:rPr>
      </w:pPr>
    </w:p>
    <w:sectPr w:rsidR="001513DD">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4770" w14:textId="77777777" w:rsidR="00D144EB" w:rsidRDefault="00D144EB" w:rsidP="0012380E">
      <w:pPr>
        <w:spacing w:after="0" w:line="240" w:lineRule="auto"/>
      </w:pPr>
      <w:r>
        <w:separator/>
      </w:r>
    </w:p>
  </w:endnote>
  <w:endnote w:type="continuationSeparator" w:id="0">
    <w:p w14:paraId="136074EC" w14:textId="77777777" w:rsidR="00D144EB" w:rsidRDefault="00D144EB"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454752"/>
      <w:docPartObj>
        <w:docPartGallery w:val="Page Numbers (Bottom of Page)"/>
        <w:docPartUnique/>
      </w:docPartObj>
    </w:sdtPr>
    <w:sdtEndPr/>
    <w:sdtContent>
      <w:p w14:paraId="4F88AE2B" w14:textId="3FE3F391" w:rsidR="005824AE" w:rsidRDefault="005824AE">
        <w:pPr>
          <w:pStyle w:val="ad"/>
          <w:jc w:val="center"/>
        </w:pPr>
        <w:r>
          <w:fldChar w:fldCharType="begin"/>
        </w:r>
        <w:r>
          <w:instrText>PAGE   \* MERGEFORMAT</w:instrText>
        </w:r>
        <w:r>
          <w:fldChar w:fldCharType="separate"/>
        </w:r>
        <w:r>
          <w:t>2</w:t>
        </w:r>
        <w:r>
          <w:fldChar w:fldCharType="end"/>
        </w:r>
      </w:p>
    </w:sdtContent>
  </w:sdt>
  <w:p w14:paraId="10E4D6EC" w14:textId="77777777" w:rsidR="005824AE" w:rsidRDefault="005824A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3EA2" w14:textId="77777777" w:rsidR="00D144EB" w:rsidRDefault="00D144EB" w:rsidP="0012380E">
      <w:pPr>
        <w:spacing w:after="0" w:line="240" w:lineRule="auto"/>
      </w:pPr>
      <w:r>
        <w:separator/>
      </w:r>
    </w:p>
  </w:footnote>
  <w:footnote w:type="continuationSeparator" w:id="0">
    <w:p w14:paraId="3FA3E312" w14:textId="77777777" w:rsidR="00D144EB" w:rsidRDefault="00D144EB"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5997" w14:textId="58195D62" w:rsidR="00EE4EB0" w:rsidRDefault="00EE4EB0">
    <w:pPr>
      <w:pStyle w:val="ac"/>
    </w:pPr>
    <w:r>
      <w:rPr>
        <w:noProof/>
      </w:rPr>
      <w:drawing>
        <wp:inline distT="0" distB="0" distL="0" distR="0" wp14:anchorId="3E5793AC" wp14:editId="3177B2F6">
          <wp:extent cx="5273675" cy="1200785"/>
          <wp:effectExtent l="0" t="0" r="3175" b="0"/>
          <wp:docPr id="6223286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15EB7B1F"/>
    <w:multiLevelType w:val="hybridMultilevel"/>
    <w:tmpl w:val="41CCA42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3C746DE4"/>
    <w:multiLevelType w:val="hybridMultilevel"/>
    <w:tmpl w:val="0CCAFC9C"/>
    <w:lvl w:ilvl="0" w:tplc="77E03D72">
      <w:start w:val="1"/>
      <w:numFmt w:val="decimal"/>
      <w:lvlText w:val="%1)"/>
      <w:lvlJc w:val="left"/>
      <w:pPr>
        <w:ind w:left="340" w:hanging="240"/>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3"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4" w15:restartNumberingAfterBreak="0">
    <w:nsid w:val="42B31888"/>
    <w:multiLevelType w:val="hybridMultilevel"/>
    <w:tmpl w:val="A10CD4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5D2E697C"/>
    <w:multiLevelType w:val="hybridMultilevel"/>
    <w:tmpl w:val="33522C62"/>
    <w:lvl w:ilvl="0" w:tplc="02C69E8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67380F54"/>
    <w:multiLevelType w:val="hybridMultilevel"/>
    <w:tmpl w:val="D4AEC792"/>
    <w:lvl w:ilvl="0" w:tplc="0408000F">
      <w:start w:val="1"/>
      <w:numFmt w:val="decimal"/>
      <w:lvlText w:val="%1."/>
      <w:lvlJc w:val="left"/>
      <w:pPr>
        <w:ind w:left="360" w:hanging="360"/>
      </w:pPr>
    </w:lvl>
    <w:lvl w:ilvl="1" w:tplc="04080019">
      <w:start w:val="1"/>
      <w:numFmt w:val="lowerLetter"/>
      <w:lvlText w:val="%2."/>
      <w:lvlJc w:val="left"/>
      <w:pPr>
        <w:ind w:left="1014" w:hanging="360"/>
      </w:pPr>
    </w:lvl>
    <w:lvl w:ilvl="2" w:tplc="0408001B">
      <w:start w:val="1"/>
      <w:numFmt w:val="lowerRoman"/>
      <w:lvlText w:val="%3."/>
      <w:lvlJc w:val="right"/>
      <w:pPr>
        <w:ind w:left="1734" w:hanging="180"/>
      </w:pPr>
    </w:lvl>
    <w:lvl w:ilvl="3" w:tplc="0408000F">
      <w:start w:val="1"/>
      <w:numFmt w:val="decimal"/>
      <w:lvlText w:val="%4."/>
      <w:lvlJc w:val="left"/>
      <w:pPr>
        <w:ind w:left="2454" w:hanging="360"/>
      </w:pPr>
    </w:lvl>
    <w:lvl w:ilvl="4" w:tplc="04080019">
      <w:start w:val="1"/>
      <w:numFmt w:val="lowerLetter"/>
      <w:lvlText w:val="%5."/>
      <w:lvlJc w:val="left"/>
      <w:pPr>
        <w:ind w:left="3174" w:hanging="360"/>
      </w:pPr>
    </w:lvl>
    <w:lvl w:ilvl="5" w:tplc="0408001B">
      <w:start w:val="1"/>
      <w:numFmt w:val="lowerRoman"/>
      <w:lvlText w:val="%6."/>
      <w:lvlJc w:val="right"/>
      <w:pPr>
        <w:ind w:left="3894" w:hanging="180"/>
      </w:pPr>
    </w:lvl>
    <w:lvl w:ilvl="6" w:tplc="0408000F">
      <w:start w:val="1"/>
      <w:numFmt w:val="decimal"/>
      <w:lvlText w:val="%7."/>
      <w:lvlJc w:val="left"/>
      <w:pPr>
        <w:ind w:left="4614" w:hanging="360"/>
      </w:pPr>
    </w:lvl>
    <w:lvl w:ilvl="7" w:tplc="04080019">
      <w:start w:val="1"/>
      <w:numFmt w:val="lowerLetter"/>
      <w:lvlText w:val="%8."/>
      <w:lvlJc w:val="left"/>
      <w:pPr>
        <w:ind w:left="5334" w:hanging="360"/>
      </w:pPr>
    </w:lvl>
    <w:lvl w:ilvl="8" w:tplc="0408001B">
      <w:start w:val="1"/>
      <w:numFmt w:val="lowerRoman"/>
      <w:lvlText w:val="%9."/>
      <w:lvlJc w:val="right"/>
      <w:pPr>
        <w:ind w:left="6054" w:hanging="180"/>
      </w:pPr>
    </w:lvl>
  </w:abstractNum>
  <w:abstractNum w:abstractNumId="7"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7"/>
  </w:num>
  <w:num w:numId="3" w16cid:durableId="259221335">
    <w:abstractNumId w:val="2"/>
  </w:num>
  <w:num w:numId="4" w16cid:durableId="39786111">
    <w:abstractNumId w:val="4"/>
  </w:num>
  <w:num w:numId="5" w16cid:durableId="283122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70350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236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63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21ABE"/>
    <w:rsid w:val="00040183"/>
    <w:rsid w:val="00093DE6"/>
    <w:rsid w:val="000D5660"/>
    <w:rsid w:val="000E2A05"/>
    <w:rsid w:val="0012380E"/>
    <w:rsid w:val="00124BF9"/>
    <w:rsid w:val="00144E3C"/>
    <w:rsid w:val="001513DD"/>
    <w:rsid w:val="00170450"/>
    <w:rsid w:val="00192293"/>
    <w:rsid w:val="001A50B7"/>
    <w:rsid w:val="00202E16"/>
    <w:rsid w:val="00203957"/>
    <w:rsid w:val="00225A81"/>
    <w:rsid w:val="00286565"/>
    <w:rsid w:val="002A1D1E"/>
    <w:rsid w:val="002E2988"/>
    <w:rsid w:val="002E6512"/>
    <w:rsid w:val="003264B4"/>
    <w:rsid w:val="00333C2A"/>
    <w:rsid w:val="00352ECB"/>
    <w:rsid w:val="003617D4"/>
    <w:rsid w:val="00392B5D"/>
    <w:rsid w:val="003B1178"/>
    <w:rsid w:val="003D1D95"/>
    <w:rsid w:val="003F3D97"/>
    <w:rsid w:val="00427177"/>
    <w:rsid w:val="00427833"/>
    <w:rsid w:val="004600D1"/>
    <w:rsid w:val="004647EA"/>
    <w:rsid w:val="004E3AEE"/>
    <w:rsid w:val="004F72F4"/>
    <w:rsid w:val="00532F2A"/>
    <w:rsid w:val="005476A3"/>
    <w:rsid w:val="00550729"/>
    <w:rsid w:val="005560BB"/>
    <w:rsid w:val="005824AE"/>
    <w:rsid w:val="00604292"/>
    <w:rsid w:val="00626EC9"/>
    <w:rsid w:val="00666EBB"/>
    <w:rsid w:val="00682B53"/>
    <w:rsid w:val="006A29B1"/>
    <w:rsid w:val="007200FA"/>
    <w:rsid w:val="00724021"/>
    <w:rsid w:val="007401FD"/>
    <w:rsid w:val="00762E92"/>
    <w:rsid w:val="007B5205"/>
    <w:rsid w:val="00857193"/>
    <w:rsid w:val="00886D04"/>
    <w:rsid w:val="0089794E"/>
    <w:rsid w:val="008C4BD5"/>
    <w:rsid w:val="008D5AD6"/>
    <w:rsid w:val="00912038"/>
    <w:rsid w:val="009122CF"/>
    <w:rsid w:val="0095626E"/>
    <w:rsid w:val="00973836"/>
    <w:rsid w:val="009863BB"/>
    <w:rsid w:val="009A583A"/>
    <w:rsid w:val="009C75FA"/>
    <w:rsid w:val="009E5F77"/>
    <w:rsid w:val="00A61CE6"/>
    <w:rsid w:val="00A85547"/>
    <w:rsid w:val="00A865EB"/>
    <w:rsid w:val="00AB7CFB"/>
    <w:rsid w:val="00B30D93"/>
    <w:rsid w:val="00C0209A"/>
    <w:rsid w:val="00C80653"/>
    <w:rsid w:val="00CA52E2"/>
    <w:rsid w:val="00CE2587"/>
    <w:rsid w:val="00CE4747"/>
    <w:rsid w:val="00CF1E59"/>
    <w:rsid w:val="00CF6CD5"/>
    <w:rsid w:val="00D144EB"/>
    <w:rsid w:val="00D7584C"/>
    <w:rsid w:val="00D8043F"/>
    <w:rsid w:val="00D82C37"/>
    <w:rsid w:val="00D84FCE"/>
    <w:rsid w:val="00DB7C2B"/>
    <w:rsid w:val="00DD5E1D"/>
    <w:rsid w:val="00DD7635"/>
    <w:rsid w:val="00E872F9"/>
    <w:rsid w:val="00EC2F86"/>
    <w:rsid w:val="00EE4EB0"/>
    <w:rsid w:val="00F30F56"/>
    <w:rsid w:val="00F61D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 w:type="character" w:styleId="-">
    <w:name w:val="Hyperlink"/>
    <w:basedOn w:val="a0"/>
    <w:uiPriority w:val="99"/>
    <w:unhideWhenUsed/>
    <w:rsid w:val="00F61D02"/>
    <w:rPr>
      <w:color w:val="0563C1" w:themeColor="hyperlink"/>
      <w:u w:val="single"/>
    </w:rPr>
  </w:style>
  <w:style w:type="character" w:styleId="af">
    <w:name w:val="Unresolved Mention"/>
    <w:basedOn w:val="a0"/>
    <w:uiPriority w:val="99"/>
    <w:semiHidden/>
    <w:unhideWhenUsed/>
    <w:rsid w:val="00F6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sisquotations@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rsis.gr" TargetMode="External"/><Relationship Id="rId4" Type="http://schemas.openxmlformats.org/officeDocument/2006/relationships/webSettings" Target="webSettings.xml"/><Relationship Id="rId9" Type="http://schemas.openxmlformats.org/officeDocument/2006/relationships/hyperlink" Target="http://www.arsis.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9</Pages>
  <Words>2319</Words>
  <Characters>12523</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37</cp:revision>
  <dcterms:created xsi:type="dcterms:W3CDTF">2025-11-24T12:47:00Z</dcterms:created>
  <dcterms:modified xsi:type="dcterms:W3CDTF">2026-03-04T11:53:00Z</dcterms:modified>
</cp:coreProperties>
</file>