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D2D2C" w14:textId="77777777" w:rsidR="003E3BB9" w:rsidRPr="00C33AF0" w:rsidRDefault="003E3BB9" w:rsidP="00EB7D04">
      <w:pPr>
        <w:shd w:val="clear" w:color="auto" w:fill="FFFFFF"/>
        <w:spacing w:after="0" w:line="276" w:lineRule="auto"/>
        <w:jc w:val="right"/>
        <w:textAlignment w:val="baseline"/>
        <w:rPr>
          <w:rFonts w:eastAsia="Times New Roman" w:cstheme="minorHAnsi"/>
          <w:b/>
          <w:bCs/>
          <w:bdr w:val="none" w:sz="0" w:space="0" w:color="auto" w:frame="1"/>
        </w:rPr>
      </w:pPr>
      <w:r w:rsidRPr="00C33AF0">
        <w:rPr>
          <w:rFonts w:eastAsia="Times New Roman" w:cstheme="minorHAnsi"/>
          <w:b/>
          <w:bCs/>
          <w:bdr w:val="none" w:sz="0" w:space="0" w:color="auto" w:frame="1"/>
        </w:rPr>
        <w:t>Καταχωριστέο στο ΚΗΜΔΗΣ</w:t>
      </w:r>
    </w:p>
    <w:p w14:paraId="0B68CCD9" w14:textId="02DEA962" w:rsidR="00432368" w:rsidRPr="00432368" w:rsidRDefault="00432368" w:rsidP="00432368">
      <w:pPr>
        <w:spacing w:after="120" w:line="276" w:lineRule="auto"/>
        <w:rPr>
          <w:b/>
        </w:rPr>
      </w:pPr>
      <w:r>
        <w:rPr>
          <w:b/>
        </w:rPr>
        <w:t>Προς</w:t>
      </w:r>
      <w:r w:rsidRPr="00D50556">
        <w:rPr>
          <w:b/>
        </w:rPr>
        <w:t xml:space="preserve">: </w:t>
      </w:r>
      <w:r>
        <w:rPr>
          <w:b/>
        </w:rPr>
        <w:t>Πίνακας αποδεκτών</w:t>
      </w:r>
    </w:p>
    <w:p w14:paraId="06BC3963" w14:textId="4E874C24" w:rsidR="001144D0" w:rsidRPr="00432368" w:rsidRDefault="000C074E" w:rsidP="00EB7D04">
      <w:pPr>
        <w:spacing w:after="120" w:line="276" w:lineRule="auto"/>
        <w:jc w:val="center"/>
        <w:rPr>
          <w:b/>
        </w:rPr>
      </w:pPr>
      <w:r w:rsidRPr="008D2FE5">
        <w:rPr>
          <w:b/>
        </w:rPr>
        <w:t>Πρόσκληση Υποβολής Προσφοράς με ΑΡ.</w:t>
      </w:r>
      <w:r w:rsidRPr="00E9693B">
        <w:rPr>
          <w:b/>
        </w:rPr>
        <w:t xml:space="preserve">ΠΡΩΤ: </w:t>
      </w:r>
      <w:bookmarkStart w:id="0" w:name="_Hlk180072698"/>
      <w:r w:rsidR="00BE206B" w:rsidRPr="00E9693B">
        <w:rPr>
          <w:b/>
        </w:rPr>
        <w:t>ΑΜ</w:t>
      </w:r>
      <w:r w:rsidR="00432368" w:rsidRPr="00432368">
        <w:rPr>
          <w:b/>
        </w:rPr>
        <w:t>9127</w:t>
      </w:r>
      <w:r w:rsidR="00043A91" w:rsidRPr="00D46A4A">
        <w:rPr>
          <w:b/>
        </w:rPr>
        <w:t>/</w:t>
      </w:r>
      <w:r w:rsidR="003D7CC0">
        <w:rPr>
          <w:b/>
        </w:rPr>
        <w:t>0</w:t>
      </w:r>
      <w:r w:rsidR="00432368" w:rsidRPr="00432368">
        <w:rPr>
          <w:b/>
        </w:rPr>
        <w:t>2</w:t>
      </w:r>
      <w:r w:rsidR="00043A91" w:rsidRPr="00D46A4A">
        <w:rPr>
          <w:b/>
        </w:rPr>
        <w:t>-</w:t>
      </w:r>
      <w:r w:rsidR="003D7CC0">
        <w:rPr>
          <w:b/>
        </w:rPr>
        <w:t>0</w:t>
      </w:r>
      <w:r w:rsidR="00432368" w:rsidRPr="00432368">
        <w:rPr>
          <w:b/>
        </w:rPr>
        <w:t>3</w:t>
      </w:r>
      <w:r w:rsidR="00043A91" w:rsidRPr="00D46A4A">
        <w:rPr>
          <w:b/>
        </w:rPr>
        <w:t>-202</w:t>
      </w:r>
      <w:bookmarkEnd w:id="0"/>
      <w:r w:rsidR="00432368" w:rsidRPr="00432368">
        <w:rPr>
          <w:b/>
        </w:rPr>
        <w:t>6</w:t>
      </w:r>
    </w:p>
    <w:p w14:paraId="257FB4D2" w14:textId="66350D46" w:rsidR="00153E78" w:rsidRPr="00C33AF0" w:rsidRDefault="00153E78" w:rsidP="00EB7D04">
      <w:pPr>
        <w:spacing w:after="120" w:line="276" w:lineRule="auto"/>
        <w:jc w:val="both"/>
        <w:rPr>
          <w:b/>
        </w:rPr>
      </w:pPr>
      <w:bookmarkStart w:id="1" w:name="_heading=h.gjdgxs" w:colFirst="0" w:colLast="0"/>
      <w:bookmarkEnd w:id="1"/>
      <w:r w:rsidRPr="00C33AF0">
        <w:rPr>
          <w:b/>
        </w:rPr>
        <w:t>Για την απευθείας ανάθεση προμήθειας</w:t>
      </w:r>
      <w:bookmarkStart w:id="2" w:name="_Hlk95735973"/>
      <w:r w:rsidRPr="00C33AF0">
        <w:rPr>
          <w:b/>
        </w:rPr>
        <w:t xml:space="preserve"> </w:t>
      </w:r>
      <w:r w:rsidR="00190FDD" w:rsidRPr="00C33AF0">
        <w:rPr>
          <w:rFonts w:eastAsia="Times New Roman" w:cstheme="minorHAnsi"/>
          <w:b/>
          <w:bCs/>
        </w:rPr>
        <w:t xml:space="preserve">φαρμάκων και </w:t>
      </w:r>
      <w:proofErr w:type="spellStart"/>
      <w:r w:rsidR="00190FDD" w:rsidRPr="00C33AF0">
        <w:rPr>
          <w:rFonts w:eastAsia="Times New Roman" w:cstheme="minorHAnsi"/>
          <w:b/>
          <w:bCs/>
        </w:rPr>
        <w:t>παραφαρμάκων</w:t>
      </w:r>
      <w:proofErr w:type="spellEnd"/>
      <w:r w:rsidR="00190FDD" w:rsidRPr="00C33AF0">
        <w:rPr>
          <w:b/>
        </w:rPr>
        <w:t xml:space="preserve"> </w:t>
      </w:r>
      <w:r w:rsidRPr="00C33AF0">
        <w:rPr>
          <w:b/>
        </w:rPr>
        <w:t xml:space="preserve">για τις ανάγκες των Κ.Φ.Α.Α. (Κέντρων Φιλοξενίας Ασυνόδευτων Ανηλίκων) </w:t>
      </w:r>
      <w:r w:rsidRPr="00C33AF0">
        <w:rPr>
          <w:rFonts w:eastAsia="Times New Roman" w:cs="Arial"/>
          <w:b/>
          <w:bCs/>
        </w:rPr>
        <w:t>στην Αθήνα, στη Μακρινίτσα, στην Περαία, στους Ταγαράδες</w:t>
      </w:r>
      <w:r w:rsidRPr="005B0DA0">
        <w:rPr>
          <w:rFonts w:eastAsia="Times New Roman" w:cs="Arial"/>
          <w:b/>
          <w:bCs/>
        </w:rPr>
        <w:t xml:space="preserve">, στον «Φρίξο» και στην «Έλλη» στην Αλεξανδρούπολη, στο Ωραιόκαστρο και στο «Σπίτι της </w:t>
      </w:r>
      <w:proofErr w:type="spellStart"/>
      <w:r w:rsidRPr="005B0DA0">
        <w:rPr>
          <w:rFonts w:eastAsia="Times New Roman" w:cs="Arial"/>
          <w:b/>
          <w:bCs/>
        </w:rPr>
        <w:t>Άρσις</w:t>
      </w:r>
      <w:proofErr w:type="spellEnd"/>
      <w:r w:rsidRPr="005B0DA0">
        <w:rPr>
          <w:rFonts w:eastAsia="Times New Roman" w:cs="Arial"/>
          <w:b/>
          <w:bCs/>
        </w:rPr>
        <w:t>» στο Ωραιόκαστρο,</w:t>
      </w:r>
      <w:r w:rsidRPr="005B0DA0">
        <w:rPr>
          <w:b/>
        </w:rPr>
        <w:t xml:space="preserve"> </w:t>
      </w:r>
      <w:proofErr w:type="spellStart"/>
      <w:r w:rsidRPr="005B0DA0">
        <w:rPr>
          <w:b/>
        </w:rPr>
        <w:t>προϋπολογιζόμενης</w:t>
      </w:r>
      <w:proofErr w:type="spellEnd"/>
      <w:r w:rsidRPr="005B0DA0">
        <w:rPr>
          <w:b/>
        </w:rPr>
        <w:t xml:space="preserve"> </w:t>
      </w:r>
      <w:r w:rsidR="005B0DA0" w:rsidRPr="005B0DA0">
        <w:rPr>
          <w:rFonts w:eastAsia="Times New Roman"/>
          <w:b/>
          <w:bCs/>
        </w:rPr>
        <w:t xml:space="preserve">4.147,57 </w:t>
      </w:r>
      <w:r w:rsidR="00EA4A71" w:rsidRPr="005B0DA0">
        <w:rPr>
          <w:b/>
        </w:rPr>
        <w:t xml:space="preserve">ευρώ χωρίς Φ.Π.Α. και </w:t>
      </w:r>
      <w:r w:rsidR="005B0DA0" w:rsidRPr="005B0DA0">
        <w:rPr>
          <w:rFonts w:eastAsia="Times New Roman"/>
          <w:b/>
          <w:bCs/>
        </w:rPr>
        <w:t xml:space="preserve">4.686,90 </w:t>
      </w:r>
      <w:r w:rsidR="00EA4A71" w:rsidRPr="005B0DA0">
        <w:rPr>
          <w:b/>
        </w:rPr>
        <w:t>ευρώ</w:t>
      </w:r>
      <w:r w:rsidR="00EA4A71" w:rsidRPr="00265281">
        <w:rPr>
          <w:b/>
        </w:rPr>
        <w:t xml:space="preserve"> με Φ.Π.Α.</w:t>
      </w:r>
    </w:p>
    <w:bookmarkEnd w:id="2"/>
    <w:p w14:paraId="2D7D095B" w14:textId="51BBCD57" w:rsidR="004B1133" w:rsidRPr="00C33AF0" w:rsidRDefault="000C074E" w:rsidP="00EB7D04">
      <w:pPr>
        <w:shd w:val="clear" w:color="auto" w:fill="FFFFFF"/>
        <w:spacing w:after="120" w:line="276" w:lineRule="auto"/>
        <w:textAlignment w:val="baseline"/>
        <w:rPr>
          <w:b/>
        </w:rPr>
      </w:pPr>
      <w:r w:rsidRPr="00C33AF0">
        <w:rPr>
          <w:b/>
        </w:rPr>
        <w:t xml:space="preserve">CPV: </w:t>
      </w:r>
      <w:r w:rsidR="00CD09B7" w:rsidRPr="00C33AF0">
        <w:rPr>
          <w:rFonts w:eastAsia="Times New Roman" w:cstheme="minorHAnsi"/>
          <w:b/>
          <w:bCs/>
        </w:rPr>
        <w:t xml:space="preserve">33600000-6 </w:t>
      </w:r>
      <w:hyperlink r:id="rId8" w:history="1">
        <w:r w:rsidR="00CD09B7" w:rsidRPr="00C33AF0">
          <w:rPr>
            <w:rFonts w:eastAsia="Times New Roman" w:cstheme="minorHAnsi"/>
            <w:b/>
            <w:bCs/>
          </w:rPr>
          <w:t>Φαρμακευτικά προϊόντα</w:t>
        </w:r>
      </w:hyperlink>
      <w:r w:rsidR="00CD09B7" w:rsidRPr="00C33AF0">
        <w:rPr>
          <w:rFonts w:eastAsia="Times New Roman" w:cstheme="minorHAnsi"/>
          <w:b/>
          <w:bCs/>
        </w:rPr>
        <w:t xml:space="preserve">, 33711540-4 </w:t>
      </w:r>
      <w:proofErr w:type="spellStart"/>
      <w:r w:rsidR="00CD09B7" w:rsidRPr="00C33AF0">
        <w:rPr>
          <w:rFonts w:eastAsia="Times New Roman" w:cstheme="minorHAnsi"/>
          <w:b/>
          <w:bCs/>
        </w:rPr>
        <w:t>Παραφαρμακευτικές</w:t>
      </w:r>
      <w:proofErr w:type="spellEnd"/>
      <w:r w:rsidR="00CD09B7" w:rsidRPr="00C33AF0">
        <w:rPr>
          <w:rFonts w:eastAsia="Times New Roman" w:cstheme="minorHAnsi"/>
          <w:b/>
          <w:bCs/>
        </w:rPr>
        <w:t xml:space="preserve"> κρέμες ή λοσιόν, 33690000-3 Διάφορα φάρμακα</w:t>
      </w:r>
    </w:p>
    <w:p w14:paraId="3F18EF7B" w14:textId="6D9FFEC3" w:rsidR="00D50556" w:rsidRPr="00CF7087" w:rsidRDefault="00D50556" w:rsidP="00D50556">
      <w:pPr>
        <w:shd w:val="clear" w:color="auto" w:fill="FFFFFF"/>
        <w:spacing w:after="120" w:line="276" w:lineRule="auto"/>
        <w:jc w:val="both"/>
        <w:textAlignment w:val="baseline"/>
      </w:pPr>
      <w:r w:rsidRPr="00F43A97">
        <w:t xml:space="preserve">Η ΑΡΣΙΣ Κοινωνική Οργάνωση Υποστήριξης Νέων (με έδρα την Θεσσαλονίκη, Λέοντος Σοφού 26) στα πλαίσια της Επιχορήγησης Ν.Π. ΑΡΣΙΣ - Κοινωνική Οργάνωση Υποστήριξης Νέων για την λειτουργία των Κέντρων Φιλοξενίας Ασυνόδευτων Ανηλίκων (Κ.Φ.Α.Α.) </w:t>
      </w:r>
      <w:r>
        <w:t xml:space="preserve">στην Αθήνα (κωδικός </w:t>
      </w:r>
      <w:r>
        <w:rPr>
          <w:lang w:val="en-US"/>
        </w:rPr>
        <w:t>MIS</w:t>
      </w:r>
      <w:r w:rsidRPr="00394973">
        <w:t xml:space="preserve"> 6016370</w:t>
      </w:r>
      <w:r>
        <w:t>)</w:t>
      </w:r>
      <w:r w:rsidRPr="00394973">
        <w:t xml:space="preserve"> </w:t>
      </w:r>
      <w:r>
        <w:t xml:space="preserve">στην </w:t>
      </w:r>
      <w:r>
        <w:rPr>
          <w:rFonts w:eastAsia="Times New Roman" w:cs="Arial"/>
        </w:rPr>
        <w:t>«</w:t>
      </w:r>
      <w:r w:rsidRPr="0009077B">
        <w:rPr>
          <w:rFonts w:eastAsia="Times New Roman" w:cs="Arial"/>
        </w:rPr>
        <w:t>Έλλη</w:t>
      </w:r>
      <w:r>
        <w:rPr>
          <w:rFonts w:eastAsia="Times New Roman" w:cs="Arial"/>
        </w:rPr>
        <w:t>»</w:t>
      </w:r>
      <w:r w:rsidRPr="0009077B">
        <w:rPr>
          <w:rFonts w:eastAsia="Times New Roman" w:cs="Arial"/>
        </w:rPr>
        <w:t xml:space="preserve"> (κωδικός MIS 601</w:t>
      </w:r>
      <w:r>
        <w:rPr>
          <w:rFonts w:eastAsia="Times New Roman" w:cs="Arial"/>
        </w:rPr>
        <w:t>6372</w:t>
      </w:r>
      <w:r w:rsidRPr="0009077B">
        <w:rPr>
          <w:rFonts w:eastAsia="Times New Roman" w:cs="Arial"/>
        </w:rPr>
        <w:t xml:space="preserve">) </w:t>
      </w:r>
      <w:r>
        <w:rPr>
          <w:rFonts w:eastAsia="Times New Roman" w:cs="Arial"/>
        </w:rPr>
        <w:t>και</w:t>
      </w:r>
      <w:r w:rsidRPr="004F2025">
        <w:rPr>
          <w:rFonts w:eastAsia="Times New Roman" w:cs="Arial"/>
        </w:rPr>
        <w:t xml:space="preserve"> </w:t>
      </w:r>
      <w:r>
        <w:rPr>
          <w:rFonts w:eastAsia="Times New Roman" w:cs="Arial"/>
        </w:rPr>
        <w:t>«</w:t>
      </w:r>
      <w:r w:rsidRPr="004F2025">
        <w:rPr>
          <w:rFonts w:eastAsia="Times New Roman" w:cs="Arial"/>
        </w:rPr>
        <w:t>Φρίξο</w:t>
      </w:r>
      <w:r>
        <w:rPr>
          <w:rFonts w:eastAsia="Times New Roman" w:cs="Arial"/>
        </w:rPr>
        <w:t>»</w:t>
      </w:r>
      <w:r w:rsidRPr="004F2025">
        <w:rPr>
          <w:rFonts w:eastAsia="Times New Roman" w:cs="Arial"/>
        </w:rPr>
        <w:t xml:space="preserve"> (κωδικός MIS </w:t>
      </w:r>
      <w:r>
        <w:rPr>
          <w:rFonts w:eastAsia="Times New Roman" w:cs="Arial"/>
        </w:rPr>
        <w:t>6016377</w:t>
      </w:r>
      <w:r w:rsidRPr="004F2025">
        <w:rPr>
          <w:rFonts w:eastAsia="Times New Roman" w:cs="Arial"/>
        </w:rPr>
        <w:t>) στην Αλεξανδρούπολη</w:t>
      </w:r>
      <w:r>
        <w:rPr>
          <w:rFonts w:eastAsia="Times New Roman" w:cs="Arial"/>
        </w:rPr>
        <w:t>,</w:t>
      </w:r>
      <w:r w:rsidRPr="00197D7F">
        <w:t xml:space="preserve"> </w:t>
      </w:r>
      <w:r w:rsidRPr="00197D7F">
        <w:rPr>
          <w:rFonts w:eastAsia="Times New Roman" w:cs="Arial"/>
        </w:rPr>
        <w:t>Μακρινίτσας</w:t>
      </w:r>
      <w:r>
        <w:rPr>
          <w:rFonts w:eastAsia="Times New Roman" w:cs="Arial"/>
        </w:rPr>
        <w:t xml:space="preserve"> </w:t>
      </w:r>
      <w:r w:rsidRPr="004F2025">
        <w:rPr>
          <w:rFonts w:eastAsia="Times New Roman" w:cs="Arial"/>
        </w:rPr>
        <w:t>(κωδικός MIS 60</w:t>
      </w:r>
      <w:r>
        <w:rPr>
          <w:rFonts w:eastAsia="Times New Roman" w:cs="Arial"/>
        </w:rPr>
        <w:t>16373</w:t>
      </w:r>
      <w:r w:rsidRPr="004F2025">
        <w:rPr>
          <w:rFonts w:eastAsia="Times New Roman" w:cs="Arial"/>
        </w:rPr>
        <w:t>)</w:t>
      </w:r>
      <w:r w:rsidRPr="00197D7F">
        <w:rPr>
          <w:rFonts w:eastAsia="Times New Roman" w:cs="Arial"/>
        </w:rPr>
        <w:t xml:space="preserve">, </w:t>
      </w:r>
      <w:proofErr w:type="spellStart"/>
      <w:r w:rsidRPr="00197D7F">
        <w:rPr>
          <w:rFonts w:eastAsia="Times New Roman" w:cs="Arial"/>
        </w:rPr>
        <w:t>Ταγαράδων</w:t>
      </w:r>
      <w:proofErr w:type="spellEnd"/>
      <w:r>
        <w:rPr>
          <w:rFonts w:eastAsia="Times New Roman" w:cs="Arial"/>
        </w:rPr>
        <w:t xml:space="preserve"> </w:t>
      </w:r>
      <w:r w:rsidRPr="004F2025">
        <w:rPr>
          <w:rFonts w:eastAsia="Times New Roman" w:cs="Arial"/>
        </w:rPr>
        <w:t xml:space="preserve">(κωδικός MIS </w:t>
      </w:r>
      <w:r>
        <w:rPr>
          <w:rFonts w:eastAsia="Times New Roman" w:cs="Arial"/>
        </w:rPr>
        <w:t>6016376</w:t>
      </w:r>
      <w:r w:rsidRPr="004F2025">
        <w:rPr>
          <w:rFonts w:eastAsia="Times New Roman" w:cs="Arial"/>
        </w:rPr>
        <w:t>)</w:t>
      </w:r>
      <w:r w:rsidRPr="00197D7F">
        <w:rPr>
          <w:rFonts w:eastAsia="Times New Roman" w:cs="Arial"/>
        </w:rPr>
        <w:t xml:space="preserve">, </w:t>
      </w:r>
      <w:proofErr w:type="spellStart"/>
      <w:r>
        <w:rPr>
          <w:rFonts w:eastAsia="Times New Roman" w:cs="Arial"/>
        </w:rPr>
        <w:t>Περαίας</w:t>
      </w:r>
      <w:proofErr w:type="spellEnd"/>
      <w:r>
        <w:rPr>
          <w:rFonts w:eastAsia="Times New Roman" w:cs="Arial"/>
        </w:rPr>
        <w:t xml:space="preserve"> (κωδικός </w:t>
      </w:r>
      <w:r>
        <w:rPr>
          <w:rFonts w:eastAsia="Times New Roman" w:cs="Arial"/>
          <w:lang w:val="en-US"/>
        </w:rPr>
        <w:t>MIS</w:t>
      </w:r>
      <w:r>
        <w:rPr>
          <w:rFonts w:eastAsia="Times New Roman" w:cs="Arial"/>
        </w:rPr>
        <w:t xml:space="preserve"> </w:t>
      </w:r>
      <w:r w:rsidRPr="00394973">
        <w:rPr>
          <w:rFonts w:eastAsia="Times New Roman" w:cs="Arial"/>
        </w:rPr>
        <w:t>6016374)</w:t>
      </w:r>
      <w:r>
        <w:rPr>
          <w:rFonts w:eastAsia="Times New Roman" w:cs="Arial"/>
        </w:rPr>
        <w:t xml:space="preserve">, </w:t>
      </w:r>
      <w:r w:rsidRPr="00197D7F">
        <w:rPr>
          <w:rFonts w:eastAsia="Times New Roman" w:cs="Arial"/>
        </w:rPr>
        <w:t>Ωραιοκάστρου</w:t>
      </w:r>
      <w:r>
        <w:rPr>
          <w:rFonts w:eastAsia="Times New Roman" w:cs="Arial"/>
        </w:rPr>
        <w:t xml:space="preserve"> </w:t>
      </w:r>
      <w:r w:rsidRPr="004F2025">
        <w:rPr>
          <w:rFonts w:eastAsia="Times New Roman" w:cs="Arial"/>
        </w:rPr>
        <w:t>(κωδικός MIS 60</w:t>
      </w:r>
      <w:r>
        <w:rPr>
          <w:rFonts w:eastAsia="Times New Roman" w:cs="Arial"/>
        </w:rPr>
        <w:t>16378</w:t>
      </w:r>
      <w:r w:rsidRPr="004F2025">
        <w:rPr>
          <w:rFonts w:eastAsia="Times New Roman" w:cs="Arial"/>
        </w:rPr>
        <w:t>)</w:t>
      </w:r>
      <w:r>
        <w:rPr>
          <w:rFonts w:eastAsia="Times New Roman" w:cs="Arial"/>
        </w:rPr>
        <w:t xml:space="preserve"> και</w:t>
      </w:r>
      <w:r w:rsidRPr="004F2025">
        <w:rPr>
          <w:rFonts w:eastAsia="Times New Roman" w:cs="Arial"/>
        </w:rPr>
        <w:t xml:space="preserve"> </w:t>
      </w:r>
      <w:r>
        <w:rPr>
          <w:rFonts w:eastAsia="Times New Roman" w:cs="Arial"/>
        </w:rPr>
        <w:t xml:space="preserve">«Σπίτι της </w:t>
      </w:r>
      <w:proofErr w:type="spellStart"/>
      <w:r>
        <w:rPr>
          <w:rFonts w:eastAsia="Times New Roman" w:cs="Arial"/>
        </w:rPr>
        <w:t>Άρσις</w:t>
      </w:r>
      <w:proofErr w:type="spellEnd"/>
      <w:r>
        <w:rPr>
          <w:rFonts w:eastAsia="Times New Roman" w:cs="Arial"/>
        </w:rPr>
        <w:t xml:space="preserve">» </w:t>
      </w:r>
      <w:r w:rsidRPr="004F2025">
        <w:rPr>
          <w:rFonts w:eastAsia="Times New Roman" w:cs="Arial"/>
        </w:rPr>
        <w:t>στ</w:t>
      </w:r>
      <w:r>
        <w:rPr>
          <w:rFonts w:eastAsia="Times New Roman" w:cs="Arial"/>
        </w:rPr>
        <w:t>ο</w:t>
      </w:r>
      <w:r w:rsidRPr="004F2025">
        <w:rPr>
          <w:rFonts w:eastAsia="Times New Roman" w:cs="Arial"/>
        </w:rPr>
        <w:t xml:space="preserve"> </w:t>
      </w:r>
      <w:r>
        <w:rPr>
          <w:rFonts w:eastAsia="Times New Roman" w:cs="Arial"/>
        </w:rPr>
        <w:t xml:space="preserve">Ωραιόκαστρο </w:t>
      </w:r>
      <w:r w:rsidRPr="004F2025">
        <w:rPr>
          <w:rFonts w:eastAsia="Times New Roman" w:cs="Arial"/>
        </w:rPr>
        <w:t>(κωδικός MIS 6001</w:t>
      </w:r>
      <w:r>
        <w:rPr>
          <w:rFonts w:eastAsia="Times New Roman" w:cs="Arial"/>
        </w:rPr>
        <w:t xml:space="preserve">6379), </w:t>
      </w:r>
      <w:r w:rsidRPr="00F43A97">
        <w:t>στο πλαίσιο του προγράμματος «Πρόγραμμα Ελλάδας - Ταμείο Ασύλου, Μετανάστευσης και Ένταξης»,</w:t>
      </w:r>
    </w:p>
    <w:p w14:paraId="3AA81F6B" w14:textId="77777777" w:rsidR="00D50556" w:rsidRPr="003D645E" w:rsidRDefault="00D50556" w:rsidP="00D50556">
      <w:pPr>
        <w:shd w:val="clear" w:color="auto" w:fill="FFFFFF"/>
        <w:spacing w:after="120" w:line="276" w:lineRule="auto"/>
        <w:jc w:val="center"/>
        <w:textAlignment w:val="baseline"/>
        <w:rPr>
          <w:rFonts w:eastAsia="Times New Roman" w:cs="Arial"/>
        </w:rPr>
      </w:pPr>
      <w:r w:rsidRPr="003D645E">
        <w:rPr>
          <w:rFonts w:eastAsia="Times New Roman" w:cs="Arial"/>
          <w:b/>
          <w:bCs/>
        </w:rPr>
        <w:t>ΠΡΟΣΚΑΛΕΙ</w:t>
      </w:r>
    </w:p>
    <w:p w14:paraId="28778946" w14:textId="19CBF009" w:rsidR="00190FDD" w:rsidRPr="00C33AF0" w:rsidRDefault="00D50556" w:rsidP="00D50556">
      <w:pPr>
        <w:spacing w:after="120" w:line="276" w:lineRule="auto"/>
        <w:jc w:val="both"/>
        <w:rPr>
          <w:b/>
        </w:rPr>
      </w:pPr>
      <w:r w:rsidRPr="003B7DAF">
        <w:rPr>
          <w:rFonts w:eastAsia="Times New Roman" w:cs="Arial"/>
          <w:b/>
          <w:bCs/>
          <w:u w:val="single"/>
        </w:rPr>
        <w:t>τους οικονομικούς φορείς όπως αναφέρονται στον πίνακα αποδεκτών</w:t>
      </w:r>
      <w:r>
        <w:rPr>
          <w:rFonts w:eastAsia="Times New Roman" w:cs="Arial"/>
          <w:b/>
          <w:bCs/>
        </w:rPr>
        <w:t>,</w:t>
      </w:r>
      <w:r w:rsidR="000C074E" w:rsidRPr="00C33AF0">
        <w:rPr>
          <w:b/>
        </w:rPr>
        <w:t xml:space="preserve"> να υποβάλ</w:t>
      </w:r>
      <w:r>
        <w:rPr>
          <w:b/>
        </w:rPr>
        <w:t>ουν</w:t>
      </w:r>
      <w:r w:rsidR="000C074E" w:rsidRPr="00C33AF0">
        <w:rPr>
          <w:b/>
        </w:rPr>
        <w:t xml:space="preserve"> έγγραφη προσφορά για </w:t>
      </w:r>
      <w:r w:rsidR="00190FDD" w:rsidRPr="00C33AF0">
        <w:rPr>
          <w:b/>
        </w:rPr>
        <w:t xml:space="preserve">την απευθείας ανάθεση προμήθειας </w:t>
      </w:r>
      <w:r w:rsidR="00190FDD" w:rsidRPr="00C33AF0">
        <w:rPr>
          <w:rFonts w:eastAsia="Times New Roman" w:cstheme="minorHAnsi"/>
          <w:b/>
          <w:bCs/>
        </w:rPr>
        <w:t xml:space="preserve">φαρμάκων και </w:t>
      </w:r>
      <w:proofErr w:type="spellStart"/>
      <w:r w:rsidR="00190FDD" w:rsidRPr="00C33AF0">
        <w:rPr>
          <w:rFonts w:eastAsia="Times New Roman" w:cstheme="minorHAnsi"/>
          <w:b/>
          <w:bCs/>
        </w:rPr>
        <w:t>παραφαρμάκων</w:t>
      </w:r>
      <w:proofErr w:type="spellEnd"/>
      <w:r w:rsidR="00190FDD" w:rsidRPr="00C33AF0">
        <w:rPr>
          <w:b/>
        </w:rPr>
        <w:t xml:space="preserve"> για τις ανάγκες των Κ.Φ.Α.Α. (Κέντρων Φιλοξενίας Ασυνόδευτων Ανηλίκων), </w:t>
      </w:r>
      <w:r w:rsidR="00190FDD" w:rsidRPr="00C33AF0">
        <w:rPr>
          <w:rFonts w:eastAsia="Times New Roman" w:cs="Arial"/>
          <w:b/>
          <w:bCs/>
        </w:rPr>
        <w:t xml:space="preserve">στην Αθήνα, στη Μακρινίτσα, στην Περαία, στους Ταγαράδες, στον «Φρίξο» και στην «Έλλη» στην Αλεξανδρούπολη, στο Ωραιόκαστρο και στο «Σπίτι της </w:t>
      </w:r>
      <w:proofErr w:type="spellStart"/>
      <w:r w:rsidR="00190FDD" w:rsidRPr="00C33AF0">
        <w:rPr>
          <w:rFonts w:eastAsia="Times New Roman" w:cs="Arial"/>
          <w:b/>
          <w:bCs/>
        </w:rPr>
        <w:t>Άρσις</w:t>
      </w:r>
      <w:proofErr w:type="spellEnd"/>
      <w:r w:rsidR="00190FDD" w:rsidRPr="00C33AF0">
        <w:rPr>
          <w:rFonts w:eastAsia="Times New Roman" w:cs="Arial"/>
          <w:b/>
          <w:bCs/>
        </w:rPr>
        <w:t>» στο Ωραιόκαστρο</w:t>
      </w:r>
      <w:r w:rsidR="00085CE8">
        <w:rPr>
          <w:rFonts w:eastAsia="Times New Roman" w:cs="Arial"/>
          <w:b/>
          <w:bCs/>
        </w:rPr>
        <w:t>.</w:t>
      </w:r>
    </w:p>
    <w:tbl>
      <w:tblPr>
        <w:tblW w:w="9067" w:type="dxa"/>
        <w:jc w:val="center"/>
        <w:tblLook w:val="04A0" w:firstRow="1" w:lastRow="0" w:firstColumn="1" w:lastColumn="0" w:noHBand="0" w:noVBand="1"/>
      </w:tblPr>
      <w:tblGrid>
        <w:gridCol w:w="4389"/>
        <w:gridCol w:w="2390"/>
        <w:gridCol w:w="2288"/>
      </w:tblGrid>
      <w:tr w:rsidR="00DE2A73" w:rsidRPr="00DE2A73" w14:paraId="6C109AB0" w14:textId="77777777" w:rsidTr="00DE2A73">
        <w:trPr>
          <w:trHeight w:val="900"/>
          <w:jc w:val="center"/>
        </w:trPr>
        <w:tc>
          <w:tcPr>
            <w:tcW w:w="4389" w:type="dxa"/>
            <w:tcBorders>
              <w:top w:val="single" w:sz="4" w:space="0" w:color="auto"/>
              <w:left w:val="single" w:sz="4" w:space="0" w:color="auto"/>
              <w:bottom w:val="single" w:sz="4" w:space="0" w:color="auto"/>
              <w:right w:val="single" w:sz="4" w:space="0" w:color="auto"/>
            </w:tcBorders>
            <w:vAlign w:val="center"/>
            <w:hideMark/>
          </w:tcPr>
          <w:p w14:paraId="372666A2" w14:textId="77777777" w:rsidR="00DE2A73" w:rsidRPr="00DE2A73" w:rsidRDefault="00DE2A73" w:rsidP="00DE2A73">
            <w:pPr>
              <w:spacing w:after="0" w:line="240" w:lineRule="auto"/>
              <w:jc w:val="center"/>
              <w:rPr>
                <w:rFonts w:eastAsia="Times New Roman"/>
                <w:b/>
                <w:bCs/>
                <w:color w:val="000000"/>
              </w:rPr>
            </w:pPr>
            <w:r w:rsidRPr="00DE2A73">
              <w:rPr>
                <w:rFonts w:eastAsia="Times New Roman"/>
                <w:b/>
                <w:bCs/>
                <w:color w:val="000000"/>
              </w:rPr>
              <w:t>ΤΜΗΜΑΤΑ – Κ.Φ.Α.Α.</w:t>
            </w:r>
          </w:p>
        </w:tc>
        <w:tc>
          <w:tcPr>
            <w:tcW w:w="2390" w:type="dxa"/>
            <w:tcBorders>
              <w:top w:val="single" w:sz="4" w:space="0" w:color="auto"/>
              <w:left w:val="nil"/>
              <w:bottom w:val="single" w:sz="4" w:space="0" w:color="auto"/>
              <w:right w:val="single" w:sz="4" w:space="0" w:color="auto"/>
            </w:tcBorders>
            <w:vAlign w:val="center"/>
            <w:hideMark/>
          </w:tcPr>
          <w:p w14:paraId="573C3189" w14:textId="78A108AA" w:rsidR="00DE2A73" w:rsidRPr="00DE2A73" w:rsidRDefault="00DE2A73" w:rsidP="00DE2A73">
            <w:pPr>
              <w:spacing w:after="0" w:line="240" w:lineRule="auto"/>
              <w:jc w:val="center"/>
              <w:rPr>
                <w:rFonts w:eastAsia="Times New Roman"/>
                <w:b/>
                <w:bCs/>
                <w:color w:val="000000"/>
              </w:rPr>
            </w:pPr>
            <w:r w:rsidRPr="00DE2A73">
              <w:rPr>
                <w:rFonts w:eastAsia="Times New Roman"/>
                <w:b/>
                <w:bCs/>
                <w:color w:val="000000"/>
              </w:rPr>
              <w:t xml:space="preserve">ΣΥΝΟΛΙΚΗ ΠΡΟΫΠΟΛΟΓΙΖΟΜΕΝΗ ΔΑΠΑΝΗ ΧΩΡΙΣ Φ.Π.Α. </w:t>
            </w:r>
          </w:p>
        </w:tc>
        <w:tc>
          <w:tcPr>
            <w:tcW w:w="2288" w:type="dxa"/>
            <w:tcBorders>
              <w:top w:val="single" w:sz="4" w:space="0" w:color="auto"/>
              <w:left w:val="nil"/>
              <w:bottom w:val="single" w:sz="4" w:space="0" w:color="auto"/>
              <w:right w:val="single" w:sz="4" w:space="0" w:color="auto"/>
            </w:tcBorders>
            <w:vAlign w:val="center"/>
            <w:hideMark/>
          </w:tcPr>
          <w:p w14:paraId="3B45490F" w14:textId="58B37BCB" w:rsidR="00DE2A73" w:rsidRPr="00DE2A73" w:rsidRDefault="00DE2A73" w:rsidP="00DE2A73">
            <w:pPr>
              <w:spacing w:after="0" w:line="240" w:lineRule="auto"/>
              <w:jc w:val="center"/>
              <w:rPr>
                <w:rFonts w:eastAsia="Times New Roman"/>
                <w:b/>
                <w:bCs/>
                <w:color w:val="000000"/>
              </w:rPr>
            </w:pPr>
            <w:r w:rsidRPr="00DE2A73">
              <w:rPr>
                <w:rFonts w:eastAsia="Times New Roman"/>
                <w:b/>
                <w:bCs/>
                <w:color w:val="000000"/>
              </w:rPr>
              <w:t xml:space="preserve">ΣΥΝΟΛΙΚΗ ΠΡΟΫΠΟΛΟΓΙΖΟΜΕΝΗ ΔΑΠΑΝΗ ΜΕ Φ.Π.Α. </w:t>
            </w:r>
          </w:p>
        </w:tc>
      </w:tr>
      <w:tr w:rsidR="00DE2A73" w:rsidRPr="00DE2A73" w14:paraId="0639C12F" w14:textId="77777777" w:rsidTr="00DE2A73">
        <w:trPr>
          <w:trHeight w:val="300"/>
          <w:jc w:val="center"/>
        </w:trPr>
        <w:tc>
          <w:tcPr>
            <w:tcW w:w="4389" w:type="dxa"/>
            <w:tcBorders>
              <w:top w:val="nil"/>
              <w:left w:val="single" w:sz="4" w:space="0" w:color="auto"/>
              <w:bottom w:val="single" w:sz="4" w:space="0" w:color="auto"/>
              <w:right w:val="single" w:sz="4" w:space="0" w:color="auto"/>
            </w:tcBorders>
            <w:vAlign w:val="center"/>
            <w:hideMark/>
          </w:tcPr>
          <w:p w14:paraId="540B54C3" w14:textId="77777777" w:rsidR="00DE2A73" w:rsidRPr="00DE2A73" w:rsidRDefault="00DE2A73" w:rsidP="00DE2A73">
            <w:pPr>
              <w:spacing w:after="0" w:line="240" w:lineRule="auto"/>
              <w:jc w:val="center"/>
              <w:rPr>
                <w:rFonts w:eastAsia="Times New Roman"/>
                <w:color w:val="000000"/>
              </w:rPr>
            </w:pPr>
            <w:r w:rsidRPr="00DE2A73">
              <w:rPr>
                <w:rFonts w:eastAsia="Times New Roman"/>
                <w:color w:val="000000"/>
              </w:rPr>
              <w:t>Τμήμα 1 - Κ.Φ.Α.Α. Αθήνα</w:t>
            </w:r>
          </w:p>
        </w:tc>
        <w:tc>
          <w:tcPr>
            <w:tcW w:w="2390" w:type="dxa"/>
            <w:tcBorders>
              <w:top w:val="nil"/>
              <w:left w:val="nil"/>
              <w:bottom w:val="single" w:sz="4" w:space="0" w:color="auto"/>
              <w:right w:val="single" w:sz="4" w:space="0" w:color="auto"/>
            </w:tcBorders>
            <w:vAlign w:val="center"/>
            <w:hideMark/>
          </w:tcPr>
          <w:p w14:paraId="51BF9C5F" w14:textId="06C22F2D" w:rsidR="00DE2A73" w:rsidRPr="00DE2A73" w:rsidRDefault="00DE2A73" w:rsidP="00DE2A73">
            <w:pPr>
              <w:spacing w:after="0" w:line="240" w:lineRule="auto"/>
              <w:jc w:val="center"/>
              <w:rPr>
                <w:rFonts w:eastAsia="Times New Roman"/>
                <w:color w:val="000000"/>
              </w:rPr>
            </w:pPr>
            <w:r w:rsidRPr="00DE2A73">
              <w:rPr>
                <w:rFonts w:eastAsia="Times New Roman"/>
                <w:color w:val="000000"/>
              </w:rPr>
              <w:t xml:space="preserve">752,29 € </w:t>
            </w:r>
          </w:p>
        </w:tc>
        <w:tc>
          <w:tcPr>
            <w:tcW w:w="2288" w:type="dxa"/>
            <w:tcBorders>
              <w:top w:val="nil"/>
              <w:left w:val="nil"/>
              <w:bottom w:val="single" w:sz="4" w:space="0" w:color="auto"/>
              <w:right w:val="single" w:sz="4" w:space="0" w:color="auto"/>
            </w:tcBorders>
            <w:vAlign w:val="center"/>
            <w:hideMark/>
          </w:tcPr>
          <w:p w14:paraId="3EDED90E" w14:textId="16807274" w:rsidR="00DE2A73" w:rsidRPr="00DE2A73" w:rsidRDefault="00DE2A73" w:rsidP="00DE2A73">
            <w:pPr>
              <w:spacing w:after="0" w:line="240" w:lineRule="auto"/>
              <w:jc w:val="center"/>
              <w:rPr>
                <w:rFonts w:eastAsia="Times New Roman"/>
                <w:color w:val="000000"/>
              </w:rPr>
            </w:pPr>
            <w:r w:rsidRPr="00DE2A73">
              <w:rPr>
                <w:rFonts w:eastAsia="Times New Roman"/>
                <w:color w:val="000000"/>
              </w:rPr>
              <w:t xml:space="preserve">862,23 € </w:t>
            </w:r>
          </w:p>
        </w:tc>
      </w:tr>
      <w:tr w:rsidR="00DE2A73" w:rsidRPr="00DE2A73" w14:paraId="4C880AD9" w14:textId="77777777" w:rsidTr="00DE2A73">
        <w:trPr>
          <w:trHeight w:val="300"/>
          <w:jc w:val="center"/>
        </w:trPr>
        <w:tc>
          <w:tcPr>
            <w:tcW w:w="4389" w:type="dxa"/>
            <w:tcBorders>
              <w:top w:val="nil"/>
              <w:left w:val="single" w:sz="4" w:space="0" w:color="auto"/>
              <w:bottom w:val="single" w:sz="4" w:space="0" w:color="auto"/>
              <w:right w:val="single" w:sz="4" w:space="0" w:color="auto"/>
            </w:tcBorders>
            <w:vAlign w:val="center"/>
            <w:hideMark/>
          </w:tcPr>
          <w:p w14:paraId="70B4EC68" w14:textId="77777777" w:rsidR="00DE2A73" w:rsidRPr="00DE2A73" w:rsidRDefault="00DE2A73" w:rsidP="00DE2A73">
            <w:pPr>
              <w:spacing w:after="0" w:line="240" w:lineRule="auto"/>
              <w:jc w:val="center"/>
              <w:rPr>
                <w:rFonts w:eastAsia="Times New Roman"/>
                <w:color w:val="000000"/>
              </w:rPr>
            </w:pPr>
            <w:r w:rsidRPr="00DE2A73">
              <w:rPr>
                <w:rFonts w:eastAsia="Times New Roman"/>
                <w:color w:val="000000"/>
              </w:rPr>
              <w:t>Τμήμα 2 - Κ.Φ.Α.Α. Έλλη (Αλεξανδρούπολη)</w:t>
            </w:r>
          </w:p>
        </w:tc>
        <w:tc>
          <w:tcPr>
            <w:tcW w:w="2390" w:type="dxa"/>
            <w:tcBorders>
              <w:top w:val="nil"/>
              <w:left w:val="nil"/>
              <w:bottom w:val="single" w:sz="4" w:space="0" w:color="auto"/>
              <w:right w:val="single" w:sz="4" w:space="0" w:color="auto"/>
            </w:tcBorders>
            <w:vAlign w:val="center"/>
            <w:hideMark/>
          </w:tcPr>
          <w:p w14:paraId="67DE44CB" w14:textId="629872EA" w:rsidR="00DE2A73" w:rsidRPr="00DE2A73" w:rsidRDefault="00DE2A73" w:rsidP="00DE2A73">
            <w:pPr>
              <w:spacing w:after="0" w:line="240" w:lineRule="auto"/>
              <w:jc w:val="center"/>
              <w:rPr>
                <w:rFonts w:eastAsia="Times New Roman"/>
                <w:color w:val="000000"/>
              </w:rPr>
            </w:pPr>
            <w:r w:rsidRPr="00DE2A73">
              <w:rPr>
                <w:rFonts w:eastAsia="Times New Roman"/>
                <w:color w:val="000000"/>
              </w:rPr>
              <w:t xml:space="preserve">640,92 € </w:t>
            </w:r>
          </w:p>
        </w:tc>
        <w:tc>
          <w:tcPr>
            <w:tcW w:w="2288" w:type="dxa"/>
            <w:tcBorders>
              <w:top w:val="nil"/>
              <w:left w:val="nil"/>
              <w:bottom w:val="single" w:sz="4" w:space="0" w:color="auto"/>
              <w:right w:val="single" w:sz="4" w:space="0" w:color="auto"/>
            </w:tcBorders>
            <w:vAlign w:val="center"/>
            <w:hideMark/>
          </w:tcPr>
          <w:p w14:paraId="5502190E" w14:textId="1CFC4F71" w:rsidR="00DE2A73" w:rsidRPr="00DE2A73" w:rsidRDefault="00DE2A73" w:rsidP="00DE2A73">
            <w:pPr>
              <w:spacing w:after="0" w:line="240" w:lineRule="auto"/>
              <w:jc w:val="center"/>
              <w:rPr>
                <w:rFonts w:eastAsia="Times New Roman"/>
                <w:color w:val="000000"/>
              </w:rPr>
            </w:pPr>
            <w:r w:rsidRPr="00DE2A73">
              <w:rPr>
                <w:rFonts w:eastAsia="Times New Roman"/>
                <w:color w:val="000000"/>
              </w:rPr>
              <w:t xml:space="preserve">729,08 € </w:t>
            </w:r>
          </w:p>
        </w:tc>
      </w:tr>
      <w:tr w:rsidR="00DE2A73" w:rsidRPr="00DE2A73" w14:paraId="0533F195" w14:textId="77777777" w:rsidTr="00DE2A73">
        <w:trPr>
          <w:trHeight w:val="300"/>
          <w:jc w:val="center"/>
        </w:trPr>
        <w:tc>
          <w:tcPr>
            <w:tcW w:w="4389" w:type="dxa"/>
            <w:tcBorders>
              <w:top w:val="nil"/>
              <w:left w:val="single" w:sz="4" w:space="0" w:color="auto"/>
              <w:bottom w:val="single" w:sz="4" w:space="0" w:color="auto"/>
              <w:right w:val="single" w:sz="4" w:space="0" w:color="auto"/>
            </w:tcBorders>
            <w:vAlign w:val="center"/>
            <w:hideMark/>
          </w:tcPr>
          <w:p w14:paraId="1A14FBBA" w14:textId="4B429C5D" w:rsidR="00DE2A73" w:rsidRPr="00DE2A73" w:rsidRDefault="00DE2A73" w:rsidP="00DE2A73">
            <w:pPr>
              <w:spacing w:after="0" w:line="240" w:lineRule="auto"/>
              <w:jc w:val="center"/>
              <w:rPr>
                <w:rFonts w:eastAsia="Times New Roman"/>
                <w:color w:val="000000"/>
              </w:rPr>
            </w:pPr>
            <w:r w:rsidRPr="00DE2A73">
              <w:rPr>
                <w:rFonts w:eastAsia="Times New Roman"/>
                <w:color w:val="000000"/>
              </w:rPr>
              <w:t>Τμήμα 3 - Κ.Φ.Α.Α.</w:t>
            </w:r>
            <w:r w:rsidR="00520F5F">
              <w:rPr>
                <w:rFonts w:eastAsia="Times New Roman"/>
                <w:color w:val="000000"/>
              </w:rPr>
              <w:t xml:space="preserve"> </w:t>
            </w:r>
            <w:r w:rsidRPr="00DE2A73">
              <w:rPr>
                <w:rFonts w:eastAsia="Times New Roman"/>
                <w:color w:val="000000"/>
              </w:rPr>
              <w:t>Μακρινίτσα</w:t>
            </w:r>
          </w:p>
        </w:tc>
        <w:tc>
          <w:tcPr>
            <w:tcW w:w="2390" w:type="dxa"/>
            <w:tcBorders>
              <w:top w:val="nil"/>
              <w:left w:val="nil"/>
              <w:bottom w:val="single" w:sz="4" w:space="0" w:color="auto"/>
              <w:right w:val="single" w:sz="4" w:space="0" w:color="auto"/>
            </w:tcBorders>
            <w:vAlign w:val="center"/>
            <w:hideMark/>
          </w:tcPr>
          <w:p w14:paraId="3209E0B1" w14:textId="0D7D633D" w:rsidR="00DE2A73" w:rsidRPr="00DE2A73" w:rsidRDefault="00DE2A73" w:rsidP="00DE2A73">
            <w:pPr>
              <w:spacing w:after="0" w:line="240" w:lineRule="auto"/>
              <w:jc w:val="center"/>
              <w:rPr>
                <w:rFonts w:eastAsia="Times New Roman"/>
                <w:color w:val="000000"/>
              </w:rPr>
            </w:pPr>
            <w:r w:rsidRPr="00DE2A73">
              <w:rPr>
                <w:rFonts w:eastAsia="Times New Roman"/>
                <w:color w:val="000000"/>
              </w:rPr>
              <w:t xml:space="preserve">554,07 € </w:t>
            </w:r>
          </w:p>
        </w:tc>
        <w:tc>
          <w:tcPr>
            <w:tcW w:w="2288" w:type="dxa"/>
            <w:tcBorders>
              <w:top w:val="nil"/>
              <w:left w:val="nil"/>
              <w:bottom w:val="single" w:sz="4" w:space="0" w:color="auto"/>
              <w:right w:val="single" w:sz="4" w:space="0" w:color="auto"/>
            </w:tcBorders>
            <w:vAlign w:val="center"/>
            <w:hideMark/>
          </w:tcPr>
          <w:p w14:paraId="3FFDC323" w14:textId="07427E84" w:rsidR="00DE2A73" w:rsidRPr="00DE2A73" w:rsidRDefault="00DE2A73" w:rsidP="00DE2A73">
            <w:pPr>
              <w:spacing w:after="0" w:line="240" w:lineRule="auto"/>
              <w:jc w:val="center"/>
              <w:rPr>
                <w:rFonts w:eastAsia="Times New Roman"/>
                <w:color w:val="000000"/>
              </w:rPr>
            </w:pPr>
            <w:r w:rsidRPr="00DE2A73">
              <w:rPr>
                <w:rFonts w:eastAsia="Times New Roman"/>
                <w:color w:val="000000"/>
              </w:rPr>
              <w:t xml:space="preserve">629,84 € </w:t>
            </w:r>
          </w:p>
        </w:tc>
      </w:tr>
      <w:tr w:rsidR="00DE2A73" w:rsidRPr="00DE2A73" w14:paraId="00D3BA98" w14:textId="77777777" w:rsidTr="00DE2A73">
        <w:trPr>
          <w:trHeight w:val="300"/>
          <w:jc w:val="center"/>
        </w:trPr>
        <w:tc>
          <w:tcPr>
            <w:tcW w:w="4389" w:type="dxa"/>
            <w:tcBorders>
              <w:top w:val="nil"/>
              <w:left w:val="single" w:sz="4" w:space="0" w:color="auto"/>
              <w:bottom w:val="single" w:sz="4" w:space="0" w:color="auto"/>
              <w:right w:val="single" w:sz="4" w:space="0" w:color="auto"/>
            </w:tcBorders>
            <w:vAlign w:val="center"/>
            <w:hideMark/>
          </w:tcPr>
          <w:p w14:paraId="34C788C4" w14:textId="77777777" w:rsidR="00DE2A73" w:rsidRPr="00DE2A73" w:rsidRDefault="00DE2A73" w:rsidP="00DE2A73">
            <w:pPr>
              <w:spacing w:after="0" w:line="240" w:lineRule="auto"/>
              <w:jc w:val="center"/>
              <w:rPr>
                <w:rFonts w:eastAsia="Times New Roman"/>
                <w:color w:val="000000"/>
              </w:rPr>
            </w:pPr>
            <w:r w:rsidRPr="00DE2A73">
              <w:rPr>
                <w:rFonts w:eastAsia="Times New Roman"/>
                <w:color w:val="000000"/>
              </w:rPr>
              <w:t xml:space="preserve">Τμήμα 4 - Κ.Φ.Α.Α. </w:t>
            </w:r>
            <w:proofErr w:type="spellStart"/>
            <w:r w:rsidRPr="00DE2A73">
              <w:rPr>
                <w:rFonts w:eastAsia="Times New Roman"/>
                <w:color w:val="000000"/>
              </w:rPr>
              <w:t>Περαία</w:t>
            </w:r>
            <w:proofErr w:type="spellEnd"/>
            <w:r w:rsidRPr="00DE2A73">
              <w:rPr>
                <w:rFonts w:eastAsia="Times New Roman"/>
                <w:color w:val="000000"/>
              </w:rPr>
              <w:t xml:space="preserve"> (Θεσσαλονίκη)</w:t>
            </w:r>
          </w:p>
        </w:tc>
        <w:tc>
          <w:tcPr>
            <w:tcW w:w="2390" w:type="dxa"/>
            <w:tcBorders>
              <w:top w:val="nil"/>
              <w:left w:val="nil"/>
              <w:bottom w:val="single" w:sz="4" w:space="0" w:color="auto"/>
              <w:right w:val="single" w:sz="4" w:space="0" w:color="auto"/>
            </w:tcBorders>
            <w:vAlign w:val="center"/>
            <w:hideMark/>
          </w:tcPr>
          <w:p w14:paraId="65D6A469" w14:textId="1E54C1AD" w:rsidR="00DE2A73" w:rsidRPr="00DE2A73" w:rsidRDefault="00DE2A73" w:rsidP="00DE2A73">
            <w:pPr>
              <w:spacing w:after="0" w:line="240" w:lineRule="auto"/>
              <w:jc w:val="center"/>
              <w:rPr>
                <w:rFonts w:eastAsia="Times New Roman"/>
                <w:color w:val="000000"/>
              </w:rPr>
            </w:pPr>
            <w:r w:rsidRPr="00DE2A73">
              <w:rPr>
                <w:rFonts w:eastAsia="Times New Roman"/>
                <w:color w:val="000000"/>
              </w:rPr>
              <w:t xml:space="preserve">331,15 € </w:t>
            </w:r>
          </w:p>
        </w:tc>
        <w:tc>
          <w:tcPr>
            <w:tcW w:w="2288" w:type="dxa"/>
            <w:tcBorders>
              <w:top w:val="nil"/>
              <w:left w:val="nil"/>
              <w:bottom w:val="single" w:sz="4" w:space="0" w:color="auto"/>
              <w:right w:val="single" w:sz="4" w:space="0" w:color="auto"/>
            </w:tcBorders>
            <w:vAlign w:val="center"/>
            <w:hideMark/>
          </w:tcPr>
          <w:p w14:paraId="766E4ED8" w14:textId="0629A8EF" w:rsidR="00DE2A73" w:rsidRPr="00DE2A73" w:rsidRDefault="00DE2A73" w:rsidP="00DE2A73">
            <w:pPr>
              <w:spacing w:after="0" w:line="240" w:lineRule="auto"/>
              <w:jc w:val="center"/>
              <w:rPr>
                <w:rFonts w:eastAsia="Times New Roman"/>
                <w:color w:val="000000"/>
              </w:rPr>
            </w:pPr>
            <w:r w:rsidRPr="00DE2A73">
              <w:rPr>
                <w:rFonts w:eastAsia="Times New Roman"/>
                <w:color w:val="000000"/>
              </w:rPr>
              <w:t xml:space="preserve">360,74 € </w:t>
            </w:r>
          </w:p>
        </w:tc>
      </w:tr>
      <w:tr w:rsidR="00DE2A73" w:rsidRPr="00DE2A73" w14:paraId="1A4EE60B" w14:textId="77777777" w:rsidTr="00DE2A73">
        <w:trPr>
          <w:trHeight w:val="300"/>
          <w:jc w:val="center"/>
        </w:trPr>
        <w:tc>
          <w:tcPr>
            <w:tcW w:w="4389" w:type="dxa"/>
            <w:tcBorders>
              <w:top w:val="nil"/>
              <w:left w:val="single" w:sz="4" w:space="0" w:color="auto"/>
              <w:bottom w:val="single" w:sz="4" w:space="0" w:color="auto"/>
              <w:right w:val="single" w:sz="4" w:space="0" w:color="auto"/>
            </w:tcBorders>
            <w:vAlign w:val="center"/>
            <w:hideMark/>
          </w:tcPr>
          <w:p w14:paraId="55AA1217" w14:textId="77777777" w:rsidR="00DE2A73" w:rsidRPr="00DE2A73" w:rsidRDefault="00DE2A73" w:rsidP="00DE2A73">
            <w:pPr>
              <w:spacing w:after="0" w:line="240" w:lineRule="auto"/>
              <w:jc w:val="center"/>
              <w:rPr>
                <w:rFonts w:eastAsia="Times New Roman"/>
                <w:color w:val="000000"/>
              </w:rPr>
            </w:pPr>
            <w:r w:rsidRPr="00DE2A73">
              <w:rPr>
                <w:rFonts w:eastAsia="Times New Roman"/>
                <w:color w:val="000000"/>
              </w:rPr>
              <w:t xml:space="preserve">Τμήμα 5 - Κ.Φ.Α.Α. </w:t>
            </w:r>
            <w:proofErr w:type="spellStart"/>
            <w:r w:rsidRPr="00DE2A73">
              <w:rPr>
                <w:rFonts w:eastAsia="Times New Roman"/>
                <w:color w:val="000000"/>
              </w:rPr>
              <w:t>Ταγαράδες</w:t>
            </w:r>
            <w:proofErr w:type="spellEnd"/>
            <w:r w:rsidRPr="00DE2A73">
              <w:rPr>
                <w:rFonts w:eastAsia="Times New Roman"/>
                <w:color w:val="000000"/>
              </w:rPr>
              <w:t xml:space="preserve"> (Θεσσαλονίκη)</w:t>
            </w:r>
          </w:p>
        </w:tc>
        <w:tc>
          <w:tcPr>
            <w:tcW w:w="2390" w:type="dxa"/>
            <w:tcBorders>
              <w:top w:val="nil"/>
              <w:left w:val="nil"/>
              <w:bottom w:val="single" w:sz="4" w:space="0" w:color="auto"/>
              <w:right w:val="single" w:sz="4" w:space="0" w:color="auto"/>
            </w:tcBorders>
            <w:vAlign w:val="center"/>
            <w:hideMark/>
          </w:tcPr>
          <w:p w14:paraId="7884D106" w14:textId="3496CB43" w:rsidR="00DE2A73" w:rsidRPr="00DE2A73" w:rsidRDefault="00DE2A73" w:rsidP="00DE2A73">
            <w:pPr>
              <w:spacing w:after="0" w:line="240" w:lineRule="auto"/>
              <w:jc w:val="center"/>
              <w:rPr>
                <w:rFonts w:eastAsia="Times New Roman"/>
                <w:color w:val="000000"/>
              </w:rPr>
            </w:pPr>
            <w:r w:rsidRPr="00DE2A73">
              <w:rPr>
                <w:rFonts w:eastAsia="Times New Roman"/>
                <w:color w:val="000000"/>
              </w:rPr>
              <w:t xml:space="preserve">349,18 € </w:t>
            </w:r>
          </w:p>
        </w:tc>
        <w:tc>
          <w:tcPr>
            <w:tcW w:w="2288" w:type="dxa"/>
            <w:tcBorders>
              <w:top w:val="nil"/>
              <w:left w:val="nil"/>
              <w:bottom w:val="single" w:sz="4" w:space="0" w:color="auto"/>
              <w:right w:val="single" w:sz="4" w:space="0" w:color="auto"/>
            </w:tcBorders>
            <w:vAlign w:val="center"/>
            <w:hideMark/>
          </w:tcPr>
          <w:p w14:paraId="1A53C23A" w14:textId="0C467601" w:rsidR="00DE2A73" w:rsidRPr="00DE2A73" w:rsidRDefault="00DE2A73" w:rsidP="00DE2A73">
            <w:pPr>
              <w:spacing w:after="0" w:line="240" w:lineRule="auto"/>
              <w:jc w:val="center"/>
              <w:rPr>
                <w:rFonts w:eastAsia="Times New Roman"/>
                <w:color w:val="000000"/>
              </w:rPr>
            </w:pPr>
            <w:r w:rsidRPr="00DE2A73">
              <w:rPr>
                <w:rFonts w:eastAsia="Times New Roman"/>
                <w:color w:val="000000"/>
              </w:rPr>
              <w:t xml:space="preserve">379,71 € </w:t>
            </w:r>
          </w:p>
        </w:tc>
      </w:tr>
      <w:tr w:rsidR="00DE2A73" w:rsidRPr="00DE2A73" w14:paraId="249673E5" w14:textId="77777777" w:rsidTr="00DE2A73">
        <w:trPr>
          <w:trHeight w:val="300"/>
          <w:jc w:val="center"/>
        </w:trPr>
        <w:tc>
          <w:tcPr>
            <w:tcW w:w="4389" w:type="dxa"/>
            <w:tcBorders>
              <w:top w:val="nil"/>
              <w:left w:val="single" w:sz="4" w:space="0" w:color="auto"/>
              <w:bottom w:val="single" w:sz="4" w:space="0" w:color="auto"/>
              <w:right w:val="single" w:sz="4" w:space="0" w:color="auto"/>
            </w:tcBorders>
            <w:vAlign w:val="center"/>
            <w:hideMark/>
          </w:tcPr>
          <w:p w14:paraId="5FDBE599" w14:textId="77777777" w:rsidR="00DE2A73" w:rsidRPr="00DE2A73" w:rsidRDefault="00DE2A73" w:rsidP="00DE2A73">
            <w:pPr>
              <w:spacing w:after="0" w:line="240" w:lineRule="auto"/>
              <w:jc w:val="center"/>
              <w:rPr>
                <w:rFonts w:eastAsia="Times New Roman"/>
                <w:color w:val="000000"/>
              </w:rPr>
            </w:pPr>
            <w:r w:rsidRPr="00DE2A73">
              <w:rPr>
                <w:rFonts w:eastAsia="Times New Roman"/>
                <w:color w:val="000000"/>
              </w:rPr>
              <w:t>Τμήμα 6 - Κ.Φ.Α.Α. Φρίξος (Αλεξανδρούπολη)</w:t>
            </w:r>
          </w:p>
        </w:tc>
        <w:tc>
          <w:tcPr>
            <w:tcW w:w="2390" w:type="dxa"/>
            <w:tcBorders>
              <w:top w:val="nil"/>
              <w:left w:val="nil"/>
              <w:bottom w:val="single" w:sz="4" w:space="0" w:color="auto"/>
              <w:right w:val="single" w:sz="4" w:space="0" w:color="auto"/>
            </w:tcBorders>
            <w:vAlign w:val="center"/>
            <w:hideMark/>
          </w:tcPr>
          <w:p w14:paraId="120401DD" w14:textId="180092C6" w:rsidR="00DE2A73" w:rsidRPr="00DE2A73" w:rsidRDefault="00DE2A73" w:rsidP="00DE2A73">
            <w:pPr>
              <w:spacing w:after="0" w:line="240" w:lineRule="auto"/>
              <w:jc w:val="center"/>
              <w:rPr>
                <w:rFonts w:eastAsia="Times New Roman"/>
                <w:color w:val="000000"/>
              </w:rPr>
            </w:pPr>
            <w:r w:rsidRPr="00DE2A73">
              <w:rPr>
                <w:rFonts w:eastAsia="Times New Roman"/>
                <w:color w:val="000000"/>
              </w:rPr>
              <w:t xml:space="preserve">357,75 € </w:t>
            </w:r>
          </w:p>
        </w:tc>
        <w:tc>
          <w:tcPr>
            <w:tcW w:w="2288" w:type="dxa"/>
            <w:tcBorders>
              <w:top w:val="nil"/>
              <w:left w:val="nil"/>
              <w:bottom w:val="single" w:sz="4" w:space="0" w:color="auto"/>
              <w:right w:val="single" w:sz="4" w:space="0" w:color="auto"/>
            </w:tcBorders>
            <w:vAlign w:val="center"/>
            <w:hideMark/>
          </w:tcPr>
          <w:p w14:paraId="3EC8489D" w14:textId="463C2439" w:rsidR="00DE2A73" w:rsidRPr="00DE2A73" w:rsidRDefault="00DE2A73" w:rsidP="00DE2A73">
            <w:pPr>
              <w:spacing w:after="0" w:line="240" w:lineRule="auto"/>
              <w:jc w:val="center"/>
              <w:rPr>
                <w:rFonts w:eastAsia="Times New Roman"/>
                <w:color w:val="000000"/>
              </w:rPr>
            </w:pPr>
            <w:r w:rsidRPr="00DE2A73">
              <w:rPr>
                <w:rFonts w:eastAsia="Times New Roman"/>
                <w:color w:val="000000"/>
              </w:rPr>
              <w:t xml:space="preserve">402,43 € </w:t>
            </w:r>
          </w:p>
        </w:tc>
      </w:tr>
      <w:tr w:rsidR="00DE2A73" w:rsidRPr="00DE2A73" w14:paraId="5C609E41" w14:textId="77777777" w:rsidTr="00DE2A73">
        <w:trPr>
          <w:trHeight w:val="300"/>
          <w:jc w:val="center"/>
        </w:trPr>
        <w:tc>
          <w:tcPr>
            <w:tcW w:w="4389" w:type="dxa"/>
            <w:tcBorders>
              <w:top w:val="nil"/>
              <w:left w:val="single" w:sz="4" w:space="0" w:color="auto"/>
              <w:bottom w:val="single" w:sz="4" w:space="0" w:color="auto"/>
              <w:right w:val="single" w:sz="4" w:space="0" w:color="auto"/>
            </w:tcBorders>
            <w:vAlign w:val="center"/>
            <w:hideMark/>
          </w:tcPr>
          <w:p w14:paraId="3AE8EF42" w14:textId="77777777" w:rsidR="00DE2A73" w:rsidRPr="00DE2A73" w:rsidRDefault="00DE2A73" w:rsidP="00DE2A73">
            <w:pPr>
              <w:spacing w:after="0" w:line="240" w:lineRule="auto"/>
              <w:jc w:val="center"/>
              <w:rPr>
                <w:rFonts w:eastAsia="Times New Roman"/>
                <w:color w:val="000000"/>
              </w:rPr>
            </w:pPr>
            <w:r w:rsidRPr="00DE2A73">
              <w:rPr>
                <w:rFonts w:eastAsia="Times New Roman"/>
                <w:color w:val="000000"/>
              </w:rPr>
              <w:t>Τμήμα 7 - Κ.Φ.Α.Α. Ωραιόκαστρο (Θεσσαλονίκη)</w:t>
            </w:r>
          </w:p>
        </w:tc>
        <w:tc>
          <w:tcPr>
            <w:tcW w:w="2390" w:type="dxa"/>
            <w:tcBorders>
              <w:top w:val="nil"/>
              <w:left w:val="nil"/>
              <w:bottom w:val="single" w:sz="4" w:space="0" w:color="auto"/>
              <w:right w:val="single" w:sz="4" w:space="0" w:color="auto"/>
            </w:tcBorders>
            <w:vAlign w:val="center"/>
            <w:hideMark/>
          </w:tcPr>
          <w:p w14:paraId="152F935E" w14:textId="690B69B4" w:rsidR="00DE2A73" w:rsidRPr="00DE2A73" w:rsidRDefault="00DE2A73" w:rsidP="00DE2A73">
            <w:pPr>
              <w:spacing w:after="0" w:line="240" w:lineRule="auto"/>
              <w:jc w:val="center"/>
              <w:rPr>
                <w:rFonts w:eastAsia="Times New Roman"/>
                <w:color w:val="000000"/>
              </w:rPr>
            </w:pPr>
            <w:r w:rsidRPr="00DE2A73">
              <w:rPr>
                <w:rFonts w:eastAsia="Times New Roman"/>
                <w:color w:val="000000"/>
              </w:rPr>
              <w:t xml:space="preserve">683,06 € </w:t>
            </w:r>
          </w:p>
        </w:tc>
        <w:tc>
          <w:tcPr>
            <w:tcW w:w="2288" w:type="dxa"/>
            <w:tcBorders>
              <w:top w:val="nil"/>
              <w:left w:val="nil"/>
              <w:bottom w:val="single" w:sz="4" w:space="0" w:color="auto"/>
              <w:right w:val="single" w:sz="4" w:space="0" w:color="auto"/>
            </w:tcBorders>
            <w:vAlign w:val="center"/>
            <w:hideMark/>
          </w:tcPr>
          <w:p w14:paraId="5D352F33" w14:textId="1AE45FCE" w:rsidR="00DE2A73" w:rsidRPr="00DE2A73" w:rsidRDefault="00DE2A73" w:rsidP="00DE2A73">
            <w:pPr>
              <w:spacing w:after="0" w:line="240" w:lineRule="auto"/>
              <w:jc w:val="center"/>
              <w:rPr>
                <w:rFonts w:eastAsia="Times New Roman"/>
                <w:color w:val="000000"/>
              </w:rPr>
            </w:pPr>
            <w:r w:rsidRPr="00DE2A73">
              <w:rPr>
                <w:rFonts w:eastAsia="Times New Roman"/>
                <w:color w:val="000000"/>
              </w:rPr>
              <w:t xml:space="preserve">788,01 € </w:t>
            </w:r>
          </w:p>
        </w:tc>
      </w:tr>
      <w:tr w:rsidR="00DE2A73" w:rsidRPr="00DE2A73" w14:paraId="04788D6A" w14:textId="77777777" w:rsidTr="00DE2A73">
        <w:trPr>
          <w:trHeight w:val="300"/>
          <w:jc w:val="center"/>
        </w:trPr>
        <w:tc>
          <w:tcPr>
            <w:tcW w:w="4389" w:type="dxa"/>
            <w:tcBorders>
              <w:top w:val="nil"/>
              <w:left w:val="single" w:sz="4" w:space="0" w:color="auto"/>
              <w:bottom w:val="single" w:sz="4" w:space="0" w:color="auto"/>
              <w:right w:val="single" w:sz="4" w:space="0" w:color="auto"/>
            </w:tcBorders>
            <w:vAlign w:val="center"/>
            <w:hideMark/>
          </w:tcPr>
          <w:p w14:paraId="01A3FE95" w14:textId="77777777" w:rsidR="00DE2A73" w:rsidRPr="00DE2A73" w:rsidRDefault="00DE2A73" w:rsidP="00DE2A73">
            <w:pPr>
              <w:spacing w:after="0" w:line="240" w:lineRule="auto"/>
              <w:jc w:val="center"/>
              <w:rPr>
                <w:rFonts w:eastAsia="Times New Roman"/>
                <w:color w:val="000000"/>
              </w:rPr>
            </w:pPr>
            <w:r w:rsidRPr="00DE2A73">
              <w:rPr>
                <w:rFonts w:eastAsia="Times New Roman"/>
                <w:color w:val="000000"/>
              </w:rPr>
              <w:t xml:space="preserve">Τμήμα 8 - Κ.Φ.Α.Α. Σπίτι </w:t>
            </w:r>
            <w:proofErr w:type="spellStart"/>
            <w:r w:rsidRPr="00DE2A73">
              <w:rPr>
                <w:rFonts w:eastAsia="Times New Roman"/>
                <w:color w:val="000000"/>
              </w:rPr>
              <w:t>Άρσις</w:t>
            </w:r>
            <w:proofErr w:type="spellEnd"/>
            <w:r w:rsidRPr="00DE2A73">
              <w:rPr>
                <w:rFonts w:eastAsia="Times New Roman"/>
                <w:color w:val="000000"/>
              </w:rPr>
              <w:t xml:space="preserve"> (Θεσσαλονίκη)</w:t>
            </w:r>
          </w:p>
        </w:tc>
        <w:tc>
          <w:tcPr>
            <w:tcW w:w="2390" w:type="dxa"/>
            <w:tcBorders>
              <w:top w:val="nil"/>
              <w:left w:val="nil"/>
              <w:bottom w:val="single" w:sz="4" w:space="0" w:color="auto"/>
              <w:right w:val="single" w:sz="4" w:space="0" w:color="auto"/>
            </w:tcBorders>
            <w:vAlign w:val="center"/>
            <w:hideMark/>
          </w:tcPr>
          <w:p w14:paraId="0B6A3AE0" w14:textId="75E30BEF" w:rsidR="00DE2A73" w:rsidRPr="00DE2A73" w:rsidRDefault="00DE2A73" w:rsidP="00DE2A73">
            <w:pPr>
              <w:spacing w:after="0" w:line="240" w:lineRule="auto"/>
              <w:jc w:val="center"/>
              <w:rPr>
                <w:rFonts w:eastAsia="Times New Roman"/>
                <w:color w:val="000000"/>
              </w:rPr>
            </w:pPr>
            <w:r w:rsidRPr="00DE2A73">
              <w:rPr>
                <w:rFonts w:eastAsia="Times New Roman"/>
                <w:color w:val="000000"/>
              </w:rPr>
              <w:t xml:space="preserve">479,15 € </w:t>
            </w:r>
          </w:p>
        </w:tc>
        <w:tc>
          <w:tcPr>
            <w:tcW w:w="2288" w:type="dxa"/>
            <w:tcBorders>
              <w:top w:val="nil"/>
              <w:left w:val="nil"/>
              <w:bottom w:val="single" w:sz="4" w:space="0" w:color="auto"/>
              <w:right w:val="single" w:sz="4" w:space="0" w:color="auto"/>
            </w:tcBorders>
            <w:vAlign w:val="center"/>
            <w:hideMark/>
          </w:tcPr>
          <w:p w14:paraId="05616551" w14:textId="359471F4" w:rsidR="00DE2A73" w:rsidRPr="00DE2A73" w:rsidRDefault="00DE2A73" w:rsidP="00DE2A73">
            <w:pPr>
              <w:spacing w:after="0" w:line="240" w:lineRule="auto"/>
              <w:jc w:val="center"/>
              <w:rPr>
                <w:rFonts w:eastAsia="Times New Roman"/>
                <w:color w:val="000000"/>
              </w:rPr>
            </w:pPr>
            <w:r w:rsidRPr="00DE2A73">
              <w:rPr>
                <w:rFonts w:eastAsia="Times New Roman"/>
                <w:color w:val="000000"/>
              </w:rPr>
              <w:t xml:space="preserve">534,86 € </w:t>
            </w:r>
          </w:p>
        </w:tc>
      </w:tr>
      <w:tr w:rsidR="00DE2A73" w:rsidRPr="00DE2A73" w14:paraId="44F708DF" w14:textId="77777777" w:rsidTr="00DE2A73">
        <w:trPr>
          <w:trHeight w:val="300"/>
          <w:jc w:val="center"/>
        </w:trPr>
        <w:tc>
          <w:tcPr>
            <w:tcW w:w="4389" w:type="dxa"/>
            <w:tcBorders>
              <w:top w:val="nil"/>
              <w:left w:val="single" w:sz="4" w:space="0" w:color="auto"/>
              <w:bottom w:val="single" w:sz="4" w:space="0" w:color="auto"/>
              <w:right w:val="single" w:sz="4" w:space="0" w:color="auto"/>
            </w:tcBorders>
            <w:vAlign w:val="center"/>
            <w:hideMark/>
          </w:tcPr>
          <w:p w14:paraId="1FD5C116" w14:textId="77777777" w:rsidR="00DE2A73" w:rsidRPr="00DE2A73" w:rsidRDefault="00DE2A73" w:rsidP="00DE2A73">
            <w:pPr>
              <w:spacing w:after="0" w:line="240" w:lineRule="auto"/>
              <w:jc w:val="center"/>
              <w:rPr>
                <w:rFonts w:eastAsia="Times New Roman"/>
                <w:b/>
                <w:bCs/>
                <w:color w:val="000000"/>
              </w:rPr>
            </w:pPr>
            <w:r w:rsidRPr="00DE2A73">
              <w:rPr>
                <w:rFonts w:eastAsia="Times New Roman"/>
                <w:b/>
                <w:bCs/>
                <w:color w:val="000000"/>
              </w:rPr>
              <w:t>ΣΥΝΟΛΙΚΗ ΠΡΟΫΠΟΛΟΓΙΖΟΜΕΝΗ ΔΑΠΑΝΗ</w:t>
            </w:r>
          </w:p>
        </w:tc>
        <w:tc>
          <w:tcPr>
            <w:tcW w:w="2390" w:type="dxa"/>
            <w:tcBorders>
              <w:top w:val="nil"/>
              <w:left w:val="nil"/>
              <w:bottom w:val="single" w:sz="4" w:space="0" w:color="auto"/>
              <w:right w:val="single" w:sz="4" w:space="0" w:color="auto"/>
            </w:tcBorders>
            <w:vAlign w:val="center"/>
            <w:hideMark/>
          </w:tcPr>
          <w:p w14:paraId="665D3335" w14:textId="224DBF18" w:rsidR="00DE2A73" w:rsidRPr="00DE2A73" w:rsidRDefault="00DE2A73" w:rsidP="00DE2A73">
            <w:pPr>
              <w:spacing w:after="0" w:line="240" w:lineRule="auto"/>
              <w:jc w:val="center"/>
              <w:rPr>
                <w:rFonts w:eastAsia="Times New Roman"/>
                <w:b/>
                <w:bCs/>
                <w:color w:val="000000"/>
              </w:rPr>
            </w:pPr>
            <w:r w:rsidRPr="00DE2A73">
              <w:rPr>
                <w:rFonts w:eastAsia="Times New Roman"/>
                <w:b/>
                <w:bCs/>
                <w:color w:val="000000"/>
              </w:rPr>
              <w:t xml:space="preserve">4.147,57 € </w:t>
            </w:r>
          </w:p>
        </w:tc>
        <w:tc>
          <w:tcPr>
            <w:tcW w:w="2288" w:type="dxa"/>
            <w:tcBorders>
              <w:top w:val="nil"/>
              <w:left w:val="nil"/>
              <w:bottom w:val="single" w:sz="4" w:space="0" w:color="auto"/>
              <w:right w:val="single" w:sz="4" w:space="0" w:color="auto"/>
            </w:tcBorders>
            <w:vAlign w:val="center"/>
            <w:hideMark/>
          </w:tcPr>
          <w:p w14:paraId="20826204" w14:textId="1BA8CB85" w:rsidR="00DE2A73" w:rsidRPr="00DE2A73" w:rsidRDefault="00DE2A73" w:rsidP="00DE2A73">
            <w:pPr>
              <w:spacing w:after="0" w:line="240" w:lineRule="auto"/>
              <w:jc w:val="center"/>
              <w:rPr>
                <w:rFonts w:eastAsia="Times New Roman"/>
                <w:b/>
                <w:bCs/>
                <w:color w:val="000000"/>
              </w:rPr>
            </w:pPr>
            <w:r w:rsidRPr="00DE2A73">
              <w:rPr>
                <w:rFonts w:eastAsia="Times New Roman"/>
                <w:b/>
                <w:bCs/>
                <w:color w:val="000000"/>
              </w:rPr>
              <w:t xml:space="preserve">4.686,90 € </w:t>
            </w:r>
          </w:p>
        </w:tc>
      </w:tr>
    </w:tbl>
    <w:p w14:paraId="66F4ACCF" w14:textId="77777777" w:rsidR="00CD09B7" w:rsidRPr="00C33AF0" w:rsidRDefault="00CD09B7" w:rsidP="00EB7D04">
      <w:pPr>
        <w:spacing w:after="120" w:line="276" w:lineRule="auto"/>
        <w:jc w:val="both"/>
        <w:rPr>
          <w:b/>
        </w:rPr>
      </w:pPr>
    </w:p>
    <w:p w14:paraId="7C1CC915" w14:textId="198DDA55" w:rsidR="007D3DE7" w:rsidRDefault="007D3DE7" w:rsidP="00EB7D04">
      <w:pPr>
        <w:spacing w:after="120" w:line="276" w:lineRule="auto"/>
        <w:jc w:val="both"/>
        <w:rPr>
          <w:rFonts w:asciiTheme="minorHAnsi" w:hAnsiTheme="minorHAnsi" w:cstheme="minorHAnsi"/>
          <w:b/>
        </w:rPr>
      </w:pPr>
      <w:r w:rsidRPr="00C33AF0">
        <w:rPr>
          <w:rFonts w:asciiTheme="minorHAnsi" w:hAnsiTheme="minorHAnsi" w:cstheme="minorHAnsi"/>
          <w:b/>
        </w:rPr>
        <w:t xml:space="preserve">Το φυσικό και οικονομικό αντικείμενο της πρόσκλησης περιγράφεται αναλυτικά </w:t>
      </w:r>
      <w:r w:rsidR="00187424">
        <w:rPr>
          <w:rFonts w:asciiTheme="minorHAnsi" w:hAnsiTheme="minorHAnsi" w:cstheme="minorHAnsi"/>
          <w:b/>
        </w:rPr>
        <w:t>στο παράρτημα Ι, στο τέλος της παρούσας πρόσκλησης.</w:t>
      </w:r>
    </w:p>
    <w:p w14:paraId="63B4695B" w14:textId="77777777" w:rsidR="00187424" w:rsidRPr="00C33AF0" w:rsidRDefault="00187424" w:rsidP="00EB7D04">
      <w:pPr>
        <w:shd w:val="clear" w:color="auto" w:fill="FFFFFF"/>
        <w:spacing w:after="120" w:line="276" w:lineRule="auto"/>
        <w:jc w:val="both"/>
        <w:rPr>
          <w:b/>
          <w:bCs/>
        </w:rPr>
      </w:pPr>
      <w:r w:rsidRPr="00C33AF0">
        <w:rPr>
          <w:b/>
          <w:bCs/>
        </w:rPr>
        <w:t>Η προμήθεια θα γίνει με τους Ειδικούς όρους, που ακολουθούν.</w:t>
      </w:r>
    </w:p>
    <w:p w14:paraId="3179BB69" w14:textId="17C35588" w:rsidR="002066E1" w:rsidRPr="005D22A7" w:rsidRDefault="002066E1" w:rsidP="002066E1">
      <w:pPr>
        <w:pStyle w:val="a8"/>
        <w:numPr>
          <w:ilvl w:val="0"/>
          <w:numId w:val="2"/>
        </w:numPr>
        <w:spacing w:after="0" w:line="276" w:lineRule="auto"/>
        <w:ind w:left="426" w:hanging="426"/>
        <w:jc w:val="both"/>
        <w:rPr>
          <w:bCs/>
        </w:rPr>
      </w:pPr>
      <w:r w:rsidRPr="005D22A7">
        <w:rPr>
          <w:bCs/>
        </w:rPr>
        <w:lastRenderedPageBreak/>
        <w:t xml:space="preserve">Οι οικονομικοί φορείς μπορούν να καταθέσουν την προσφορά τους </w:t>
      </w:r>
      <w:r w:rsidRPr="005D22A7">
        <w:rPr>
          <w:b/>
        </w:rPr>
        <w:t xml:space="preserve">για ένα ή και περισσότερα Τμήματα της ζητούμενης </w:t>
      </w:r>
      <w:r>
        <w:rPr>
          <w:b/>
        </w:rPr>
        <w:t>προμήθειας</w:t>
      </w:r>
      <w:r w:rsidRPr="005D22A7">
        <w:rPr>
          <w:bCs/>
        </w:rPr>
        <w:t xml:space="preserve">, προσφέροντας για το σύνολο της </w:t>
      </w:r>
      <w:r>
        <w:rPr>
          <w:bCs/>
        </w:rPr>
        <w:t>προμήθειας</w:t>
      </w:r>
      <w:r w:rsidRPr="005D22A7">
        <w:rPr>
          <w:bCs/>
        </w:rPr>
        <w:t xml:space="preserve"> του εκάστοτε Τμήματος.</w:t>
      </w:r>
    </w:p>
    <w:p w14:paraId="261774F3" w14:textId="4B269F9F" w:rsidR="002066E1" w:rsidRPr="005D22A7" w:rsidRDefault="002066E1" w:rsidP="002066E1">
      <w:pPr>
        <w:pStyle w:val="a8"/>
        <w:numPr>
          <w:ilvl w:val="0"/>
          <w:numId w:val="2"/>
        </w:numPr>
        <w:spacing w:after="0" w:line="276" w:lineRule="auto"/>
        <w:ind w:left="426" w:hanging="426"/>
        <w:jc w:val="both"/>
        <w:rPr>
          <w:bCs/>
        </w:rPr>
      </w:pPr>
      <w:r w:rsidRPr="005D22A7">
        <w:rPr>
          <w:bCs/>
        </w:rPr>
        <w:t xml:space="preserve">Προσφορά που υποβάλλεται για μέρος της </w:t>
      </w:r>
      <w:r>
        <w:rPr>
          <w:bCs/>
        </w:rPr>
        <w:t>προμήθειας</w:t>
      </w:r>
      <w:r w:rsidRPr="005D22A7">
        <w:rPr>
          <w:bCs/>
        </w:rPr>
        <w:t xml:space="preserve"> κάθε Τμήματος απορρίπτεται ως απαράδεκτη.</w:t>
      </w:r>
    </w:p>
    <w:p w14:paraId="6CEE64E4" w14:textId="77777777" w:rsidR="002066E1" w:rsidRPr="005D22A7" w:rsidRDefault="002066E1" w:rsidP="002066E1">
      <w:pPr>
        <w:pStyle w:val="a8"/>
        <w:numPr>
          <w:ilvl w:val="0"/>
          <w:numId w:val="2"/>
        </w:numPr>
        <w:spacing w:after="0" w:line="276" w:lineRule="auto"/>
        <w:ind w:left="426" w:hanging="426"/>
        <w:jc w:val="both"/>
        <w:rPr>
          <w:b/>
        </w:rPr>
      </w:pPr>
      <w:r w:rsidRPr="005D22A7">
        <w:rPr>
          <w:b/>
        </w:rPr>
        <w:t>Η ανάθεση θα γίνει στον οικονομικό φορέα με την πλέον συμφέρουσα από οικονομική άποψη προσφορά βάσει προσφερόμενης τιμής άνευ ΦΠΑ του Τμήματος.</w:t>
      </w:r>
    </w:p>
    <w:p w14:paraId="10A17E22" w14:textId="77777777" w:rsidR="002066E1" w:rsidRPr="005D22A7" w:rsidRDefault="002066E1" w:rsidP="002066E1">
      <w:pPr>
        <w:numPr>
          <w:ilvl w:val="0"/>
          <w:numId w:val="2"/>
        </w:numPr>
        <w:spacing w:after="0" w:line="276" w:lineRule="auto"/>
        <w:ind w:left="426" w:hanging="426"/>
        <w:contextualSpacing/>
        <w:jc w:val="both"/>
        <w:rPr>
          <w:rFonts w:eastAsia="Times New Roman" w:cstheme="minorHAnsi"/>
        </w:rPr>
      </w:pPr>
      <w:r w:rsidRPr="00261237">
        <w:rPr>
          <w:b/>
        </w:rPr>
        <w:t>Σύμφωνα με το άρθρο 120, παρ. 3 του Ν. 4412/2016, όπως τροποποιήθηκε και ισχύει, δε θα ληφθούν υπόψη προσφορές οικονομικών φορέων που δεν προσκλήθηκαν να υποβάλλουν προσφορά́.</w:t>
      </w:r>
    </w:p>
    <w:p w14:paraId="31B04900" w14:textId="68D24AA6" w:rsidR="00187424" w:rsidRPr="00C33AF0" w:rsidRDefault="00187424" w:rsidP="00EB7D04">
      <w:pPr>
        <w:pStyle w:val="a8"/>
        <w:numPr>
          <w:ilvl w:val="0"/>
          <w:numId w:val="2"/>
        </w:numPr>
        <w:spacing w:line="276" w:lineRule="auto"/>
        <w:ind w:left="426" w:hanging="426"/>
        <w:jc w:val="both"/>
        <w:rPr>
          <w:rFonts w:eastAsia="Times New Roman" w:cstheme="minorHAnsi"/>
        </w:rPr>
      </w:pPr>
      <w:r w:rsidRPr="00C33AF0">
        <w:rPr>
          <w:rFonts w:eastAsia="Times New Roman" w:cstheme="minorHAnsi"/>
        </w:rPr>
        <w:t>Η προσφορά ισχύει και δεσμεύει τον ανάδοχο έως τις 31/</w:t>
      </w:r>
      <w:r w:rsidR="00085CE8">
        <w:rPr>
          <w:rFonts w:eastAsia="Times New Roman" w:cstheme="minorHAnsi"/>
        </w:rPr>
        <w:t>12</w:t>
      </w:r>
      <w:r w:rsidRPr="00C33AF0">
        <w:rPr>
          <w:rFonts w:eastAsia="Times New Roman" w:cstheme="minorHAnsi"/>
        </w:rPr>
        <w:t>/202</w:t>
      </w:r>
      <w:r w:rsidR="002066E1">
        <w:rPr>
          <w:rFonts w:eastAsia="Times New Roman" w:cstheme="minorHAnsi"/>
        </w:rPr>
        <w:t>6</w:t>
      </w:r>
      <w:r w:rsidRPr="00C33AF0">
        <w:rPr>
          <w:rFonts w:eastAsia="Times New Roman" w:cstheme="minorHAnsi"/>
        </w:rPr>
        <w:t>.</w:t>
      </w:r>
    </w:p>
    <w:p w14:paraId="52ED63EF" w14:textId="57011384" w:rsidR="00187424" w:rsidRPr="00C33AF0" w:rsidRDefault="00187424" w:rsidP="00EB7D04">
      <w:pPr>
        <w:pStyle w:val="a8"/>
        <w:numPr>
          <w:ilvl w:val="0"/>
          <w:numId w:val="2"/>
        </w:numPr>
        <w:spacing w:after="120" w:line="276" w:lineRule="auto"/>
        <w:ind w:left="426" w:hanging="426"/>
        <w:jc w:val="both"/>
        <w:rPr>
          <w:rFonts w:eastAsia="Times New Roman" w:cstheme="minorHAnsi"/>
        </w:rPr>
      </w:pPr>
      <w:r w:rsidRPr="00C33AF0">
        <w:t xml:space="preserve">Η ανάθεση τίθεται σε ισχύ από την ημέρα κατακύρωσης της μέχρι και την </w:t>
      </w:r>
      <w:r w:rsidRPr="00C33AF0">
        <w:rPr>
          <w:b/>
          <w:bCs/>
        </w:rPr>
        <w:t>31/</w:t>
      </w:r>
      <w:r w:rsidR="00085CE8">
        <w:rPr>
          <w:b/>
          <w:bCs/>
        </w:rPr>
        <w:t>12</w:t>
      </w:r>
      <w:r w:rsidRPr="00C33AF0">
        <w:rPr>
          <w:b/>
          <w:bCs/>
        </w:rPr>
        <w:t>/202</w:t>
      </w:r>
      <w:r w:rsidR="002066E1">
        <w:rPr>
          <w:b/>
          <w:bCs/>
        </w:rPr>
        <w:t>6</w:t>
      </w:r>
      <w:r w:rsidRPr="00C33AF0">
        <w:rPr>
          <w:b/>
          <w:bCs/>
        </w:rPr>
        <w:t>.</w:t>
      </w:r>
    </w:p>
    <w:p w14:paraId="781FA6FB" w14:textId="77777777" w:rsidR="00187424" w:rsidRPr="00C33AF0" w:rsidRDefault="00187424" w:rsidP="00EB7D04">
      <w:pPr>
        <w:pStyle w:val="a8"/>
        <w:numPr>
          <w:ilvl w:val="0"/>
          <w:numId w:val="2"/>
        </w:numPr>
        <w:spacing w:after="120" w:line="276" w:lineRule="auto"/>
        <w:ind w:left="426" w:hanging="426"/>
        <w:jc w:val="both"/>
        <w:rPr>
          <w:rFonts w:eastAsia="Times New Roman" w:cstheme="minorHAnsi"/>
        </w:rPr>
      </w:pPr>
      <w:r w:rsidRPr="00C33AF0">
        <w:rPr>
          <w:rFonts w:eastAsia="Times New Roman" w:cstheme="minorHAnsi"/>
        </w:rPr>
        <w:t>Εναλλακτικές προσφορές δεν γίνονται δεκτές. Σε περίπτωση ισοδύναμων προσφορών η ΑΡΣΙΣ θα προβεί στην κατακύρωση της προμήθειας με βάση τη διάταξη του άρθρου 90 παρ. 1 του ν. 4412/2016.</w:t>
      </w:r>
    </w:p>
    <w:p w14:paraId="7155DF3F" w14:textId="137F9682" w:rsidR="00187424" w:rsidRPr="00C33AF0" w:rsidRDefault="00187424" w:rsidP="00EB7D04">
      <w:pPr>
        <w:pStyle w:val="a8"/>
        <w:numPr>
          <w:ilvl w:val="0"/>
          <w:numId w:val="2"/>
        </w:numPr>
        <w:spacing w:afterLines="80" w:after="192" w:line="276" w:lineRule="auto"/>
        <w:ind w:left="426" w:hanging="426"/>
        <w:jc w:val="both"/>
        <w:textAlignment w:val="baseline"/>
        <w:rPr>
          <w:rFonts w:eastAsia="Times New Roman" w:cstheme="minorHAnsi"/>
        </w:rPr>
      </w:pPr>
      <w:r w:rsidRPr="00C33AF0">
        <w:rPr>
          <w:rFonts w:eastAsia="Times New Roman" w:cstheme="minorHAnsi"/>
        </w:rPr>
        <w:t xml:space="preserve">Η ΑΡΣΙΣ διατηρεί το δικαίωμα να αυξομειώσει την ποσότητα κατακύρωσης στα πλαίσια του προϋπολογισμού ή να διακόψει οποτεδήποτε και μονομερώς την προμήθεια, ανάλογα με τις ανάγκες της. Στην περίπτωση αυτή Ο ΠΡΟΜΗΘΕΥΤΗΣ δεν έχει δικαίωμα να απαιτήσει την εκτέλεση της προμήθειας μέχρι την κάλυψη του συνολικού προϋπολογισμού της. </w:t>
      </w:r>
    </w:p>
    <w:p w14:paraId="06625BAB" w14:textId="3BDD9E05" w:rsidR="00187424" w:rsidRPr="00C33AF0" w:rsidRDefault="00187424" w:rsidP="00EB7D04">
      <w:pPr>
        <w:pStyle w:val="a8"/>
        <w:numPr>
          <w:ilvl w:val="0"/>
          <w:numId w:val="2"/>
        </w:numPr>
        <w:spacing w:afterLines="80" w:after="192" w:line="276" w:lineRule="auto"/>
        <w:ind w:left="426" w:hanging="426"/>
        <w:jc w:val="both"/>
        <w:textAlignment w:val="baseline"/>
        <w:rPr>
          <w:rFonts w:eastAsia="Times New Roman" w:cstheme="minorHAnsi"/>
        </w:rPr>
      </w:pPr>
      <w:r w:rsidRPr="00C33AF0">
        <w:rPr>
          <w:rFonts w:eastAsia="Times New Roman" w:cstheme="minorHAnsi"/>
        </w:rPr>
        <w:t xml:space="preserve">Η παράδοση και παραλαβή των ειδών της προμήθειας </w:t>
      </w:r>
      <w:r w:rsidRPr="00C33AF0">
        <w:rPr>
          <w:rFonts w:eastAsia="Times New Roman" w:cstheme="minorHAnsi"/>
          <w:b/>
          <w:bCs/>
        </w:rPr>
        <w:t xml:space="preserve">θα γίνει άπαξ εντός </w:t>
      </w:r>
      <w:r w:rsidR="00EB206F">
        <w:rPr>
          <w:rFonts w:eastAsia="Times New Roman" w:cstheme="minorHAnsi"/>
          <w:b/>
          <w:bCs/>
        </w:rPr>
        <w:t>4 εργάσιμων ημερών</w:t>
      </w:r>
      <w:r w:rsidRPr="00C33AF0">
        <w:rPr>
          <w:rFonts w:eastAsia="Times New Roman" w:cstheme="minorHAnsi"/>
        </w:rPr>
        <w:t>, κατόπιν τηλεφωνικής ή ηλεκτρονικής επικοινωνίας του Κ.Φ.Α.Α. της ΑΡΣΙΣ με τον</w:t>
      </w:r>
      <w:r w:rsidR="00EB206F">
        <w:rPr>
          <w:rFonts w:eastAsia="Times New Roman" w:cstheme="minorHAnsi"/>
        </w:rPr>
        <w:t>/τους</w:t>
      </w:r>
      <w:r w:rsidRPr="00C33AF0">
        <w:rPr>
          <w:rFonts w:eastAsia="Times New Roman" w:cstheme="minorHAnsi"/>
        </w:rPr>
        <w:t xml:space="preserve"> ανάδοχο</w:t>
      </w:r>
      <w:r w:rsidR="00EB206F">
        <w:rPr>
          <w:rFonts w:eastAsia="Times New Roman" w:cstheme="minorHAnsi"/>
        </w:rPr>
        <w:t>/</w:t>
      </w:r>
      <w:proofErr w:type="spellStart"/>
      <w:r w:rsidR="00EB206F">
        <w:rPr>
          <w:rFonts w:eastAsia="Times New Roman" w:cstheme="minorHAnsi"/>
        </w:rPr>
        <w:t>ους</w:t>
      </w:r>
      <w:proofErr w:type="spellEnd"/>
      <w:r w:rsidRPr="00C33AF0">
        <w:rPr>
          <w:rFonts w:eastAsia="Times New Roman" w:cstheme="minorHAnsi"/>
        </w:rPr>
        <w:t>, μετά την ανάθεση της προμήθειας. Η παράδοση και παραλαβή των ειδών της προμήθειας θα γίνεται με έξοδα και μέσα του</w:t>
      </w:r>
      <w:r w:rsidR="00EB206F">
        <w:rPr>
          <w:rFonts w:eastAsia="Times New Roman" w:cstheme="minorHAnsi"/>
        </w:rPr>
        <w:t>/των</w:t>
      </w:r>
      <w:r w:rsidRPr="00C33AF0">
        <w:rPr>
          <w:rFonts w:eastAsia="Times New Roman" w:cstheme="minorHAnsi"/>
        </w:rPr>
        <w:t xml:space="preserve"> αναδόχου</w:t>
      </w:r>
      <w:r w:rsidR="00EB206F">
        <w:rPr>
          <w:rFonts w:eastAsia="Times New Roman" w:cstheme="minorHAnsi"/>
        </w:rPr>
        <w:t>/ων</w:t>
      </w:r>
      <w:r w:rsidRPr="00C33AF0">
        <w:rPr>
          <w:rFonts w:eastAsia="Times New Roman" w:cstheme="minorHAnsi"/>
        </w:rPr>
        <w:t xml:space="preserve"> στο εκάστοτε Κ</w:t>
      </w:r>
      <w:r w:rsidR="00EB206F">
        <w:rPr>
          <w:rFonts w:eastAsia="Times New Roman" w:cstheme="minorHAnsi"/>
        </w:rPr>
        <w:t>.</w:t>
      </w:r>
      <w:r w:rsidRPr="00C33AF0">
        <w:rPr>
          <w:rFonts w:eastAsia="Times New Roman" w:cstheme="minorHAnsi"/>
        </w:rPr>
        <w:t>Φ</w:t>
      </w:r>
      <w:r w:rsidR="00EB206F">
        <w:rPr>
          <w:rFonts w:eastAsia="Times New Roman" w:cstheme="minorHAnsi"/>
        </w:rPr>
        <w:t>.</w:t>
      </w:r>
      <w:r w:rsidRPr="00C33AF0">
        <w:rPr>
          <w:rFonts w:eastAsia="Times New Roman" w:cstheme="minorHAnsi"/>
        </w:rPr>
        <w:t>Α</w:t>
      </w:r>
      <w:r w:rsidR="00EB206F">
        <w:rPr>
          <w:rFonts w:eastAsia="Times New Roman" w:cstheme="minorHAnsi"/>
        </w:rPr>
        <w:t>.</w:t>
      </w:r>
      <w:r w:rsidRPr="00C33AF0">
        <w:rPr>
          <w:rFonts w:eastAsia="Times New Roman" w:cstheme="minorHAnsi"/>
        </w:rPr>
        <w:t>Α</w:t>
      </w:r>
      <w:r w:rsidR="00EB206F">
        <w:rPr>
          <w:rFonts w:eastAsia="Times New Roman" w:cstheme="minorHAnsi"/>
        </w:rPr>
        <w:t>.</w:t>
      </w:r>
      <w:r w:rsidRPr="00C33AF0">
        <w:rPr>
          <w:rFonts w:eastAsia="Times New Roman" w:cstheme="minorHAnsi"/>
        </w:rPr>
        <w:t xml:space="preserve"> στις παρακάτω διευθύνσεις: </w:t>
      </w:r>
    </w:p>
    <w:tbl>
      <w:tblPr>
        <w:tblW w:w="8080" w:type="dxa"/>
        <w:jc w:val="center"/>
        <w:tblLook w:val="04A0" w:firstRow="1" w:lastRow="0" w:firstColumn="1" w:lastColumn="0" w:noHBand="0" w:noVBand="1"/>
      </w:tblPr>
      <w:tblGrid>
        <w:gridCol w:w="1559"/>
        <w:gridCol w:w="6521"/>
      </w:tblGrid>
      <w:tr w:rsidR="00187424" w:rsidRPr="00C33AF0" w14:paraId="5ED8BFD6" w14:textId="77777777" w:rsidTr="00DE4D2F">
        <w:trPr>
          <w:trHeight w:val="469"/>
          <w:tblHeader/>
          <w:jc w:val="center"/>
        </w:trPr>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6635244" w14:textId="54AD5258" w:rsidR="00187424" w:rsidRPr="00C33AF0" w:rsidRDefault="00187424" w:rsidP="00EB7D04">
            <w:pPr>
              <w:spacing w:after="0" w:line="276" w:lineRule="auto"/>
              <w:jc w:val="center"/>
              <w:rPr>
                <w:rFonts w:eastAsia="Times New Roman"/>
                <w:b/>
                <w:bCs/>
              </w:rPr>
            </w:pPr>
            <w:r w:rsidRPr="00C33AF0">
              <w:rPr>
                <w:rFonts w:eastAsia="Times New Roman"/>
                <w:b/>
                <w:bCs/>
              </w:rPr>
              <w:t>Κ</w:t>
            </w:r>
            <w:r w:rsidR="00EB206F">
              <w:rPr>
                <w:rFonts w:eastAsia="Times New Roman"/>
                <w:b/>
                <w:bCs/>
              </w:rPr>
              <w:t>.</w:t>
            </w:r>
            <w:r w:rsidRPr="00C33AF0">
              <w:rPr>
                <w:rFonts w:eastAsia="Times New Roman"/>
                <w:b/>
                <w:bCs/>
              </w:rPr>
              <w:t>Φ</w:t>
            </w:r>
            <w:r w:rsidR="00EB206F">
              <w:rPr>
                <w:rFonts w:eastAsia="Times New Roman"/>
                <w:b/>
                <w:bCs/>
              </w:rPr>
              <w:t>.</w:t>
            </w:r>
            <w:r w:rsidRPr="00C33AF0">
              <w:rPr>
                <w:rFonts w:eastAsia="Times New Roman"/>
                <w:b/>
                <w:bCs/>
              </w:rPr>
              <w:t>Α</w:t>
            </w:r>
            <w:r w:rsidR="00EB206F">
              <w:rPr>
                <w:rFonts w:eastAsia="Times New Roman"/>
                <w:b/>
                <w:bCs/>
              </w:rPr>
              <w:t>.</w:t>
            </w:r>
            <w:r w:rsidRPr="00C33AF0">
              <w:rPr>
                <w:rFonts w:eastAsia="Times New Roman"/>
                <w:b/>
                <w:bCs/>
              </w:rPr>
              <w:t>Α</w:t>
            </w:r>
            <w:r w:rsidR="00EB206F">
              <w:rPr>
                <w:rFonts w:eastAsia="Times New Roman"/>
                <w:b/>
                <w:bCs/>
              </w:rPr>
              <w:t>.</w:t>
            </w:r>
          </w:p>
        </w:tc>
        <w:tc>
          <w:tcPr>
            <w:tcW w:w="652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B57B573" w14:textId="77777777" w:rsidR="00187424" w:rsidRPr="00C33AF0" w:rsidRDefault="00187424" w:rsidP="00EB7D04">
            <w:pPr>
              <w:spacing w:after="0" w:line="276" w:lineRule="auto"/>
              <w:jc w:val="center"/>
              <w:rPr>
                <w:rFonts w:eastAsia="Times New Roman"/>
                <w:b/>
                <w:bCs/>
              </w:rPr>
            </w:pPr>
            <w:r w:rsidRPr="00C33AF0">
              <w:rPr>
                <w:rFonts w:eastAsia="Times New Roman"/>
                <w:b/>
                <w:bCs/>
              </w:rPr>
              <w:t>Διεύθυνση</w:t>
            </w:r>
          </w:p>
        </w:tc>
      </w:tr>
      <w:tr w:rsidR="00187424" w:rsidRPr="00C33AF0" w14:paraId="79AF9F0B" w14:textId="77777777" w:rsidTr="00DE4D2F">
        <w:trPr>
          <w:trHeight w:val="499"/>
          <w:jc w:val="center"/>
        </w:trPr>
        <w:tc>
          <w:tcPr>
            <w:tcW w:w="1559" w:type="dxa"/>
            <w:tcBorders>
              <w:top w:val="nil"/>
              <w:left w:val="single" w:sz="4" w:space="0" w:color="auto"/>
              <w:bottom w:val="single" w:sz="4" w:space="0" w:color="auto"/>
              <w:right w:val="single" w:sz="4" w:space="0" w:color="auto"/>
            </w:tcBorders>
            <w:noWrap/>
            <w:vAlign w:val="center"/>
            <w:hideMark/>
          </w:tcPr>
          <w:p w14:paraId="3C446463" w14:textId="77777777" w:rsidR="00187424" w:rsidRPr="00C33AF0" w:rsidRDefault="00187424" w:rsidP="00EB7D04">
            <w:pPr>
              <w:spacing w:after="0" w:line="276" w:lineRule="auto"/>
              <w:jc w:val="center"/>
              <w:rPr>
                <w:rFonts w:eastAsia="Times New Roman"/>
              </w:rPr>
            </w:pPr>
            <w:r w:rsidRPr="00C33AF0">
              <w:rPr>
                <w:rFonts w:eastAsia="Times New Roman"/>
              </w:rPr>
              <w:t>ΑΘΗΝΑ</w:t>
            </w:r>
          </w:p>
        </w:tc>
        <w:tc>
          <w:tcPr>
            <w:tcW w:w="6521" w:type="dxa"/>
            <w:tcBorders>
              <w:top w:val="nil"/>
              <w:left w:val="nil"/>
              <w:bottom w:val="single" w:sz="4" w:space="0" w:color="auto"/>
              <w:right w:val="single" w:sz="4" w:space="0" w:color="auto"/>
            </w:tcBorders>
            <w:vAlign w:val="center"/>
            <w:hideMark/>
          </w:tcPr>
          <w:p w14:paraId="26CBF62B" w14:textId="77777777" w:rsidR="00187424" w:rsidRPr="00C33AF0" w:rsidRDefault="00187424" w:rsidP="00EB7D04">
            <w:pPr>
              <w:spacing w:after="0" w:line="276" w:lineRule="auto"/>
              <w:jc w:val="center"/>
              <w:rPr>
                <w:rFonts w:eastAsia="Times New Roman"/>
              </w:rPr>
            </w:pPr>
            <w:r w:rsidRPr="00C33AF0">
              <w:rPr>
                <w:rFonts w:eastAsia="Times New Roman"/>
              </w:rPr>
              <w:t xml:space="preserve"> 3ης Σεπτεμβρίου 117, ΤΚ 11251, Αθήνα,</w:t>
            </w:r>
            <w:r w:rsidRPr="00C33AF0">
              <w:t xml:space="preserve"> </w:t>
            </w:r>
            <w:proofErr w:type="spellStart"/>
            <w:r w:rsidRPr="00C33AF0">
              <w:t>τ</w:t>
            </w:r>
            <w:r w:rsidRPr="00C33AF0">
              <w:rPr>
                <w:rFonts w:eastAsia="Times New Roman"/>
              </w:rPr>
              <w:t>ηλ</w:t>
            </w:r>
            <w:proofErr w:type="spellEnd"/>
            <w:r w:rsidRPr="00C33AF0">
              <w:rPr>
                <w:rFonts w:eastAsia="Times New Roman"/>
              </w:rPr>
              <w:t xml:space="preserve">.: </w:t>
            </w:r>
            <w:r w:rsidRPr="00C33AF0">
              <w:t>2105231712</w:t>
            </w:r>
          </w:p>
        </w:tc>
      </w:tr>
      <w:tr w:rsidR="00187424" w:rsidRPr="00C33AF0" w14:paraId="5CD50E97" w14:textId="77777777" w:rsidTr="00DE4D2F">
        <w:trPr>
          <w:trHeight w:val="499"/>
          <w:jc w:val="center"/>
        </w:trPr>
        <w:tc>
          <w:tcPr>
            <w:tcW w:w="1559" w:type="dxa"/>
            <w:tcBorders>
              <w:top w:val="nil"/>
              <w:left w:val="single" w:sz="4" w:space="0" w:color="auto"/>
              <w:bottom w:val="single" w:sz="4" w:space="0" w:color="auto"/>
              <w:right w:val="single" w:sz="4" w:space="0" w:color="auto"/>
            </w:tcBorders>
            <w:noWrap/>
            <w:vAlign w:val="center"/>
          </w:tcPr>
          <w:p w14:paraId="61755783" w14:textId="77777777" w:rsidR="00187424" w:rsidRPr="00C33AF0" w:rsidRDefault="00187424" w:rsidP="00EB7D04">
            <w:pPr>
              <w:spacing w:after="0" w:line="276" w:lineRule="auto"/>
              <w:jc w:val="center"/>
              <w:rPr>
                <w:rFonts w:eastAsia="Times New Roman"/>
              </w:rPr>
            </w:pPr>
            <w:r w:rsidRPr="00C33AF0">
              <w:rPr>
                <w:rFonts w:eastAsia="Times New Roman"/>
              </w:rPr>
              <w:t>ΕΛΛΗ</w:t>
            </w:r>
          </w:p>
        </w:tc>
        <w:tc>
          <w:tcPr>
            <w:tcW w:w="6521" w:type="dxa"/>
            <w:tcBorders>
              <w:top w:val="nil"/>
              <w:left w:val="nil"/>
              <w:bottom w:val="single" w:sz="4" w:space="0" w:color="auto"/>
              <w:right w:val="single" w:sz="4" w:space="0" w:color="auto"/>
            </w:tcBorders>
            <w:vAlign w:val="center"/>
          </w:tcPr>
          <w:p w14:paraId="6DAB39CB" w14:textId="77777777" w:rsidR="00187424" w:rsidRPr="00C33AF0" w:rsidRDefault="00187424" w:rsidP="00EB7D04">
            <w:pPr>
              <w:spacing w:after="0" w:line="276" w:lineRule="auto"/>
              <w:jc w:val="center"/>
              <w:rPr>
                <w:rFonts w:eastAsia="Times New Roman"/>
              </w:rPr>
            </w:pPr>
            <w:r w:rsidRPr="00C33AF0">
              <w:rPr>
                <w:rFonts w:eastAsia="Times New Roman"/>
              </w:rPr>
              <w:t xml:space="preserve"> Κωνσταντινουπόλεως </w:t>
            </w:r>
            <w:proofErr w:type="spellStart"/>
            <w:r w:rsidRPr="00C33AF0">
              <w:rPr>
                <w:rFonts w:eastAsia="Times New Roman"/>
              </w:rPr>
              <w:t>αριθ</w:t>
            </w:r>
            <w:proofErr w:type="spellEnd"/>
            <w:r w:rsidRPr="00C33AF0">
              <w:rPr>
                <w:rFonts w:eastAsia="Times New Roman"/>
              </w:rPr>
              <w:t xml:space="preserve"> 34 – ΤΚ 68133, Αλεξανδρούπολη,</w:t>
            </w:r>
            <w:r w:rsidRPr="00C33AF0">
              <w:t xml:space="preserve"> </w:t>
            </w:r>
            <w:proofErr w:type="spellStart"/>
            <w:r w:rsidRPr="00C33AF0">
              <w:t>τ</w:t>
            </w:r>
            <w:r w:rsidRPr="00C33AF0">
              <w:rPr>
                <w:rFonts w:eastAsia="Times New Roman"/>
              </w:rPr>
              <w:t>ηλ</w:t>
            </w:r>
            <w:proofErr w:type="spellEnd"/>
            <w:r w:rsidRPr="00C33AF0">
              <w:rPr>
                <w:rFonts w:eastAsia="Times New Roman"/>
              </w:rPr>
              <w:t xml:space="preserve">.: </w:t>
            </w:r>
            <w:r w:rsidRPr="00C33AF0">
              <w:t>2551181397</w:t>
            </w:r>
          </w:p>
        </w:tc>
      </w:tr>
      <w:tr w:rsidR="00187424" w:rsidRPr="00C33AF0" w14:paraId="68E1CA99" w14:textId="77777777" w:rsidTr="00DE4D2F">
        <w:trPr>
          <w:trHeight w:val="502"/>
          <w:jc w:val="center"/>
        </w:trPr>
        <w:tc>
          <w:tcPr>
            <w:tcW w:w="1559" w:type="dxa"/>
            <w:tcBorders>
              <w:top w:val="nil"/>
              <w:left w:val="single" w:sz="4" w:space="0" w:color="auto"/>
              <w:bottom w:val="single" w:sz="4" w:space="0" w:color="auto"/>
              <w:right w:val="single" w:sz="4" w:space="0" w:color="auto"/>
            </w:tcBorders>
            <w:noWrap/>
            <w:vAlign w:val="center"/>
            <w:hideMark/>
          </w:tcPr>
          <w:p w14:paraId="749D9BC8" w14:textId="77777777" w:rsidR="00187424" w:rsidRPr="00C33AF0" w:rsidRDefault="00187424" w:rsidP="00EB7D04">
            <w:pPr>
              <w:spacing w:after="0" w:line="276" w:lineRule="auto"/>
              <w:jc w:val="center"/>
              <w:rPr>
                <w:rFonts w:eastAsia="Times New Roman"/>
              </w:rPr>
            </w:pPr>
            <w:r w:rsidRPr="00C33AF0">
              <w:rPr>
                <w:rFonts w:eastAsia="Times New Roman"/>
              </w:rPr>
              <w:t>ΜΑΚΡΙΝΙΤΣΑ</w:t>
            </w:r>
          </w:p>
        </w:tc>
        <w:tc>
          <w:tcPr>
            <w:tcW w:w="6521" w:type="dxa"/>
            <w:tcBorders>
              <w:top w:val="nil"/>
              <w:left w:val="nil"/>
              <w:bottom w:val="single" w:sz="4" w:space="0" w:color="auto"/>
              <w:right w:val="single" w:sz="4" w:space="0" w:color="auto"/>
            </w:tcBorders>
            <w:vAlign w:val="center"/>
            <w:hideMark/>
          </w:tcPr>
          <w:p w14:paraId="5D6E3B32" w14:textId="77777777" w:rsidR="00187424" w:rsidRPr="00C33AF0" w:rsidRDefault="00187424" w:rsidP="00EB7D04">
            <w:pPr>
              <w:spacing w:after="0" w:line="276" w:lineRule="auto"/>
              <w:jc w:val="center"/>
              <w:rPr>
                <w:rFonts w:eastAsia="Times New Roman"/>
              </w:rPr>
            </w:pPr>
            <w:r w:rsidRPr="00C33AF0">
              <w:rPr>
                <w:rFonts w:eastAsia="Times New Roman"/>
              </w:rPr>
              <w:t xml:space="preserve"> Μακρινίτσα Βόλου, ΤΚ 37011,</w:t>
            </w:r>
            <w:r w:rsidRPr="00C33AF0">
              <w:t xml:space="preserve"> </w:t>
            </w:r>
            <w:proofErr w:type="spellStart"/>
            <w:r w:rsidRPr="00C33AF0">
              <w:t>τ</w:t>
            </w:r>
            <w:r w:rsidRPr="00C33AF0">
              <w:rPr>
                <w:rFonts w:eastAsia="Times New Roman"/>
              </w:rPr>
              <w:t>ηλ</w:t>
            </w:r>
            <w:proofErr w:type="spellEnd"/>
            <w:r w:rsidRPr="00C33AF0">
              <w:rPr>
                <w:rFonts w:eastAsia="Times New Roman"/>
              </w:rPr>
              <w:t xml:space="preserve">.: </w:t>
            </w:r>
            <w:r w:rsidRPr="00C33AF0">
              <w:t>2428099939</w:t>
            </w:r>
          </w:p>
        </w:tc>
      </w:tr>
      <w:tr w:rsidR="00187424" w:rsidRPr="00C33AF0" w14:paraId="7630F059" w14:textId="77777777" w:rsidTr="00DE4D2F">
        <w:trPr>
          <w:trHeight w:val="484"/>
          <w:jc w:val="center"/>
        </w:trPr>
        <w:tc>
          <w:tcPr>
            <w:tcW w:w="1559" w:type="dxa"/>
            <w:tcBorders>
              <w:top w:val="nil"/>
              <w:left w:val="single" w:sz="4" w:space="0" w:color="auto"/>
              <w:bottom w:val="single" w:sz="4" w:space="0" w:color="auto"/>
              <w:right w:val="single" w:sz="4" w:space="0" w:color="auto"/>
            </w:tcBorders>
            <w:noWrap/>
            <w:vAlign w:val="center"/>
            <w:hideMark/>
          </w:tcPr>
          <w:p w14:paraId="39263CD4" w14:textId="77777777" w:rsidR="00187424" w:rsidRPr="00C33AF0" w:rsidRDefault="00187424" w:rsidP="00EB7D04">
            <w:pPr>
              <w:spacing w:after="0" w:line="276" w:lineRule="auto"/>
              <w:jc w:val="center"/>
              <w:rPr>
                <w:rFonts w:eastAsia="Times New Roman"/>
              </w:rPr>
            </w:pPr>
            <w:r w:rsidRPr="00C33AF0">
              <w:rPr>
                <w:rFonts w:eastAsia="Times New Roman"/>
              </w:rPr>
              <w:t>ΠΕΡΑΙΑ</w:t>
            </w:r>
          </w:p>
        </w:tc>
        <w:tc>
          <w:tcPr>
            <w:tcW w:w="6521" w:type="dxa"/>
            <w:tcBorders>
              <w:top w:val="nil"/>
              <w:left w:val="nil"/>
              <w:bottom w:val="single" w:sz="4" w:space="0" w:color="auto"/>
              <w:right w:val="single" w:sz="4" w:space="0" w:color="auto"/>
            </w:tcBorders>
            <w:vAlign w:val="center"/>
            <w:hideMark/>
          </w:tcPr>
          <w:p w14:paraId="0AF8646A" w14:textId="77777777" w:rsidR="00187424" w:rsidRPr="00C33AF0" w:rsidRDefault="00187424" w:rsidP="00EB7D04">
            <w:pPr>
              <w:spacing w:after="0" w:line="276" w:lineRule="auto"/>
              <w:jc w:val="center"/>
              <w:rPr>
                <w:rFonts w:eastAsia="Times New Roman"/>
              </w:rPr>
            </w:pPr>
            <w:r w:rsidRPr="00C33AF0">
              <w:rPr>
                <w:rFonts w:eastAsia="Times New Roman"/>
              </w:rPr>
              <w:t xml:space="preserve"> Πλάτωνος 4-6, 57019, </w:t>
            </w:r>
            <w:proofErr w:type="spellStart"/>
            <w:r w:rsidRPr="00C33AF0">
              <w:rPr>
                <w:rFonts w:eastAsia="Times New Roman"/>
              </w:rPr>
              <w:t>Περαία</w:t>
            </w:r>
            <w:proofErr w:type="spellEnd"/>
            <w:r w:rsidRPr="00C33AF0">
              <w:rPr>
                <w:rFonts w:eastAsia="Times New Roman"/>
              </w:rPr>
              <w:t xml:space="preserve"> Θεσσαλονίκης,</w:t>
            </w:r>
            <w:r w:rsidRPr="00C33AF0">
              <w:t xml:space="preserve"> </w:t>
            </w:r>
            <w:proofErr w:type="spellStart"/>
            <w:r w:rsidRPr="00C33AF0">
              <w:t>τ</w:t>
            </w:r>
            <w:r w:rsidRPr="00C33AF0">
              <w:rPr>
                <w:rFonts w:eastAsia="Times New Roman"/>
              </w:rPr>
              <w:t>ηλ</w:t>
            </w:r>
            <w:proofErr w:type="spellEnd"/>
            <w:r w:rsidRPr="00C33AF0">
              <w:rPr>
                <w:rFonts w:eastAsia="Times New Roman"/>
              </w:rPr>
              <w:t xml:space="preserve">.: </w:t>
            </w:r>
            <w:r w:rsidRPr="00C33AF0">
              <w:rPr>
                <w:rFonts w:cstheme="minorHAnsi"/>
              </w:rPr>
              <w:t>2392026362</w:t>
            </w:r>
          </w:p>
        </w:tc>
      </w:tr>
      <w:tr w:rsidR="00187424" w:rsidRPr="00C33AF0" w14:paraId="1EFC2EA1" w14:textId="77777777" w:rsidTr="00DE4D2F">
        <w:trPr>
          <w:trHeight w:val="269"/>
          <w:jc w:val="center"/>
        </w:trPr>
        <w:tc>
          <w:tcPr>
            <w:tcW w:w="1559" w:type="dxa"/>
            <w:tcBorders>
              <w:top w:val="nil"/>
              <w:left w:val="single" w:sz="4" w:space="0" w:color="auto"/>
              <w:bottom w:val="single" w:sz="4" w:space="0" w:color="auto"/>
              <w:right w:val="single" w:sz="4" w:space="0" w:color="auto"/>
            </w:tcBorders>
            <w:noWrap/>
            <w:vAlign w:val="center"/>
            <w:hideMark/>
          </w:tcPr>
          <w:p w14:paraId="4E818F3A" w14:textId="77777777" w:rsidR="00187424" w:rsidRPr="00C33AF0" w:rsidRDefault="00187424" w:rsidP="00EB7D04">
            <w:pPr>
              <w:spacing w:after="0" w:line="276" w:lineRule="auto"/>
              <w:jc w:val="center"/>
              <w:rPr>
                <w:rFonts w:eastAsia="Times New Roman"/>
              </w:rPr>
            </w:pPr>
            <w:r w:rsidRPr="00C33AF0">
              <w:rPr>
                <w:rFonts w:eastAsia="Times New Roman"/>
              </w:rPr>
              <w:t>ΤΑΓΑΡΑΔΕΣ</w:t>
            </w:r>
          </w:p>
        </w:tc>
        <w:tc>
          <w:tcPr>
            <w:tcW w:w="6521" w:type="dxa"/>
            <w:tcBorders>
              <w:top w:val="nil"/>
              <w:left w:val="nil"/>
              <w:bottom w:val="single" w:sz="4" w:space="0" w:color="auto"/>
              <w:right w:val="single" w:sz="4" w:space="0" w:color="auto"/>
            </w:tcBorders>
            <w:vAlign w:val="center"/>
            <w:hideMark/>
          </w:tcPr>
          <w:p w14:paraId="5B607883" w14:textId="77777777" w:rsidR="00187424" w:rsidRPr="00C33AF0" w:rsidRDefault="00187424" w:rsidP="00EB7D04">
            <w:pPr>
              <w:spacing w:after="0" w:line="276" w:lineRule="auto"/>
              <w:jc w:val="center"/>
              <w:rPr>
                <w:rFonts w:eastAsia="Times New Roman"/>
              </w:rPr>
            </w:pPr>
            <w:r w:rsidRPr="00C33AF0">
              <w:rPr>
                <w:rFonts w:eastAsia="Times New Roman"/>
              </w:rPr>
              <w:t xml:space="preserve"> 3η οδός </w:t>
            </w:r>
            <w:proofErr w:type="spellStart"/>
            <w:r w:rsidRPr="00C33AF0">
              <w:rPr>
                <w:rFonts w:eastAsia="Times New Roman"/>
              </w:rPr>
              <w:t>Ταγαράδων</w:t>
            </w:r>
            <w:proofErr w:type="spellEnd"/>
            <w:r w:rsidRPr="00C33AF0">
              <w:rPr>
                <w:rFonts w:eastAsia="Times New Roman"/>
              </w:rPr>
              <w:t xml:space="preserve">, ΤΚ 57001, </w:t>
            </w:r>
            <w:proofErr w:type="spellStart"/>
            <w:r w:rsidRPr="00C33AF0">
              <w:rPr>
                <w:rFonts w:eastAsia="Times New Roman"/>
              </w:rPr>
              <w:t>Ταγαράδες</w:t>
            </w:r>
            <w:proofErr w:type="spellEnd"/>
            <w:r w:rsidRPr="00C33AF0">
              <w:rPr>
                <w:rFonts w:eastAsia="Times New Roman"/>
              </w:rPr>
              <w:t xml:space="preserve"> Θεσσαλονίκης,</w:t>
            </w:r>
            <w:r w:rsidRPr="00C33AF0">
              <w:t xml:space="preserve"> </w:t>
            </w:r>
            <w:proofErr w:type="spellStart"/>
            <w:r w:rsidRPr="00C33AF0">
              <w:t>τ</w:t>
            </w:r>
            <w:r w:rsidRPr="00C33AF0">
              <w:rPr>
                <w:rFonts w:eastAsia="Times New Roman"/>
              </w:rPr>
              <w:t>ηλ</w:t>
            </w:r>
            <w:proofErr w:type="spellEnd"/>
            <w:r w:rsidRPr="00C33AF0">
              <w:rPr>
                <w:rFonts w:eastAsia="Times New Roman"/>
              </w:rPr>
              <w:t xml:space="preserve">.: </w:t>
            </w:r>
            <w:r w:rsidRPr="00C33AF0">
              <w:t>6936125323</w:t>
            </w:r>
          </w:p>
        </w:tc>
      </w:tr>
      <w:tr w:rsidR="00187424" w:rsidRPr="00C33AF0" w14:paraId="3927465B" w14:textId="77777777" w:rsidTr="00DE4D2F">
        <w:trPr>
          <w:trHeight w:val="64"/>
          <w:jc w:val="center"/>
        </w:trPr>
        <w:tc>
          <w:tcPr>
            <w:tcW w:w="1559" w:type="dxa"/>
            <w:tcBorders>
              <w:top w:val="nil"/>
              <w:left w:val="single" w:sz="4" w:space="0" w:color="auto"/>
              <w:bottom w:val="single" w:sz="4" w:space="0" w:color="auto"/>
              <w:right w:val="single" w:sz="4" w:space="0" w:color="auto"/>
            </w:tcBorders>
            <w:noWrap/>
            <w:vAlign w:val="center"/>
            <w:hideMark/>
          </w:tcPr>
          <w:p w14:paraId="4B95A5B0" w14:textId="77777777" w:rsidR="00187424" w:rsidRPr="00C33AF0" w:rsidRDefault="00187424" w:rsidP="00EB7D04">
            <w:pPr>
              <w:spacing w:after="0" w:line="276" w:lineRule="auto"/>
              <w:jc w:val="center"/>
              <w:rPr>
                <w:rFonts w:eastAsia="Times New Roman"/>
              </w:rPr>
            </w:pPr>
            <w:r w:rsidRPr="00C33AF0">
              <w:rPr>
                <w:rFonts w:eastAsia="Times New Roman"/>
              </w:rPr>
              <w:t>ΦΡΙΞΟΣ</w:t>
            </w:r>
          </w:p>
        </w:tc>
        <w:tc>
          <w:tcPr>
            <w:tcW w:w="6521" w:type="dxa"/>
            <w:tcBorders>
              <w:top w:val="nil"/>
              <w:left w:val="nil"/>
              <w:bottom w:val="single" w:sz="4" w:space="0" w:color="auto"/>
              <w:right w:val="single" w:sz="4" w:space="0" w:color="auto"/>
            </w:tcBorders>
            <w:vAlign w:val="center"/>
            <w:hideMark/>
          </w:tcPr>
          <w:p w14:paraId="47022A8D" w14:textId="77777777" w:rsidR="00187424" w:rsidRPr="00C33AF0" w:rsidRDefault="00187424" w:rsidP="00EB7D04">
            <w:pPr>
              <w:spacing w:after="0" w:line="276" w:lineRule="auto"/>
              <w:jc w:val="center"/>
              <w:rPr>
                <w:rFonts w:eastAsia="Times New Roman"/>
              </w:rPr>
            </w:pPr>
            <w:r w:rsidRPr="00C33AF0">
              <w:rPr>
                <w:rFonts w:eastAsia="Times New Roman"/>
              </w:rPr>
              <w:t xml:space="preserve"> Κωνσταντινουπόλεως </w:t>
            </w:r>
            <w:proofErr w:type="spellStart"/>
            <w:r w:rsidRPr="00C33AF0">
              <w:rPr>
                <w:rFonts w:eastAsia="Times New Roman"/>
              </w:rPr>
              <w:t>αριθ</w:t>
            </w:r>
            <w:proofErr w:type="spellEnd"/>
            <w:r w:rsidRPr="00C33AF0">
              <w:rPr>
                <w:rFonts w:eastAsia="Times New Roman"/>
              </w:rPr>
              <w:t xml:space="preserve"> 34 – ΤΚ 68133, Αλεξανδρούπολη,</w:t>
            </w:r>
            <w:r w:rsidRPr="00C33AF0">
              <w:t xml:space="preserve"> </w:t>
            </w:r>
            <w:proofErr w:type="spellStart"/>
            <w:r w:rsidRPr="00C33AF0">
              <w:t>τ</w:t>
            </w:r>
            <w:r w:rsidRPr="00C33AF0">
              <w:rPr>
                <w:rFonts w:eastAsia="Times New Roman"/>
              </w:rPr>
              <w:t>ηλ</w:t>
            </w:r>
            <w:proofErr w:type="spellEnd"/>
            <w:r w:rsidRPr="00C33AF0">
              <w:rPr>
                <w:rFonts w:eastAsia="Times New Roman"/>
              </w:rPr>
              <w:t xml:space="preserve">.: </w:t>
            </w:r>
            <w:r w:rsidRPr="00C33AF0">
              <w:t>2551038952</w:t>
            </w:r>
          </w:p>
        </w:tc>
      </w:tr>
      <w:tr w:rsidR="00187424" w:rsidRPr="00C33AF0" w14:paraId="48CCC60E" w14:textId="77777777" w:rsidTr="00DE4D2F">
        <w:trPr>
          <w:trHeight w:val="261"/>
          <w:jc w:val="center"/>
        </w:trPr>
        <w:tc>
          <w:tcPr>
            <w:tcW w:w="1559" w:type="dxa"/>
            <w:tcBorders>
              <w:top w:val="nil"/>
              <w:left w:val="single" w:sz="4" w:space="0" w:color="auto"/>
              <w:bottom w:val="single" w:sz="4" w:space="0" w:color="auto"/>
              <w:right w:val="single" w:sz="4" w:space="0" w:color="auto"/>
            </w:tcBorders>
            <w:noWrap/>
            <w:vAlign w:val="center"/>
            <w:hideMark/>
          </w:tcPr>
          <w:p w14:paraId="32C2D073" w14:textId="77777777" w:rsidR="00187424" w:rsidRPr="00C33AF0" w:rsidRDefault="00187424" w:rsidP="00EB7D04">
            <w:pPr>
              <w:spacing w:after="0" w:line="276" w:lineRule="auto"/>
              <w:jc w:val="center"/>
              <w:rPr>
                <w:rFonts w:eastAsia="Times New Roman"/>
              </w:rPr>
            </w:pPr>
            <w:r w:rsidRPr="00C33AF0">
              <w:rPr>
                <w:rFonts w:eastAsia="Times New Roman"/>
              </w:rPr>
              <w:t>ΩΡΑΙΟΚΑΣΤΡΟ</w:t>
            </w:r>
          </w:p>
        </w:tc>
        <w:tc>
          <w:tcPr>
            <w:tcW w:w="6521" w:type="dxa"/>
            <w:tcBorders>
              <w:top w:val="nil"/>
              <w:left w:val="nil"/>
              <w:bottom w:val="single" w:sz="4" w:space="0" w:color="auto"/>
              <w:right w:val="single" w:sz="4" w:space="0" w:color="auto"/>
            </w:tcBorders>
            <w:vAlign w:val="center"/>
            <w:hideMark/>
          </w:tcPr>
          <w:p w14:paraId="76C398E0" w14:textId="77777777" w:rsidR="00187424" w:rsidRPr="00C33AF0" w:rsidRDefault="00187424" w:rsidP="00EB7D04">
            <w:pPr>
              <w:spacing w:after="0" w:line="276" w:lineRule="auto"/>
              <w:jc w:val="center"/>
              <w:rPr>
                <w:rFonts w:eastAsia="Times New Roman"/>
              </w:rPr>
            </w:pPr>
            <w:r w:rsidRPr="00C33AF0">
              <w:rPr>
                <w:rFonts w:eastAsia="Times New Roman"/>
              </w:rPr>
              <w:t xml:space="preserve"> Αγ. Δημητρίου 1-3 (Προέκταση Λεωφόρος Δημοκρατίας), ΤΚ 57013 Ωραιόκαστρο Θεσσαλονίκης,</w:t>
            </w:r>
            <w:r w:rsidRPr="00C33AF0">
              <w:t xml:space="preserve"> </w:t>
            </w:r>
            <w:proofErr w:type="spellStart"/>
            <w:r w:rsidRPr="00C33AF0">
              <w:t>τ</w:t>
            </w:r>
            <w:r w:rsidRPr="00C33AF0">
              <w:rPr>
                <w:rFonts w:eastAsia="Times New Roman"/>
              </w:rPr>
              <w:t>ηλ</w:t>
            </w:r>
            <w:proofErr w:type="spellEnd"/>
            <w:r w:rsidRPr="00C33AF0">
              <w:rPr>
                <w:rFonts w:eastAsia="Times New Roman"/>
              </w:rPr>
              <w:t xml:space="preserve">.: 2310694878 </w:t>
            </w:r>
          </w:p>
        </w:tc>
      </w:tr>
      <w:tr w:rsidR="00187424" w:rsidRPr="00C33AF0" w14:paraId="39A2121C" w14:textId="77777777" w:rsidTr="00DE4D2F">
        <w:trPr>
          <w:trHeight w:val="261"/>
          <w:jc w:val="center"/>
        </w:trPr>
        <w:tc>
          <w:tcPr>
            <w:tcW w:w="1559" w:type="dxa"/>
            <w:tcBorders>
              <w:top w:val="nil"/>
              <w:left w:val="single" w:sz="4" w:space="0" w:color="auto"/>
              <w:bottom w:val="single" w:sz="4" w:space="0" w:color="auto"/>
              <w:right w:val="single" w:sz="4" w:space="0" w:color="auto"/>
            </w:tcBorders>
            <w:noWrap/>
            <w:vAlign w:val="center"/>
            <w:hideMark/>
          </w:tcPr>
          <w:p w14:paraId="72D6EA83" w14:textId="77777777" w:rsidR="00187424" w:rsidRPr="00C33AF0" w:rsidRDefault="00187424" w:rsidP="00EB7D04">
            <w:pPr>
              <w:spacing w:after="0" w:line="276" w:lineRule="auto"/>
              <w:jc w:val="center"/>
              <w:rPr>
                <w:rFonts w:eastAsia="Times New Roman"/>
              </w:rPr>
            </w:pPr>
            <w:r w:rsidRPr="00C33AF0">
              <w:rPr>
                <w:rFonts w:eastAsia="Times New Roman"/>
              </w:rPr>
              <w:t>ΣΠΙΤΙ ΤΗΣ ΑΡΣΙΣ</w:t>
            </w:r>
          </w:p>
        </w:tc>
        <w:tc>
          <w:tcPr>
            <w:tcW w:w="6521" w:type="dxa"/>
            <w:tcBorders>
              <w:top w:val="nil"/>
              <w:left w:val="nil"/>
              <w:bottom w:val="single" w:sz="4" w:space="0" w:color="auto"/>
              <w:right w:val="single" w:sz="4" w:space="0" w:color="auto"/>
            </w:tcBorders>
            <w:vAlign w:val="center"/>
            <w:hideMark/>
          </w:tcPr>
          <w:p w14:paraId="39EFA537" w14:textId="77777777" w:rsidR="00187424" w:rsidRPr="00C33AF0" w:rsidRDefault="00187424" w:rsidP="00EB7D04">
            <w:pPr>
              <w:spacing w:after="0" w:line="276" w:lineRule="auto"/>
              <w:jc w:val="center"/>
              <w:rPr>
                <w:rFonts w:eastAsia="Times New Roman"/>
              </w:rPr>
            </w:pPr>
            <w:r w:rsidRPr="00C33AF0">
              <w:rPr>
                <w:rFonts w:eastAsia="Times New Roman"/>
              </w:rPr>
              <w:t xml:space="preserve"> Αγ. Δημητρίου 1-3 (Προέκταση Λεωφόρος Δημοκρατίας), ΤΚ 57013 Ωραιόκαστρο Θεσσαλονίκης, </w:t>
            </w:r>
            <w:proofErr w:type="spellStart"/>
            <w:r w:rsidRPr="00C33AF0">
              <w:t>τ</w:t>
            </w:r>
            <w:r w:rsidRPr="00C33AF0">
              <w:rPr>
                <w:rFonts w:eastAsia="Times New Roman"/>
              </w:rPr>
              <w:t>ηλ</w:t>
            </w:r>
            <w:proofErr w:type="spellEnd"/>
            <w:r w:rsidRPr="00C33AF0">
              <w:rPr>
                <w:rFonts w:eastAsia="Times New Roman"/>
              </w:rPr>
              <w:t xml:space="preserve">.: </w:t>
            </w:r>
            <w:r w:rsidRPr="00C33AF0">
              <w:t>2310692232</w:t>
            </w:r>
          </w:p>
        </w:tc>
      </w:tr>
    </w:tbl>
    <w:p w14:paraId="199DA1ED" w14:textId="77777777" w:rsidR="00187424" w:rsidRPr="00C33AF0" w:rsidRDefault="00187424" w:rsidP="00EB7D04">
      <w:pPr>
        <w:pStyle w:val="a8"/>
        <w:spacing w:afterLines="80" w:after="192" w:line="276" w:lineRule="auto"/>
        <w:ind w:left="426"/>
        <w:jc w:val="both"/>
        <w:textAlignment w:val="baseline"/>
        <w:rPr>
          <w:rFonts w:eastAsia="Times New Roman" w:cstheme="minorHAnsi"/>
        </w:rPr>
      </w:pPr>
    </w:p>
    <w:p w14:paraId="4F59CE33" w14:textId="0F13D03D" w:rsidR="00187424" w:rsidRPr="00C33AF0" w:rsidRDefault="00187424" w:rsidP="00EB7D04">
      <w:pPr>
        <w:pStyle w:val="a8"/>
        <w:numPr>
          <w:ilvl w:val="0"/>
          <w:numId w:val="2"/>
        </w:numPr>
        <w:spacing w:after="0" w:line="276" w:lineRule="auto"/>
        <w:jc w:val="both"/>
      </w:pPr>
      <w:r w:rsidRPr="00C33AF0">
        <w:t xml:space="preserve">Η αναφορά της εμπορικής ονομασίας των ειδών, σε καμία περίπτωση δεν αποτελεί κριτήριο αποκλεισμού άλλης προσφορά με είδη άλλης εμπορικής ονομασίας. Η αναφορά γίνεται προς διευκόλυνση των ενδιαφερομένων για την ορθή κατανόηση των απαιτήσεων. Σε περίπτωση προσφοράς άλλης εμπορικής ονομασίας (μάρκας) είδους από αυτή που αναγράφεται, τότε θα </w:t>
      </w:r>
      <w:r w:rsidRPr="00C33AF0">
        <w:lastRenderedPageBreak/>
        <w:t>πρέπει στην οικονομική προσφορά αλλά και στη τεχνική προσφορά να αναγράφεται ο τύπος και η εμπορική ονομασία του είδους που προσφέρεται και να περιγράφεται αναλυτικά το είδος στη</w:t>
      </w:r>
      <w:r w:rsidR="00722B0B">
        <w:t>ν</w:t>
      </w:r>
      <w:r w:rsidRPr="00C33AF0">
        <w:t xml:space="preserve"> τεχνική περιγραφή.</w:t>
      </w:r>
    </w:p>
    <w:p w14:paraId="434850D8" w14:textId="77777777" w:rsidR="00187424" w:rsidRPr="00C33AF0" w:rsidRDefault="00187424" w:rsidP="00EB7D04">
      <w:pPr>
        <w:pStyle w:val="a8"/>
        <w:numPr>
          <w:ilvl w:val="0"/>
          <w:numId w:val="2"/>
        </w:numPr>
        <w:spacing w:after="0" w:line="276" w:lineRule="auto"/>
        <w:jc w:val="both"/>
      </w:pPr>
      <w:r w:rsidRPr="00C33AF0">
        <w:t>Όλα τα προϊόντα θα έχουν άδεια κυκλοφορίας από τον Εθνικό Οργανισμό Φαρμάκων (ΕΟΦ) ή τον Ευρωπαϊκό Οργανισμό Φαρμάκων (ΕΜΕΑ).</w:t>
      </w:r>
    </w:p>
    <w:p w14:paraId="485251E6" w14:textId="77777777" w:rsidR="00187424" w:rsidRPr="00C33AF0" w:rsidRDefault="00187424" w:rsidP="00EB7D04">
      <w:pPr>
        <w:pStyle w:val="a8"/>
        <w:numPr>
          <w:ilvl w:val="0"/>
          <w:numId w:val="2"/>
        </w:numPr>
        <w:spacing w:after="0" w:line="276" w:lineRule="auto"/>
        <w:jc w:val="both"/>
      </w:pPr>
      <w:r w:rsidRPr="00C33AF0">
        <w:t>Όλα τα φάρμακα θα έχουν λάβει τιμή όπως αυτή ορίζεται από το εκάστοτε ισχύον δελτίο τιμών φαρμάκων.</w:t>
      </w:r>
    </w:p>
    <w:p w14:paraId="191CBFD2" w14:textId="77777777" w:rsidR="00187424" w:rsidRPr="00C33AF0" w:rsidRDefault="00187424" w:rsidP="00EB7D04">
      <w:pPr>
        <w:pStyle w:val="a8"/>
        <w:numPr>
          <w:ilvl w:val="0"/>
          <w:numId w:val="2"/>
        </w:numPr>
        <w:spacing w:after="0" w:line="276" w:lineRule="auto"/>
        <w:jc w:val="both"/>
      </w:pPr>
      <w:r w:rsidRPr="00C33AF0">
        <w:t>Η ονομασία φαρμακευτικού προϊόντος, η ποιοτική και ποσοτική σύνθεση σε δραστικές ουσίες, η ημερομηνία λήξης, η χώρα προέλευσης, ο αριθμός παρτίδας, το όνομα και η διεύθυνση του κατόχου της άδειας κυκλοφορίας και ο αριθμός της άδειας κυκλοφορίας αναγράφονται στη συσκευασία.</w:t>
      </w:r>
    </w:p>
    <w:p w14:paraId="7EF797E7" w14:textId="77777777" w:rsidR="00187424" w:rsidRPr="00C33AF0" w:rsidRDefault="00187424" w:rsidP="00EB7D04">
      <w:pPr>
        <w:pStyle w:val="a8"/>
        <w:numPr>
          <w:ilvl w:val="0"/>
          <w:numId w:val="2"/>
        </w:numPr>
        <w:spacing w:after="0" w:line="276" w:lineRule="auto"/>
        <w:jc w:val="both"/>
      </w:pPr>
      <w:r w:rsidRPr="00C33AF0">
        <w:t>Τα φαρμακευτικά προϊόντα θα πρέπει να είναι επώνυμα και ευρέως διαδεδομένα στην ελληνική αγορά.</w:t>
      </w:r>
    </w:p>
    <w:p w14:paraId="7B8B7718" w14:textId="77777777" w:rsidR="00187424" w:rsidRPr="00C33AF0" w:rsidRDefault="00187424" w:rsidP="00EB7D04">
      <w:pPr>
        <w:pStyle w:val="a8"/>
        <w:numPr>
          <w:ilvl w:val="0"/>
          <w:numId w:val="2"/>
        </w:numPr>
        <w:spacing w:after="0" w:line="276" w:lineRule="auto"/>
        <w:jc w:val="both"/>
      </w:pPr>
      <w:r w:rsidRPr="00C33AF0">
        <w:t>Τα είδη που χρειάζονται φύλαξης σε θερμοκρασία 2-8 βαθμούς Κελσίου, κατά την παράδοση τους, θα συνοδεύονται από πιστοποιημένες συσκευασίες οι οποίες θα διασφαλίζουν την τήρηση των απαιτούμενων ορίων θερμοκρασίας</w:t>
      </w:r>
    </w:p>
    <w:p w14:paraId="3064CF6D" w14:textId="77777777" w:rsidR="00187424" w:rsidRPr="00C33AF0" w:rsidRDefault="00187424" w:rsidP="00EB7D04">
      <w:pPr>
        <w:pStyle w:val="a8"/>
        <w:numPr>
          <w:ilvl w:val="0"/>
          <w:numId w:val="2"/>
        </w:numPr>
        <w:spacing w:after="0" w:line="276" w:lineRule="auto"/>
        <w:jc w:val="both"/>
      </w:pPr>
      <w:r w:rsidRPr="00722B0B">
        <w:rPr>
          <w:b/>
          <w:bCs/>
        </w:rPr>
        <w:t>Ο χρόνος ζωής είναι όχι λιγότερος από 12 μήνες κατά την παράδοση</w:t>
      </w:r>
      <w:r w:rsidRPr="00C33AF0">
        <w:t>.</w:t>
      </w:r>
    </w:p>
    <w:p w14:paraId="26765E3E" w14:textId="77777777" w:rsidR="00187424" w:rsidRPr="00C33AF0" w:rsidRDefault="00187424" w:rsidP="00EB7D04">
      <w:pPr>
        <w:pStyle w:val="a8"/>
        <w:numPr>
          <w:ilvl w:val="0"/>
          <w:numId w:val="2"/>
        </w:numPr>
        <w:spacing w:after="0" w:line="276" w:lineRule="auto"/>
        <w:jc w:val="both"/>
      </w:pPr>
      <w:r w:rsidRPr="00C33AF0">
        <w:t xml:space="preserve">Η ΑΡΣΙΣ διατηρεί το δικαίωμα να προμηθευτεί ΣΥΦΑ και ΜΗΣΥΦΑ από άλλο εφημερεύοντα ή </w:t>
      </w:r>
      <w:proofErr w:type="spellStart"/>
      <w:r w:rsidRPr="00C33AF0">
        <w:t>διανυκτερεύοντα</w:t>
      </w:r>
      <w:proofErr w:type="spellEnd"/>
      <w:r w:rsidRPr="00C33AF0">
        <w:t xml:space="preserve"> προμηθευτή φαρμακείο, εκτός της παρούσας σύμβασης, σε περίπτωση κατεπείγουσας και απρόβλεπτης ανάγκης.</w:t>
      </w:r>
    </w:p>
    <w:p w14:paraId="260A3B9A" w14:textId="77777777" w:rsidR="00187424" w:rsidRPr="00C33AF0" w:rsidRDefault="00187424" w:rsidP="00EB7D04">
      <w:pPr>
        <w:pStyle w:val="a8"/>
        <w:numPr>
          <w:ilvl w:val="0"/>
          <w:numId w:val="2"/>
        </w:numPr>
        <w:spacing w:after="120" w:line="276" w:lineRule="auto"/>
        <w:ind w:left="426" w:hanging="426"/>
        <w:jc w:val="both"/>
        <w:rPr>
          <w:bCs/>
        </w:rPr>
      </w:pPr>
      <w:r w:rsidRPr="00C33AF0">
        <w:rPr>
          <w:bCs/>
        </w:rPr>
        <w:t>Η παραλαβή των ειδών της προμήθειας θα πραγματοποιηθεί από τον αρμόδιο υπάλληλο της ΑΡΣΙΣ που θα προσυπογράφει το σχετικό δελτίο παραλαβής και θα ελέγξει εάν η παράδοση των προϊόντων έγινε σύμφωνα με τους όρους της πρόσκλησης.</w:t>
      </w:r>
    </w:p>
    <w:p w14:paraId="719D5CEE" w14:textId="77777777" w:rsidR="00187424" w:rsidRPr="00C33AF0" w:rsidRDefault="00187424" w:rsidP="00EB7D04">
      <w:pPr>
        <w:pStyle w:val="a8"/>
        <w:numPr>
          <w:ilvl w:val="0"/>
          <w:numId w:val="2"/>
        </w:numPr>
        <w:spacing w:after="120" w:line="276" w:lineRule="auto"/>
        <w:ind w:left="426" w:hanging="426"/>
        <w:jc w:val="both"/>
        <w:rPr>
          <w:bCs/>
        </w:rPr>
      </w:pPr>
      <w:bookmarkStart w:id="3" w:name="_Hlk141790902"/>
      <w:r w:rsidRPr="00C33AF0">
        <w:rPr>
          <w:bCs/>
        </w:rPr>
        <w:t>Ο προμηθευτής λαμβάνει γνώση των Ειδικών Όρων της προμήθειας και δεσμεύεται ότι θα συµµ</w:t>
      </w:r>
      <w:proofErr w:type="spellStart"/>
      <w:r w:rsidRPr="00C33AF0">
        <w:rPr>
          <w:bCs/>
        </w:rPr>
        <w:t>ορφώνεται</w:t>
      </w:r>
      <w:proofErr w:type="spellEnd"/>
      <w:r w:rsidRPr="00C33AF0">
        <w:rPr>
          <w:bCs/>
        </w:rPr>
        <w:t xml:space="preserve">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bookmarkEnd w:id="3"/>
    <w:p w14:paraId="3D031C6F" w14:textId="77777777" w:rsidR="00187424" w:rsidRPr="00C33AF0" w:rsidRDefault="00187424" w:rsidP="00EB7D04">
      <w:pPr>
        <w:pStyle w:val="a8"/>
        <w:numPr>
          <w:ilvl w:val="0"/>
          <w:numId w:val="2"/>
        </w:numPr>
        <w:spacing w:after="120" w:line="276" w:lineRule="auto"/>
        <w:ind w:left="426" w:hanging="426"/>
        <w:jc w:val="both"/>
        <w:rPr>
          <w:bCs/>
        </w:rPr>
      </w:pPr>
      <w:r w:rsidRPr="00C33AF0">
        <w:rPr>
          <w:bCs/>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3B669F79" w14:textId="77777777" w:rsidR="00187424" w:rsidRPr="00C33AF0" w:rsidRDefault="00187424" w:rsidP="00EB7D04">
      <w:pPr>
        <w:pStyle w:val="a8"/>
        <w:numPr>
          <w:ilvl w:val="0"/>
          <w:numId w:val="2"/>
        </w:numPr>
        <w:spacing w:after="120" w:line="276" w:lineRule="auto"/>
        <w:ind w:left="426" w:hanging="426"/>
        <w:jc w:val="both"/>
        <w:rPr>
          <w:bCs/>
        </w:rPr>
      </w:pPr>
      <w:r w:rsidRPr="00C33AF0">
        <w:rPr>
          <w:bCs/>
        </w:rPr>
        <w:t xml:space="preserve">Η εκχώρηση των υποχρεώσεων και των δικαιωμάτων του σε τρίτους ΑΠΑΓΟΡΕΥΕΤΑΙ. </w:t>
      </w:r>
    </w:p>
    <w:p w14:paraId="6B00B3EE" w14:textId="77777777" w:rsidR="00187424" w:rsidRPr="00C33AF0" w:rsidRDefault="00187424" w:rsidP="00EB7D04">
      <w:pPr>
        <w:pStyle w:val="a8"/>
        <w:numPr>
          <w:ilvl w:val="0"/>
          <w:numId w:val="2"/>
        </w:numPr>
        <w:spacing w:after="120" w:line="276" w:lineRule="auto"/>
        <w:ind w:left="426" w:hanging="426"/>
        <w:jc w:val="both"/>
        <w:rPr>
          <w:bCs/>
        </w:rPr>
      </w:pPr>
      <w:r w:rsidRPr="00C33AF0">
        <w:rPr>
          <w:bCs/>
        </w:rPr>
        <w:t xml:space="preserve">Οι παραπάνω όροι θεωρούνται δεσμευτικοί, με </w:t>
      </w:r>
      <w:r w:rsidRPr="00C33AF0">
        <w:rPr>
          <w:b/>
        </w:rPr>
        <w:t>ποινή απόρριψης της προσφοράς</w:t>
      </w:r>
      <w:r w:rsidRPr="00C33AF0">
        <w:rPr>
          <w:bCs/>
        </w:rPr>
        <w:t xml:space="preserve"> σε περίπτωση μη συμμόρφωσης σε κάποιον από αυτούς.</w:t>
      </w:r>
    </w:p>
    <w:p w14:paraId="15039C89" w14:textId="77777777" w:rsidR="00187424" w:rsidRPr="00C33AF0" w:rsidRDefault="00187424" w:rsidP="00EB7D04">
      <w:pPr>
        <w:pStyle w:val="a8"/>
        <w:numPr>
          <w:ilvl w:val="0"/>
          <w:numId w:val="2"/>
        </w:numPr>
        <w:spacing w:after="120" w:line="276" w:lineRule="auto"/>
        <w:ind w:left="426" w:hanging="426"/>
        <w:jc w:val="both"/>
        <w:rPr>
          <w:bCs/>
        </w:rPr>
      </w:pPr>
      <w:r w:rsidRPr="00C33AF0">
        <w:rPr>
          <w:bCs/>
        </w:rPr>
        <w:t xml:space="preserve">Η ανάθεση και η εκτέλεση της σύμβασης </w:t>
      </w:r>
      <w:proofErr w:type="spellStart"/>
      <w:r w:rsidRPr="00C33AF0">
        <w:rPr>
          <w:bCs/>
        </w:rPr>
        <w:t>διέπεται</w:t>
      </w:r>
      <w:proofErr w:type="spellEnd"/>
      <w:r w:rsidRPr="00C33AF0">
        <w:rPr>
          <w:bCs/>
        </w:rPr>
        <w:t xml:space="preserve"> από την κείμενη νομοθεσία και τις </w:t>
      </w:r>
      <w:proofErr w:type="spellStart"/>
      <w:r w:rsidRPr="00C33AF0">
        <w:rPr>
          <w:bCs/>
        </w:rPr>
        <w:t>κατ</w:t>
      </w:r>
      <w:proofErr w:type="spellEnd"/>
      <w:r w:rsidRPr="00C33AF0">
        <w:rPr>
          <w:bCs/>
        </w:rPr>
        <w:t xml:space="preserve">΄ εξουσιοδότηση αυτής </w:t>
      </w:r>
      <w:proofErr w:type="spellStart"/>
      <w:r w:rsidRPr="00C33AF0">
        <w:rPr>
          <w:bCs/>
        </w:rPr>
        <w:t>εκδοθείσες</w:t>
      </w:r>
      <w:proofErr w:type="spellEnd"/>
      <w:r w:rsidRPr="00C33AF0">
        <w:rPr>
          <w:bCs/>
        </w:rPr>
        <w:t xml:space="preserve">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762DC80D" w14:textId="77777777" w:rsidR="00187424" w:rsidRPr="00C33AF0" w:rsidRDefault="00187424" w:rsidP="00EB7D04">
      <w:pPr>
        <w:spacing w:before="100" w:beforeAutospacing="1" w:after="100" w:afterAutospacing="1" w:line="276" w:lineRule="auto"/>
        <w:jc w:val="both"/>
        <w:textAlignment w:val="baseline"/>
        <w:rPr>
          <w:rFonts w:eastAsia="Times New Roman" w:cstheme="minorHAnsi"/>
          <w:b/>
          <w:bCs/>
        </w:rPr>
      </w:pPr>
      <w:r w:rsidRPr="00C33AF0">
        <w:rPr>
          <w:rFonts w:eastAsia="Times New Roman" w:cstheme="minorHAnsi"/>
          <w:b/>
          <w:bCs/>
        </w:rPr>
        <w:t>Δικαιολογητικά Συμμετοχής:</w:t>
      </w:r>
    </w:p>
    <w:p w14:paraId="556094A1" w14:textId="77777777" w:rsidR="00187424" w:rsidRPr="00C33AF0" w:rsidRDefault="00187424" w:rsidP="00EB7D04">
      <w:pPr>
        <w:spacing w:before="100" w:beforeAutospacing="1" w:after="100" w:afterAutospacing="1" w:line="276" w:lineRule="auto"/>
        <w:jc w:val="both"/>
        <w:textAlignment w:val="baseline"/>
        <w:rPr>
          <w:rFonts w:eastAsia="Times New Roman" w:cstheme="minorHAnsi"/>
        </w:rPr>
      </w:pPr>
      <w:r w:rsidRPr="00C33AF0">
        <w:rPr>
          <w:rFonts w:eastAsia="Times New Roman" w:cstheme="minorHAnsi"/>
          <w:b/>
          <w:bCs/>
        </w:rPr>
        <w:t>Επιπρόσθετα,</w:t>
      </w:r>
      <w:r w:rsidRPr="00C33AF0">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C33AF0">
        <w:rPr>
          <w:rFonts w:eastAsia="Times New Roman" w:cstheme="minorHAnsi"/>
          <w:b/>
        </w:rPr>
        <w:t>θα πρέπει να προσκομίσετε μαζί με την οικονομική σας προσφορά</w:t>
      </w:r>
      <w:r w:rsidRPr="00C33AF0">
        <w:rPr>
          <w:rFonts w:eastAsia="Times New Roman" w:cstheme="minorHAnsi"/>
        </w:rPr>
        <w:t xml:space="preserve"> και τα παρακάτω δικαιολογητικά σύμφωνα με το άρθρο 80 παρ. 2 και 3 του Ν.4412/2016:</w:t>
      </w:r>
    </w:p>
    <w:p w14:paraId="7532D2B4" w14:textId="5F2DBEB2" w:rsidR="00187424" w:rsidRPr="009551B8" w:rsidRDefault="00187424" w:rsidP="00EB7D04">
      <w:pPr>
        <w:spacing w:afterLines="80" w:after="192" w:line="276" w:lineRule="auto"/>
        <w:jc w:val="both"/>
        <w:textAlignment w:val="baseline"/>
        <w:rPr>
          <w:rFonts w:eastAsia="Times New Roman" w:cstheme="minorHAnsi"/>
        </w:rPr>
      </w:pPr>
      <w:r w:rsidRPr="00C33AF0">
        <w:rPr>
          <w:rFonts w:eastAsia="Times New Roman" w:cstheme="minorHAnsi"/>
        </w:rPr>
        <w:t>1) Βεβαίωση φορολογικής ενημερότητας, για συμμετοχή</w:t>
      </w:r>
      <w:r w:rsidR="009551B8" w:rsidRPr="009551B8">
        <w:rPr>
          <w:rFonts w:eastAsia="Times New Roman" w:cstheme="minorHAnsi"/>
        </w:rPr>
        <w:t xml:space="preserve"> (</w:t>
      </w:r>
      <w:r w:rsidR="009551B8">
        <w:rPr>
          <w:rFonts w:eastAsia="Times New Roman" w:cstheme="minorHAnsi"/>
        </w:rPr>
        <w:t>Α.Φ.Μ. 090193521).</w:t>
      </w:r>
    </w:p>
    <w:p w14:paraId="39CA4B03" w14:textId="78F99CE9" w:rsidR="00187424" w:rsidRPr="00C33AF0" w:rsidRDefault="00187424" w:rsidP="00EB7D04">
      <w:pPr>
        <w:spacing w:afterLines="80" w:after="192" w:line="276" w:lineRule="auto"/>
        <w:jc w:val="both"/>
        <w:textAlignment w:val="baseline"/>
        <w:rPr>
          <w:rFonts w:eastAsia="Times New Roman" w:cstheme="minorHAnsi"/>
        </w:rPr>
      </w:pPr>
      <w:r w:rsidRPr="00C33AF0">
        <w:rPr>
          <w:rFonts w:eastAsia="Times New Roman" w:cstheme="minorHAnsi"/>
        </w:rPr>
        <w:lastRenderedPageBreak/>
        <w:t>2) Βεβαίωση ασφαλιστικής ενημερότητας για ασφαλιστικές εισφορές του προσωπικού, για συμμετοχή</w:t>
      </w:r>
      <w:r w:rsidR="009551B8">
        <w:rPr>
          <w:rFonts w:eastAsia="Times New Roman" w:cstheme="minorHAnsi"/>
        </w:rPr>
        <w:t>.</w:t>
      </w:r>
    </w:p>
    <w:p w14:paraId="20AC833D" w14:textId="3DFAB14A" w:rsidR="00187424" w:rsidRPr="00C33AF0" w:rsidRDefault="00187424" w:rsidP="00EB7D04">
      <w:pPr>
        <w:spacing w:afterLines="80" w:after="192" w:line="276" w:lineRule="auto"/>
        <w:jc w:val="both"/>
        <w:textAlignment w:val="baseline"/>
        <w:rPr>
          <w:rFonts w:eastAsia="Times New Roman" w:cstheme="minorHAnsi"/>
        </w:rPr>
      </w:pPr>
      <w:r w:rsidRPr="00C33AF0">
        <w:rPr>
          <w:rFonts w:eastAsia="Times New Roman" w:cstheme="minorHAnsi"/>
        </w:rPr>
        <w:t>3) Βεβαίωση ασφαλιστικής ενημερότητας μη μισθωτών ΕΦΚΑ, για συμμετοχή (αφορά ατομικές επιχειρήσεις)</w:t>
      </w:r>
      <w:r w:rsidR="009551B8">
        <w:rPr>
          <w:rFonts w:eastAsia="Times New Roman" w:cstheme="minorHAnsi"/>
        </w:rPr>
        <w:t>.</w:t>
      </w:r>
    </w:p>
    <w:p w14:paraId="15338A23" w14:textId="20BDB638" w:rsidR="00187424" w:rsidRPr="00C33AF0" w:rsidRDefault="00187424" w:rsidP="00EB7D04">
      <w:pPr>
        <w:spacing w:afterLines="80" w:after="192" w:line="276" w:lineRule="auto"/>
        <w:jc w:val="both"/>
        <w:textAlignment w:val="baseline"/>
        <w:rPr>
          <w:rFonts w:eastAsia="Times New Roman" w:cstheme="minorHAnsi"/>
        </w:rPr>
      </w:pPr>
      <w:r w:rsidRPr="00C33AF0">
        <w:rPr>
          <w:rFonts w:eastAsia="Times New Roman" w:cstheme="minorHAnsi"/>
        </w:rPr>
        <w:t xml:space="preserve">4) Υπεύθυνη δήλωση εκ μέρους του οικονομικού φορέα, σε περίπτωση φυσικού προσώπου, ή σε περίπτωση νομικού προσώπου την υποβολή αυτής εκ μέρους του </w:t>
      </w:r>
      <w:proofErr w:type="spellStart"/>
      <w:r w:rsidRPr="00C33AF0">
        <w:rPr>
          <w:rFonts w:eastAsia="Times New Roman" w:cstheme="minorHAnsi"/>
        </w:rPr>
        <w:t>νομίμου</w:t>
      </w:r>
      <w:proofErr w:type="spellEnd"/>
      <w:r w:rsidRPr="00C33AF0">
        <w:rPr>
          <w:rFonts w:eastAsia="Times New Roman" w:cstheme="minorHAnsi"/>
        </w:rPr>
        <w:t xml:space="preserve">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παιδική εργασία και άλλες μορφές εμπορίας ανθρώπων. Η υποχρέωση του προηγούμενου εδαφίου αφορά:</w:t>
      </w:r>
    </w:p>
    <w:p w14:paraId="7547256C" w14:textId="77777777" w:rsidR="00187424" w:rsidRPr="00C33AF0" w:rsidRDefault="00187424" w:rsidP="00320D0C">
      <w:pPr>
        <w:spacing w:afterLines="80" w:after="192" w:line="276" w:lineRule="auto"/>
        <w:ind w:left="284"/>
        <w:jc w:val="both"/>
        <w:textAlignment w:val="baseline"/>
        <w:rPr>
          <w:rFonts w:eastAsia="Times New Roman" w:cstheme="minorHAnsi"/>
        </w:rPr>
      </w:pPr>
      <w:r w:rsidRPr="00C33AF0">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18A915F5" w14:textId="77777777" w:rsidR="002F35D1" w:rsidRDefault="00187424" w:rsidP="00320D0C">
      <w:pPr>
        <w:spacing w:afterLines="80" w:after="192" w:line="276" w:lineRule="auto"/>
        <w:ind w:left="284"/>
        <w:jc w:val="both"/>
        <w:textAlignment w:val="baseline"/>
        <w:rPr>
          <w:rFonts w:eastAsia="Times New Roman" w:cstheme="minorHAnsi"/>
        </w:rPr>
      </w:pPr>
      <w:r w:rsidRPr="00C33AF0">
        <w:rPr>
          <w:rFonts w:eastAsia="Times New Roman" w:cstheme="minorHAnsi"/>
        </w:rPr>
        <w:t>β) στις περιπτώσεις ανωνύμων εταιρειών (Α.Ε.), τον διευθύνοντα σύμβουλο, καθώς και όλα τα μέλη του Διοικητικού Συμβουλίου,</w:t>
      </w:r>
    </w:p>
    <w:p w14:paraId="45738FBA" w14:textId="3F1B62C6" w:rsidR="00187424" w:rsidRPr="00C33AF0" w:rsidRDefault="00187424" w:rsidP="00320D0C">
      <w:pPr>
        <w:spacing w:afterLines="80" w:after="192" w:line="276" w:lineRule="auto"/>
        <w:ind w:left="284"/>
        <w:jc w:val="both"/>
        <w:textAlignment w:val="baseline"/>
        <w:rPr>
          <w:rFonts w:eastAsia="Times New Roman" w:cstheme="minorHAnsi"/>
        </w:rPr>
      </w:pPr>
      <w:r w:rsidRPr="00C33AF0">
        <w:rPr>
          <w:rFonts w:eastAsia="Times New Roman" w:cstheme="minorHAnsi"/>
        </w:rPr>
        <w:t>γ) στις περιπτώσεις των συνεταιρισμών τα μέλη του Διοικητικού Συμβουλίου.</w:t>
      </w:r>
    </w:p>
    <w:p w14:paraId="7D5DB732" w14:textId="77777777" w:rsidR="00187424" w:rsidRPr="00C33AF0" w:rsidRDefault="00187424" w:rsidP="00EB7D04">
      <w:pPr>
        <w:spacing w:afterLines="80" w:after="192" w:line="276" w:lineRule="auto"/>
        <w:jc w:val="both"/>
        <w:textAlignment w:val="baseline"/>
        <w:rPr>
          <w:rFonts w:eastAsia="Times New Roman" w:cstheme="minorHAnsi"/>
        </w:rPr>
      </w:pPr>
      <w:r w:rsidRPr="00C33AF0">
        <w:rPr>
          <w:rFonts w:eastAsia="Times New Roman" w:cstheme="minorHAnsi"/>
        </w:rPr>
        <w:t>5) Αντίγραφο καταστατικού της εταιρίας &amp; έγγραφο ταυτοποίησης μελών Διοικητικού Συμβουλίου (π.χ. ΓΕΜΗ)</w:t>
      </w:r>
    </w:p>
    <w:p w14:paraId="0F49F732" w14:textId="3113B40E" w:rsidR="00187424" w:rsidRPr="00C33AF0" w:rsidRDefault="00187424" w:rsidP="00EB7D04">
      <w:pPr>
        <w:spacing w:afterLines="80" w:after="192" w:line="276" w:lineRule="auto"/>
        <w:jc w:val="both"/>
        <w:textAlignment w:val="baseline"/>
        <w:rPr>
          <w:rFonts w:eastAsia="Times New Roman" w:cstheme="minorHAnsi"/>
        </w:rPr>
      </w:pPr>
      <w:r w:rsidRPr="00C33AF0">
        <w:rPr>
          <w:rFonts w:eastAsia="Times New Roman" w:cstheme="minorHAnsi"/>
        </w:rPr>
        <w:t xml:space="preserve">6) </w:t>
      </w:r>
      <w:r w:rsidR="009551B8">
        <w:rPr>
          <w:rFonts w:eastAsia="Times New Roman" w:cstheme="minorHAnsi"/>
        </w:rPr>
        <w:t>Ε</w:t>
      </w:r>
      <w:r w:rsidRPr="00C33AF0">
        <w:rPr>
          <w:rFonts w:eastAsia="Times New Roman" w:cstheme="minorHAnsi"/>
        </w:rPr>
        <w:t xml:space="preserve">κτύπωση προσωποποιημένης πληροφόρησης της επιχείρησης από το </w:t>
      </w:r>
      <w:r w:rsidRPr="00C33AF0">
        <w:rPr>
          <w:rFonts w:eastAsia="Times New Roman" w:cstheme="minorHAnsi"/>
          <w:lang w:val="en-US"/>
        </w:rPr>
        <w:t>Taxis</w:t>
      </w:r>
      <w:r w:rsidRPr="00C33AF0">
        <w:rPr>
          <w:rFonts w:eastAsia="Times New Roman" w:cstheme="minorHAnsi"/>
        </w:rPr>
        <w:t>, όπου φαίνεται ότι η επιχείρηση είναι ενεργή.</w:t>
      </w:r>
    </w:p>
    <w:p w14:paraId="239D00B9" w14:textId="77777777" w:rsidR="00187424" w:rsidRPr="00C33AF0" w:rsidRDefault="00187424" w:rsidP="00EB7D04">
      <w:pPr>
        <w:pBdr>
          <w:top w:val="nil"/>
          <w:left w:val="nil"/>
          <w:bottom w:val="nil"/>
          <w:right w:val="nil"/>
          <w:between w:val="nil"/>
        </w:pBdr>
        <w:shd w:val="clear" w:color="auto" w:fill="FFFFFF"/>
        <w:spacing w:after="120" w:line="276" w:lineRule="auto"/>
        <w:jc w:val="both"/>
        <w:rPr>
          <w:b/>
          <w:bCs/>
        </w:rPr>
      </w:pPr>
      <w:r w:rsidRPr="00C33AF0">
        <w:rPr>
          <w:b/>
          <w:bCs/>
        </w:rPr>
        <w:t>Διαδικασία πληρωμής:</w:t>
      </w:r>
    </w:p>
    <w:p w14:paraId="59317E97" w14:textId="77777777" w:rsidR="00187424" w:rsidRPr="00C33AF0" w:rsidRDefault="00187424" w:rsidP="00EB7D04">
      <w:pPr>
        <w:suppressAutoHyphens/>
        <w:spacing w:after="5" w:line="276" w:lineRule="auto"/>
        <w:ind w:right="-58"/>
        <w:jc w:val="both"/>
        <w:rPr>
          <w:rFonts w:eastAsia="Times New Roman" w:cstheme="minorHAnsi"/>
        </w:rPr>
      </w:pPr>
      <w:r w:rsidRPr="00C33AF0">
        <w:rPr>
          <w:rFonts w:cstheme="minorHAnsi"/>
        </w:rPr>
        <w:t xml:space="preserve">Η ΑΡΣΙΣ θα καταβάλλει την αξία των </w:t>
      </w:r>
      <w:r w:rsidRPr="00C33AF0">
        <w:t xml:space="preserve">ειδών, που θα προμηθευτεί στα πλαίσια της παρούσας πρόσκλησης </w:t>
      </w:r>
      <w:r w:rsidRPr="00E44747">
        <w:rPr>
          <w:b/>
        </w:rPr>
        <w:t>εντός ενενήντα (90) ημερών ύστερα από την παράδοση των ειδών και την έκδοση από τον προμηθευτή των παρακάτω δικαιολογητικών</w:t>
      </w:r>
      <w:r w:rsidRPr="00C33AF0">
        <w:rPr>
          <w:b/>
        </w:rPr>
        <w:t xml:space="preserve"> πληρωμής: </w:t>
      </w:r>
    </w:p>
    <w:p w14:paraId="5AD24856" w14:textId="77777777" w:rsidR="00187424" w:rsidRPr="00C33AF0" w:rsidRDefault="00187424" w:rsidP="00EB7D04">
      <w:pPr>
        <w:pStyle w:val="a8"/>
        <w:numPr>
          <w:ilvl w:val="0"/>
          <w:numId w:val="8"/>
        </w:numPr>
        <w:suppressAutoHyphens/>
        <w:spacing w:after="120" w:line="276" w:lineRule="auto"/>
        <w:ind w:left="284" w:right="-58" w:hanging="284"/>
        <w:jc w:val="both"/>
        <w:rPr>
          <w:rFonts w:eastAsia="Times New Roman" w:cstheme="minorHAnsi"/>
        </w:rPr>
      </w:pPr>
      <w:r w:rsidRPr="00C33AF0">
        <w:rPr>
          <w:rFonts w:eastAsia="Times New Roman" w:cstheme="minorHAnsi"/>
        </w:rPr>
        <w:t>Τιμολόγιο - Δελτίο Αποστολής, στο οποίο να αναγράφονται η προμήθεια, η τιμή μονάδας, η συνολική αξία και οι νόμιμες επιβαρύνσεις,</w:t>
      </w:r>
    </w:p>
    <w:p w14:paraId="502DF125" w14:textId="77777777" w:rsidR="00187424" w:rsidRPr="00C33AF0" w:rsidRDefault="00187424" w:rsidP="00EB7D04">
      <w:pPr>
        <w:pStyle w:val="a8"/>
        <w:numPr>
          <w:ilvl w:val="0"/>
          <w:numId w:val="8"/>
        </w:numPr>
        <w:suppressAutoHyphens/>
        <w:spacing w:after="120" w:line="276" w:lineRule="auto"/>
        <w:ind w:left="284" w:right="-58" w:hanging="284"/>
        <w:jc w:val="both"/>
        <w:rPr>
          <w:rFonts w:eastAsia="Times New Roman" w:cstheme="minorHAnsi"/>
        </w:rPr>
      </w:pPr>
      <w:r w:rsidRPr="00C33AF0">
        <w:rPr>
          <w:rFonts w:eastAsia="Times New Roman" w:cstheme="minorHAnsi"/>
        </w:rPr>
        <w:t>Βεβαίωση ασφαλιστικής ενημερότητας, για είσπραξη σε ισχύ η οποία απαιτείται στην ακόλουθη περίπτωση:</w:t>
      </w:r>
    </w:p>
    <w:p w14:paraId="0D88F37C" w14:textId="77777777" w:rsidR="00187424" w:rsidRPr="00C33AF0" w:rsidRDefault="00187424" w:rsidP="00EB7D04">
      <w:pPr>
        <w:pStyle w:val="a8"/>
        <w:suppressAutoHyphens/>
        <w:spacing w:after="120" w:line="276" w:lineRule="auto"/>
        <w:ind w:left="284" w:right="-58"/>
        <w:jc w:val="both"/>
        <w:rPr>
          <w:rFonts w:eastAsia="Times New Roman" w:cstheme="minorHAnsi"/>
        </w:rPr>
      </w:pPr>
      <w:r w:rsidRPr="00C33AF0">
        <w:rPr>
          <w:rFonts w:eastAsia="Times New Roman" w:cstheme="minorHAnsi"/>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sidRPr="00C33AF0">
        <w:rPr>
          <w:rFonts w:eastAsia="Times New Roman" w:cstheme="minorHAnsi"/>
        </w:rPr>
        <w:t>τo</w:t>
      </w:r>
      <w:proofErr w:type="spellEnd"/>
      <w:r w:rsidRPr="00C33AF0">
        <w:rPr>
          <w:rFonts w:eastAsia="Times New Roman" w:cstheme="minorHAnsi"/>
        </w:rPr>
        <w:t xml:space="preserve"> ακαθάριστο ποσό του κάθε τίτλου ή της κάθε εκκαθαρισμένης απαίτησης υπερβαίνει τις τρεις χιλιάδες (3.000) ευρώ.</w:t>
      </w:r>
    </w:p>
    <w:p w14:paraId="59F183C2" w14:textId="77777777" w:rsidR="00187424" w:rsidRPr="00C33AF0" w:rsidRDefault="00187424" w:rsidP="00EB7D04">
      <w:pPr>
        <w:pStyle w:val="a8"/>
        <w:numPr>
          <w:ilvl w:val="0"/>
          <w:numId w:val="8"/>
        </w:numPr>
        <w:suppressAutoHyphens/>
        <w:spacing w:after="120" w:line="276" w:lineRule="auto"/>
        <w:ind w:left="284" w:right="-58" w:hanging="284"/>
        <w:jc w:val="both"/>
        <w:rPr>
          <w:rFonts w:eastAsia="Times New Roman" w:cstheme="minorHAnsi"/>
        </w:rPr>
      </w:pPr>
      <w:r w:rsidRPr="00C33AF0">
        <w:rPr>
          <w:rFonts w:eastAsia="Times New Roman" w:cstheme="minorHAnsi"/>
        </w:rPr>
        <w:t>Βεβαίωση ασφαλιστικής ενημερότητας ΕΦΚΑ μη μισθωτών για είσπραξη σε ισχύ η οποία απαιτείται στην ακόλουθη περίπτωση:</w:t>
      </w:r>
    </w:p>
    <w:p w14:paraId="21588DA8" w14:textId="77777777" w:rsidR="00187424" w:rsidRPr="00C33AF0" w:rsidRDefault="00187424" w:rsidP="00EB7D04">
      <w:pPr>
        <w:pStyle w:val="a8"/>
        <w:suppressAutoHyphens/>
        <w:spacing w:after="120" w:line="276" w:lineRule="auto"/>
        <w:ind w:left="284" w:right="-58"/>
        <w:jc w:val="both"/>
        <w:rPr>
          <w:rFonts w:eastAsia="Times New Roman" w:cstheme="minorHAnsi"/>
        </w:rPr>
      </w:pPr>
      <w:r w:rsidRPr="00C33AF0">
        <w:rPr>
          <w:rFonts w:eastAsia="Times New Roman" w:cstheme="minorHAnsi"/>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w:t>
      </w:r>
      <w:r w:rsidRPr="00C33AF0">
        <w:rPr>
          <w:rFonts w:eastAsia="Times New Roman" w:cstheme="minorHAnsi"/>
        </w:rPr>
        <w:lastRenderedPageBreak/>
        <w:t xml:space="preserve">εξουσιοδότησή τους, εφόσον </w:t>
      </w:r>
      <w:proofErr w:type="spellStart"/>
      <w:r w:rsidRPr="00C33AF0">
        <w:rPr>
          <w:rFonts w:eastAsia="Times New Roman" w:cstheme="minorHAnsi"/>
        </w:rPr>
        <w:t>τo</w:t>
      </w:r>
      <w:proofErr w:type="spellEnd"/>
      <w:r w:rsidRPr="00C33AF0">
        <w:rPr>
          <w:rFonts w:eastAsia="Times New Roman" w:cstheme="minorHAnsi"/>
        </w:rPr>
        <w:t xml:space="preserve"> ακαθάριστο ποσό του κάθε τίτλου ή της κάθε εκκαθαρισμένης απαίτησης υπερβαίνει τις τρεις χιλιάδες (3.000) ευρώ.)</w:t>
      </w:r>
    </w:p>
    <w:p w14:paraId="5D3F3A40" w14:textId="77777777" w:rsidR="00187424" w:rsidRPr="00C33AF0" w:rsidRDefault="00187424" w:rsidP="00EB7D04">
      <w:pPr>
        <w:pStyle w:val="a8"/>
        <w:numPr>
          <w:ilvl w:val="0"/>
          <w:numId w:val="8"/>
        </w:numPr>
        <w:suppressAutoHyphens/>
        <w:spacing w:after="120" w:line="276" w:lineRule="auto"/>
        <w:ind w:left="284" w:right="-58" w:hanging="284"/>
        <w:jc w:val="both"/>
        <w:rPr>
          <w:rFonts w:eastAsia="Times New Roman" w:cstheme="minorHAnsi"/>
        </w:rPr>
      </w:pPr>
      <w:r w:rsidRPr="00C33AF0">
        <w:rPr>
          <w:rFonts w:eastAsia="Times New Roman" w:cstheme="minorHAnsi"/>
        </w:rPr>
        <w:t>Φορολογική ενημερότητα για είσπραξη σε ισχύ, ή βεβαίωση φορολογικής οφειλής για είσπραξη σε ισχύ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5DAA8962" w14:textId="77777777" w:rsidR="00187424" w:rsidRPr="00C33AF0" w:rsidRDefault="00187424" w:rsidP="00EB7D04">
      <w:pPr>
        <w:pStyle w:val="a8"/>
        <w:suppressAutoHyphens/>
        <w:spacing w:after="120" w:line="276" w:lineRule="auto"/>
        <w:ind w:left="284" w:right="-58"/>
        <w:jc w:val="both"/>
        <w:rPr>
          <w:rFonts w:eastAsia="Times New Roman" w:cstheme="minorHAnsi"/>
        </w:rPr>
      </w:pPr>
      <w:r w:rsidRPr="00C33AF0">
        <w:rPr>
          <w:rFonts w:eastAsia="Times New Roman" w:cstheme="minorHAnsi"/>
        </w:rPr>
        <w:t xml:space="preserve">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ενημερότητας προσκομίζεται από τον </w:t>
      </w:r>
      <w:proofErr w:type="spellStart"/>
      <w:r w:rsidRPr="00C33AF0">
        <w:rPr>
          <w:rFonts w:eastAsia="Times New Roman" w:cstheme="minorHAnsi"/>
        </w:rPr>
        <w:t>εισπράττοντα</w:t>
      </w:r>
      <w:proofErr w:type="spellEnd"/>
      <w:r w:rsidRPr="00C33AF0">
        <w:rPr>
          <w:rFonts w:eastAsia="Times New Roman" w:cstheme="minorHAnsi"/>
        </w:rPr>
        <w:t xml:space="preserve"> στους διενεργούντες την πληρωμή ή την εξόφληση του τίτλου, κατά την πληρωμή ή την εξόφληση αυτού.</w:t>
      </w:r>
    </w:p>
    <w:p w14:paraId="72655029" w14:textId="77777777" w:rsidR="00187424" w:rsidRPr="00C33AF0" w:rsidRDefault="00187424" w:rsidP="00EB7D04">
      <w:pPr>
        <w:spacing w:after="0" w:line="276" w:lineRule="auto"/>
        <w:jc w:val="both"/>
        <w:rPr>
          <w:rFonts w:cstheme="minorHAnsi"/>
        </w:rPr>
      </w:pPr>
      <w:r w:rsidRPr="00C33AF0">
        <w:rPr>
          <w:rFonts w:cstheme="minorHAnsi"/>
        </w:rPr>
        <w:t>Τον προμηθευτή βαρύνουν και συμπεριλαμβάνονται στην τιμή της προσφοράς του οι νόμιμες κρατήσεις όπως αυτές ισχύουν κατά την ημέρα της ανάθεσης</w:t>
      </w:r>
    </w:p>
    <w:p w14:paraId="33C133C0" w14:textId="77777777" w:rsidR="00187424" w:rsidRPr="00C33AF0" w:rsidRDefault="00187424" w:rsidP="00EB7D04">
      <w:pPr>
        <w:spacing w:after="0" w:line="276" w:lineRule="auto"/>
        <w:jc w:val="both"/>
        <w:rPr>
          <w:rFonts w:cstheme="minorHAnsi"/>
        </w:rPr>
      </w:pPr>
      <w:r w:rsidRPr="00C33AF0">
        <w:rPr>
          <w:rFonts w:cstheme="minorHAnsi"/>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15EB1429" w14:textId="77777777" w:rsidR="00187424" w:rsidRPr="00C33AF0" w:rsidRDefault="00187424" w:rsidP="00EB7D04">
      <w:pPr>
        <w:spacing w:after="120" w:line="276" w:lineRule="auto"/>
        <w:jc w:val="both"/>
        <w:rPr>
          <w:b/>
        </w:rPr>
      </w:pPr>
      <w:r w:rsidRPr="00C33AF0">
        <w:rPr>
          <w:b/>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76712057" w14:textId="77777777" w:rsidR="00187424" w:rsidRPr="00C33AF0" w:rsidRDefault="00187424" w:rsidP="004E3C19">
      <w:pPr>
        <w:spacing w:after="40" w:line="276" w:lineRule="auto"/>
        <w:jc w:val="both"/>
      </w:pPr>
      <w:r w:rsidRPr="00C33AF0">
        <w:rPr>
          <w:b/>
        </w:rPr>
        <w:t>•</w:t>
      </w:r>
      <w:r w:rsidRPr="00C33AF0">
        <w:rPr>
          <w:b/>
        </w:rPr>
        <w:tab/>
      </w:r>
      <w:r w:rsidRPr="00C33AF0">
        <w:t>Ταχυδρομική Διεύθυνση: Εγνατίας 30, 54625, Θεσσαλονίκη</w:t>
      </w:r>
    </w:p>
    <w:p w14:paraId="6CF29354" w14:textId="77777777" w:rsidR="00187424" w:rsidRPr="00C33AF0" w:rsidRDefault="00187424" w:rsidP="004E3C19">
      <w:pPr>
        <w:spacing w:after="40" w:line="276" w:lineRule="auto"/>
        <w:jc w:val="both"/>
      </w:pPr>
      <w:r w:rsidRPr="00C33AF0">
        <w:t>•</w:t>
      </w:r>
      <w:r w:rsidRPr="00C33AF0">
        <w:tab/>
      </w:r>
      <w:proofErr w:type="spellStart"/>
      <w:r w:rsidRPr="00C33AF0">
        <w:t>Fax</w:t>
      </w:r>
      <w:proofErr w:type="spellEnd"/>
      <w:r w:rsidRPr="00C33AF0">
        <w:t>: 2310526150</w:t>
      </w:r>
    </w:p>
    <w:p w14:paraId="310AE2BF" w14:textId="77777777" w:rsidR="00187424" w:rsidRPr="00C33AF0" w:rsidRDefault="00187424" w:rsidP="004E3C19">
      <w:pPr>
        <w:spacing w:after="40" w:line="276" w:lineRule="auto"/>
        <w:jc w:val="both"/>
      </w:pPr>
      <w:r w:rsidRPr="00C33AF0">
        <w:t>•</w:t>
      </w:r>
      <w:r w:rsidRPr="00C33AF0">
        <w:tab/>
        <w:t xml:space="preserve">Ηλεκτρονική Διεύθυνση: </w:t>
      </w:r>
      <w:hyperlink r:id="rId9">
        <w:r w:rsidRPr="00C33AF0">
          <w:rPr>
            <w:u w:val="single"/>
          </w:rPr>
          <w:t>metoikos.procurement@gmail.com</w:t>
        </w:r>
      </w:hyperlink>
    </w:p>
    <w:p w14:paraId="09A97C27" w14:textId="77777777" w:rsidR="00187424" w:rsidRPr="00C33AF0" w:rsidRDefault="00187424" w:rsidP="00EB7D04">
      <w:pPr>
        <w:spacing w:after="120" w:line="276" w:lineRule="auto"/>
        <w:jc w:val="both"/>
      </w:pPr>
      <w:r w:rsidRPr="00C33AF0">
        <w:t xml:space="preserve">Οι ενδιαφερόμενοι μπορούν να λαμβάνουν Πληροφορίες από το </w:t>
      </w:r>
      <w:proofErr w:type="spellStart"/>
      <w:r w:rsidRPr="00C33AF0">
        <w:t>site</w:t>
      </w:r>
      <w:proofErr w:type="spellEnd"/>
      <w:r w:rsidRPr="00C33AF0">
        <w:t xml:space="preserve"> της </w:t>
      </w:r>
      <w:proofErr w:type="spellStart"/>
      <w:r w:rsidRPr="00C33AF0">
        <w:t>Άρσις</w:t>
      </w:r>
      <w:proofErr w:type="spellEnd"/>
      <w:r w:rsidRPr="00C33AF0">
        <w:t xml:space="preserve"> www.arsis.gr ή στα τηλέφωνα: 2316007622 και 2316009753.</w:t>
      </w:r>
    </w:p>
    <w:p w14:paraId="460C9193" w14:textId="745DF84C" w:rsidR="00187424" w:rsidRPr="00C33AF0" w:rsidRDefault="00187424" w:rsidP="00EB7D04">
      <w:pPr>
        <w:pBdr>
          <w:top w:val="single" w:sz="4" w:space="1" w:color="000000"/>
          <w:left w:val="single" w:sz="4" w:space="4" w:color="000000"/>
          <w:bottom w:val="single" w:sz="4" w:space="1" w:color="000000"/>
          <w:right w:val="single" w:sz="4" w:space="4" w:color="000000"/>
        </w:pBdr>
        <w:spacing w:after="120" w:line="276" w:lineRule="auto"/>
        <w:jc w:val="center"/>
        <w:rPr>
          <w:b/>
        </w:rPr>
      </w:pPr>
      <w:r w:rsidRPr="00C33AF0">
        <w:rPr>
          <w:b/>
        </w:rPr>
        <w:t xml:space="preserve">Ημερομηνία λήψης της προσφοράς από την ΑΡΣΙΣ το αργότερο έως την </w:t>
      </w:r>
      <w:r w:rsidR="002066E1">
        <w:rPr>
          <w:b/>
        </w:rPr>
        <w:t>09/03</w:t>
      </w:r>
      <w:r w:rsidRPr="00155AE7">
        <w:rPr>
          <w:b/>
        </w:rPr>
        <w:t>/202</w:t>
      </w:r>
      <w:r w:rsidR="002066E1">
        <w:rPr>
          <w:b/>
        </w:rPr>
        <w:t>6</w:t>
      </w:r>
      <w:r w:rsidRPr="00C33AF0">
        <w:rPr>
          <w:b/>
        </w:rPr>
        <w:t xml:space="preserve"> ώρα 15.00</w:t>
      </w:r>
    </w:p>
    <w:p w14:paraId="6B399116" w14:textId="77777777" w:rsidR="00187424" w:rsidRPr="00C33AF0" w:rsidRDefault="00187424" w:rsidP="00EB7D04">
      <w:pPr>
        <w:shd w:val="clear" w:color="auto" w:fill="FFFFFF"/>
        <w:spacing w:after="120" w:line="276" w:lineRule="auto"/>
        <w:jc w:val="both"/>
        <w:textAlignment w:val="baseline"/>
        <w:rPr>
          <w:rFonts w:eastAsia="Times New Roman"/>
          <w:b/>
          <w:bCs/>
        </w:rPr>
      </w:pPr>
      <w:r w:rsidRPr="00C33AF0">
        <w:rPr>
          <w:rFonts w:eastAsia="Times New Roman"/>
          <w:b/>
          <w:bCs/>
        </w:rPr>
        <w:t xml:space="preserve">Όλα τα απαραίτητα έγγραφα που συνοδεύουν την πρόσκληση (υποδείγματα προσφορών) είναι αναρτημένα στη σελίδα της ΑΡΣΙΣ </w:t>
      </w:r>
      <w:hyperlink r:id="rId10" w:history="1">
        <w:r w:rsidRPr="00C33AF0">
          <w:rPr>
            <w:rStyle w:val="-"/>
            <w:rFonts w:eastAsia="Times New Roman" w:cs="Calibri"/>
            <w:b/>
            <w:bCs/>
            <w:color w:val="auto"/>
          </w:rPr>
          <w:t>www.arsis.gr</w:t>
        </w:r>
      </w:hyperlink>
    </w:p>
    <w:p w14:paraId="1A7FED49" w14:textId="77777777" w:rsidR="00187424" w:rsidRPr="00C33AF0" w:rsidRDefault="00187424" w:rsidP="00EB7D04">
      <w:pPr>
        <w:spacing w:after="120" w:line="276" w:lineRule="auto"/>
        <w:jc w:val="both"/>
      </w:pPr>
      <w:r w:rsidRPr="00C33AF0">
        <w:t xml:space="preserve">Σε περίπτωση παράτασης της προθεσμίας υποβολής των προσφορών, οι ενδιαφερόμενοι μπορούν να πληροφορηθούν το χρόνο της παράτασης από το </w:t>
      </w:r>
      <w:proofErr w:type="spellStart"/>
      <w:r w:rsidRPr="00C33AF0">
        <w:t>site</w:t>
      </w:r>
      <w:proofErr w:type="spellEnd"/>
      <w:r w:rsidRPr="00C33AF0">
        <w:t xml:space="preserve"> της ΑΡΣΙΣ </w:t>
      </w:r>
      <w:hyperlink r:id="rId11">
        <w:r w:rsidRPr="00C33AF0">
          <w:rPr>
            <w:u w:val="single"/>
          </w:rPr>
          <w:t>www.arsis.gr</w:t>
        </w:r>
      </w:hyperlink>
    </w:p>
    <w:p w14:paraId="38BEB966" w14:textId="77777777" w:rsidR="00187424" w:rsidRPr="00C33AF0" w:rsidRDefault="00187424" w:rsidP="00EB7D04">
      <w:pPr>
        <w:shd w:val="clear" w:color="auto" w:fill="FFFFFF"/>
        <w:spacing w:after="120" w:line="276" w:lineRule="auto"/>
      </w:pPr>
      <w:r w:rsidRPr="00C33AF0">
        <w:t>ΓΙΑ ΤΗΝ ΑΡΣΙΣ – ΚΟΙΝΩΝΙΚΗ ΟΡΓΑΝΩΣΗ ΥΠΟΣΤΗΡΙΞΗΣ ΝΕΩΝ</w:t>
      </w:r>
    </w:p>
    <w:p w14:paraId="07DB5A85" w14:textId="77777777" w:rsidR="00187424" w:rsidRPr="00C33AF0" w:rsidRDefault="00187424" w:rsidP="00EB7D04">
      <w:pPr>
        <w:shd w:val="clear" w:color="auto" w:fill="FFFFFF"/>
        <w:spacing w:after="120" w:line="276" w:lineRule="auto"/>
      </w:pPr>
      <w:r w:rsidRPr="00C33AF0">
        <w:t>ΤΜΗΜΑ ΠΡΟΜΗΘΕΙΩΝ</w:t>
      </w:r>
    </w:p>
    <w:tbl>
      <w:tblPr>
        <w:tblW w:w="11032" w:type="dxa"/>
        <w:jc w:val="center"/>
        <w:tblLook w:val="04A0" w:firstRow="1" w:lastRow="0" w:firstColumn="1" w:lastColumn="0" w:noHBand="0" w:noVBand="1"/>
      </w:tblPr>
      <w:tblGrid>
        <w:gridCol w:w="2409"/>
        <w:gridCol w:w="1276"/>
        <w:gridCol w:w="2621"/>
        <w:gridCol w:w="3340"/>
        <w:gridCol w:w="1386"/>
      </w:tblGrid>
      <w:tr w:rsidR="002F44DC" w:rsidRPr="002F44DC" w14:paraId="7005E5E5" w14:textId="77777777" w:rsidTr="002F44DC">
        <w:trPr>
          <w:trHeight w:val="300"/>
          <w:jc w:val="center"/>
        </w:trPr>
        <w:tc>
          <w:tcPr>
            <w:tcW w:w="11032" w:type="dxa"/>
            <w:gridSpan w:val="5"/>
            <w:tcBorders>
              <w:top w:val="single" w:sz="4" w:space="0" w:color="auto"/>
              <w:left w:val="single" w:sz="4" w:space="0" w:color="auto"/>
              <w:bottom w:val="single" w:sz="4" w:space="0" w:color="auto"/>
              <w:right w:val="single" w:sz="4" w:space="0" w:color="auto"/>
            </w:tcBorders>
            <w:noWrap/>
            <w:vAlign w:val="center"/>
            <w:hideMark/>
          </w:tcPr>
          <w:p w14:paraId="4AEC8DBA" w14:textId="77777777" w:rsidR="002F44DC" w:rsidRPr="002F44DC" w:rsidRDefault="002F44DC" w:rsidP="002F44DC">
            <w:pPr>
              <w:spacing w:after="0" w:line="240" w:lineRule="auto"/>
              <w:jc w:val="center"/>
              <w:rPr>
                <w:rFonts w:eastAsia="Times New Roman"/>
                <w:b/>
                <w:bCs/>
                <w:color w:val="000000"/>
              </w:rPr>
            </w:pPr>
            <w:r w:rsidRPr="002F44DC">
              <w:rPr>
                <w:rFonts w:eastAsia="Times New Roman"/>
                <w:b/>
                <w:bCs/>
              </w:rPr>
              <w:t>ΠΙΝΑΚΑΣ ΑΠΟΔΕΚΤΩΝ</w:t>
            </w:r>
          </w:p>
        </w:tc>
      </w:tr>
      <w:tr w:rsidR="002F44DC" w:rsidRPr="002F44DC" w14:paraId="4A018213" w14:textId="77777777" w:rsidTr="002F44DC">
        <w:trPr>
          <w:trHeight w:val="300"/>
          <w:jc w:val="center"/>
        </w:trPr>
        <w:tc>
          <w:tcPr>
            <w:tcW w:w="2409" w:type="dxa"/>
            <w:tcBorders>
              <w:top w:val="nil"/>
              <w:left w:val="single" w:sz="4" w:space="0" w:color="auto"/>
              <w:bottom w:val="single" w:sz="4" w:space="0" w:color="auto"/>
              <w:right w:val="single" w:sz="4" w:space="0" w:color="auto"/>
            </w:tcBorders>
            <w:vAlign w:val="center"/>
            <w:hideMark/>
          </w:tcPr>
          <w:p w14:paraId="2D516D6A" w14:textId="77777777" w:rsidR="002F44DC" w:rsidRPr="002F44DC" w:rsidRDefault="002F44DC" w:rsidP="002F44DC">
            <w:pPr>
              <w:spacing w:after="0" w:line="240" w:lineRule="auto"/>
              <w:jc w:val="center"/>
              <w:rPr>
                <w:rFonts w:eastAsia="Times New Roman"/>
                <w:b/>
                <w:bCs/>
                <w:color w:val="000000"/>
              </w:rPr>
            </w:pPr>
            <w:r w:rsidRPr="002F44DC">
              <w:rPr>
                <w:rFonts w:eastAsia="Times New Roman"/>
                <w:b/>
                <w:bCs/>
                <w:color w:val="000000"/>
              </w:rPr>
              <w:t>ΕΠΩΝΥΜΙΑ</w:t>
            </w:r>
          </w:p>
        </w:tc>
        <w:tc>
          <w:tcPr>
            <w:tcW w:w="1276" w:type="dxa"/>
            <w:tcBorders>
              <w:top w:val="nil"/>
              <w:left w:val="nil"/>
              <w:bottom w:val="single" w:sz="4" w:space="0" w:color="auto"/>
              <w:right w:val="single" w:sz="4" w:space="0" w:color="auto"/>
            </w:tcBorders>
            <w:vAlign w:val="center"/>
            <w:hideMark/>
          </w:tcPr>
          <w:p w14:paraId="27DF52A7" w14:textId="77777777" w:rsidR="002F44DC" w:rsidRPr="002F44DC" w:rsidRDefault="002F44DC" w:rsidP="002F44DC">
            <w:pPr>
              <w:spacing w:after="0" w:line="240" w:lineRule="auto"/>
              <w:jc w:val="center"/>
              <w:rPr>
                <w:rFonts w:eastAsia="Times New Roman"/>
                <w:b/>
                <w:bCs/>
                <w:color w:val="000000"/>
              </w:rPr>
            </w:pPr>
            <w:r w:rsidRPr="002F44DC">
              <w:rPr>
                <w:rFonts w:eastAsia="Times New Roman"/>
                <w:b/>
                <w:bCs/>
                <w:color w:val="000000"/>
              </w:rPr>
              <w:t>ΑΦΜ</w:t>
            </w:r>
          </w:p>
        </w:tc>
        <w:tc>
          <w:tcPr>
            <w:tcW w:w="2621" w:type="dxa"/>
            <w:tcBorders>
              <w:top w:val="nil"/>
              <w:left w:val="nil"/>
              <w:bottom w:val="single" w:sz="4" w:space="0" w:color="auto"/>
              <w:right w:val="single" w:sz="4" w:space="0" w:color="auto"/>
            </w:tcBorders>
            <w:vAlign w:val="center"/>
            <w:hideMark/>
          </w:tcPr>
          <w:p w14:paraId="3D728DA9" w14:textId="77777777" w:rsidR="002F44DC" w:rsidRPr="002F44DC" w:rsidRDefault="002F44DC" w:rsidP="002F44DC">
            <w:pPr>
              <w:spacing w:after="0" w:line="240" w:lineRule="auto"/>
              <w:jc w:val="center"/>
              <w:rPr>
                <w:rFonts w:eastAsia="Times New Roman"/>
                <w:b/>
                <w:bCs/>
                <w:color w:val="000000"/>
              </w:rPr>
            </w:pPr>
            <w:r w:rsidRPr="002F44DC">
              <w:rPr>
                <w:rFonts w:eastAsia="Times New Roman"/>
                <w:b/>
                <w:bCs/>
                <w:color w:val="000000"/>
              </w:rPr>
              <w:t>ΔΙΕΥΘΥΝΣΗ</w:t>
            </w:r>
          </w:p>
        </w:tc>
        <w:tc>
          <w:tcPr>
            <w:tcW w:w="3340" w:type="dxa"/>
            <w:tcBorders>
              <w:top w:val="nil"/>
              <w:left w:val="nil"/>
              <w:bottom w:val="single" w:sz="4" w:space="0" w:color="auto"/>
              <w:right w:val="single" w:sz="4" w:space="0" w:color="auto"/>
            </w:tcBorders>
            <w:vAlign w:val="center"/>
            <w:hideMark/>
          </w:tcPr>
          <w:p w14:paraId="6EB160B0" w14:textId="77777777" w:rsidR="002F44DC" w:rsidRPr="002F44DC" w:rsidRDefault="002F44DC" w:rsidP="002F44DC">
            <w:pPr>
              <w:spacing w:after="0" w:line="240" w:lineRule="auto"/>
              <w:jc w:val="center"/>
              <w:rPr>
                <w:rFonts w:eastAsia="Times New Roman"/>
                <w:b/>
                <w:bCs/>
                <w:color w:val="000000"/>
              </w:rPr>
            </w:pPr>
            <w:r w:rsidRPr="002F44DC">
              <w:rPr>
                <w:rFonts w:eastAsia="Times New Roman"/>
                <w:b/>
                <w:bCs/>
                <w:color w:val="000000"/>
              </w:rPr>
              <w:t>ΗΛΕΚΤΡΟΝΙΚΗ ΔΙΕΥΘΥΝΣΗ</w:t>
            </w:r>
          </w:p>
        </w:tc>
        <w:tc>
          <w:tcPr>
            <w:tcW w:w="1386" w:type="dxa"/>
            <w:tcBorders>
              <w:top w:val="nil"/>
              <w:left w:val="nil"/>
              <w:bottom w:val="single" w:sz="4" w:space="0" w:color="auto"/>
              <w:right w:val="single" w:sz="4" w:space="0" w:color="auto"/>
            </w:tcBorders>
            <w:vAlign w:val="center"/>
            <w:hideMark/>
          </w:tcPr>
          <w:p w14:paraId="25D7270A" w14:textId="77777777" w:rsidR="002F44DC" w:rsidRPr="002F44DC" w:rsidRDefault="002F44DC" w:rsidP="002F44DC">
            <w:pPr>
              <w:spacing w:after="0" w:line="240" w:lineRule="auto"/>
              <w:jc w:val="center"/>
              <w:rPr>
                <w:rFonts w:eastAsia="Times New Roman"/>
                <w:b/>
                <w:bCs/>
                <w:color w:val="000000"/>
              </w:rPr>
            </w:pPr>
            <w:r w:rsidRPr="002F44DC">
              <w:rPr>
                <w:rFonts w:eastAsia="Times New Roman"/>
                <w:b/>
                <w:bCs/>
                <w:color w:val="000000"/>
              </w:rPr>
              <w:t>ΤΗΛΕΦΩΝΟ</w:t>
            </w:r>
          </w:p>
        </w:tc>
      </w:tr>
      <w:tr w:rsidR="002F44DC" w:rsidRPr="002F44DC" w14:paraId="7DE04344" w14:textId="77777777" w:rsidTr="002F44DC">
        <w:trPr>
          <w:trHeight w:val="900"/>
          <w:jc w:val="center"/>
        </w:trPr>
        <w:tc>
          <w:tcPr>
            <w:tcW w:w="2409" w:type="dxa"/>
            <w:tcBorders>
              <w:top w:val="nil"/>
              <w:left w:val="single" w:sz="4" w:space="0" w:color="auto"/>
              <w:bottom w:val="single" w:sz="4" w:space="0" w:color="auto"/>
              <w:right w:val="single" w:sz="4" w:space="0" w:color="auto"/>
            </w:tcBorders>
            <w:vAlign w:val="center"/>
            <w:hideMark/>
          </w:tcPr>
          <w:p w14:paraId="36E7EBC5" w14:textId="77777777" w:rsidR="002F44DC" w:rsidRPr="002F44DC" w:rsidRDefault="002F44DC" w:rsidP="002F44DC">
            <w:pPr>
              <w:spacing w:after="0" w:line="240" w:lineRule="auto"/>
              <w:jc w:val="center"/>
              <w:rPr>
                <w:rFonts w:eastAsia="Times New Roman"/>
                <w:color w:val="000000"/>
              </w:rPr>
            </w:pPr>
            <w:r w:rsidRPr="002F44DC">
              <w:rPr>
                <w:rFonts w:eastAsia="Times New Roman"/>
                <w:color w:val="000000"/>
              </w:rPr>
              <w:t>ΣΥΣΤΕΓΑΣΜΕΝΑ ΦΑΡΜΑΚΕΙΑ ΑΔΑΜΙΔΗΣ Α. - ΑΔΑΜΙΔΟΥ Μ. Ο. Ε.</w:t>
            </w:r>
          </w:p>
        </w:tc>
        <w:tc>
          <w:tcPr>
            <w:tcW w:w="1276" w:type="dxa"/>
            <w:tcBorders>
              <w:top w:val="nil"/>
              <w:left w:val="nil"/>
              <w:bottom w:val="single" w:sz="4" w:space="0" w:color="auto"/>
              <w:right w:val="single" w:sz="4" w:space="0" w:color="auto"/>
            </w:tcBorders>
            <w:vAlign w:val="center"/>
            <w:hideMark/>
          </w:tcPr>
          <w:p w14:paraId="7A4CA860" w14:textId="77777777" w:rsidR="002F44DC" w:rsidRPr="002F44DC" w:rsidRDefault="002F44DC" w:rsidP="002F44DC">
            <w:pPr>
              <w:spacing w:after="0" w:line="240" w:lineRule="auto"/>
              <w:jc w:val="center"/>
              <w:rPr>
                <w:rFonts w:eastAsia="Times New Roman"/>
                <w:color w:val="000000"/>
              </w:rPr>
            </w:pPr>
            <w:r w:rsidRPr="002F44DC">
              <w:rPr>
                <w:rFonts w:eastAsia="Times New Roman"/>
                <w:color w:val="000000"/>
              </w:rPr>
              <w:t>081095923</w:t>
            </w:r>
          </w:p>
        </w:tc>
        <w:tc>
          <w:tcPr>
            <w:tcW w:w="2621" w:type="dxa"/>
            <w:tcBorders>
              <w:top w:val="nil"/>
              <w:left w:val="nil"/>
              <w:bottom w:val="single" w:sz="4" w:space="0" w:color="auto"/>
              <w:right w:val="single" w:sz="4" w:space="0" w:color="auto"/>
            </w:tcBorders>
            <w:vAlign w:val="center"/>
            <w:hideMark/>
          </w:tcPr>
          <w:p w14:paraId="69E45379" w14:textId="77777777" w:rsidR="002F44DC" w:rsidRPr="002F44DC" w:rsidRDefault="002F44DC" w:rsidP="002F44DC">
            <w:pPr>
              <w:spacing w:after="0" w:line="240" w:lineRule="auto"/>
              <w:jc w:val="center"/>
              <w:rPr>
                <w:rFonts w:eastAsia="Times New Roman"/>
                <w:color w:val="000000"/>
              </w:rPr>
            </w:pPr>
            <w:r w:rsidRPr="002F44DC">
              <w:rPr>
                <w:rFonts w:eastAsia="Times New Roman"/>
                <w:color w:val="000000"/>
              </w:rPr>
              <w:t>Ι.ΚΑΒΥΡΗ 36, ΑΛΕΞΑΝΔΡΟΥΠΟΛΗ, 68100</w:t>
            </w:r>
          </w:p>
        </w:tc>
        <w:tc>
          <w:tcPr>
            <w:tcW w:w="3340" w:type="dxa"/>
            <w:tcBorders>
              <w:top w:val="nil"/>
              <w:left w:val="nil"/>
              <w:bottom w:val="single" w:sz="4" w:space="0" w:color="auto"/>
              <w:right w:val="single" w:sz="4" w:space="0" w:color="auto"/>
            </w:tcBorders>
            <w:vAlign w:val="center"/>
            <w:hideMark/>
          </w:tcPr>
          <w:p w14:paraId="776338AC" w14:textId="67CB369B" w:rsidR="00502A70" w:rsidRPr="002F44DC" w:rsidRDefault="00502A70" w:rsidP="00502A70">
            <w:pPr>
              <w:spacing w:after="0" w:line="240" w:lineRule="auto"/>
              <w:jc w:val="center"/>
              <w:rPr>
                <w:rFonts w:eastAsia="Times New Roman"/>
                <w:color w:val="000000"/>
              </w:rPr>
            </w:pPr>
            <w:hyperlink r:id="rId12" w:history="1">
              <w:r w:rsidRPr="002F44DC">
                <w:rPr>
                  <w:rStyle w:val="-"/>
                  <w:rFonts w:eastAsia="Times New Roman" w:cs="Calibri"/>
                </w:rPr>
                <w:t>adamidou.mar@gmail.com</w:t>
              </w:r>
            </w:hyperlink>
          </w:p>
        </w:tc>
        <w:tc>
          <w:tcPr>
            <w:tcW w:w="1386" w:type="dxa"/>
            <w:tcBorders>
              <w:top w:val="nil"/>
              <w:left w:val="nil"/>
              <w:bottom w:val="single" w:sz="4" w:space="0" w:color="auto"/>
              <w:right w:val="single" w:sz="4" w:space="0" w:color="auto"/>
            </w:tcBorders>
            <w:vAlign w:val="center"/>
            <w:hideMark/>
          </w:tcPr>
          <w:p w14:paraId="34821805" w14:textId="77777777" w:rsidR="002F44DC" w:rsidRPr="002F44DC" w:rsidRDefault="002F44DC" w:rsidP="002F44DC">
            <w:pPr>
              <w:spacing w:after="0" w:line="240" w:lineRule="auto"/>
              <w:jc w:val="center"/>
              <w:rPr>
                <w:rFonts w:eastAsia="Times New Roman"/>
                <w:color w:val="000000"/>
              </w:rPr>
            </w:pPr>
            <w:r w:rsidRPr="002F44DC">
              <w:rPr>
                <w:rFonts w:eastAsia="Times New Roman"/>
                <w:color w:val="000000"/>
              </w:rPr>
              <w:t>2551021444</w:t>
            </w:r>
          </w:p>
        </w:tc>
      </w:tr>
      <w:tr w:rsidR="002F44DC" w:rsidRPr="002F44DC" w14:paraId="430D12BC" w14:textId="77777777" w:rsidTr="002F44DC">
        <w:trPr>
          <w:trHeight w:val="600"/>
          <w:jc w:val="center"/>
        </w:trPr>
        <w:tc>
          <w:tcPr>
            <w:tcW w:w="2409" w:type="dxa"/>
            <w:tcBorders>
              <w:top w:val="nil"/>
              <w:left w:val="single" w:sz="4" w:space="0" w:color="auto"/>
              <w:bottom w:val="single" w:sz="4" w:space="0" w:color="auto"/>
              <w:right w:val="single" w:sz="4" w:space="0" w:color="auto"/>
            </w:tcBorders>
            <w:vAlign w:val="center"/>
            <w:hideMark/>
          </w:tcPr>
          <w:p w14:paraId="1F818489" w14:textId="77777777" w:rsidR="002F44DC" w:rsidRPr="002F44DC" w:rsidRDefault="002F44DC" w:rsidP="002F44DC">
            <w:pPr>
              <w:spacing w:after="0" w:line="240" w:lineRule="auto"/>
              <w:jc w:val="center"/>
              <w:rPr>
                <w:rFonts w:eastAsia="Times New Roman"/>
                <w:color w:val="000000"/>
              </w:rPr>
            </w:pPr>
            <w:r w:rsidRPr="002F44DC">
              <w:rPr>
                <w:rFonts w:eastAsia="Times New Roman"/>
                <w:color w:val="000000"/>
              </w:rPr>
              <w:t>ΔΗΜΗΤΡΙΑΔΗΣ ΣΤΥΛΙΑΝΟΣ</w:t>
            </w:r>
          </w:p>
        </w:tc>
        <w:tc>
          <w:tcPr>
            <w:tcW w:w="1276" w:type="dxa"/>
            <w:tcBorders>
              <w:top w:val="nil"/>
              <w:left w:val="nil"/>
              <w:bottom w:val="single" w:sz="4" w:space="0" w:color="auto"/>
              <w:right w:val="single" w:sz="4" w:space="0" w:color="auto"/>
            </w:tcBorders>
            <w:vAlign w:val="center"/>
            <w:hideMark/>
          </w:tcPr>
          <w:p w14:paraId="46C646EC" w14:textId="77777777" w:rsidR="002F44DC" w:rsidRPr="002F44DC" w:rsidRDefault="002F44DC" w:rsidP="002F44DC">
            <w:pPr>
              <w:spacing w:after="0" w:line="240" w:lineRule="auto"/>
              <w:jc w:val="center"/>
              <w:rPr>
                <w:rFonts w:eastAsia="Times New Roman"/>
                <w:color w:val="000000"/>
              </w:rPr>
            </w:pPr>
            <w:r w:rsidRPr="002F44DC">
              <w:rPr>
                <w:rFonts w:eastAsia="Times New Roman"/>
                <w:color w:val="000000"/>
              </w:rPr>
              <w:t>070851600</w:t>
            </w:r>
          </w:p>
        </w:tc>
        <w:tc>
          <w:tcPr>
            <w:tcW w:w="2621" w:type="dxa"/>
            <w:tcBorders>
              <w:top w:val="nil"/>
              <w:left w:val="nil"/>
              <w:bottom w:val="single" w:sz="4" w:space="0" w:color="auto"/>
              <w:right w:val="single" w:sz="4" w:space="0" w:color="auto"/>
            </w:tcBorders>
            <w:vAlign w:val="center"/>
            <w:hideMark/>
          </w:tcPr>
          <w:p w14:paraId="3F9BACB1" w14:textId="77777777" w:rsidR="002F44DC" w:rsidRPr="002F44DC" w:rsidRDefault="002F44DC" w:rsidP="002F44DC">
            <w:pPr>
              <w:spacing w:after="0" w:line="240" w:lineRule="auto"/>
              <w:jc w:val="center"/>
              <w:rPr>
                <w:rFonts w:eastAsia="Times New Roman"/>
                <w:color w:val="000000"/>
              </w:rPr>
            </w:pPr>
            <w:r w:rsidRPr="002F44DC">
              <w:rPr>
                <w:rFonts w:eastAsia="Times New Roman"/>
                <w:color w:val="000000"/>
              </w:rPr>
              <w:t>ΧΡΥΣΟΣΤΟΜΟΥ ΣΜΥΡΝΗΣ 24, ΣΙΝΔΟΣ, 57400</w:t>
            </w:r>
          </w:p>
        </w:tc>
        <w:tc>
          <w:tcPr>
            <w:tcW w:w="3340" w:type="dxa"/>
            <w:tcBorders>
              <w:top w:val="nil"/>
              <w:left w:val="nil"/>
              <w:bottom w:val="single" w:sz="4" w:space="0" w:color="auto"/>
              <w:right w:val="single" w:sz="4" w:space="0" w:color="auto"/>
            </w:tcBorders>
            <w:vAlign w:val="center"/>
            <w:hideMark/>
          </w:tcPr>
          <w:p w14:paraId="523CDDCA" w14:textId="68BAF80F" w:rsidR="00502A70" w:rsidRPr="002F44DC" w:rsidRDefault="00502A70" w:rsidP="00502A70">
            <w:pPr>
              <w:spacing w:after="0" w:line="240" w:lineRule="auto"/>
              <w:jc w:val="center"/>
              <w:rPr>
                <w:rFonts w:eastAsia="Times New Roman"/>
                <w:color w:val="000000"/>
              </w:rPr>
            </w:pPr>
            <w:hyperlink r:id="rId13" w:history="1">
              <w:r w:rsidRPr="002F44DC">
                <w:rPr>
                  <w:rStyle w:val="-"/>
                  <w:rFonts w:eastAsia="Times New Roman" w:cs="Calibri"/>
                </w:rPr>
                <w:t>dimitriadis.ste@gmail.com</w:t>
              </w:r>
            </w:hyperlink>
            <w:r w:rsidR="002F44DC" w:rsidRPr="002F44DC">
              <w:rPr>
                <w:rFonts w:eastAsia="Times New Roman"/>
                <w:color w:val="000000"/>
              </w:rPr>
              <w:t xml:space="preserve">, </w:t>
            </w:r>
            <w:hyperlink r:id="rId14" w:history="1">
              <w:r w:rsidRPr="002F44DC">
                <w:rPr>
                  <w:rStyle w:val="-"/>
                  <w:rFonts w:eastAsia="Times New Roman" w:cs="Calibri"/>
                </w:rPr>
                <w:t>farmakeiodimitriadis@gmail.com</w:t>
              </w:r>
            </w:hyperlink>
          </w:p>
        </w:tc>
        <w:tc>
          <w:tcPr>
            <w:tcW w:w="1386" w:type="dxa"/>
            <w:tcBorders>
              <w:top w:val="nil"/>
              <w:left w:val="nil"/>
              <w:bottom w:val="single" w:sz="4" w:space="0" w:color="auto"/>
              <w:right w:val="single" w:sz="4" w:space="0" w:color="auto"/>
            </w:tcBorders>
            <w:vAlign w:val="center"/>
            <w:hideMark/>
          </w:tcPr>
          <w:p w14:paraId="04155FE9" w14:textId="77777777" w:rsidR="002F44DC" w:rsidRPr="002F44DC" w:rsidRDefault="002F44DC" w:rsidP="002F44DC">
            <w:pPr>
              <w:spacing w:after="0" w:line="240" w:lineRule="auto"/>
              <w:jc w:val="center"/>
              <w:rPr>
                <w:rFonts w:eastAsia="Times New Roman"/>
                <w:color w:val="000000"/>
              </w:rPr>
            </w:pPr>
            <w:r w:rsidRPr="002F44DC">
              <w:rPr>
                <w:rFonts w:eastAsia="Times New Roman"/>
                <w:color w:val="000000"/>
              </w:rPr>
              <w:t>2310796036</w:t>
            </w:r>
          </w:p>
        </w:tc>
      </w:tr>
      <w:tr w:rsidR="002F44DC" w:rsidRPr="002F44DC" w14:paraId="7C8F569D" w14:textId="77777777" w:rsidTr="002F44DC">
        <w:trPr>
          <w:trHeight w:val="600"/>
          <w:jc w:val="center"/>
        </w:trPr>
        <w:tc>
          <w:tcPr>
            <w:tcW w:w="2409" w:type="dxa"/>
            <w:tcBorders>
              <w:top w:val="nil"/>
              <w:left w:val="single" w:sz="4" w:space="0" w:color="auto"/>
              <w:bottom w:val="single" w:sz="4" w:space="0" w:color="auto"/>
              <w:right w:val="single" w:sz="4" w:space="0" w:color="auto"/>
            </w:tcBorders>
            <w:vAlign w:val="center"/>
            <w:hideMark/>
          </w:tcPr>
          <w:p w14:paraId="67948CC3" w14:textId="77777777" w:rsidR="002F44DC" w:rsidRPr="002F44DC" w:rsidRDefault="002F44DC" w:rsidP="002F44DC">
            <w:pPr>
              <w:spacing w:after="0" w:line="240" w:lineRule="auto"/>
              <w:jc w:val="center"/>
              <w:rPr>
                <w:rFonts w:eastAsia="Times New Roman"/>
                <w:color w:val="000000"/>
              </w:rPr>
            </w:pPr>
            <w:r w:rsidRPr="002F44DC">
              <w:rPr>
                <w:rFonts w:eastAsia="Times New Roman"/>
                <w:color w:val="000000"/>
              </w:rPr>
              <w:t>ΣΤΕΡΓΙΑΝΟΥ ΣΤΕΛΛΑ</w:t>
            </w:r>
          </w:p>
        </w:tc>
        <w:tc>
          <w:tcPr>
            <w:tcW w:w="1276" w:type="dxa"/>
            <w:tcBorders>
              <w:top w:val="nil"/>
              <w:left w:val="nil"/>
              <w:bottom w:val="single" w:sz="4" w:space="0" w:color="auto"/>
              <w:right w:val="single" w:sz="4" w:space="0" w:color="auto"/>
            </w:tcBorders>
            <w:vAlign w:val="center"/>
            <w:hideMark/>
          </w:tcPr>
          <w:p w14:paraId="48E90635" w14:textId="77777777" w:rsidR="002F44DC" w:rsidRPr="002F44DC" w:rsidRDefault="002F44DC" w:rsidP="002F44DC">
            <w:pPr>
              <w:spacing w:after="0" w:line="240" w:lineRule="auto"/>
              <w:jc w:val="center"/>
              <w:rPr>
                <w:rFonts w:eastAsia="Times New Roman"/>
                <w:color w:val="000000"/>
              </w:rPr>
            </w:pPr>
            <w:r w:rsidRPr="002F44DC">
              <w:rPr>
                <w:rFonts w:eastAsia="Times New Roman"/>
                <w:color w:val="000000"/>
              </w:rPr>
              <w:t>143250422</w:t>
            </w:r>
          </w:p>
        </w:tc>
        <w:tc>
          <w:tcPr>
            <w:tcW w:w="2621" w:type="dxa"/>
            <w:tcBorders>
              <w:top w:val="nil"/>
              <w:left w:val="nil"/>
              <w:bottom w:val="single" w:sz="4" w:space="0" w:color="auto"/>
              <w:right w:val="single" w:sz="4" w:space="0" w:color="auto"/>
            </w:tcBorders>
            <w:vAlign w:val="center"/>
            <w:hideMark/>
          </w:tcPr>
          <w:p w14:paraId="2E9FF247" w14:textId="77777777" w:rsidR="002F44DC" w:rsidRPr="002F44DC" w:rsidRDefault="002F44DC" w:rsidP="002F44DC">
            <w:pPr>
              <w:spacing w:after="0" w:line="240" w:lineRule="auto"/>
              <w:jc w:val="center"/>
              <w:rPr>
                <w:rFonts w:eastAsia="Times New Roman"/>
                <w:color w:val="000000"/>
              </w:rPr>
            </w:pPr>
            <w:r w:rsidRPr="002F44DC">
              <w:rPr>
                <w:rFonts w:eastAsia="Times New Roman"/>
                <w:color w:val="000000"/>
              </w:rPr>
              <w:t>ΜΑΡΤΥΡΩΝ 2ΑΣ ΣΕΠΤΕΜΒΡΙΟΥ 96, 57010, Ν. ΘΕΣΣΑΛΟΝΙΚΗΣ</w:t>
            </w:r>
          </w:p>
        </w:tc>
        <w:tc>
          <w:tcPr>
            <w:tcW w:w="3340" w:type="dxa"/>
            <w:tcBorders>
              <w:top w:val="nil"/>
              <w:left w:val="nil"/>
              <w:bottom w:val="single" w:sz="4" w:space="0" w:color="auto"/>
              <w:right w:val="single" w:sz="4" w:space="0" w:color="auto"/>
            </w:tcBorders>
            <w:vAlign w:val="center"/>
            <w:hideMark/>
          </w:tcPr>
          <w:p w14:paraId="491E4B29" w14:textId="4D60DF98" w:rsidR="00502A70" w:rsidRPr="002F44DC" w:rsidRDefault="00502A70" w:rsidP="00502A70">
            <w:pPr>
              <w:spacing w:after="0" w:line="240" w:lineRule="auto"/>
              <w:jc w:val="center"/>
              <w:rPr>
                <w:rFonts w:eastAsia="Times New Roman"/>
                <w:color w:val="000000"/>
              </w:rPr>
            </w:pPr>
            <w:hyperlink r:id="rId15" w:history="1">
              <w:r w:rsidRPr="002F44DC">
                <w:rPr>
                  <w:rStyle w:val="-"/>
                  <w:rFonts w:eastAsia="Times New Roman" w:cs="Calibri"/>
                </w:rPr>
                <w:t>farmakeio.stergianou@gmail.com</w:t>
              </w:r>
            </w:hyperlink>
          </w:p>
        </w:tc>
        <w:tc>
          <w:tcPr>
            <w:tcW w:w="1386" w:type="dxa"/>
            <w:tcBorders>
              <w:top w:val="nil"/>
              <w:left w:val="nil"/>
              <w:bottom w:val="single" w:sz="4" w:space="0" w:color="auto"/>
              <w:right w:val="single" w:sz="4" w:space="0" w:color="auto"/>
            </w:tcBorders>
            <w:vAlign w:val="center"/>
            <w:hideMark/>
          </w:tcPr>
          <w:p w14:paraId="2A3634AB" w14:textId="77777777" w:rsidR="002F44DC" w:rsidRPr="002F44DC" w:rsidRDefault="002F44DC" w:rsidP="002F44DC">
            <w:pPr>
              <w:spacing w:after="0" w:line="240" w:lineRule="auto"/>
              <w:jc w:val="center"/>
              <w:rPr>
                <w:rFonts w:eastAsia="Times New Roman"/>
                <w:color w:val="000000"/>
              </w:rPr>
            </w:pPr>
            <w:r w:rsidRPr="002F44DC">
              <w:rPr>
                <w:rFonts w:eastAsia="Times New Roman"/>
                <w:color w:val="000000"/>
              </w:rPr>
              <w:t>2310351780</w:t>
            </w:r>
            <w:r w:rsidRPr="002F44DC">
              <w:rPr>
                <w:rFonts w:eastAsia="Times New Roman"/>
                <w:color w:val="000000"/>
              </w:rPr>
              <w:br/>
              <w:t>6937999996</w:t>
            </w:r>
          </w:p>
        </w:tc>
      </w:tr>
      <w:tr w:rsidR="002F44DC" w:rsidRPr="002F44DC" w14:paraId="0D0A6602" w14:textId="77777777" w:rsidTr="002F44DC">
        <w:trPr>
          <w:trHeight w:val="600"/>
          <w:jc w:val="center"/>
        </w:trPr>
        <w:tc>
          <w:tcPr>
            <w:tcW w:w="2409" w:type="dxa"/>
            <w:tcBorders>
              <w:top w:val="nil"/>
              <w:left w:val="single" w:sz="4" w:space="0" w:color="auto"/>
              <w:bottom w:val="single" w:sz="4" w:space="0" w:color="auto"/>
              <w:right w:val="single" w:sz="4" w:space="0" w:color="auto"/>
            </w:tcBorders>
            <w:vAlign w:val="center"/>
            <w:hideMark/>
          </w:tcPr>
          <w:p w14:paraId="21FAC4B7" w14:textId="77777777" w:rsidR="002F44DC" w:rsidRPr="002F44DC" w:rsidRDefault="002F44DC" w:rsidP="002F44DC">
            <w:pPr>
              <w:spacing w:after="0" w:line="240" w:lineRule="auto"/>
              <w:jc w:val="center"/>
              <w:rPr>
                <w:rFonts w:eastAsia="Times New Roman"/>
                <w:color w:val="000000"/>
              </w:rPr>
            </w:pPr>
            <w:r w:rsidRPr="002F44DC">
              <w:rPr>
                <w:rFonts w:eastAsia="Times New Roman"/>
                <w:color w:val="000000"/>
              </w:rPr>
              <w:t>ΦΑΡΜΑΚΕΙΟ ΕΛ. ΚΗΠΟΥΡΟΥ ΚΑΙ ΣΙΑ Ο. Ε.</w:t>
            </w:r>
          </w:p>
        </w:tc>
        <w:tc>
          <w:tcPr>
            <w:tcW w:w="1276" w:type="dxa"/>
            <w:tcBorders>
              <w:top w:val="nil"/>
              <w:left w:val="nil"/>
              <w:bottom w:val="single" w:sz="4" w:space="0" w:color="auto"/>
              <w:right w:val="single" w:sz="4" w:space="0" w:color="auto"/>
            </w:tcBorders>
            <w:vAlign w:val="center"/>
            <w:hideMark/>
          </w:tcPr>
          <w:p w14:paraId="2C5967BD" w14:textId="77777777" w:rsidR="002F44DC" w:rsidRPr="002F44DC" w:rsidRDefault="002F44DC" w:rsidP="002F44DC">
            <w:pPr>
              <w:spacing w:after="0" w:line="240" w:lineRule="auto"/>
              <w:jc w:val="center"/>
              <w:rPr>
                <w:rFonts w:eastAsia="Times New Roman"/>
                <w:color w:val="000000"/>
              </w:rPr>
            </w:pPr>
            <w:r w:rsidRPr="002F44DC">
              <w:rPr>
                <w:rFonts w:eastAsia="Times New Roman"/>
                <w:color w:val="000000"/>
              </w:rPr>
              <w:t>800938111</w:t>
            </w:r>
          </w:p>
        </w:tc>
        <w:tc>
          <w:tcPr>
            <w:tcW w:w="2621" w:type="dxa"/>
            <w:tcBorders>
              <w:top w:val="nil"/>
              <w:left w:val="nil"/>
              <w:bottom w:val="single" w:sz="4" w:space="0" w:color="auto"/>
              <w:right w:val="single" w:sz="4" w:space="0" w:color="auto"/>
            </w:tcBorders>
            <w:vAlign w:val="center"/>
            <w:hideMark/>
          </w:tcPr>
          <w:p w14:paraId="7CED8D88" w14:textId="77777777" w:rsidR="002F44DC" w:rsidRPr="002F44DC" w:rsidRDefault="002F44DC" w:rsidP="002F44DC">
            <w:pPr>
              <w:spacing w:after="0" w:line="240" w:lineRule="auto"/>
              <w:jc w:val="center"/>
              <w:rPr>
                <w:rFonts w:eastAsia="Times New Roman"/>
                <w:color w:val="000000"/>
              </w:rPr>
            </w:pPr>
            <w:r w:rsidRPr="002F44DC">
              <w:rPr>
                <w:rFonts w:eastAsia="Times New Roman"/>
                <w:color w:val="000000"/>
              </w:rPr>
              <w:t>ΛΙΜΝΟΧΩΡΙ ΗΡΑΚΛΕΙΑΣ ΣΕΡΡΩΝ 0, 62400, Ν. ΣΕΡΡΩΝ</w:t>
            </w:r>
          </w:p>
        </w:tc>
        <w:tc>
          <w:tcPr>
            <w:tcW w:w="3340" w:type="dxa"/>
            <w:tcBorders>
              <w:top w:val="nil"/>
              <w:left w:val="nil"/>
              <w:bottom w:val="single" w:sz="4" w:space="0" w:color="auto"/>
              <w:right w:val="single" w:sz="4" w:space="0" w:color="auto"/>
            </w:tcBorders>
            <w:vAlign w:val="center"/>
            <w:hideMark/>
          </w:tcPr>
          <w:p w14:paraId="405B8C5F" w14:textId="77777777" w:rsidR="002F44DC" w:rsidRPr="002F44DC" w:rsidRDefault="002F44DC" w:rsidP="002F44DC">
            <w:pPr>
              <w:spacing w:after="0" w:line="240" w:lineRule="auto"/>
              <w:jc w:val="center"/>
              <w:rPr>
                <w:rFonts w:eastAsia="Times New Roman"/>
                <w:color w:val="0563C1"/>
                <w:u w:val="single"/>
              </w:rPr>
            </w:pPr>
            <w:hyperlink r:id="rId16" w:history="1">
              <w:r w:rsidRPr="002F44DC">
                <w:rPr>
                  <w:rFonts w:eastAsia="Times New Roman"/>
                  <w:color w:val="0563C1"/>
                  <w:u w:val="single"/>
                </w:rPr>
                <w:t>kspandonidis@icloud.com, info@hellaspharma.gr</w:t>
              </w:r>
            </w:hyperlink>
          </w:p>
        </w:tc>
        <w:tc>
          <w:tcPr>
            <w:tcW w:w="1386" w:type="dxa"/>
            <w:tcBorders>
              <w:top w:val="nil"/>
              <w:left w:val="nil"/>
              <w:bottom w:val="single" w:sz="4" w:space="0" w:color="auto"/>
              <w:right w:val="single" w:sz="4" w:space="0" w:color="auto"/>
            </w:tcBorders>
            <w:vAlign w:val="center"/>
            <w:hideMark/>
          </w:tcPr>
          <w:p w14:paraId="1324FCFE" w14:textId="77777777" w:rsidR="002F44DC" w:rsidRPr="002F44DC" w:rsidRDefault="002F44DC" w:rsidP="002F44DC">
            <w:pPr>
              <w:spacing w:after="0" w:line="240" w:lineRule="auto"/>
              <w:jc w:val="center"/>
              <w:rPr>
                <w:rFonts w:eastAsia="Times New Roman"/>
                <w:color w:val="000000"/>
              </w:rPr>
            </w:pPr>
            <w:r w:rsidRPr="002F44DC">
              <w:rPr>
                <w:rFonts w:eastAsia="Times New Roman"/>
                <w:color w:val="000000"/>
              </w:rPr>
              <w:t>2321321321, 6963291901</w:t>
            </w:r>
          </w:p>
        </w:tc>
      </w:tr>
      <w:tr w:rsidR="002F44DC" w:rsidRPr="002F44DC" w14:paraId="0C73BFF3" w14:textId="77777777" w:rsidTr="002F44DC">
        <w:trPr>
          <w:trHeight w:val="1500"/>
          <w:jc w:val="center"/>
        </w:trPr>
        <w:tc>
          <w:tcPr>
            <w:tcW w:w="2409" w:type="dxa"/>
            <w:tcBorders>
              <w:top w:val="nil"/>
              <w:left w:val="single" w:sz="4" w:space="0" w:color="auto"/>
              <w:bottom w:val="single" w:sz="4" w:space="0" w:color="auto"/>
              <w:right w:val="single" w:sz="4" w:space="0" w:color="auto"/>
            </w:tcBorders>
            <w:vAlign w:val="center"/>
            <w:hideMark/>
          </w:tcPr>
          <w:p w14:paraId="62F80403" w14:textId="77777777" w:rsidR="002F44DC" w:rsidRPr="002F44DC" w:rsidRDefault="002F44DC" w:rsidP="002F44DC">
            <w:pPr>
              <w:spacing w:after="0" w:line="240" w:lineRule="auto"/>
              <w:jc w:val="center"/>
              <w:rPr>
                <w:rFonts w:eastAsia="Times New Roman"/>
                <w:color w:val="000000"/>
              </w:rPr>
            </w:pPr>
            <w:r w:rsidRPr="002F44DC">
              <w:rPr>
                <w:rFonts w:eastAsia="Times New Roman"/>
                <w:color w:val="000000"/>
              </w:rPr>
              <w:lastRenderedPageBreak/>
              <w:t>ΣΥΣΤΕΓΑΖΟΜΕΝΑ ΦΑΡΜΑΚΕΙΑ ΣΤΥΛΙΑΝΟΣ ΚΩΝΣΤΑΝΤΙΝΙΔΗΣ ΚΑΙ ΚΩΝΣΤΑΝΤΙΝΟΣ ΚΩΝΣΤΑΝΤΙΝΙΔΗΣ Ο.Ε.</w:t>
            </w:r>
          </w:p>
        </w:tc>
        <w:tc>
          <w:tcPr>
            <w:tcW w:w="1276" w:type="dxa"/>
            <w:tcBorders>
              <w:top w:val="nil"/>
              <w:left w:val="nil"/>
              <w:bottom w:val="single" w:sz="4" w:space="0" w:color="auto"/>
              <w:right w:val="single" w:sz="4" w:space="0" w:color="auto"/>
            </w:tcBorders>
            <w:vAlign w:val="center"/>
            <w:hideMark/>
          </w:tcPr>
          <w:p w14:paraId="5FBEC426" w14:textId="77777777" w:rsidR="002F44DC" w:rsidRPr="002F44DC" w:rsidRDefault="002F44DC" w:rsidP="002F44DC">
            <w:pPr>
              <w:spacing w:after="0" w:line="240" w:lineRule="auto"/>
              <w:jc w:val="center"/>
              <w:rPr>
                <w:rFonts w:eastAsia="Times New Roman"/>
                <w:color w:val="000000"/>
              </w:rPr>
            </w:pPr>
            <w:r w:rsidRPr="002F44DC">
              <w:rPr>
                <w:rFonts w:eastAsia="Times New Roman"/>
                <w:color w:val="000000"/>
              </w:rPr>
              <w:t>802282647</w:t>
            </w:r>
          </w:p>
        </w:tc>
        <w:tc>
          <w:tcPr>
            <w:tcW w:w="2621" w:type="dxa"/>
            <w:tcBorders>
              <w:top w:val="nil"/>
              <w:left w:val="nil"/>
              <w:bottom w:val="single" w:sz="4" w:space="0" w:color="auto"/>
              <w:right w:val="single" w:sz="4" w:space="0" w:color="auto"/>
            </w:tcBorders>
            <w:vAlign w:val="center"/>
            <w:hideMark/>
          </w:tcPr>
          <w:p w14:paraId="3477D693" w14:textId="77777777" w:rsidR="002F44DC" w:rsidRPr="002F44DC" w:rsidRDefault="002F44DC" w:rsidP="002F44DC">
            <w:pPr>
              <w:spacing w:after="0" w:line="240" w:lineRule="auto"/>
              <w:jc w:val="center"/>
              <w:rPr>
                <w:rFonts w:eastAsia="Times New Roman"/>
                <w:color w:val="000000"/>
              </w:rPr>
            </w:pPr>
            <w:r w:rsidRPr="002F44DC">
              <w:rPr>
                <w:rFonts w:eastAsia="Times New Roman"/>
                <w:color w:val="000000"/>
              </w:rPr>
              <w:t>ΧΑΡΙΛΑΟΥ ΤΡΙΚΟΥΠΗ 52, 18536, Ν. ΑΤΤΙΚΗΣ</w:t>
            </w:r>
          </w:p>
        </w:tc>
        <w:tc>
          <w:tcPr>
            <w:tcW w:w="3340" w:type="dxa"/>
            <w:tcBorders>
              <w:top w:val="nil"/>
              <w:left w:val="nil"/>
              <w:bottom w:val="single" w:sz="4" w:space="0" w:color="auto"/>
              <w:right w:val="single" w:sz="4" w:space="0" w:color="auto"/>
            </w:tcBorders>
            <w:vAlign w:val="center"/>
            <w:hideMark/>
          </w:tcPr>
          <w:p w14:paraId="746F8709" w14:textId="257F4037" w:rsidR="00502A70" w:rsidRPr="002F44DC" w:rsidRDefault="00502A70" w:rsidP="00502A70">
            <w:pPr>
              <w:spacing w:after="0" w:line="240" w:lineRule="auto"/>
              <w:jc w:val="center"/>
              <w:rPr>
                <w:rFonts w:eastAsia="Times New Roman"/>
                <w:color w:val="000000"/>
              </w:rPr>
            </w:pPr>
            <w:hyperlink r:id="rId17" w:history="1">
              <w:r w:rsidRPr="002F44DC">
                <w:rPr>
                  <w:rStyle w:val="-"/>
                  <w:rFonts w:eastAsia="Times New Roman" w:cs="Calibri"/>
                  <w:lang w:val="nl-NL"/>
                </w:rPr>
                <w:t>info@pharmamedihelp.gr</w:t>
              </w:r>
            </w:hyperlink>
            <w:r w:rsidR="002F44DC" w:rsidRPr="002F44DC">
              <w:rPr>
                <w:rFonts w:eastAsia="Times New Roman"/>
                <w:color w:val="000000"/>
                <w:lang w:val="nl-NL"/>
              </w:rPr>
              <w:t xml:space="preserve">, </w:t>
            </w:r>
            <w:hyperlink r:id="rId18" w:history="1">
              <w:r w:rsidRPr="002F44DC">
                <w:rPr>
                  <w:rStyle w:val="-"/>
                  <w:rFonts w:eastAsia="Times New Roman" w:cs="Calibri"/>
                  <w:lang w:val="nl-NL"/>
                </w:rPr>
                <w:t>info@konstapharmacy.gr</w:t>
              </w:r>
            </w:hyperlink>
          </w:p>
        </w:tc>
        <w:tc>
          <w:tcPr>
            <w:tcW w:w="1386" w:type="dxa"/>
            <w:tcBorders>
              <w:top w:val="nil"/>
              <w:left w:val="nil"/>
              <w:bottom w:val="single" w:sz="4" w:space="0" w:color="auto"/>
              <w:right w:val="single" w:sz="4" w:space="0" w:color="auto"/>
            </w:tcBorders>
            <w:vAlign w:val="center"/>
            <w:hideMark/>
          </w:tcPr>
          <w:p w14:paraId="759C68F7" w14:textId="77777777" w:rsidR="002F44DC" w:rsidRPr="002F44DC" w:rsidRDefault="002F44DC" w:rsidP="002F44DC">
            <w:pPr>
              <w:spacing w:after="0" w:line="240" w:lineRule="auto"/>
              <w:jc w:val="center"/>
              <w:rPr>
                <w:rFonts w:eastAsia="Times New Roman"/>
                <w:color w:val="000000"/>
              </w:rPr>
            </w:pPr>
            <w:r w:rsidRPr="002F44DC">
              <w:rPr>
                <w:rFonts w:eastAsia="Times New Roman"/>
                <w:color w:val="000000"/>
              </w:rPr>
              <w:t>2104524997 </w:t>
            </w:r>
          </w:p>
        </w:tc>
      </w:tr>
      <w:tr w:rsidR="002F44DC" w:rsidRPr="002F44DC" w14:paraId="3D2688ED" w14:textId="77777777" w:rsidTr="002F44DC">
        <w:trPr>
          <w:trHeight w:val="600"/>
          <w:jc w:val="center"/>
        </w:trPr>
        <w:tc>
          <w:tcPr>
            <w:tcW w:w="2409" w:type="dxa"/>
            <w:tcBorders>
              <w:top w:val="nil"/>
              <w:left w:val="single" w:sz="4" w:space="0" w:color="auto"/>
              <w:bottom w:val="single" w:sz="4" w:space="0" w:color="auto"/>
              <w:right w:val="single" w:sz="4" w:space="0" w:color="auto"/>
            </w:tcBorders>
            <w:vAlign w:val="center"/>
            <w:hideMark/>
          </w:tcPr>
          <w:p w14:paraId="4F977643" w14:textId="77777777" w:rsidR="002F44DC" w:rsidRPr="002F44DC" w:rsidRDefault="002F44DC" w:rsidP="002F44DC">
            <w:pPr>
              <w:spacing w:after="0" w:line="240" w:lineRule="auto"/>
              <w:jc w:val="center"/>
              <w:rPr>
                <w:rFonts w:eastAsia="Times New Roman"/>
                <w:color w:val="000000"/>
              </w:rPr>
            </w:pPr>
            <w:r w:rsidRPr="002F44DC">
              <w:rPr>
                <w:rFonts w:eastAsia="Times New Roman"/>
                <w:color w:val="000000"/>
              </w:rPr>
              <w:t>ΧΡΥΣΑΦΙΔΟΥ ΔΕΣΠΟΙΝΑ</w:t>
            </w:r>
          </w:p>
        </w:tc>
        <w:tc>
          <w:tcPr>
            <w:tcW w:w="1276" w:type="dxa"/>
            <w:tcBorders>
              <w:top w:val="nil"/>
              <w:left w:val="nil"/>
              <w:bottom w:val="single" w:sz="4" w:space="0" w:color="auto"/>
              <w:right w:val="single" w:sz="4" w:space="0" w:color="auto"/>
            </w:tcBorders>
            <w:vAlign w:val="center"/>
            <w:hideMark/>
          </w:tcPr>
          <w:p w14:paraId="00A0CFE5" w14:textId="77777777" w:rsidR="002F44DC" w:rsidRPr="002F44DC" w:rsidRDefault="002F44DC" w:rsidP="002F44DC">
            <w:pPr>
              <w:spacing w:after="0" w:line="240" w:lineRule="auto"/>
              <w:jc w:val="center"/>
              <w:rPr>
                <w:rFonts w:eastAsia="Times New Roman"/>
                <w:color w:val="000000"/>
              </w:rPr>
            </w:pPr>
            <w:r w:rsidRPr="002F44DC">
              <w:rPr>
                <w:rFonts w:eastAsia="Times New Roman"/>
                <w:color w:val="000000"/>
              </w:rPr>
              <w:t>105656527</w:t>
            </w:r>
          </w:p>
        </w:tc>
        <w:tc>
          <w:tcPr>
            <w:tcW w:w="2621" w:type="dxa"/>
            <w:tcBorders>
              <w:top w:val="nil"/>
              <w:left w:val="nil"/>
              <w:bottom w:val="single" w:sz="4" w:space="0" w:color="auto"/>
              <w:right w:val="single" w:sz="4" w:space="0" w:color="auto"/>
            </w:tcBorders>
            <w:vAlign w:val="center"/>
            <w:hideMark/>
          </w:tcPr>
          <w:p w14:paraId="345438B8" w14:textId="77777777" w:rsidR="002F44DC" w:rsidRPr="002F44DC" w:rsidRDefault="002F44DC" w:rsidP="002F44DC">
            <w:pPr>
              <w:spacing w:after="0" w:line="240" w:lineRule="auto"/>
              <w:jc w:val="center"/>
              <w:rPr>
                <w:rFonts w:eastAsia="Times New Roman"/>
                <w:color w:val="000000"/>
              </w:rPr>
            </w:pPr>
            <w:r w:rsidRPr="002F44DC">
              <w:rPr>
                <w:rFonts w:eastAsia="Times New Roman"/>
                <w:color w:val="000000"/>
              </w:rPr>
              <w:t>ΣΤΟΥΡΝΑΡΗ 25, 10682, ΑΤΤΙΚΗ</w:t>
            </w:r>
          </w:p>
        </w:tc>
        <w:tc>
          <w:tcPr>
            <w:tcW w:w="3340" w:type="dxa"/>
            <w:tcBorders>
              <w:top w:val="nil"/>
              <w:left w:val="nil"/>
              <w:bottom w:val="single" w:sz="4" w:space="0" w:color="auto"/>
              <w:right w:val="single" w:sz="4" w:space="0" w:color="auto"/>
            </w:tcBorders>
            <w:vAlign w:val="center"/>
            <w:hideMark/>
          </w:tcPr>
          <w:p w14:paraId="1E10AAFC" w14:textId="1DCF4072" w:rsidR="00502A70" w:rsidRPr="002F44DC" w:rsidRDefault="00502A70" w:rsidP="00502A70">
            <w:pPr>
              <w:spacing w:after="0" w:line="240" w:lineRule="auto"/>
              <w:jc w:val="center"/>
              <w:rPr>
                <w:rFonts w:eastAsia="Times New Roman"/>
                <w:color w:val="000000"/>
              </w:rPr>
            </w:pPr>
            <w:hyperlink r:id="rId19" w:history="1">
              <w:r w:rsidRPr="002F44DC">
                <w:rPr>
                  <w:rStyle w:val="-"/>
                  <w:rFonts w:eastAsia="Times New Roman" w:cs="Calibri"/>
                </w:rPr>
                <w:t>chrysafidoupharmacy@yahoo.com</w:t>
              </w:r>
            </w:hyperlink>
          </w:p>
        </w:tc>
        <w:tc>
          <w:tcPr>
            <w:tcW w:w="1386" w:type="dxa"/>
            <w:tcBorders>
              <w:top w:val="nil"/>
              <w:left w:val="nil"/>
              <w:bottom w:val="single" w:sz="4" w:space="0" w:color="auto"/>
              <w:right w:val="single" w:sz="4" w:space="0" w:color="auto"/>
            </w:tcBorders>
            <w:vAlign w:val="center"/>
            <w:hideMark/>
          </w:tcPr>
          <w:p w14:paraId="007C571C" w14:textId="77777777" w:rsidR="002F44DC" w:rsidRPr="002F44DC" w:rsidRDefault="002F44DC" w:rsidP="002F44DC">
            <w:pPr>
              <w:spacing w:after="0" w:line="240" w:lineRule="auto"/>
              <w:jc w:val="center"/>
              <w:rPr>
                <w:rFonts w:eastAsia="Times New Roman"/>
                <w:color w:val="000000"/>
              </w:rPr>
            </w:pPr>
            <w:r w:rsidRPr="002F44DC">
              <w:rPr>
                <w:rFonts w:eastAsia="Times New Roman"/>
                <w:color w:val="000000"/>
              </w:rPr>
              <w:t>2103810137</w:t>
            </w:r>
          </w:p>
        </w:tc>
      </w:tr>
    </w:tbl>
    <w:p w14:paraId="2AE96DC1" w14:textId="5080644F" w:rsidR="00187424" w:rsidRDefault="00187424" w:rsidP="00EB7D04">
      <w:pPr>
        <w:spacing w:line="276" w:lineRule="auto"/>
      </w:pPr>
    </w:p>
    <w:sectPr w:rsidR="00187424" w:rsidSect="00187424">
      <w:headerReference w:type="default" r:id="rId20"/>
      <w:pgSz w:w="11906" w:h="16838"/>
      <w:pgMar w:top="1701" w:right="1418" w:bottom="709" w:left="1559"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368A3" w14:textId="77777777" w:rsidR="002310C6" w:rsidRDefault="002310C6">
      <w:pPr>
        <w:spacing w:after="0" w:line="240" w:lineRule="auto"/>
      </w:pPr>
      <w:r>
        <w:separator/>
      </w:r>
    </w:p>
  </w:endnote>
  <w:endnote w:type="continuationSeparator" w:id="0">
    <w:p w14:paraId="4D4CA69D" w14:textId="77777777" w:rsidR="002310C6" w:rsidRDefault="0023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C7950" w14:textId="77777777" w:rsidR="002310C6" w:rsidRDefault="002310C6">
      <w:pPr>
        <w:spacing w:after="0" w:line="240" w:lineRule="auto"/>
      </w:pPr>
      <w:r>
        <w:separator/>
      </w:r>
    </w:p>
  </w:footnote>
  <w:footnote w:type="continuationSeparator" w:id="0">
    <w:p w14:paraId="39704883" w14:textId="77777777" w:rsidR="002310C6" w:rsidRDefault="00231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1825" w14:textId="015FE1F5" w:rsidR="001144D0" w:rsidRDefault="000115C8" w:rsidP="00043A91">
    <w:pPr>
      <w:pBdr>
        <w:top w:val="nil"/>
        <w:left w:val="nil"/>
        <w:bottom w:val="nil"/>
        <w:right w:val="nil"/>
        <w:between w:val="nil"/>
      </w:pBdr>
      <w:tabs>
        <w:tab w:val="center" w:pos="4153"/>
        <w:tab w:val="right" w:pos="8306"/>
      </w:tabs>
      <w:spacing w:after="0" w:line="240" w:lineRule="auto"/>
      <w:jc w:val="center"/>
      <w:rPr>
        <w:color w:val="000000"/>
      </w:rPr>
    </w:pPr>
    <w:r w:rsidRPr="002E1CC7">
      <w:rPr>
        <w:rFonts w:cstheme="minorHAnsi"/>
        <w:bCs/>
        <w:noProof/>
      </w:rPr>
      <w:drawing>
        <wp:inline distT="0" distB="0" distL="0" distR="0" wp14:anchorId="566C2C80" wp14:editId="0EF402B2">
          <wp:extent cx="5267325" cy="523875"/>
          <wp:effectExtent l="0" t="0" r="9525" b="9525"/>
          <wp:docPr id="31578321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574E"/>
    <w:multiLevelType w:val="hybridMultilevel"/>
    <w:tmpl w:val="828EE538"/>
    <w:lvl w:ilvl="0" w:tplc="167E59BA">
      <w:start w:val="1"/>
      <w:numFmt w:val="decimal"/>
      <w:lvlText w:val="%1."/>
      <w:lvlJc w:val="left"/>
      <w:pPr>
        <w:ind w:left="360" w:hanging="360"/>
      </w:pPr>
      <w:rPr>
        <w:rFonts w:eastAsiaTheme="minorHAnsi" w:cstheme="minorBidi" w:hint="default"/>
        <w:b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EE810D7"/>
    <w:multiLevelType w:val="hybridMultilevel"/>
    <w:tmpl w:val="C4F23456"/>
    <w:lvl w:ilvl="0" w:tplc="04080001">
      <w:start w:val="1"/>
      <w:numFmt w:val="bullet"/>
      <w:lvlText w:val=""/>
      <w:lvlJc w:val="left"/>
      <w:pPr>
        <w:ind w:left="360" w:hanging="360"/>
      </w:pPr>
      <w:rPr>
        <w:rFonts w:ascii="Symbol" w:hAnsi="Symbol" w:hint="default"/>
        <w:b w:val="0"/>
        <w:bCs/>
        <w:sz w:val="22"/>
        <w:szCs w:val="22"/>
      </w:rPr>
    </w:lvl>
    <w:lvl w:ilvl="1" w:tplc="FFFFFFFF">
      <w:start w:val="1"/>
      <w:numFmt w:val="lowerLetter"/>
      <w:lvlText w:val="%2."/>
      <w:lvlJc w:val="left"/>
      <w:pPr>
        <w:ind w:left="1014" w:hanging="360"/>
      </w:pPr>
    </w:lvl>
    <w:lvl w:ilvl="2" w:tplc="FFFFFFFF">
      <w:start w:val="1"/>
      <w:numFmt w:val="lowerRoman"/>
      <w:lvlText w:val="%3."/>
      <w:lvlJc w:val="right"/>
      <w:pPr>
        <w:ind w:left="1734" w:hanging="180"/>
      </w:pPr>
    </w:lvl>
    <w:lvl w:ilvl="3" w:tplc="FFFFFFFF">
      <w:start w:val="1"/>
      <w:numFmt w:val="decimal"/>
      <w:lvlText w:val="%4."/>
      <w:lvlJc w:val="left"/>
      <w:pPr>
        <w:ind w:left="2454" w:hanging="360"/>
      </w:pPr>
    </w:lvl>
    <w:lvl w:ilvl="4" w:tplc="FFFFFFFF">
      <w:start w:val="1"/>
      <w:numFmt w:val="lowerLetter"/>
      <w:lvlText w:val="%5."/>
      <w:lvlJc w:val="left"/>
      <w:pPr>
        <w:ind w:left="3174" w:hanging="360"/>
      </w:pPr>
    </w:lvl>
    <w:lvl w:ilvl="5" w:tplc="FFFFFFFF">
      <w:start w:val="1"/>
      <w:numFmt w:val="lowerRoman"/>
      <w:lvlText w:val="%6."/>
      <w:lvlJc w:val="right"/>
      <w:pPr>
        <w:ind w:left="3894" w:hanging="180"/>
      </w:pPr>
    </w:lvl>
    <w:lvl w:ilvl="6" w:tplc="FFFFFFFF">
      <w:start w:val="1"/>
      <w:numFmt w:val="decimal"/>
      <w:lvlText w:val="%7."/>
      <w:lvlJc w:val="left"/>
      <w:pPr>
        <w:ind w:left="4614" w:hanging="360"/>
      </w:pPr>
    </w:lvl>
    <w:lvl w:ilvl="7" w:tplc="FFFFFFFF">
      <w:start w:val="1"/>
      <w:numFmt w:val="lowerLetter"/>
      <w:lvlText w:val="%8."/>
      <w:lvlJc w:val="left"/>
      <w:pPr>
        <w:ind w:left="5334" w:hanging="360"/>
      </w:pPr>
    </w:lvl>
    <w:lvl w:ilvl="8" w:tplc="FFFFFFFF">
      <w:start w:val="1"/>
      <w:numFmt w:val="lowerRoman"/>
      <w:lvlText w:val="%9."/>
      <w:lvlJc w:val="right"/>
      <w:pPr>
        <w:ind w:left="6054" w:hanging="180"/>
      </w:pPr>
    </w:lvl>
  </w:abstractNum>
  <w:abstractNum w:abstractNumId="2"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15:restartNumberingAfterBreak="0">
    <w:nsid w:val="3FE74257"/>
    <w:multiLevelType w:val="hybridMultilevel"/>
    <w:tmpl w:val="8DC895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5D2E697C"/>
    <w:multiLevelType w:val="hybridMultilevel"/>
    <w:tmpl w:val="66ECD050"/>
    <w:lvl w:ilvl="0" w:tplc="0408000F">
      <w:start w:val="1"/>
      <w:numFmt w:val="decimal"/>
      <w:lvlText w:val="%1."/>
      <w:lvlJc w:val="lef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6"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7CEC362A"/>
    <w:multiLevelType w:val="hybridMultilevel"/>
    <w:tmpl w:val="6A84C192"/>
    <w:lvl w:ilvl="0" w:tplc="571C3B0A">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218277970">
    <w:abstractNumId w:val="5"/>
  </w:num>
  <w:num w:numId="2" w16cid:durableId="1667633928">
    <w:abstractNumId w:val="4"/>
  </w:num>
  <w:num w:numId="3" w16cid:durableId="618145818">
    <w:abstractNumId w:val="6"/>
  </w:num>
  <w:num w:numId="4" w16cid:durableId="347367520">
    <w:abstractNumId w:val="2"/>
  </w:num>
  <w:num w:numId="5" w16cid:durableId="564296375">
    <w:abstractNumId w:val="0"/>
  </w:num>
  <w:num w:numId="6" w16cid:durableId="22244642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4661175">
    <w:abstractNumId w:val="1"/>
  </w:num>
  <w:num w:numId="8" w16cid:durableId="1337461658">
    <w:abstractNumId w:val="3"/>
  </w:num>
  <w:num w:numId="9" w16cid:durableId="9326670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D0"/>
    <w:rsid w:val="000115C8"/>
    <w:rsid w:val="00035BDD"/>
    <w:rsid w:val="00043A91"/>
    <w:rsid w:val="000545AD"/>
    <w:rsid w:val="0006444A"/>
    <w:rsid w:val="00065FF0"/>
    <w:rsid w:val="00071D89"/>
    <w:rsid w:val="00075549"/>
    <w:rsid w:val="00085CE8"/>
    <w:rsid w:val="000C074E"/>
    <w:rsid w:val="000E1E62"/>
    <w:rsid w:val="0010305E"/>
    <w:rsid w:val="001144D0"/>
    <w:rsid w:val="00124424"/>
    <w:rsid w:val="0013736B"/>
    <w:rsid w:val="00153E78"/>
    <w:rsid w:val="00155AE7"/>
    <w:rsid w:val="00187424"/>
    <w:rsid w:val="0018753E"/>
    <w:rsid w:val="00190FDD"/>
    <w:rsid w:val="001A08FF"/>
    <w:rsid w:val="001D25CB"/>
    <w:rsid w:val="001F6760"/>
    <w:rsid w:val="001F7D64"/>
    <w:rsid w:val="002066E1"/>
    <w:rsid w:val="00215984"/>
    <w:rsid w:val="002310C6"/>
    <w:rsid w:val="0023554D"/>
    <w:rsid w:val="00265281"/>
    <w:rsid w:val="00283131"/>
    <w:rsid w:val="00286108"/>
    <w:rsid w:val="002909A4"/>
    <w:rsid w:val="002D02BC"/>
    <w:rsid w:val="002E00A0"/>
    <w:rsid w:val="002F35D1"/>
    <w:rsid w:val="002F44DC"/>
    <w:rsid w:val="00320D0C"/>
    <w:rsid w:val="0035027A"/>
    <w:rsid w:val="003738DD"/>
    <w:rsid w:val="003863EE"/>
    <w:rsid w:val="00387B46"/>
    <w:rsid w:val="003901E7"/>
    <w:rsid w:val="003D7CC0"/>
    <w:rsid w:val="003E3BB9"/>
    <w:rsid w:val="004105D6"/>
    <w:rsid w:val="00421FBE"/>
    <w:rsid w:val="00432368"/>
    <w:rsid w:val="0048760E"/>
    <w:rsid w:val="004A4519"/>
    <w:rsid w:val="004A6CAB"/>
    <w:rsid w:val="004A6FFE"/>
    <w:rsid w:val="004B1133"/>
    <w:rsid w:val="004B4D91"/>
    <w:rsid w:val="004E3C19"/>
    <w:rsid w:val="004F6D2B"/>
    <w:rsid w:val="00502A70"/>
    <w:rsid w:val="005159D9"/>
    <w:rsid w:val="00520F5F"/>
    <w:rsid w:val="00534909"/>
    <w:rsid w:val="005B0DA0"/>
    <w:rsid w:val="005B7E12"/>
    <w:rsid w:val="005D6908"/>
    <w:rsid w:val="005F6858"/>
    <w:rsid w:val="005F73E5"/>
    <w:rsid w:val="00616AC0"/>
    <w:rsid w:val="00621D4B"/>
    <w:rsid w:val="006241DD"/>
    <w:rsid w:val="006816AD"/>
    <w:rsid w:val="00722B0B"/>
    <w:rsid w:val="00727E8A"/>
    <w:rsid w:val="00767372"/>
    <w:rsid w:val="00782DAA"/>
    <w:rsid w:val="0078312A"/>
    <w:rsid w:val="00783863"/>
    <w:rsid w:val="0079199C"/>
    <w:rsid w:val="007A5092"/>
    <w:rsid w:val="007B1D42"/>
    <w:rsid w:val="007C18F3"/>
    <w:rsid w:val="007D3DE7"/>
    <w:rsid w:val="00804B69"/>
    <w:rsid w:val="0081444E"/>
    <w:rsid w:val="00820FDE"/>
    <w:rsid w:val="008219F3"/>
    <w:rsid w:val="00824B82"/>
    <w:rsid w:val="008252ED"/>
    <w:rsid w:val="0082539B"/>
    <w:rsid w:val="008337F4"/>
    <w:rsid w:val="00843C81"/>
    <w:rsid w:val="008473E5"/>
    <w:rsid w:val="00853795"/>
    <w:rsid w:val="00862EE7"/>
    <w:rsid w:val="00876786"/>
    <w:rsid w:val="00876DAB"/>
    <w:rsid w:val="00882121"/>
    <w:rsid w:val="008A64CE"/>
    <w:rsid w:val="008C02F1"/>
    <w:rsid w:val="008D2FE5"/>
    <w:rsid w:val="009225E0"/>
    <w:rsid w:val="009551B8"/>
    <w:rsid w:val="00955E21"/>
    <w:rsid w:val="00982F9C"/>
    <w:rsid w:val="00A139C8"/>
    <w:rsid w:val="00A15F3F"/>
    <w:rsid w:val="00A2218F"/>
    <w:rsid w:val="00A327A8"/>
    <w:rsid w:val="00A33682"/>
    <w:rsid w:val="00A37F2C"/>
    <w:rsid w:val="00A52F19"/>
    <w:rsid w:val="00A610CC"/>
    <w:rsid w:val="00A84988"/>
    <w:rsid w:val="00AA7936"/>
    <w:rsid w:val="00AB485B"/>
    <w:rsid w:val="00AC668C"/>
    <w:rsid w:val="00AE016E"/>
    <w:rsid w:val="00AE2964"/>
    <w:rsid w:val="00AF2D76"/>
    <w:rsid w:val="00B13FE5"/>
    <w:rsid w:val="00B670BA"/>
    <w:rsid w:val="00B84EF9"/>
    <w:rsid w:val="00BD7C8B"/>
    <w:rsid w:val="00BE206B"/>
    <w:rsid w:val="00C15636"/>
    <w:rsid w:val="00C25ADD"/>
    <w:rsid w:val="00C32758"/>
    <w:rsid w:val="00C33AF0"/>
    <w:rsid w:val="00C471C1"/>
    <w:rsid w:val="00C93663"/>
    <w:rsid w:val="00C9745F"/>
    <w:rsid w:val="00CD09B7"/>
    <w:rsid w:val="00CD6E87"/>
    <w:rsid w:val="00CF3057"/>
    <w:rsid w:val="00D265BC"/>
    <w:rsid w:val="00D46A4A"/>
    <w:rsid w:val="00D50556"/>
    <w:rsid w:val="00D65D17"/>
    <w:rsid w:val="00D80C4E"/>
    <w:rsid w:val="00DA33DC"/>
    <w:rsid w:val="00DA4084"/>
    <w:rsid w:val="00DB2267"/>
    <w:rsid w:val="00DD2684"/>
    <w:rsid w:val="00DE2A73"/>
    <w:rsid w:val="00DE4D2F"/>
    <w:rsid w:val="00DF4A7F"/>
    <w:rsid w:val="00E44747"/>
    <w:rsid w:val="00E568B2"/>
    <w:rsid w:val="00E61C32"/>
    <w:rsid w:val="00E77078"/>
    <w:rsid w:val="00E9693B"/>
    <w:rsid w:val="00E97B9C"/>
    <w:rsid w:val="00EA4A71"/>
    <w:rsid w:val="00EB206F"/>
    <w:rsid w:val="00EB5CED"/>
    <w:rsid w:val="00EB7D04"/>
    <w:rsid w:val="00EC3AB5"/>
    <w:rsid w:val="00F105DE"/>
    <w:rsid w:val="00F25656"/>
    <w:rsid w:val="00F31B4C"/>
    <w:rsid w:val="00F45C8B"/>
    <w:rsid w:val="00F55374"/>
    <w:rsid w:val="00F652FF"/>
    <w:rsid w:val="00F77159"/>
    <w:rsid w:val="00F836B3"/>
    <w:rsid w:val="00FB7D48"/>
    <w:rsid w:val="00FD7257"/>
    <w:rsid w:val="00FE08EA"/>
    <w:rsid w:val="00FE7E58"/>
    <w:rsid w:val="00FF21E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3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aliases w:val="Itemize"/>
    <w:basedOn w:val="a"/>
    <w:link w:val="Char2"/>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 w:type="character" w:customStyle="1" w:styleId="Char2">
    <w:name w:val="Παράγραφος λίστας Char"/>
    <w:aliases w:val="Itemize Char"/>
    <w:link w:val="a8"/>
    <w:uiPriority w:val="34"/>
    <w:locked/>
    <w:rsid w:val="002066E1"/>
  </w:style>
  <w:style w:type="character" w:styleId="aa">
    <w:name w:val="Unresolved Mention"/>
    <w:basedOn w:val="a0"/>
    <w:uiPriority w:val="99"/>
    <w:semiHidden/>
    <w:unhideWhenUsed/>
    <w:rsid w:val="00502A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35148">
      <w:bodyDiv w:val="1"/>
      <w:marLeft w:val="0"/>
      <w:marRight w:val="0"/>
      <w:marTop w:val="0"/>
      <w:marBottom w:val="0"/>
      <w:divBdr>
        <w:top w:val="none" w:sz="0" w:space="0" w:color="auto"/>
        <w:left w:val="none" w:sz="0" w:space="0" w:color="auto"/>
        <w:bottom w:val="none" w:sz="0" w:space="0" w:color="auto"/>
        <w:right w:val="none" w:sz="0" w:space="0" w:color="auto"/>
      </w:divBdr>
    </w:div>
    <w:div w:id="308248407">
      <w:bodyDiv w:val="1"/>
      <w:marLeft w:val="0"/>
      <w:marRight w:val="0"/>
      <w:marTop w:val="0"/>
      <w:marBottom w:val="0"/>
      <w:divBdr>
        <w:top w:val="none" w:sz="0" w:space="0" w:color="auto"/>
        <w:left w:val="none" w:sz="0" w:space="0" w:color="auto"/>
        <w:bottom w:val="none" w:sz="0" w:space="0" w:color="auto"/>
        <w:right w:val="none" w:sz="0" w:space="0" w:color="auto"/>
      </w:divBdr>
    </w:div>
    <w:div w:id="409624323">
      <w:bodyDiv w:val="1"/>
      <w:marLeft w:val="0"/>
      <w:marRight w:val="0"/>
      <w:marTop w:val="0"/>
      <w:marBottom w:val="0"/>
      <w:divBdr>
        <w:top w:val="none" w:sz="0" w:space="0" w:color="auto"/>
        <w:left w:val="none" w:sz="0" w:space="0" w:color="auto"/>
        <w:bottom w:val="none" w:sz="0" w:space="0" w:color="auto"/>
        <w:right w:val="none" w:sz="0" w:space="0" w:color="auto"/>
      </w:divBdr>
    </w:div>
    <w:div w:id="792208126">
      <w:bodyDiv w:val="1"/>
      <w:marLeft w:val="0"/>
      <w:marRight w:val="0"/>
      <w:marTop w:val="0"/>
      <w:marBottom w:val="0"/>
      <w:divBdr>
        <w:top w:val="none" w:sz="0" w:space="0" w:color="auto"/>
        <w:left w:val="none" w:sz="0" w:space="0" w:color="auto"/>
        <w:bottom w:val="none" w:sz="0" w:space="0" w:color="auto"/>
        <w:right w:val="none" w:sz="0" w:space="0" w:color="auto"/>
      </w:divBdr>
    </w:div>
    <w:div w:id="839778676">
      <w:bodyDiv w:val="1"/>
      <w:marLeft w:val="0"/>
      <w:marRight w:val="0"/>
      <w:marTop w:val="0"/>
      <w:marBottom w:val="0"/>
      <w:divBdr>
        <w:top w:val="none" w:sz="0" w:space="0" w:color="auto"/>
        <w:left w:val="none" w:sz="0" w:space="0" w:color="auto"/>
        <w:bottom w:val="none" w:sz="0" w:space="0" w:color="auto"/>
        <w:right w:val="none" w:sz="0" w:space="0" w:color="auto"/>
      </w:divBdr>
    </w:div>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1202327522">
      <w:bodyDiv w:val="1"/>
      <w:marLeft w:val="0"/>
      <w:marRight w:val="0"/>
      <w:marTop w:val="0"/>
      <w:marBottom w:val="0"/>
      <w:divBdr>
        <w:top w:val="none" w:sz="0" w:space="0" w:color="auto"/>
        <w:left w:val="none" w:sz="0" w:space="0" w:color="auto"/>
        <w:bottom w:val="none" w:sz="0" w:space="0" w:color="auto"/>
        <w:right w:val="none" w:sz="0" w:space="0" w:color="auto"/>
      </w:divBdr>
    </w:div>
    <w:div w:id="1279682530">
      <w:bodyDiv w:val="1"/>
      <w:marLeft w:val="0"/>
      <w:marRight w:val="0"/>
      <w:marTop w:val="0"/>
      <w:marBottom w:val="0"/>
      <w:divBdr>
        <w:top w:val="none" w:sz="0" w:space="0" w:color="auto"/>
        <w:left w:val="none" w:sz="0" w:space="0" w:color="auto"/>
        <w:bottom w:val="none" w:sz="0" w:space="0" w:color="auto"/>
        <w:right w:val="none" w:sz="0" w:space="0" w:color="auto"/>
      </w:divBdr>
    </w:div>
    <w:div w:id="1292400144">
      <w:bodyDiv w:val="1"/>
      <w:marLeft w:val="0"/>
      <w:marRight w:val="0"/>
      <w:marTop w:val="0"/>
      <w:marBottom w:val="0"/>
      <w:divBdr>
        <w:top w:val="none" w:sz="0" w:space="0" w:color="auto"/>
        <w:left w:val="none" w:sz="0" w:space="0" w:color="auto"/>
        <w:bottom w:val="none" w:sz="0" w:space="0" w:color="auto"/>
        <w:right w:val="none" w:sz="0" w:space="0" w:color="auto"/>
      </w:divBdr>
    </w:div>
    <w:div w:id="1405562233">
      <w:bodyDiv w:val="1"/>
      <w:marLeft w:val="0"/>
      <w:marRight w:val="0"/>
      <w:marTop w:val="0"/>
      <w:marBottom w:val="0"/>
      <w:divBdr>
        <w:top w:val="none" w:sz="0" w:space="0" w:color="auto"/>
        <w:left w:val="none" w:sz="0" w:space="0" w:color="auto"/>
        <w:bottom w:val="none" w:sz="0" w:space="0" w:color="auto"/>
        <w:right w:val="none" w:sz="0" w:space="0" w:color="auto"/>
      </w:divBdr>
    </w:div>
    <w:div w:id="1518041604">
      <w:bodyDiv w:val="1"/>
      <w:marLeft w:val="0"/>
      <w:marRight w:val="0"/>
      <w:marTop w:val="0"/>
      <w:marBottom w:val="0"/>
      <w:divBdr>
        <w:top w:val="none" w:sz="0" w:space="0" w:color="auto"/>
        <w:left w:val="none" w:sz="0" w:space="0" w:color="auto"/>
        <w:bottom w:val="none" w:sz="0" w:space="0" w:color="auto"/>
        <w:right w:val="none" w:sz="0" w:space="0" w:color="auto"/>
      </w:divBdr>
    </w:div>
    <w:div w:id="2056349174">
      <w:bodyDiv w:val="1"/>
      <w:marLeft w:val="0"/>
      <w:marRight w:val="0"/>
      <w:marTop w:val="0"/>
      <w:marBottom w:val="0"/>
      <w:divBdr>
        <w:top w:val="none" w:sz="0" w:space="0" w:color="auto"/>
        <w:left w:val="none" w:sz="0" w:space="0" w:color="auto"/>
        <w:bottom w:val="none" w:sz="0" w:space="0" w:color="auto"/>
        <w:right w:val="none" w:sz="0" w:space="0" w:color="auto"/>
      </w:divBdr>
    </w:div>
    <w:div w:id="2091995971">
      <w:bodyDiv w:val="1"/>
      <w:marLeft w:val="0"/>
      <w:marRight w:val="0"/>
      <w:marTop w:val="0"/>
      <w:marBottom w:val="0"/>
      <w:divBdr>
        <w:top w:val="none" w:sz="0" w:space="0" w:color="auto"/>
        <w:left w:val="none" w:sz="0" w:space="0" w:color="auto"/>
        <w:bottom w:val="none" w:sz="0" w:space="0" w:color="auto"/>
        <w:right w:val="none" w:sz="0" w:space="0" w:color="auto"/>
      </w:divBdr>
    </w:div>
    <w:div w:id="210429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omitheies.gr/branch/emvolia-viologika-farmakeutika-proionta" TargetMode="External"/><Relationship Id="rId13" Type="http://schemas.openxmlformats.org/officeDocument/2006/relationships/hyperlink" Target="mailto:dimitriadis.ste@gmail.com" TargetMode="External"/><Relationship Id="rId18" Type="http://schemas.openxmlformats.org/officeDocument/2006/relationships/hyperlink" Target="mailto:info@konstapharmacy.g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damidou.mar@gmail.com" TargetMode="External"/><Relationship Id="rId17" Type="http://schemas.openxmlformats.org/officeDocument/2006/relationships/hyperlink" Target="mailto:info@pharmamedihelp.gr" TargetMode="External"/><Relationship Id="rId2" Type="http://schemas.openxmlformats.org/officeDocument/2006/relationships/numbering" Target="numbering.xml"/><Relationship Id="rId16" Type="http://schemas.openxmlformats.org/officeDocument/2006/relationships/hyperlink" Target="mailto:kspandonidis@icloud.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sis.gr" TargetMode="External"/><Relationship Id="rId5" Type="http://schemas.openxmlformats.org/officeDocument/2006/relationships/webSettings" Target="webSettings.xml"/><Relationship Id="rId15" Type="http://schemas.openxmlformats.org/officeDocument/2006/relationships/hyperlink" Target="mailto:farmakeio.stergianou@gmail.com" TargetMode="External"/><Relationship Id="rId10" Type="http://schemas.openxmlformats.org/officeDocument/2006/relationships/hyperlink" Target="http://www.arsis.gr" TargetMode="External"/><Relationship Id="rId19" Type="http://schemas.openxmlformats.org/officeDocument/2006/relationships/hyperlink" Target="mailto:chrysafidoupharmacy@yahoo.com" TargetMode="External"/><Relationship Id="rId4" Type="http://schemas.openxmlformats.org/officeDocument/2006/relationships/settings" Target="settings.xml"/><Relationship Id="rId9" Type="http://schemas.openxmlformats.org/officeDocument/2006/relationships/hyperlink" Target="mailto:metoikos.procurement@gmail.com" TargetMode="External"/><Relationship Id="rId14" Type="http://schemas.openxmlformats.org/officeDocument/2006/relationships/hyperlink" Target="mailto:farmakeiodimitriadis@gmail.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703</TotalTime>
  <Pages>6</Pages>
  <Words>2227</Words>
  <Characters>12029</Characters>
  <Application>Microsoft Office Word</Application>
  <DocSecurity>0</DocSecurity>
  <Lines>100</Lines>
  <Paragraphs>28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dc:creator>
  <cp:lastModifiedBy>ARSIS ARSIS</cp:lastModifiedBy>
  <cp:revision>78</cp:revision>
  <cp:lastPrinted>2026-03-02T13:36:00Z</cp:lastPrinted>
  <dcterms:created xsi:type="dcterms:W3CDTF">2023-12-29T09:26:00Z</dcterms:created>
  <dcterms:modified xsi:type="dcterms:W3CDTF">2026-03-02T13:41:00Z</dcterms:modified>
</cp:coreProperties>
</file>