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88D3" w14:textId="77777777" w:rsidR="00C72965" w:rsidRDefault="00C72965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72E33181" w14:textId="77777777" w:rsidR="00C72965" w:rsidRDefault="00C72965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39B19E7B" w14:textId="3FB3E19E" w:rsidR="007B1BC8" w:rsidRDefault="007B1BC8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  <w:r w:rsidRPr="00411F59">
        <w:rPr>
          <w:rFonts w:ascii="Calibri" w:eastAsia="Calibri" w:hAnsi="Calibri" w:cs="Calibri"/>
          <w:b/>
          <w:bCs/>
          <w:color w:val="1F497D" w:themeColor="text2"/>
        </w:rPr>
        <w:t>ΠΑΡΑΡΤΗΜΑ Ι- Αναλυτική Περιγραφή Φυσικού και Οικονομικού Αντικειμένου της Σύμβασης</w:t>
      </w:r>
    </w:p>
    <w:p w14:paraId="633F4622" w14:textId="77777777" w:rsidR="008F6C11" w:rsidRDefault="008F6C11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3CF9A347" w14:textId="3449F004" w:rsidR="007F77B0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C72965">
        <w:rPr>
          <w:rFonts w:ascii="Calibri" w:eastAsia="Times New Roman" w:hAnsi="Calibri" w:cs="Calibri"/>
          <w:b/>
          <w:bCs/>
          <w:lang w:eastAsia="el-GR"/>
        </w:rPr>
        <w:t>ΠΙΝΑΚΑΣ ΠΡΟΫΠΟΛΟΓΙΖΟΜΕΝΗΣ ΔΑΠΑΝΗΣ ΑΝΑ ΤΜΗΜΑ</w:t>
      </w:r>
    </w:p>
    <w:p w14:paraId="58B38AA7" w14:textId="77777777" w:rsidR="00712152" w:rsidRDefault="00712152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p w14:paraId="409B2B82" w14:textId="77777777" w:rsidR="00BD3783" w:rsidRDefault="00BD3783" w:rsidP="00BD3783">
      <w:pPr>
        <w:tabs>
          <w:tab w:val="left" w:pos="2412"/>
        </w:tabs>
        <w:spacing w:after="0" w:line="240" w:lineRule="auto"/>
        <w:rPr>
          <w:rFonts w:ascii="Calibri" w:eastAsia="Times New Roman" w:hAnsi="Calibri" w:cs="Calibri"/>
          <w:b/>
          <w:bCs/>
          <w:lang w:eastAsia="el-GR"/>
        </w:rPr>
      </w:pPr>
      <w:r>
        <w:rPr>
          <w:rFonts w:ascii="Calibri" w:eastAsia="Times New Roman" w:hAnsi="Calibri" w:cs="Calibri"/>
          <w:b/>
          <w:bCs/>
          <w:lang w:eastAsia="el-GR"/>
        </w:rPr>
        <w:tab/>
      </w:r>
    </w:p>
    <w:tbl>
      <w:tblPr>
        <w:tblpPr w:leftFromText="180" w:rightFromText="180" w:vertAnchor="text" w:horzAnchor="margin" w:tblpXSpec="center" w:tblpY="29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23"/>
        <w:gridCol w:w="5387"/>
      </w:tblGrid>
      <w:tr w:rsidR="00BD3783" w:rsidRPr="00BD3783" w14:paraId="7ED6D7F2" w14:textId="77777777" w:rsidTr="00BD3783">
        <w:trPr>
          <w:trHeight w:val="10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87D" w14:textId="77777777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ΤΜΗΜΑ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8B61" w14:textId="77777777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ΟΜΑΔΑ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C60" w14:textId="77777777" w:rsidR="00BD3783" w:rsidRPr="00BD3783" w:rsidRDefault="00BD3783" w:rsidP="00BD3783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ΣΥΝΟΛΙΚΗ</w:t>
            </w:r>
          </w:p>
          <w:p w14:paraId="5F82DDB1" w14:textId="77777777" w:rsidR="00BD3783" w:rsidRPr="00BD3783" w:rsidRDefault="00BD3783" w:rsidP="00BD3783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ΠΡΟΥΠΟΛΟΓΙΖΟΜΕΝΗ</w:t>
            </w:r>
          </w:p>
          <w:p w14:paraId="3A7FC1F1" w14:textId="77777777" w:rsidR="00BD3783" w:rsidRPr="00BD3783" w:rsidRDefault="00BD3783" w:rsidP="00BD3783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ΔΑΠΑΝΗ ΧΩΡΙΣ</w:t>
            </w:r>
          </w:p>
          <w:p w14:paraId="524010F1" w14:textId="77777777" w:rsidR="00BD3783" w:rsidRPr="00BD3783" w:rsidRDefault="00BD3783" w:rsidP="00BD3783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Φ.Π.Α. ΑΝΑ ΟΜΑΔΑ</w:t>
            </w:r>
          </w:p>
        </w:tc>
      </w:tr>
      <w:tr w:rsidR="00BD3783" w:rsidRPr="00BD3783" w14:paraId="7458588A" w14:textId="77777777" w:rsidTr="00BD3783">
        <w:trPr>
          <w:trHeight w:val="37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5C6C" w14:textId="287FA719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ΤΜΗΜΑ </w:t>
            </w:r>
            <w:r w:rsidR="00594986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</w:t>
            </w: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 w:rsidR="00415B42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-</w:t>
            </w: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 w:rsidR="00415B42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Κ.Υ.Τ. </w:t>
            </w: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Διαβατ</w:t>
            </w:r>
            <w:r w:rsidR="00415B42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ών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84C" w14:textId="77777777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ΟΜΑΔΑ Α: ΕΞΩΤΕΡΙΚΑ ΕΝΔΥΜΑΤΑ</w:t>
            </w:r>
          </w:p>
          <w:p w14:paraId="7C755D3B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pict w14:anchorId="1BE0E289">
                <v:rect id="_x0000_i1025" style="width:414.7pt;height:.6pt" o:hrpct="960" o:hralign="center" o:hrstd="t" o:hr="t" fillcolor="#a0a0a0" stroked="f"/>
              </w:pict>
            </w:r>
          </w:p>
          <w:p w14:paraId="3D86A9C7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  <w:p w14:paraId="722C0F2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ΟΜΑΔΑ Β: ΕΣΩΡΟΥΧΑ ΚΑΙ ΚΑΛΤΣΕΣ</w:t>
            </w:r>
          </w:p>
          <w:p w14:paraId="1F4F5A63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pict w14:anchorId="1D5F601D">
                <v:rect id="_x0000_i1026" style="width:414.7pt;height:.6pt" o:hrpct="960" o:hralign="center" o:hrstd="t" o:hr="t" fillcolor="#a0a0a0" stroked="f"/>
              </w:pict>
            </w:r>
          </w:p>
          <w:p w14:paraId="424B5969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  <w:p w14:paraId="5FB1FBF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ΟΜΑΔΑ Γ: ΕΞΑΡΤΗΜΑΤΑ ΕΝΔΥΣΗΣ</w:t>
            </w:r>
          </w:p>
          <w:p w14:paraId="4A1D19DD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l-GR"/>
              </w:rPr>
            </w:pPr>
          </w:p>
          <w:p w14:paraId="5975FDEA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pict w14:anchorId="6EF6F0CE">
                <v:rect id="_x0000_i1027" style="width:203.05pt;height:.6pt" o:hrpct="470" o:hralign="center" o:hrstd="t" o:hr="t" fillcolor="#a0a0a0" stroked="f"/>
              </w:pict>
            </w:r>
          </w:p>
          <w:p w14:paraId="1E9AD08D" w14:textId="77777777" w:rsidR="00BD3783" w:rsidRPr="00BD3783" w:rsidRDefault="00BD3783" w:rsidP="00BD378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  <w:p w14:paraId="343F833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ΟΜΑΔΑ Δ: ΥΠΟΔΗΜΑΤΑ</w:t>
            </w:r>
          </w:p>
          <w:p w14:paraId="0398E411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D70" w14:textId="77777777" w:rsidR="00501315" w:rsidRPr="00501315" w:rsidRDefault="00501315" w:rsidP="00501315">
            <w:pPr>
              <w:spacing w:after="12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50131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24.608,00</w:t>
            </w:r>
          </w:p>
          <w:p w14:paraId="0B2FF105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  <w:p w14:paraId="493E01A4" w14:textId="5179B12E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l-GR"/>
              </w:rPr>
              <w:t>2.240,00</w:t>
            </w:r>
          </w:p>
          <w:p w14:paraId="6AD1CC96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  <w:p w14:paraId="0DA298CC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  <w:p w14:paraId="31CC78CA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1.585,60</w:t>
            </w:r>
          </w:p>
          <w:p w14:paraId="0C42BD72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  <w:p w14:paraId="776A6CA4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</w:p>
          <w:p w14:paraId="48D6D28D" w14:textId="77777777" w:rsidR="00BD3783" w:rsidRPr="00BD3783" w:rsidRDefault="00BD3783" w:rsidP="00BD3783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l-GR"/>
              </w:rPr>
              <w:t>6.217,60</w:t>
            </w:r>
          </w:p>
        </w:tc>
      </w:tr>
      <w:tr w:rsidR="00BD3783" w:rsidRPr="00BD3783" w14:paraId="6366A2C9" w14:textId="77777777" w:rsidTr="00BD3783">
        <w:trPr>
          <w:trHeight w:val="8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9A6DB" w14:textId="77777777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2229" w14:textId="1C942709" w:rsidR="00BD3783" w:rsidRPr="00BD3783" w:rsidRDefault="00BD3783" w:rsidP="00BD378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BD3783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ΣΥΝΟΛΟ ΤΜΗΜΑΤΟΣ </w:t>
            </w:r>
            <w:r w:rsidR="00594986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342" w14:textId="77777777" w:rsidR="00501315" w:rsidRPr="00501315" w:rsidRDefault="00501315" w:rsidP="00501315">
            <w:pPr>
              <w:spacing w:after="120"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501315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34.651,20</w:t>
            </w:r>
          </w:p>
          <w:p w14:paraId="62189059" w14:textId="77777777" w:rsidR="00BD3783" w:rsidRPr="00BD3783" w:rsidRDefault="00BD3783" w:rsidP="00BD3783">
            <w:pPr>
              <w:spacing w:after="120"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</w:tr>
    </w:tbl>
    <w:p w14:paraId="09EFE95F" w14:textId="5A8522F6" w:rsidR="00712152" w:rsidRDefault="00712152" w:rsidP="00BD3783">
      <w:pPr>
        <w:tabs>
          <w:tab w:val="left" w:pos="2412"/>
        </w:tabs>
        <w:spacing w:after="0" w:line="240" w:lineRule="auto"/>
        <w:rPr>
          <w:rFonts w:ascii="Calibri" w:eastAsia="Times New Roman" w:hAnsi="Calibri" w:cs="Calibri"/>
          <w:b/>
          <w:bCs/>
          <w:lang w:eastAsia="el-GR"/>
        </w:rPr>
      </w:pPr>
    </w:p>
    <w:p w14:paraId="36B60123" w14:textId="77777777" w:rsidR="00712152" w:rsidRDefault="00712152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3140"/>
        <w:gridCol w:w="5387"/>
      </w:tblGrid>
      <w:tr w:rsidR="00BD3783" w:rsidRPr="00BD3783" w14:paraId="61D6D05C" w14:textId="77777777" w:rsidTr="00BD3783">
        <w:trPr>
          <w:trHeight w:val="105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9C8A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ΤΜΗΜΑ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00B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ΟΜΑΔΑ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A2C0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ΣΥΝΟΛΙΚΗ</w:t>
            </w:r>
          </w:p>
          <w:p w14:paraId="36778A26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ΠΡΟΥΠΟΛΟΓΙΖΟΜΕΝΗ</w:t>
            </w:r>
          </w:p>
          <w:p w14:paraId="22FBAAF3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ΔΑΠΑΝΗ ΧΩΡΙΣ</w:t>
            </w:r>
          </w:p>
          <w:p w14:paraId="2BD9E945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Φ.Π.Α. ΑΝΑ ΟΜΑΔΑ</w:t>
            </w:r>
          </w:p>
        </w:tc>
      </w:tr>
      <w:tr w:rsidR="00BD3783" w:rsidRPr="00BD3783" w14:paraId="3ECC5D50" w14:textId="77777777" w:rsidTr="00BD3783">
        <w:trPr>
          <w:trHeight w:val="2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4087" w14:textId="3BDC192A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ΤΜΗΜΑ </w:t>
            </w:r>
            <w:r w:rsidR="00594986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 w:rsidR="00415B42">
              <w:rPr>
                <w:rFonts w:ascii="Calibri" w:eastAsia="Times New Roman" w:hAnsi="Calibri" w:cs="Calibri"/>
                <w:b/>
                <w:bCs/>
                <w:lang w:eastAsia="el-GR"/>
              </w:rPr>
              <w:t>-</w:t>
            </w:r>
            <w:r w:rsidR="00415B42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 w:rsidR="00415B42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Κ.Υ.Τ. </w:t>
            </w: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Έβρο</w:t>
            </w:r>
            <w:r w:rsidR="00415B42">
              <w:rPr>
                <w:rFonts w:ascii="Calibri" w:eastAsia="Times New Roman" w:hAnsi="Calibri" w:cs="Calibri"/>
                <w:b/>
                <w:bCs/>
                <w:lang w:eastAsia="el-GR"/>
              </w:rPr>
              <w:t>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C20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Α: ΕΞΩΤΕΡΙΚΑ ΕΝΔΥΜΑΤΑ</w:t>
            </w:r>
          </w:p>
          <w:p w14:paraId="50A57A20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pict w14:anchorId="16648194">
                <v:rect id="_x0000_i1028" style="width:414.7pt;height:.6pt" o:hrpct="960" o:hralign="center" o:hrstd="t" o:hr="t" fillcolor="#a0a0a0" stroked="f"/>
              </w:pict>
            </w:r>
          </w:p>
          <w:p w14:paraId="774B07CC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14771CB7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ΚΑΙ ΚΑΛΤΣΕΣ</w:t>
            </w:r>
          </w:p>
          <w:p w14:paraId="389558D8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pict w14:anchorId="28CBD4DF">
                <v:rect id="_x0000_i1029" style="width:414.7pt;height:.6pt" o:hrpct="960" o:hralign="center" o:hrstd="t" o:hr="t" fillcolor="#a0a0a0" stroked="f"/>
              </w:pict>
            </w:r>
          </w:p>
          <w:p w14:paraId="547E316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083B366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ΕΞΑΡΤΗΜΑΤΑ ΕΝΔΥΣΗΣ</w:t>
            </w:r>
          </w:p>
          <w:p w14:paraId="62A4024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48F7982F" w14:textId="77777777" w:rsidR="00BD3783" w:rsidRPr="00BD3783" w:rsidRDefault="00A50E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pict w14:anchorId="2EB23B24">
                <v:rect id="_x0000_i1030" style="width:203.05pt;height:.6pt" o:hrpct="470" o:hralign="center" o:hrstd="t" o:hr="t" fillcolor="#a0a0a0" stroked="f"/>
              </w:pict>
            </w:r>
          </w:p>
          <w:p w14:paraId="5D9626BA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64589DBC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ΥΠΟΔΗΜΑΤΑ</w:t>
            </w:r>
          </w:p>
          <w:p w14:paraId="36A83247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CA3" w14:textId="77777777" w:rsidR="00C86E8C" w:rsidRPr="00C86E8C" w:rsidRDefault="00C86E8C" w:rsidP="00C86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86E8C">
              <w:rPr>
                <w:rFonts w:ascii="Calibri" w:eastAsia="Times New Roman" w:hAnsi="Calibri" w:cs="Calibri"/>
                <w:b/>
                <w:bCs/>
                <w:lang w:eastAsia="el-GR"/>
              </w:rPr>
              <w:t>21.532,00</w:t>
            </w:r>
          </w:p>
          <w:p w14:paraId="54124513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5BF0CE88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796DEA59" w14:textId="77777777" w:rsid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40300F13" w14:textId="2F2A00D0" w:rsidR="00BD3783" w:rsidRP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1.960,00</w:t>
            </w:r>
          </w:p>
          <w:p w14:paraId="0EBF1350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53549B8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1AAEC558" w14:textId="77777777" w:rsid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6FDEB3F3" w14:textId="17E97CC0" w:rsidR="00BD3783" w:rsidRP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1.</w:t>
            </w:r>
            <w:r w:rsidR="00E5034E">
              <w:rPr>
                <w:rFonts w:ascii="Calibri" w:eastAsia="Times New Roman" w:hAnsi="Calibri" w:cs="Calibri"/>
                <w:b/>
                <w:bCs/>
                <w:lang w:eastAsia="el-GR"/>
              </w:rPr>
              <w:t>38</w:t>
            </w:r>
            <w:r w:rsidRPr="00BD3783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7,40</w:t>
            </w:r>
          </w:p>
          <w:p w14:paraId="4DAA566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1AC29C3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44D61EEA" w14:textId="77777777" w:rsid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4100A9AA" w14:textId="77777777" w:rsid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  <w:p w14:paraId="36EEE2A9" w14:textId="52489056" w:rsidR="00BD3783" w:rsidRP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5.440,40</w:t>
            </w:r>
          </w:p>
          <w:p w14:paraId="057A4597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BD3783" w:rsidRPr="00BD3783" w14:paraId="29DE379D" w14:textId="77777777" w:rsidTr="00BD3783">
        <w:trPr>
          <w:trHeight w:val="83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4AD64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9B50" w14:textId="32BB06F0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ΣΥΝΟΛΟ ΤΜΗΜΑΤΟΣ </w:t>
            </w:r>
            <w:r w:rsidR="00594986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890" w14:textId="29E87B20" w:rsidR="00BD3783" w:rsidRPr="00BD3783" w:rsidRDefault="00C86E8C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86E8C">
              <w:rPr>
                <w:rFonts w:ascii="Calibri" w:eastAsia="Times New Roman" w:hAnsi="Calibri" w:cs="Calibri"/>
                <w:b/>
                <w:bCs/>
                <w:lang w:eastAsia="el-GR"/>
              </w:rPr>
              <w:t>30.</w:t>
            </w:r>
            <w:r w:rsidR="00456330">
              <w:rPr>
                <w:rFonts w:ascii="Calibri" w:eastAsia="Times New Roman" w:hAnsi="Calibri" w:cs="Calibri"/>
                <w:b/>
                <w:bCs/>
                <w:lang w:eastAsia="el-GR"/>
              </w:rPr>
              <w:t>31</w:t>
            </w:r>
            <w:r w:rsidRPr="00C86E8C">
              <w:rPr>
                <w:rFonts w:ascii="Calibri" w:eastAsia="Times New Roman" w:hAnsi="Calibri" w:cs="Calibri"/>
                <w:b/>
                <w:bCs/>
                <w:lang w:eastAsia="el-GR"/>
              </w:rPr>
              <w:t>9,80</w:t>
            </w:r>
          </w:p>
        </w:tc>
      </w:tr>
      <w:tr w:rsidR="00BD3783" w:rsidRPr="00BD3783" w14:paraId="38CF2A84" w14:textId="77777777" w:rsidTr="00BD3783">
        <w:trPr>
          <w:trHeight w:val="83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0839B5" w14:textId="31DD3A5E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ΣΥΝΟΛΟ ΠΡΟΫΠ/ΜΕΝΗΣ ΔΑΠΑΝΗΣ ΤΜΗΜΑΤΟΣ </w:t>
            </w:r>
            <w:r w:rsidR="00594986">
              <w:rPr>
                <w:rFonts w:ascii="Calibri" w:eastAsia="Times New Roman" w:hAnsi="Calibri" w:cs="Calibri"/>
                <w:b/>
                <w:bCs/>
                <w:lang w:eastAsia="el-GR"/>
              </w:rPr>
              <w:t>1</w:t>
            </w: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&amp; </w:t>
            </w:r>
            <w:r w:rsidR="00594986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ΑΝΕΥ ΦΠΑ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AAD05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19A" w14:textId="0DBEDDF1" w:rsidR="00BD3783" w:rsidRPr="00BD3783" w:rsidRDefault="00C86E8C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 w:rsidRPr="00C86E8C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64.</w:t>
            </w:r>
            <w:r w:rsidR="00EA13BC">
              <w:rPr>
                <w:rFonts w:ascii="Calibri" w:eastAsia="Times New Roman" w:hAnsi="Calibri" w:cs="Calibri"/>
                <w:b/>
                <w:bCs/>
                <w:lang w:eastAsia="el-GR"/>
              </w:rPr>
              <w:t>971</w:t>
            </w:r>
            <w:r w:rsidRPr="00C86E8C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,00</w:t>
            </w:r>
          </w:p>
        </w:tc>
      </w:tr>
      <w:tr w:rsidR="00BD3783" w:rsidRPr="00BD3783" w14:paraId="5C139196" w14:textId="77777777" w:rsidTr="00BD3783">
        <w:trPr>
          <w:trHeight w:val="53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9ED04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ΦΠΑ 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A560B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AD6" w14:textId="77777777" w:rsidR="00BD3783" w:rsidRPr="00BD3783" w:rsidRDefault="00BD3783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24%</w:t>
            </w:r>
          </w:p>
        </w:tc>
      </w:tr>
      <w:tr w:rsidR="00BD3783" w:rsidRPr="00BD3783" w14:paraId="0943C804" w14:textId="77777777" w:rsidTr="00BD3783">
        <w:trPr>
          <w:trHeight w:val="68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50C6B" w14:textId="7CE11A04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ΠΡΟΫΠ/ΜΕΝΗΣ ΔΑΠΑΝΗΣ</w:t>
            </w:r>
            <w:r w:rsidR="00223D74"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 w:rsidR="00223D74"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ΤΜΗΜΑΤΟΣ </w:t>
            </w:r>
            <w:r w:rsidR="00223D74">
              <w:rPr>
                <w:rFonts w:ascii="Calibri" w:eastAsia="Times New Roman" w:hAnsi="Calibri" w:cs="Calibri"/>
                <w:b/>
                <w:bCs/>
                <w:lang w:eastAsia="el-GR"/>
              </w:rPr>
              <w:t>1</w:t>
            </w:r>
            <w:r w:rsidR="00223D74"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&amp; </w:t>
            </w:r>
            <w:r w:rsidR="00223D74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  <w:r w:rsidR="00223D74"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 w:rsidRPr="00BD378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ΜΕ ΦΠΑ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586A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195" w14:textId="41B7F675" w:rsidR="00BD3783" w:rsidRPr="00BD3783" w:rsidRDefault="00C86E8C" w:rsidP="00BD3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 w:rsidRPr="00C86E8C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80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="00EA13BC">
              <w:rPr>
                <w:rFonts w:ascii="Calibri" w:eastAsia="Times New Roman" w:hAnsi="Calibri" w:cs="Calibri"/>
                <w:b/>
                <w:bCs/>
                <w:lang w:eastAsia="el-GR"/>
              </w:rPr>
              <w:t>564</w:t>
            </w:r>
            <w:r w:rsidRPr="00C86E8C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,</w:t>
            </w:r>
            <w:r w:rsidR="00EA13BC">
              <w:rPr>
                <w:rFonts w:ascii="Calibri" w:eastAsia="Times New Roman" w:hAnsi="Calibri" w:cs="Calibri"/>
                <w:b/>
                <w:bCs/>
                <w:lang w:eastAsia="el-GR"/>
              </w:rPr>
              <w:t>0</w:t>
            </w:r>
            <w:r w:rsidRPr="00C86E8C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4</w:t>
            </w:r>
          </w:p>
        </w:tc>
      </w:tr>
    </w:tbl>
    <w:p w14:paraId="2EC10A1C" w14:textId="77777777" w:rsidR="00712152" w:rsidRDefault="00712152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p w14:paraId="6ECA0FC2" w14:textId="77777777" w:rsidR="00712152" w:rsidRPr="00712152" w:rsidRDefault="00712152" w:rsidP="00712152">
      <w:pPr>
        <w:spacing w:after="200" w:line="276" w:lineRule="auto"/>
        <w:rPr>
          <w:rFonts w:ascii="Calibri" w:eastAsia="Times New Roman" w:hAnsi="Calibri" w:cs="Calibri"/>
          <w:lang w:eastAsia="el-GR"/>
        </w:rPr>
      </w:pPr>
    </w:p>
    <w:p w14:paraId="641BEB4E" w14:textId="77777777" w:rsid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p w14:paraId="21B1ECC6" w14:textId="4D9EE74A" w:rsidR="00C72965" w:rsidRP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C72965">
        <w:rPr>
          <w:rFonts w:ascii="Calibri" w:eastAsia="Times New Roman" w:hAnsi="Calibri" w:cs="Calibri"/>
          <w:b/>
          <w:bCs/>
          <w:lang w:eastAsia="el-GR"/>
        </w:rPr>
        <w:t xml:space="preserve">ΠΙΝΑΚΑΣ ΠΡΟΫΠΟΛΟΓΙΖΟΜΕΝΗΣ ΔΑΠΑΝΗΣ ΑΝΑ </w:t>
      </w:r>
      <w:r>
        <w:rPr>
          <w:rFonts w:ascii="Calibri" w:eastAsia="Times New Roman" w:hAnsi="Calibri" w:cs="Calibri"/>
          <w:b/>
          <w:bCs/>
          <w:lang w:eastAsia="el-GR"/>
        </w:rPr>
        <w:t>ΟΜΑΔΑ</w:t>
      </w:r>
    </w:p>
    <w:p w14:paraId="531E8BD7" w14:textId="77777777" w:rsidR="003E3006" w:rsidRDefault="003E3006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05F332E5" w14:textId="77777777" w:rsidR="003E3006" w:rsidRDefault="003E3006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3A4B5362" w14:textId="1FE6D120" w:rsidR="00072E93" w:rsidRDefault="00072E93" w:rsidP="008F6C11">
      <w:pPr>
        <w:spacing w:after="0" w:line="240" w:lineRule="auto"/>
      </w:pPr>
    </w:p>
    <w:tbl>
      <w:tblPr>
        <w:tblW w:w="10140" w:type="dxa"/>
        <w:jc w:val="center"/>
        <w:tblLook w:val="04A0" w:firstRow="1" w:lastRow="0" w:firstColumn="1" w:lastColumn="0" w:noHBand="0" w:noVBand="1"/>
      </w:tblPr>
      <w:tblGrid>
        <w:gridCol w:w="2380"/>
        <w:gridCol w:w="1520"/>
        <w:gridCol w:w="1515"/>
        <w:gridCol w:w="1537"/>
        <w:gridCol w:w="1533"/>
        <w:gridCol w:w="1655"/>
      </w:tblGrid>
      <w:tr w:rsidR="00BD3783" w:rsidRPr="00BD3783" w14:paraId="4E6BC35C" w14:textId="77777777" w:rsidTr="000417F2">
        <w:trPr>
          <w:trHeight w:val="12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4E8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C2E5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93CB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ΕΣΩΡΟΥΧΑ &amp; ΚΑΛΤΣΕΣ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353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ΟΜΑΔΑ Γ: ΕΞΑΡΤΗΜΑΤΑ ΕΝΔΥΣΗΣ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E54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ΥΠΟΔΗΜΑΤΑ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A61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ΑΝΕΥ ΦΠΑ</w:t>
            </w:r>
          </w:p>
        </w:tc>
      </w:tr>
      <w:tr w:rsidR="00BD3783" w:rsidRPr="00BD3783" w14:paraId="261D368A" w14:textId="77777777" w:rsidTr="000417F2">
        <w:trPr>
          <w:trHeight w:val="6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80E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ΤΜΗΜΑ 1 -Κ.Υ.Τ ΔΙΑΒΑΤΩΝ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0281" w14:textId="4B9CD08F" w:rsidR="00BD3783" w:rsidRPr="00BD3783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24.608,00</w:t>
            </w:r>
            <w:r w:rsidR="00BD3783"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D2C0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2.240,00€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D8F4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1.585,60€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F43C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6.217,60€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BB5" w14:textId="10E78F4C" w:rsidR="00BD3783" w:rsidRPr="00BD3783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</w:t>
            </w: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34.651,20</w:t>
            </w:r>
            <w:r w:rsidR="00BD3783"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BD3783" w:rsidRPr="00BD3783" w14:paraId="7DFC3F67" w14:textId="77777777" w:rsidTr="000417F2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00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ΤΜΗΜΑ 2-Κ.Υ.Τ ΈΒΡΟΥ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1492" w14:textId="65D1DE1C" w:rsidR="00BD3783" w:rsidRPr="00BD3783" w:rsidRDefault="00612CAF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2CAF">
              <w:rPr>
                <w:rFonts w:ascii="Calibri" w:eastAsia="Times New Roman" w:hAnsi="Calibri" w:cs="Calibri"/>
                <w:color w:val="000000"/>
                <w:lang w:eastAsia="el-GR"/>
              </w:rPr>
              <w:t>21.532,00</w:t>
            </w:r>
            <w:r w:rsidR="00BD3783"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E5B4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1.960,00€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ADD" w14:textId="13974F73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1.</w:t>
            </w:r>
            <w:r w:rsidR="006E491E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7,40€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CD45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5.440,40€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B9DE" w14:textId="7B962363" w:rsidR="00BD3783" w:rsidRPr="00BD3783" w:rsidRDefault="00A025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254C">
              <w:rPr>
                <w:rFonts w:ascii="Calibri" w:eastAsia="Times New Roman" w:hAnsi="Calibri" w:cs="Calibri"/>
                <w:color w:val="000000"/>
                <w:lang w:eastAsia="el-GR"/>
              </w:rPr>
              <w:t>30.</w:t>
            </w:r>
            <w:r w:rsidR="006E491E">
              <w:rPr>
                <w:rFonts w:ascii="Calibri" w:eastAsia="Times New Roman" w:hAnsi="Calibri" w:cs="Calibri"/>
                <w:color w:val="000000"/>
                <w:lang w:eastAsia="el-GR"/>
              </w:rPr>
              <w:t>319</w:t>
            </w:r>
            <w:r w:rsidRPr="00A0254C">
              <w:rPr>
                <w:rFonts w:ascii="Calibri" w:eastAsia="Times New Roman" w:hAnsi="Calibri" w:cs="Calibri"/>
                <w:color w:val="000000"/>
                <w:lang w:eastAsia="el-GR"/>
              </w:rPr>
              <w:t>,80</w:t>
            </w:r>
            <w:r w:rsidR="00BD3783" w:rsidRPr="00BD3783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BD3783" w:rsidRPr="00BD3783" w14:paraId="4D4A1815" w14:textId="77777777" w:rsidTr="000417F2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56BE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ΑΝΕΥ ΦΠΑ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8878" w14:textId="28BFFAD2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  <w:r w:rsidR="00612CA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12CA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140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E72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4.200 €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1FA3" w14:textId="6D9EF425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</w:t>
            </w:r>
            <w:r w:rsidR="006E49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73 €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136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11.658 €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4CC" w14:textId="06BFAEE3" w:rsidR="00BD3783" w:rsidRPr="00BD3783" w:rsidRDefault="00A025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0254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64.</w:t>
            </w:r>
            <w:r w:rsidR="00E3288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97</w:t>
            </w:r>
            <w:r w:rsidRPr="00A0254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1,00</w:t>
            </w:r>
            <w:r w:rsidR="00BD3783"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€</w:t>
            </w:r>
          </w:p>
        </w:tc>
      </w:tr>
      <w:tr w:rsidR="00BD3783" w:rsidRPr="00BD3783" w14:paraId="2BF2DC6A" w14:textId="77777777" w:rsidTr="00BD3783">
        <w:trPr>
          <w:trHeight w:val="59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C88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9B26" w14:textId="399CDCEC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073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CE0F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1.008 €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358" w14:textId="3306A591" w:rsidR="00BD3783" w:rsidRPr="00BD3783" w:rsidRDefault="006E491E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713</w:t>
            </w:r>
            <w:r w:rsidR="00BD3783"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="00BD3783"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2 €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BCC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2.797,92 €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6C2" w14:textId="5557F485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B61E4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C512B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="00E3288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93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="00E3288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="00C512B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BD3783" w:rsidRPr="00BD3783" w14:paraId="3D77BEA4" w14:textId="77777777" w:rsidTr="000417F2">
        <w:trPr>
          <w:trHeight w:val="6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A37B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ΜΕ ΦΠΑ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869" w14:textId="5282644C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213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="006A4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8CDD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5.208 €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B028" w14:textId="2D7C661C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</w:t>
            </w:r>
            <w:r w:rsidR="006E49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686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="006E49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2 €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DF60" w14:textId="77777777" w:rsidR="00BD3783" w:rsidRPr="00BD3783" w:rsidRDefault="00BD3783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14.455,92 €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2EA2" w14:textId="3D608C97" w:rsidR="00BD3783" w:rsidRPr="00BD3783" w:rsidRDefault="00A0254C" w:rsidP="00BD3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0254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80</w:t>
            </w:r>
            <w:r w:rsidR="009808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E3288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564</w:t>
            </w:r>
            <w:r w:rsidRPr="00A0254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="00E3288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Pr="00A0254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  <w:r w:rsidR="00BD3783" w:rsidRPr="00BD37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€</w:t>
            </w:r>
          </w:p>
        </w:tc>
      </w:tr>
    </w:tbl>
    <w:p w14:paraId="053E63BC" w14:textId="36260BB0" w:rsidR="00077C4E" w:rsidRPr="00077C4E" w:rsidRDefault="00072E93" w:rsidP="00077C4E">
      <w:pPr>
        <w:spacing w:line="276" w:lineRule="auto"/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</w:pPr>
      <w:r>
        <w:br w:type="page"/>
      </w:r>
      <w:r w:rsidR="00077C4E" w:rsidRPr="00077C4E">
        <w:rPr>
          <w:rFonts w:ascii="Calibri" w:eastAsia="Calibri" w:hAnsi="Calibri" w:cs="Calibri"/>
          <w:b/>
          <w:sz w:val="28"/>
          <w:szCs w:val="28"/>
          <w:lang w:eastAsia="el-GR"/>
        </w:rPr>
        <w:lastRenderedPageBreak/>
        <w:t xml:space="preserve">                                                   </w:t>
      </w:r>
      <w:r w:rsidR="00077C4E" w:rsidRPr="00077C4E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 xml:space="preserve">Τμήμα 1 </w:t>
      </w:r>
      <w:r w:rsidR="0052646B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 xml:space="preserve">Κ.Υ.Τ. </w:t>
      </w:r>
      <w:r w:rsidR="00077C4E" w:rsidRPr="00077C4E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>Διαβατ</w:t>
      </w:r>
      <w:r w:rsidR="0052646B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>ών</w:t>
      </w:r>
    </w:p>
    <w:p w14:paraId="4584CAEF" w14:textId="71C71E16" w:rsidR="00077C4E" w:rsidRPr="00077C4E" w:rsidRDefault="00077C4E" w:rsidP="00077C4E">
      <w:pPr>
        <w:spacing w:after="120" w:line="276" w:lineRule="auto"/>
        <w:jc w:val="both"/>
        <w:rPr>
          <w:rFonts w:ascii="Calibri" w:eastAsia="Calibri" w:hAnsi="Calibri" w:cs="Calibri"/>
          <w:b/>
          <w:u w:val="single"/>
          <w:lang w:eastAsia="el-GR"/>
        </w:rPr>
      </w:pPr>
      <w:r w:rsidRPr="00077C4E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                 </w:t>
      </w:r>
      <w:r w:rsidR="00992EC8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                   </w:t>
      </w:r>
      <w:r w:rsidR="00FC3308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</w:t>
      </w:r>
      <w:r w:rsidR="00992EC8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</w:t>
      </w:r>
      <w:r w:rsidRPr="00077C4E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</w:t>
      </w:r>
      <w:r w:rsidRPr="00077C4E">
        <w:rPr>
          <w:rFonts w:ascii="Calibri" w:eastAsia="Calibri" w:hAnsi="Calibri" w:cs="Calibri"/>
          <w:b/>
          <w:u w:val="single"/>
          <w:lang w:eastAsia="el-GR"/>
        </w:rPr>
        <w:t>ΟΜΑΔΑ Α</w:t>
      </w:r>
    </w:p>
    <w:p w14:paraId="126A100A" w14:textId="6A581A44" w:rsidR="00077C4E" w:rsidRPr="00077C4E" w:rsidRDefault="00BD3783" w:rsidP="00077C4E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lang w:eastAsia="el-GR"/>
        </w:rPr>
        <w:t xml:space="preserve">       </w:t>
      </w:r>
      <w:r w:rsidR="00077C4E" w:rsidRPr="00077C4E">
        <w:rPr>
          <w:rFonts w:ascii="Calibri" w:eastAsia="Calibri" w:hAnsi="Calibri" w:cs="Calibri"/>
          <w:b/>
          <w:lang w:eastAsia="el-GR"/>
        </w:rPr>
        <w:t>ΕΞΩΤΕΡΙΚΑ ΕΝΔΥΜΑΤΑ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871"/>
        <w:gridCol w:w="3188"/>
        <w:gridCol w:w="940"/>
        <w:gridCol w:w="1134"/>
        <w:gridCol w:w="1087"/>
        <w:gridCol w:w="2126"/>
      </w:tblGrid>
      <w:tr w:rsidR="00501315" w:rsidRPr="00501315" w14:paraId="55F4954A" w14:textId="77777777" w:rsidTr="00501315">
        <w:trPr>
          <w:trHeight w:val="61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C2329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B1A98C1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571D9E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182DFC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A8F27D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16B8C5D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501315" w:rsidRPr="00501315" w14:paraId="1E2A3E20" w14:textId="77777777" w:rsidTr="00501315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8FE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B8B56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Κοντομάνικη μπλούζα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7FE2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(5) </w:t>
            </w: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D08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334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4E24B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2.104,00</w:t>
            </w:r>
          </w:p>
        </w:tc>
      </w:tr>
      <w:tr w:rsidR="00501315" w:rsidRPr="00501315" w14:paraId="03215AC5" w14:textId="77777777" w:rsidTr="00501315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143C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B2DFF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Μακρυμάνικη μπλούζα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E1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(5) </w:t>
            </w: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F75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914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B26EE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4.960,00</w:t>
            </w:r>
          </w:p>
        </w:tc>
      </w:tr>
      <w:tr w:rsidR="00501315" w:rsidRPr="00501315" w14:paraId="06DC0A3B" w14:textId="77777777" w:rsidTr="00501315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70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8C1FA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38E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3726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A17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F4B63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1.092,80</w:t>
            </w:r>
          </w:p>
        </w:tc>
      </w:tr>
      <w:tr w:rsidR="00501315" w:rsidRPr="00501315" w14:paraId="7145228D" w14:textId="77777777" w:rsidTr="00501315">
        <w:trPr>
          <w:trHeight w:val="384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374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16677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τζιν μακρύ παντελόνι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035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B0C9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FF8F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D0A6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2.100,80</w:t>
            </w:r>
          </w:p>
        </w:tc>
      </w:tr>
      <w:tr w:rsidR="00501315" w:rsidRPr="00501315" w14:paraId="54A2DFBB" w14:textId="77777777" w:rsidTr="00501315">
        <w:trPr>
          <w:trHeight w:val="444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536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C4101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Χειμερινό μπουφάν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BE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1A0F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3AE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15911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3.864,00</w:t>
            </w:r>
          </w:p>
        </w:tc>
      </w:tr>
      <w:tr w:rsidR="00501315" w:rsidRPr="00501315" w14:paraId="637147CC" w14:textId="77777777" w:rsidTr="00501315">
        <w:trPr>
          <w:trHeight w:val="3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DAD6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0E550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</w:t>
            </w:r>
            <w:proofErr w:type="spellStart"/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Εσωθερμικό</w:t>
            </w:r>
            <w:proofErr w:type="spellEnd"/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*μπλούζα, παντελόνι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23F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F3B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9A3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57D35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2.124,80</w:t>
            </w:r>
          </w:p>
        </w:tc>
      </w:tr>
      <w:tr w:rsidR="00501315" w:rsidRPr="00501315" w14:paraId="7642262E" w14:textId="77777777" w:rsidTr="00501315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4C62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AF4F7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Σετ φόρμες* παντελόνι ζακέτα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C056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B9D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074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A621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4.201,60</w:t>
            </w:r>
          </w:p>
        </w:tc>
      </w:tr>
      <w:tr w:rsidR="00501315" w:rsidRPr="00501315" w14:paraId="09269E2B" w14:textId="77777777" w:rsidTr="00501315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AF7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B52B3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Αντιανεμικό μπουφάν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8ABC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2F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415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275CF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2.240,00</w:t>
            </w:r>
          </w:p>
        </w:tc>
      </w:tr>
      <w:tr w:rsidR="00501315" w:rsidRPr="00501315" w14:paraId="30A5AAFF" w14:textId="77777777" w:rsidTr="00501315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85B4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C1910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μακό/αθλητική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EC7D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5A8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5E4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9E292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640,00</w:t>
            </w:r>
          </w:p>
        </w:tc>
      </w:tr>
      <w:tr w:rsidR="00501315" w:rsidRPr="00501315" w14:paraId="0052B4F2" w14:textId="77777777" w:rsidTr="00501315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B5B4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095A7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Βερμούδα </w:t>
            </w:r>
            <w:proofErr w:type="spellStart"/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(υφασμάτινη)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5A1F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01315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2C9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BE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17ADA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color w:val="000000"/>
                <w:lang w:eastAsia="el-GR"/>
              </w:rPr>
              <w:t>1.280,00</w:t>
            </w:r>
          </w:p>
        </w:tc>
      </w:tr>
      <w:tr w:rsidR="00501315" w:rsidRPr="00501315" w14:paraId="30639A53" w14:textId="77777777" w:rsidTr="00501315">
        <w:trPr>
          <w:trHeight w:val="315"/>
        </w:trPr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F460C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</w:t>
            </w:r>
            <w:proofErr w:type="spellEnd"/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Δαπάνη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1D3B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2F8E7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24.608,00</w:t>
            </w:r>
          </w:p>
        </w:tc>
      </w:tr>
      <w:tr w:rsidR="00501315" w:rsidRPr="00501315" w14:paraId="605018D9" w14:textId="77777777" w:rsidTr="00501315">
        <w:trPr>
          <w:trHeight w:val="300"/>
        </w:trPr>
        <w:tc>
          <w:tcPr>
            <w:tcW w:w="40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2424E9" w14:textId="77777777" w:rsidR="00501315" w:rsidRPr="00501315" w:rsidRDefault="00501315" w:rsidP="0050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A8F8C8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CC720" w14:textId="77777777" w:rsidR="00501315" w:rsidRPr="00501315" w:rsidRDefault="00501315" w:rsidP="0050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13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30.513,92</w:t>
            </w:r>
          </w:p>
        </w:tc>
      </w:tr>
    </w:tbl>
    <w:p w14:paraId="04B219C6" w14:textId="77777777" w:rsidR="00C042D3" w:rsidRDefault="00C042D3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42F227BC" w14:textId="7BF0B422" w:rsidR="00077C4E" w:rsidRPr="00C042D3" w:rsidRDefault="00C042D3" w:rsidP="00C042D3">
      <w:pPr>
        <w:spacing w:after="120" w:line="276" w:lineRule="auto"/>
        <w:jc w:val="both"/>
        <w:rPr>
          <w:rFonts w:ascii="Calibri" w:eastAsia="Calibri" w:hAnsi="Calibri" w:cs="Calibri"/>
          <w:b/>
          <w:u w:val="single"/>
          <w:lang w:eastAsia="el-GR"/>
        </w:rPr>
      </w:pPr>
      <w:r w:rsidRPr="00C042D3">
        <w:rPr>
          <w:rFonts w:ascii="Calibri" w:eastAsia="Calibri" w:hAnsi="Calibri" w:cs="Calibri"/>
          <w:b/>
          <w:lang w:eastAsia="el-GR"/>
        </w:rPr>
        <w:t xml:space="preserve">                          </w:t>
      </w:r>
      <w:r w:rsidR="00992EC8">
        <w:rPr>
          <w:rFonts w:ascii="Calibri" w:eastAsia="Calibri" w:hAnsi="Calibri" w:cs="Calibri"/>
          <w:b/>
          <w:lang w:eastAsia="el-GR"/>
        </w:rPr>
        <w:t xml:space="preserve">                                                      </w:t>
      </w:r>
      <w:r w:rsidRPr="00C042D3">
        <w:rPr>
          <w:rFonts w:ascii="Calibri" w:eastAsia="Calibri" w:hAnsi="Calibri" w:cs="Calibri"/>
          <w:b/>
          <w:lang w:eastAsia="el-GR"/>
        </w:rPr>
        <w:t xml:space="preserve"> </w:t>
      </w:r>
      <w:r w:rsidRPr="00077C4E">
        <w:rPr>
          <w:rFonts w:ascii="Calibri" w:eastAsia="Calibri" w:hAnsi="Calibri" w:cs="Calibri"/>
          <w:b/>
          <w:u w:val="single"/>
          <w:lang w:eastAsia="el-GR"/>
        </w:rPr>
        <w:t xml:space="preserve">ΟΜΑΔΑ </w:t>
      </w:r>
      <w:r>
        <w:rPr>
          <w:rFonts w:ascii="Calibri" w:eastAsia="Calibri" w:hAnsi="Calibri" w:cs="Calibri"/>
          <w:b/>
          <w:u w:val="single"/>
          <w:lang w:eastAsia="el-GR"/>
        </w:rPr>
        <w:t>Β</w:t>
      </w:r>
    </w:p>
    <w:p w14:paraId="5EEB2778" w14:textId="45104307" w:rsidR="00077C4E" w:rsidRDefault="00C042D3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</w:t>
      </w:r>
      <w:r w:rsidR="00077C4E" w:rsidRPr="00077C4E">
        <w:rPr>
          <w:rFonts w:ascii="Calibri" w:eastAsia="Times New Roman" w:hAnsi="Calibri" w:cs="Calibri"/>
          <w:b/>
          <w:bCs/>
          <w:szCs w:val="24"/>
          <w:lang w:eastAsia="zh-CN"/>
        </w:rPr>
        <w:t>ΕΣΩΡΟΥΧΑ-ΚΑΛΤΣΕΣ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832"/>
        <w:gridCol w:w="1970"/>
        <w:gridCol w:w="1120"/>
        <w:gridCol w:w="918"/>
        <w:gridCol w:w="1134"/>
        <w:gridCol w:w="1387"/>
        <w:gridCol w:w="1985"/>
      </w:tblGrid>
      <w:tr w:rsidR="00C042D3" w:rsidRPr="00C042D3" w14:paraId="7B493D73" w14:textId="77777777" w:rsidTr="00C042D3">
        <w:trPr>
          <w:trHeight w:val="615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F7B4B0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EDBC7F6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18F94E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20FE6D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CCD7451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0F3FD4D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C042D3" w:rsidRPr="00C042D3" w14:paraId="30409F0A" w14:textId="77777777" w:rsidTr="00C042D3">
        <w:trPr>
          <w:trHeight w:val="6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53BF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4A0AD" w14:textId="77777777" w:rsidR="00C042D3" w:rsidRPr="00C042D3" w:rsidRDefault="00C042D3" w:rsidP="00C04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Boxers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A7C1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(4) </w:t>
            </w: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E06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1280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6022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6DE07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1.548,80</w:t>
            </w:r>
          </w:p>
        </w:tc>
      </w:tr>
      <w:tr w:rsidR="00C042D3" w:rsidRPr="00C042D3" w14:paraId="1B8341B8" w14:textId="77777777" w:rsidTr="00C042D3">
        <w:trPr>
          <w:trHeight w:val="6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1D12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21E98" w14:textId="77777777" w:rsidR="00C042D3" w:rsidRPr="00C042D3" w:rsidRDefault="00C042D3" w:rsidP="00C04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Μακριές Κάλτσες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D396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(3) </w:t>
            </w: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F770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4447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D214D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355,20</w:t>
            </w:r>
          </w:p>
        </w:tc>
      </w:tr>
      <w:tr w:rsidR="00C042D3" w:rsidRPr="00C042D3" w14:paraId="5AC5E3D9" w14:textId="77777777" w:rsidTr="00C042D3">
        <w:trPr>
          <w:trHeight w:val="9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2E8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F778F" w14:textId="77777777" w:rsidR="00C042D3" w:rsidRPr="00C042D3" w:rsidRDefault="00C042D3" w:rsidP="00C04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Κοντές Κάλτσες(σοσόνι)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B84" w14:textId="77777777" w:rsidR="00C042D3" w:rsidRPr="00C042D3" w:rsidRDefault="00C042D3" w:rsidP="00C04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BF45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(3) </w:t>
            </w: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665A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B96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27881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color w:val="000000"/>
                <w:lang w:eastAsia="el-GR"/>
              </w:rPr>
              <w:t>336,00</w:t>
            </w:r>
          </w:p>
        </w:tc>
      </w:tr>
      <w:tr w:rsidR="00C042D3" w:rsidRPr="00C042D3" w14:paraId="71AAF601" w14:textId="77777777" w:rsidTr="00C042D3">
        <w:trPr>
          <w:trHeight w:val="471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2E6C0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Δαπάνη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B5BAB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89C24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2.240,00</w:t>
            </w:r>
          </w:p>
        </w:tc>
      </w:tr>
      <w:tr w:rsidR="00C042D3" w:rsidRPr="00C042D3" w14:paraId="3DCBFBF2" w14:textId="77777777" w:rsidTr="00C042D3">
        <w:trPr>
          <w:trHeight w:val="383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AC77E7" w14:textId="77777777" w:rsidR="00C042D3" w:rsidRPr="00C042D3" w:rsidRDefault="00C042D3" w:rsidP="00C04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180B65A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087F1" w14:textId="77777777" w:rsidR="00C042D3" w:rsidRPr="00C042D3" w:rsidRDefault="00C042D3" w:rsidP="00C0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2.777,60</w:t>
            </w:r>
          </w:p>
        </w:tc>
      </w:tr>
    </w:tbl>
    <w:p w14:paraId="0563CFE0" w14:textId="77777777" w:rsidR="00C042D3" w:rsidRDefault="00C042D3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14:paraId="3797BD19" w14:textId="77777777" w:rsidR="00C042D3" w:rsidRDefault="00C042D3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14:paraId="79801399" w14:textId="77777777" w:rsidR="00C042D3" w:rsidRDefault="00C042D3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14:paraId="45EC2FE3" w14:textId="77777777" w:rsidR="00CE345D" w:rsidRDefault="00CE345D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14:paraId="09F32A30" w14:textId="5FF9BA3F" w:rsidR="00C042D3" w:rsidRDefault="00C042D3" w:rsidP="00C042D3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</w:pPr>
      <w:r w:rsidRPr="00C042D3">
        <w:rPr>
          <w:rFonts w:ascii="Calibri" w:eastAsia="Times New Roman" w:hAnsi="Calibri" w:cs="Calibri"/>
          <w:b/>
          <w:bCs/>
          <w:szCs w:val="24"/>
          <w:lang w:eastAsia="zh-CN"/>
        </w:rPr>
        <w:lastRenderedPageBreak/>
        <w:t xml:space="preserve">                      </w:t>
      </w:r>
      <w:r w:rsidR="00992EC8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            </w:t>
      </w:r>
      <w:r w:rsidR="00FC3308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</w:t>
      </w:r>
      <w:r w:rsidR="00992EC8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</w:t>
      </w:r>
      <w:r w:rsidRPr="00C042D3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</w:t>
      </w:r>
      <w:r w:rsidRPr="00C042D3"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 xml:space="preserve">ΟΜΑΔΑ </w:t>
      </w:r>
      <w:r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>Γ</w:t>
      </w:r>
    </w:p>
    <w:p w14:paraId="74C2F2C4" w14:textId="4BE370C8" w:rsidR="00C042D3" w:rsidRPr="00C042D3" w:rsidRDefault="00C042D3" w:rsidP="00C042D3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C042D3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ΕΞΑΡΤΗΜΑΤΑ ΕΝΔΥΣΗΣ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87"/>
        <w:gridCol w:w="1931"/>
        <w:gridCol w:w="1308"/>
        <w:gridCol w:w="949"/>
        <w:gridCol w:w="1134"/>
        <w:gridCol w:w="1152"/>
        <w:gridCol w:w="2127"/>
      </w:tblGrid>
      <w:tr w:rsidR="00C042D3" w:rsidRPr="00C042D3" w14:paraId="55443A09" w14:textId="77777777" w:rsidTr="00C042D3">
        <w:trPr>
          <w:trHeight w:val="615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DD9C526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66D081D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638562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. </w:t>
            </w: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Μέτρ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00DB44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E8914D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1B0966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C042D3" w:rsidRPr="00C042D3" w14:paraId="648D4760" w14:textId="77777777" w:rsidTr="00C042D3">
        <w:trPr>
          <w:trHeight w:val="6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5D03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C40B97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Κασκόλ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65D4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D58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EF4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96325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320,00</w:t>
            </w:r>
          </w:p>
        </w:tc>
      </w:tr>
      <w:tr w:rsidR="00C042D3" w:rsidRPr="00C042D3" w14:paraId="30981C1D" w14:textId="77777777" w:rsidTr="00C042D3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0BEA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DC1E9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Σκουφί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E587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8C3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2030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D81C5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336,00</w:t>
            </w:r>
          </w:p>
        </w:tc>
      </w:tr>
      <w:tr w:rsidR="00C042D3" w:rsidRPr="00C042D3" w14:paraId="04819EF8" w14:textId="77777777" w:rsidTr="00C042D3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4B31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07BA7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Γάντια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DF91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9C9C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EBD5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AD1814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369,60</w:t>
            </w:r>
          </w:p>
        </w:tc>
      </w:tr>
      <w:tr w:rsidR="00C042D3" w:rsidRPr="00C042D3" w14:paraId="35D5C167" w14:textId="77777777" w:rsidTr="00C042D3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28D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7EFDA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Καπέλο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ECA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637A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C042D3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929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B92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B9310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szCs w:val="24"/>
                <w:lang w:eastAsia="zh-CN"/>
              </w:rPr>
              <w:t>560,00</w:t>
            </w:r>
          </w:p>
        </w:tc>
      </w:tr>
      <w:tr w:rsidR="00C042D3" w:rsidRPr="00C042D3" w14:paraId="187AE4C6" w14:textId="77777777" w:rsidTr="00C042D3">
        <w:trPr>
          <w:trHeight w:val="315"/>
        </w:trPr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69582B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proofErr w:type="spellStart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</w:t>
            </w:r>
            <w:proofErr w:type="spellEnd"/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Δαπάνη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85BF6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CCD41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1.585,60</w:t>
            </w:r>
          </w:p>
        </w:tc>
      </w:tr>
      <w:tr w:rsidR="00C042D3" w:rsidRPr="00C042D3" w14:paraId="30A0F147" w14:textId="77777777" w:rsidTr="00C042D3">
        <w:trPr>
          <w:trHeight w:val="300"/>
        </w:trPr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A72F36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1CAF5B2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87A6" w14:textId="77777777" w:rsidR="00C042D3" w:rsidRPr="00C042D3" w:rsidRDefault="00C042D3" w:rsidP="00C042D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042D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1.966,14</w:t>
            </w:r>
          </w:p>
        </w:tc>
      </w:tr>
    </w:tbl>
    <w:p w14:paraId="47347D7C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43BEC65A" w14:textId="6C275B13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077C4E">
        <w:rPr>
          <w:rFonts w:ascii="Calibri" w:eastAsia="Times New Roman" w:hAnsi="Calibri" w:cs="Calibri"/>
          <w:b/>
          <w:bCs/>
          <w:lang w:eastAsia="zh-CN"/>
        </w:rPr>
        <w:t xml:space="preserve">                             </w:t>
      </w:r>
      <w:r w:rsidR="00992EC8">
        <w:rPr>
          <w:rFonts w:ascii="Calibri" w:eastAsia="Times New Roman" w:hAnsi="Calibri" w:cs="Calibri"/>
          <w:b/>
          <w:bCs/>
          <w:lang w:eastAsia="zh-CN"/>
        </w:rPr>
        <w:t xml:space="preserve">                                            </w:t>
      </w:r>
      <w:r w:rsidRPr="00077C4E">
        <w:rPr>
          <w:rFonts w:ascii="Calibri" w:eastAsia="Times New Roman" w:hAnsi="Calibri" w:cs="Calibri"/>
          <w:b/>
          <w:bCs/>
          <w:lang w:eastAsia="zh-CN"/>
        </w:rPr>
        <w:t xml:space="preserve">           </w:t>
      </w:r>
      <w:r w:rsidRPr="00077C4E">
        <w:rPr>
          <w:rFonts w:ascii="Calibri" w:eastAsia="Times New Roman" w:hAnsi="Calibri" w:cs="Calibri"/>
          <w:b/>
          <w:bCs/>
          <w:u w:val="single"/>
          <w:lang w:eastAsia="zh-CN"/>
        </w:rPr>
        <w:t xml:space="preserve">ΟΜΑΔΑ </w:t>
      </w:r>
      <w:r w:rsidR="00992EC8">
        <w:rPr>
          <w:rFonts w:ascii="Calibri" w:eastAsia="Times New Roman" w:hAnsi="Calibri" w:cs="Calibri"/>
          <w:b/>
          <w:bCs/>
          <w:u w:val="single"/>
          <w:lang w:eastAsia="zh-CN"/>
        </w:rPr>
        <w:t>Δ</w:t>
      </w:r>
    </w:p>
    <w:p w14:paraId="08CC4F67" w14:textId="3CDDC5DD" w:rsidR="00077C4E" w:rsidRPr="00077C4E" w:rsidRDefault="00992EC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</w:t>
      </w:r>
      <w:r w:rsidR="00077C4E" w:rsidRPr="00077C4E">
        <w:rPr>
          <w:rFonts w:ascii="Calibri" w:eastAsia="Times New Roman" w:hAnsi="Calibri" w:cs="Calibri"/>
          <w:b/>
          <w:bCs/>
          <w:szCs w:val="24"/>
          <w:lang w:val="en-GB" w:eastAsia="zh-CN"/>
        </w:rPr>
        <w:t>ΥΠΟΔΗΜΑΤΑ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81"/>
        <w:gridCol w:w="3220"/>
        <w:gridCol w:w="1073"/>
        <w:gridCol w:w="1134"/>
        <w:gridCol w:w="1053"/>
        <w:gridCol w:w="2127"/>
      </w:tblGrid>
      <w:tr w:rsidR="00875898" w:rsidRPr="00875898" w14:paraId="31AF2680" w14:textId="77777777" w:rsidTr="00875898">
        <w:trPr>
          <w:trHeight w:val="61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E4BC78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E1F1F55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122B3C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proofErr w:type="spellStart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</w:t>
            </w:r>
            <w:proofErr w:type="spellEnd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. </w:t>
            </w:r>
            <w:proofErr w:type="spellStart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Μέτρ</w:t>
            </w:r>
            <w:proofErr w:type="spellEnd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1194D6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8788C6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096BBCC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875898" w:rsidRPr="00875898" w14:paraId="592770CB" w14:textId="77777777" w:rsidTr="00875898">
        <w:trPr>
          <w:trHeight w:val="60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87B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BDCB4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Παπούτσια αθλητικά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BF7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87589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87589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0A6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C0E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1C034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4.704,00</w:t>
            </w:r>
          </w:p>
        </w:tc>
      </w:tr>
      <w:tr w:rsidR="00875898" w:rsidRPr="00875898" w14:paraId="2784D55F" w14:textId="77777777" w:rsidTr="00875898">
        <w:trPr>
          <w:trHeight w:val="60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F6C8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E4B19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Παντόφλες τύπου </w:t>
            </w:r>
            <w:proofErr w:type="spellStart"/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Crocs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3AC6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proofErr w:type="spellStart"/>
            <w:r w:rsidRPr="0087589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</w:t>
            </w:r>
            <w:proofErr w:type="spellEnd"/>
            <w:r w:rsidRPr="0087589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E10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774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4,73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FC63C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szCs w:val="24"/>
                <w:lang w:eastAsia="zh-CN"/>
              </w:rPr>
              <w:t>1.513,60</w:t>
            </w:r>
          </w:p>
        </w:tc>
      </w:tr>
      <w:tr w:rsidR="00875898" w:rsidRPr="00875898" w14:paraId="01FFA1A6" w14:textId="77777777" w:rsidTr="00875898">
        <w:trPr>
          <w:trHeight w:val="31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61C253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proofErr w:type="spellStart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</w:t>
            </w:r>
            <w:proofErr w:type="spellEnd"/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Δαπάνη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8CC15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A2AFB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6.217,60</w:t>
            </w:r>
          </w:p>
        </w:tc>
      </w:tr>
      <w:tr w:rsidR="00875898" w:rsidRPr="00875898" w14:paraId="48B7C3D7" w14:textId="77777777" w:rsidTr="00875898">
        <w:trPr>
          <w:trHeight w:val="300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E91533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6DF32B2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8E074" w14:textId="77777777" w:rsidR="00875898" w:rsidRPr="00875898" w:rsidRDefault="00875898" w:rsidP="0087589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87589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7.709,82</w:t>
            </w:r>
          </w:p>
        </w:tc>
      </w:tr>
    </w:tbl>
    <w:p w14:paraId="64ED9C90" w14:textId="77777777" w:rsidR="00875898" w:rsidRPr="00077C4E" w:rsidRDefault="0087589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4111"/>
        <w:gridCol w:w="3260"/>
        <w:gridCol w:w="2127"/>
      </w:tblGrid>
      <w:tr w:rsidR="0049546F" w:rsidRPr="00077C4E" w14:paraId="2243976D" w14:textId="77777777" w:rsidTr="00536348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411062" w14:textId="7C399372" w:rsidR="0049546F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bookmarkStart w:id="0" w:name="_Hlk222149224"/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Συνολική </w:t>
            </w:r>
            <w:proofErr w:type="spellStart"/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</w:t>
            </w:r>
            <w:proofErr w:type="spellEnd"/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Δαπάνη </w:t>
            </w:r>
          </w:p>
          <w:p w14:paraId="1D1E4C5E" w14:textId="12689325" w:rsidR="0049546F" w:rsidRPr="00077C4E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Τμήματος</w:t>
            </w: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</w:t>
            </w:r>
            <w:r w:rsidR="00A50E4C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 Κ.Υ.Τ. Διαβατών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47C4B" w14:textId="77777777" w:rsidR="0049546F" w:rsidRPr="00077C4E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105AD" w14:textId="67F1AA11" w:rsidR="0049546F" w:rsidRPr="00077C4E" w:rsidRDefault="00CE345D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CE345D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34.651,20</w:t>
            </w:r>
          </w:p>
        </w:tc>
      </w:tr>
      <w:tr w:rsidR="0049546F" w:rsidRPr="00077C4E" w14:paraId="40B1DB7E" w14:textId="77777777" w:rsidTr="00536348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14FD07" w14:textId="77777777" w:rsidR="0049546F" w:rsidRPr="00077C4E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E3BB382" w14:textId="77777777" w:rsidR="0049546F" w:rsidRPr="00077C4E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26463" w14:textId="6880F7D1" w:rsidR="0049546F" w:rsidRPr="00CE345D" w:rsidRDefault="0049546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4</w:t>
            </w:r>
            <w:r w:rsidR="00CE345D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.</w:t>
            </w:r>
            <w:r w:rsidR="00CE345D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967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,</w:t>
            </w:r>
            <w:r w:rsidR="00E12D41">
              <w:rPr>
                <w:rFonts w:ascii="Calibri" w:eastAsia="Times New Roman" w:hAnsi="Calibri" w:cs="Calibri"/>
                <w:b/>
                <w:bCs/>
                <w:szCs w:val="24"/>
                <w:lang w:val="en-US" w:eastAsia="zh-CN"/>
              </w:rPr>
              <w:t>4</w:t>
            </w:r>
            <w:r w:rsidR="00CE345D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8</w:t>
            </w:r>
          </w:p>
        </w:tc>
      </w:tr>
      <w:bookmarkEnd w:id="0"/>
    </w:tbl>
    <w:p w14:paraId="5722193A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522EBABC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5BE9104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5ACE34AC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3C78BBE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0948C906" w14:textId="77777777" w:rsid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EC726C9" w14:textId="77777777" w:rsid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75DB3B0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4854AC38" w14:textId="77777777" w:rsid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9AFB21E" w14:textId="77777777" w:rsidR="00875898" w:rsidRPr="00077C4E" w:rsidRDefault="0087589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35FAD4B" w14:textId="77777777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88804FE" w14:textId="1743B12D" w:rsidR="00077C4E" w:rsidRPr="00875898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  <w:r w:rsidRPr="00875898">
        <w:rPr>
          <w:rFonts w:ascii="Calibri" w:eastAsia="Times New Roman" w:hAnsi="Calibri" w:cs="Calibri"/>
          <w:b/>
          <w:sz w:val="24"/>
          <w:szCs w:val="24"/>
          <w:lang w:eastAsia="zh-CN"/>
        </w:rPr>
        <w:lastRenderedPageBreak/>
        <w:t xml:space="preserve">                                                         </w:t>
      </w:r>
      <w:r w:rsidR="00875898" w:rsidRPr="00875898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        </w:t>
      </w:r>
      <w:r w:rsidRPr="00875898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</w:t>
      </w:r>
      <w:r w:rsidRPr="00875898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 xml:space="preserve">Τμήμα 2 </w:t>
      </w:r>
      <w:r w:rsidR="0052646B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 xml:space="preserve">Κ.Υ.Τ. </w:t>
      </w:r>
      <w:r w:rsidRPr="00875898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Έβρο</w:t>
      </w:r>
      <w:r w:rsidR="0052646B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υ</w:t>
      </w:r>
    </w:p>
    <w:p w14:paraId="553449BB" w14:textId="235BEB1F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077C4E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</w:t>
      </w:r>
      <w:r w:rsidR="00875898">
        <w:rPr>
          <w:rFonts w:ascii="Calibri" w:eastAsia="Times New Roman" w:hAnsi="Calibri" w:cs="Calibri"/>
          <w:b/>
          <w:szCs w:val="24"/>
          <w:lang w:eastAsia="zh-CN"/>
        </w:rPr>
        <w:t xml:space="preserve">            </w:t>
      </w:r>
      <w:r w:rsidRPr="00077C4E">
        <w:rPr>
          <w:rFonts w:ascii="Calibri" w:eastAsia="Times New Roman" w:hAnsi="Calibri" w:cs="Calibri"/>
          <w:b/>
          <w:szCs w:val="24"/>
          <w:lang w:eastAsia="zh-CN"/>
        </w:rPr>
        <w:t xml:space="preserve">       </w:t>
      </w:r>
      <w:r w:rsidRPr="00077C4E">
        <w:rPr>
          <w:rFonts w:ascii="Calibri" w:eastAsia="Times New Roman" w:hAnsi="Calibri" w:cs="Calibri"/>
          <w:b/>
          <w:szCs w:val="24"/>
          <w:u w:val="single"/>
          <w:lang w:eastAsia="zh-CN"/>
        </w:rPr>
        <w:t>ΟΜΑΔΑ Α</w:t>
      </w:r>
    </w:p>
    <w:p w14:paraId="51FD7362" w14:textId="771C92BA" w:rsidR="00077C4E" w:rsidRPr="00077C4E" w:rsidRDefault="0087589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>
        <w:rPr>
          <w:rFonts w:ascii="Calibri" w:eastAsia="Times New Roman" w:hAnsi="Calibri" w:cs="Calibri"/>
          <w:b/>
          <w:szCs w:val="24"/>
          <w:lang w:eastAsia="zh-CN"/>
        </w:rPr>
        <w:t xml:space="preserve">             </w:t>
      </w:r>
      <w:r w:rsidR="00077C4E" w:rsidRPr="00077C4E">
        <w:rPr>
          <w:rFonts w:ascii="Calibri" w:eastAsia="Times New Roman" w:hAnsi="Calibri" w:cs="Calibri"/>
          <w:b/>
          <w:szCs w:val="24"/>
          <w:lang w:eastAsia="zh-CN"/>
        </w:rPr>
        <w:t>ΕΞΩΤΕΡΙΚΑ ΕΝΔΥΜΑΤΑ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873"/>
        <w:gridCol w:w="3341"/>
        <w:gridCol w:w="941"/>
        <w:gridCol w:w="1134"/>
        <w:gridCol w:w="1498"/>
        <w:gridCol w:w="1984"/>
      </w:tblGrid>
      <w:tr w:rsidR="00536348" w:rsidRPr="00536348" w14:paraId="00BD35B6" w14:textId="77777777" w:rsidTr="00536348">
        <w:trPr>
          <w:trHeight w:val="615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C59D145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CBDFFD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FA71E0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EF6FD2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A1B62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D53775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536348" w:rsidRPr="00536348" w14:paraId="7D0A1D4E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2F0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3FECF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Κοντομάνικη μπλούζα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8D6D" w14:textId="315963B2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 </w:t>
            </w: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7121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D35B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2,63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43820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1.841,00</w:t>
            </w:r>
          </w:p>
        </w:tc>
      </w:tr>
      <w:tr w:rsidR="00536348" w:rsidRPr="00536348" w14:paraId="73DCD47E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8F1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C35EA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Μακρυμάνικη μπλούζα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1391" w14:textId="6E80883C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5</w:t>
            </w: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 </w:t>
            </w: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639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51E1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086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4.340,00</w:t>
            </w:r>
          </w:p>
        </w:tc>
      </w:tr>
      <w:tr w:rsidR="00536348" w:rsidRPr="00536348" w14:paraId="02CF6821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2C0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7DF0D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Τζιν μακρύ παντελόνι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70A3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E2D3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88A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13,13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B2E63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1.838,20</w:t>
            </w:r>
          </w:p>
        </w:tc>
      </w:tr>
      <w:tr w:rsidR="00536348" w:rsidRPr="00536348" w14:paraId="5A2159BA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7D7F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D643A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χειμωνιάτικο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DAC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2F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A02F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24,15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EF09C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3.381,00</w:t>
            </w:r>
          </w:p>
        </w:tc>
      </w:tr>
      <w:tr w:rsidR="00536348" w:rsidRPr="00536348" w14:paraId="622F3618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123B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43D38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Φόρμας (*παντελόνι, ζακέτα)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85FE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393E" w14:textId="175395A9" w:rsidR="00536348" w:rsidRPr="00536348" w:rsidRDefault="00F4629B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C71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13,13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50861" w14:textId="66216431" w:rsidR="00536348" w:rsidRPr="00536348" w:rsidRDefault="00F4629B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629B">
              <w:rPr>
                <w:rFonts w:ascii="Calibri" w:eastAsia="Times New Roman" w:hAnsi="Calibri" w:cs="Calibri"/>
                <w:color w:val="000000"/>
                <w:lang w:eastAsia="el-GR"/>
              </w:rPr>
              <w:t>3.676,40</w:t>
            </w:r>
          </w:p>
        </w:tc>
      </w:tr>
      <w:tr w:rsidR="00536348" w:rsidRPr="00536348" w14:paraId="757A849C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3426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7232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16B5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F8B7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71F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75F9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956,20</w:t>
            </w:r>
          </w:p>
        </w:tc>
      </w:tr>
      <w:tr w:rsidR="00536348" w:rsidRPr="00536348" w14:paraId="54370A46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4F5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630B2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Σετ Ισοθερμικό                                                          (* μπλούζα, παντελόνι)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EBB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325C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D8E0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13,28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6E11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1.859,20</w:t>
            </w:r>
          </w:p>
        </w:tc>
      </w:tr>
      <w:tr w:rsidR="00536348" w:rsidRPr="00536348" w14:paraId="4136914C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F91E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EDE00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Μπουφάν αντιανεμικό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18A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E44B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E011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BEFAE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1.960,00</w:t>
            </w:r>
          </w:p>
        </w:tc>
      </w:tr>
      <w:tr w:rsidR="00536348" w:rsidRPr="00536348" w14:paraId="75263689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D518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BD44F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μακό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E0E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376C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F949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23133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560,00</w:t>
            </w:r>
          </w:p>
        </w:tc>
      </w:tr>
      <w:tr w:rsidR="00536348" w:rsidRPr="00536348" w14:paraId="0ED03EF4" w14:textId="77777777" w:rsidTr="005363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AC6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52212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Βερμούδα υφασμάτινη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C7DB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proofErr w:type="spellEnd"/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1B1C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F95C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6FF62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1.120,00</w:t>
            </w:r>
          </w:p>
        </w:tc>
      </w:tr>
      <w:tr w:rsidR="00536348" w:rsidRPr="00536348" w14:paraId="44927A93" w14:textId="77777777" w:rsidTr="00536348">
        <w:trPr>
          <w:trHeight w:val="414"/>
        </w:trPr>
        <w:tc>
          <w:tcPr>
            <w:tcW w:w="42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0BBCED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</w:t>
            </w:r>
            <w:proofErr w:type="spellEnd"/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Δαπάνη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BC954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797AC" w14:textId="6A5111D6" w:rsidR="00536348" w:rsidRPr="00536348" w:rsidRDefault="00F4629B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4629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21.532,00</w:t>
            </w:r>
          </w:p>
        </w:tc>
      </w:tr>
      <w:tr w:rsidR="00536348" w:rsidRPr="00536348" w14:paraId="2520F8C6" w14:textId="77777777" w:rsidTr="00536348">
        <w:trPr>
          <w:trHeight w:val="410"/>
        </w:trPr>
        <w:tc>
          <w:tcPr>
            <w:tcW w:w="42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75321E" w14:textId="77777777" w:rsidR="00536348" w:rsidRPr="00536348" w:rsidRDefault="00536348" w:rsidP="00536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108523" w14:textId="77777777" w:rsidR="00536348" w:rsidRPr="00536348" w:rsidRDefault="00536348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5A33" w14:textId="55DF125E" w:rsidR="00536348" w:rsidRPr="00536348" w:rsidRDefault="00F4629B" w:rsidP="00536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4629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26.699,68</w:t>
            </w:r>
          </w:p>
        </w:tc>
      </w:tr>
    </w:tbl>
    <w:p w14:paraId="1879AD9C" w14:textId="77777777" w:rsid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14:paraId="15C91D82" w14:textId="4390C17F" w:rsidR="00875898" w:rsidRDefault="00473847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473847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                 </w:t>
      </w:r>
      <w:r w:rsidRPr="00473847">
        <w:rPr>
          <w:rFonts w:ascii="Calibri" w:eastAsia="Times New Roman" w:hAnsi="Calibri" w:cs="Calibri"/>
          <w:b/>
          <w:szCs w:val="24"/>
          <w:u w:val="single"/>
          <w:lang w:eastAsia="zh-CN"/>
        </w:rPr>
        <w:t xml:space="preserve">ΟΜΑΔΑ </w:t>
      </w:r>
      <w:r>
        <w:rPr>
          <w:rFonts w:ascii="Calibri" w:eastAsia="Times New Roman" w:hAnsi="Calibri" w:cs="Calibri"/>
          <w:b/>
          <w:szCs w:val="24"/>
          <w:u w:val="single"/>
          <w:lang w:eastAsia="zh-CN"/>
        </w:rPr>
        <w:t>Β</w:t>
      </w:r>
    </w:p>
    <w:p w14:paraId="65A74D5C" w14:textId="2651F52F" w:rsidR="00473847" w:rsidRPr="00077C4E" w:rsidRDefault="00473847" w:rsidP="0047384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473847">
        <w:rPr>
          <w:rFonts w:ascii="Calibri" w:eastAsia="Times New Roman" w:hAnsi="Calibri" w:cs="Calibri"/>
          <w:b/>
          <w:szCs w:val="24"/>
          <w:lang w:eastAsia="zh-CN"/>
        </w:rPr>
        <w:t xml:space="preserve">    </w:t>
      </w: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>ΕΣΩΡΟΥΧΑ-ΚΑΛΤΣΕΣ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856"/>
        <w:gridCol w:w="3245"/>
        <w:gridCol w:w="992"/>
        <w:gridCol w:w="1134"/>
        <w:gridCol w:w="1560"/>
        <w:gridCol w:w="1984"/>
      </w:tblGrid>
      <w:tr w:rsidR="00473847" w:rsidRPr="00473847" w14:paraId="520D6368" w14:textId="77777777" w:rsidTr="00473847">
        <w:trPr>
          <w:trHeight w:val="6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64CE4F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04B72FB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8A11BC3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B2E760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63180D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59EA42F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473847" w:rsidRPr="00473847" w14:paraId="75BD9FAF" w14:textId="77777777" w:rsidTr="00473847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FCB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287FB" w14:textId="77777777" w:rsidR="00473847" w:rsidRPr="00473847" w:rsidRDefault="00473847" w:rsidP="00473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Μπόξερ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B8D6" w14:textId="03CE49E9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4 ΤΕΜ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BB7E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AC4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871AD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1.355,20</w:t>
            </w:r>
          </w:p>
        </w:tc>
      </w:tr>
      <w:tr w:rsidR="00473847" w:rsidRPr="00473847" w14:paraId="01626E93" w14:textId="77777777" w:rsidTr="00473847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25E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5A1F1" w14:textId="77777777" w:rsidR="00473847" w:rsidRPr="00473847" w:rsidRDefault="00473847" w:rsidP="00473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Κοντές Κάλτσες(σοσόνι)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74D" w14:textId="1B5D342F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 ΤΕ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DE0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C93D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571236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294,00</w:t>
            </w:r>
          </w:p>
        </w:tc>
      </w:tr>
      <w:tr w:rsidR="00473847" w:rsidRPr="00473847" w14:paraId="69268FD5" w14:textId="77777777" w:rsidTr="00473847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9F6C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8B78B" w14:textId="77777777" w:rsidR="00473847" w:rsidRPr="00473847" w:rsidRDefault="00473847" w:rsidP="00473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Μακριές Κάλτσες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450B" w14:textId="441946B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3 ΤΕ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618E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6504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0,74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241E3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310,80</w:t>
            </w:r>
          </w:p>
        </w:tc>
      </w:tr>
      <w:tr w:rsidR="00473847" w:rsidRPr="00473847" w14:paraId="389E4E83" w14:textId="77777777" w:rsidTr="00473847">
        <w:trPr>
          <w:trHeight w:val="39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33E70C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</w:t>
            </w:r>
            <w:proofErr w:type="spellEnd"/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Δαπάνη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392DA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5605A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1.960,00</w:t>
            </w:r>
          </w:p>
        </w:tc>
      </w:tr>
      <w:tr w:rsidR="00473847" w:rsidRPr="00473847" w14:paraId="3B6979D4" w14:textId="77777777" w:rsidTr="00473847">
        <w:trPr>
          <w:trHeight w:val="404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36CE22" w14:textId="77777777" w:rsidR="00473847" w:rsidRPr="00473847" w:rsidRDefault="00473847" w:rsidP="00473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D8EC053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FF0C" w14:textId="77777777" w:rsidR="00473847" w:rsidRPr="00473847" w:rsidRDefault="00473847" w:rsidP="00473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2.430,40</w:t>
            </w:r>
          </w:p>
        </w:tc>
      </w:tr>
    </w:tbl>
    <w:p w14:paraId="74426E77" w14:textId="5E4FA7B9" w:rsidR="00875898" w:rsidRDefault="0087589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14:paraId="4CDAEAF7" w14:textId="4A51EA27" w:rsidR="00473847" w:rsidRPr="00077C4E" w:rsidRDefault="00FC330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FC3308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                </w:t>
      </w:r>
      <w:r w:rsidRPr="00FC3308">
        <w:rPr>
          <w:rFonts w:ascii="Calibri" w:eastAsia="Times New Roman" w:hAnsi="Calibri" w:cs="Calibri"/>
          <w:b/>
          <w:szCs w:val="24"/>
          <w:u w:val="single"/>
          <w:lang w:eastAsia="zh-CN"/>
        </w:rPr>
        <w:t xml:space="preserve"> ΟΜΑΔΑ </w:t>
      </w:r>
      <w:r>
        <w:rPr>
          <w:rFonts w:ascii="Calibri" w:eastAsia="Times New Roman" w:hAnsi="Calibri" w:cs="Calibri"/>
          <w:b/>
          <w:szCs w:val="24"/>
          <w:u w:val="single"/>
          <w:lang w:eastAsia="zh-CN"/>
        </w:rPr>
        <w:t>Γ</w:t>
      </w:r>
    </w:p>
    <w:p w14:paraId="0F05F22C" w14:textId="513635CD" w:rsidR="00077C4E" w:rsidRPr="00077C4E" w:rsidRDefault="00FC330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eastAsia="zh-CN"/>
        </w:rPr>
        <w:t xml:space="preserve">    </w:t>
      </w:r>
      <w:r w:rsidR="00077C4E" w:rsidRPr="00473847">
        <w:rPr>
          <w:rFonts w:ascii="Calibri" w:eastAsia="Times New Roman" w:hAnsi="Calibri" w:cs="Calibri"/>
          <w:b/>
          <w:bCs/>
          <w:lang w:eastAsia="zh-CN"/>
        </w:rPr>
        <w:t>ΕΞΑΡΤΗΜΑΤΑ ΕΝΔΥΣΗΣ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879"/>
        <w:gridCol w:w="3222"/>
        <w:gridCol w:w="1188"/>
        <w:gridCol w:w="938"/>
        <w:gridCol w:w="1560"/>
        <w:gridCol w:w="1984"/>
      </w:tblGrid>
      <w:tr w:rsidR="00FC3308" w:rsidRPr="00FC3308" w14:paraId="0E210F6D" w14:textId="77777777" w:rsidTr="00FC3308">
        <w:trPr>
          <w:trHeight w:val="61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87DBDBA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AE46421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77D9E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. </w:t>
            </w: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Μέτρ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.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EE443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8BAA8CD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BEA7F44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FC3308" w:rsidRPr="00FC3308" w14:paraId="450984DA" w14:textId="77777777" w:rsidTr="00FC330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7329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A5F6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Κασκόλ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37FF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E20A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8083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1E42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280,00</w:t>
            </w:r>
          </w:p>
        </w:tc>
      </w:tr>
      <w:tr w:rsidR="00FC3308" w:rsidRPr="00FC3308" w14:paraId="43B485D4" w14:textId="77777777" w:rsidTr="00FC330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8853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C858E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Σκουφί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8A37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D32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5924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299D6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294,00</w:t>
            </w:r>
          </w:p>
        </w:tc>
      </w:tr>
      <w:tr w:rsidR="00FC3308" w:rsidRPr="00FC3308" w14:paraId="7FA772E2" w14:textId="77777777" w:rsidTr="00FC330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DCBF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77735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Γάντια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F0B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04A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81D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6D49D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323,40</w:t>
            </w:r>
          </w:p>
        </w:tc>
      </w:tr>
      <w:tr w:rsidR="00FC3308" w:rsidRPr="00FC3308" w14:paraId="6C3ED1A5" w14:textId="77777777" w:rsidTr="00FC330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EDD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4B7A6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Καπέλο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8578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0816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165F" w14:textId="3C5D80F2" w:rsidR="00FC3308" w:rsidRPr="00FC3308" w:rsidRDefault="000F0F35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Cs w:val="24"/>
                <w:lang w:eastAsia="zh-CN"/>
              </w:rPr>
              <w:t>3.50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6274E" w14:textId="5604CA95" w:rsidR="00FC3308" w:rsidRPr="00FC3308" w:rsidRDefault="000F0F35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Cs w:val="24"/>
                <w:lang w:eastAsia="zh-CN"/>
              </w:rPr>
              <w:t>490</w:t>
            </w:r>
          </w:p>
        </w:tc>
      </w:tr>
      <w:tr w:rsidR="00FC3308" w:rsidRPr="00FC3308" w14:paraId="7F90A06C" w14:textId="77777777" w:rsidTr="00FC3308">
        <w:trPr>
          <w:trHeight w:val="31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7CC887" w14:textId="49E94D4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     </w:t>
            </w: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Δαπάνη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258969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534A0" w14:textId="41FCE196" w:rsidR="00FC3308" w:rsidRPr="00FC3308" w:rsidRDefault="004A432A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4A432A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1.387,40</w:t>
            </w:r>
          </w:p>
        </w:tc>
      </w:tr>
      <w:tr w:rsidR="00FC3308" w:rsidRPr="00FC3308" w14:paraId="1595C46E" w14:textId="77777777" w:rsidTr="00FC3308">
        <w:trPr>
          <w:trHeight w:val="300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675D09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A690600" w14:textId="77777777" w:rsidR="00FC3308" w:rsidRPr="00FC3308" w:rsidRDefault="00FC3308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7FEC6" w14:textId="130BE90A" w:rsidR="00FC3308" w:rsidRPr="00FC3308" w:rsidRDefault="004A432A" w:rsidP="00FC330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4A432A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1.720,38</w:t>
            </w:r>
          </w:p>
        </w:tc>
      </w:tr>
    </w:tbl>
    <w:p w14:paraId="7EC083CC" w14:textId="77777777" w:rsidR="00077C4E" w:rsidRPr="00E12D41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14:paraId="3A8D1BC0" w14:textId="19AFF229" w:rsidR="00077C4E" w:rsidRPr="00077C4E" w:rsidRDefault="00077C4E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</w:pP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       </w:t>
      </w:r>
      <w:r w:rsidR="00FC3308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</w:t>
      </w: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 xml:space="preserve"> </w:t>
      </w:r>
      <w:r w:rsidRPr="00077C4E"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 xml:space="preserve">ΟΜΑΔΑ </w:t>
      </w:r>
      <w:r w:rsidR="00FC3308"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>Δ</w:t>
      </w:r>
    </w:p>
    <w:p w14:paraId="526E6B4B" w14:textId="3BD66344" w:rsidR="00077C4E" w:rsidRPr="00077C4E" w:rsidRDefault="00FC3308" w:rsidP="00077C4E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</w:t>
      </w:r>
      <w:r w:rsidR="00077C4E" w:rsidRPr="00077C4E">
        <w:rPr>
          <w:rFonts w:ascii="Calibri" w:eastAsia="Times New Roman" w:hAnsi="Calibri" w:cs="Calibri"/>
          <w:b/>
          <w:bCs/>
          <w:szCs w:val="24"/>
          <w:lang w:val="en-GB" w:eastAsia="zh-CN"/>
        </w:rPr>
        <w:t>ΥΠΟΔΗΜΑΤΑ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69"/>
        <w:gridCol w:w="3274"/>
        <w:gridCol w:w="1060"/>
        <w:gridCol w:w="1134"/>
        <w:gridCol w:w="1166"/>
        <w:gridCol w:w="1985"/>
      </w:tblGrid>
      <w:tr w:rsidR="00FC3308" w:rsidRPr="00FC3308" w14:paraId="2B980D06" w14:textId="77777777" w:rsidTr="00FC3308">
        <w:trPr>
          <w:trHeight w:val="615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6C62D6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81891B8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76E7226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1E0070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0379FF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6BCCAD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FC3308" w:rsidRPr="00FC3308" w14:paraId="7E5C4D52" w14:textId="77777777" w:rsidTr="00FC3308">
        <w:trPr>
          <w:trHeight w:val="41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6E15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3D95F" w14:textId="77777777" w:rsidR="00FC3308" w:rsidRPr="00FC3308" w:rsidRDefault="00FC3308" w:rsidP="00FC3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Παπούτσια αθλητικά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DA19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C334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7EBA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14,70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2816E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4.116,00</w:t>
            </w:r>
          </w:p>
        </w:tc>
      </w:tr>
      <w:tr w:rsidR="00FC3308" w:rsidRPr="00FC3308" w14:paraId="068D7901" w14:textId="77777777" w:rsidTr="00FC3308">
        <w:trPr>
          <w:trHeight w:val="288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4670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E1613" w14:textId="77777777" w:rsidR="00FC3308" w:rsidRPr="00FC3308" w:rsidRDefault="00FC3308" w:rsidP="00FC3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Πλαστικές παντόφλες τύπου </w:t>
            </w:r>
            <w:proofErr w:type="spellStart"/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crocs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CDC7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C3F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D797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9995E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1.324,40</w:t>
            </w:r>
          </w:p>
        </w:tc>
      </w:tr>
      <w:tr w:rsidR="00FC3308" w:rsidRPr="00FC3308" w14:paraId="7EF6E906" w14:textId="77777777" w:rsidTr="00FC3308">
        <w:trPr>
          <w:trHeight w:val="422"/>
        </w:trPr>
        <w:tc>
          <w:tcPr>
            <w:tcW w:w="41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3800FA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</w:t>
            </w:r>
            <w:proofErr w:type="spellEnd"/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Δαπάνη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A273A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F9C95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5.440,40</w:t>
            </w:r>
          </w:p>
        </w:tc>
      </w:tr>
      <w:tr w:rsidR="00FC3308" w:rsidRPr="00FC3308" w14:paraId="371E8D3A" w14:textId="77777777" w:rsidTr="00FC3308">
        <w:trPr>
          <w:trHeight w:val="404"/>
        </w:trPr>
        <w:tc>
          <w:tcPr>
            <w:tcW w:w="41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5696C5" w14:textId="77777777" w:rsidR="00FC3308" w:rsidRPr="00FC3308" w:rsidRDefault="00FC3308" w:rsidP="00FC3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1E2ECB1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F1613" w14:textId="77777777" w:rsidR="00FC3308" w:rsidRPr="00FC3308" w:rsidRDefault="00FC3308" w:rsidP="00FC3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6.746,10</w:t>
            </w:r>
          </w:p>
        </w:tc>
      </w:tr>
    </w:tbl>
    <w:p w14:paraId="5FEE98D9" w14:textId="77777777" w:rsidR="00FC3308" w:rsidRDefault="00FC3308">
      <w:pPr>
        <w:spacing w:after="200" w:line="276" w:lineRule="auto"/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4111"/>
        <w:gridCol w:w="3402"/>
        <w:gridCol w:w="1985"/>
      </w:tblGrid>
      <w:tr w:rsidR="00FC3308" w:rsidRPr="00077C4E" w14:paraId="5801AA0E" w14:textId="77777777" w:rsidTr="00EA6C02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B4204F" w14:textId="43039EAE" w:rsidR="00FC3308" w:rsidRPr="00077C4E" w:rsidRDefault="00FC3308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Συνολική</w:t>
            </w:r>
            <w:r w:rsidR="00DD2A66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</w:t>
            </w:r>
            <w:proofErr w:type="spellStart"/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</w:t>
            </w:r>
            <w:proofErr w:type="spellEnd"/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Δαπάνη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Τμήμα</w:t>
            </w:r>
            <w:r w:rsidR="00DD2A66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τος</w:t>
            </w: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2 </w:t>
            </w:r>
            <w:r w:rsidR="00A50E4C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Κ.Υ.Τ.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Έβρο</w:t>
            </w:r>
            <w:r w:rsidR="00A50E4C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852B7" w14:textId="77777777" w:rsidR="00FC3308" w:rsidRPr="00077C4E" w:rsidRDefault="00FC3308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9EC0F" w14:textId="0BF2CEA5" w:rsidR="00FC3308" w:rsidRPr="00077C4E" w:rsidRDefault="002554D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25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30.</w:t>
            </w:r>
            <w:r w:rsidR="00372423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319</w:t>
            </w:r>
            <w:r w:rsidRPr="0025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,80</w:t>
            </w:r>
          </w:p>
        </w:tc>
      </w:tr>
      <w:tr w:rsidR="00FC3308" w:rsidRPr="00077C4E" w14:paraId="045ECA35" w14:textId="77777777" w:rsidTr="00EA6C02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E5B42D" w14:textId="77777777" w:rsidR="00FC3308" w:rsidRPr="00077C4E" w:rsidRDefault="00FC3308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13DFB10" w14:textId="77777777" w:rsidR="00FC3308" w:rsidRPr="00077C4E" w:rsidRDefault="00FC3308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5710C" w14:textId="111AF805" w:rsidR="00FC3308" w:rsidRPr="00B87B37" w:rsidRDefault="002554DF" w:rsidP="000417F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val="en-US" w:eastAsia="zh-CN"/>
              </w:rPr>
            </w:pPr>
            <w:r w:rsidRPr="0025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37.</w:t>
            </w:r>
            <w:r w:rsidR="0067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596</w:t>
            </w:r>
            <w:r w:rsidRPr="0025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,</w:t>
            </w:r>
            <w:r w:rsidR="0067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5</w:t>
            </w:r>
            <w:r w:rsidRPr="002554DF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6</w:t>
            </w:r>
          </w:p>
        </w:tc>
      </w:tr>
    </w:tbl>
    <w:p w14:paraId="1AFFE9AC" w14:textId="77777777" w:rsidR="00FC3308" w:rsidRPr="00077C4E" w:rsidRDefault="00FC3308">
      <w:pPr>
        <w:spacing w:after="200" w:line="276" w:lineRule="auto"/>
      </w:pPr>
    </w:p>
    <w:sectPr w:rsidR="00FC3308" w:rsidRPr="00077C4E" w:rsidSect="00F72A00">
      <w:headerReference w:type="default" r:id="rId7"/>
      <w:pgSz w:w="11906" w:h="16838"/>
      <w:pgMar w:top="1702" w:right="849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B9DA" w14:textId="77777777" w:rsidR="00EC0750" w:rsidRDefault="00EC0750" w:rsidP="005F444D">
      <w:pPr>
        <w:spacing w:after="0" w:line="240" w:lineRule="auto"/>
      </w:pPr>
      <w:r>
        <w:separator/>
      </w:r>
    </w:p>
  </w:endnote>
  <w:endnote w:type="continuationSeparator" w:id="0">
    <w:p w14:paraId="1B4782D6" w14:textId="77777777" w:rsidR="00EC0750" w:rsidRDefault="00EC0750" w:rsidP="005F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0574" w14:textId="77777777" w:rsidR="00EC0750" w:rsidRDefault="00EC0750" w:rsidP="005F444D">
      <w:pPr>
        <w:spacing w:after="0" w:line="240" w:lineRule="auto"/>
      </w:pPr>
      <w:r>
        <w:separator/>
      </w:r>
    </w:p>
  </w:footnote>
  <w:footnote w:type="continuationSeparator" w:id="0">
    <w:p w14:paraId="731D877D" w14:textId="77777777" w:rsidR="00EC0750" w:rsidRDefault="00EC0750" w:rsidP="005F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AD7A" w14:textId="748106D5" w:rsidR="0037379D" w:rsidRDefault="00712152" w:rsidP="000B0D2A">
    <w:pPr>
      <w:pStyle w:val="a3"/>
      <w:jc w:val="center"/>
    </w:pPr>
    <w:r w:rsidRPr="00712152">
      <w:rPr>
        <w:rFonts w:ascii="Calibri" w:eastAsia="Times New Roman" w:hAnsi="Calibri" w:cs="Calibri"/>
        <w:noProof/>
        <w:szCs w:val="24"/>
        <w:lang w:val="en-GB" w:eastAsia="zh-CN"/>
      </w:rPr>
      <w:drawing>
        <wp:inline distT="0" distB="0" distL="0" distR="0" wp14:anchorId="5AD1C78D" wp14:editId="2BB90852">
          <wp:extent cx="5276850" cy="1200150"/>
          <wp:effectExtent l="0" t="0" r="0" b="0"/>
          <wp:docPr id="105096908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2"/>
    <w:rsid w:val="0002182C"/>
    <w:rsid w:val="000219FC"/>
    <w:rsid w:val="00034D45"/>
    <w:rsid w:val="00040DF3"/>
    <w:rsid w:val="000549AF"/>
    <w:rsid w:val="00072E93"/>
    <w:rsid w:val="00074109"/>
    <w:rsid w:val="00074D60"/>
    <w:rsid w:val="00075D60"/>
    <w:rsid w:val="00077C4E"/>
    <w:rsid w:val="00093C4C"/>
    <w:rsid w:val="00096630"/>
    <w:rsid w:val="000A7BBA"/>
    <w:rsid w:val="000B0D2A"/>
    <w:rsid w:val="000C4AD6"/>
    <w:rsid w:val="000D2FBB"/>
    <w:rsid w:val="000F0BC7"/>
    <w:rsid w:val="000F0F35"/>
    <w:rsid w:val="00115CB4"/>
    <w:rsid w:val="00116D3C"/>
    <w:rsid w:val="00121D6B"/>
    <w:rsid w:val="00122D71"/>
    <w:rsid w:val="00126624"/>
    <w:rsid w:val="00127929"/>
    <w:rsid w:val="00130EAE"/>
    <w:rsid w:val="00150EA6"/>
    <w:rsid w:val="0016244A"/>
    <w:rsid w:val="00166137"/>
    <w:rsid w:val="0017068C"/>
    <w:rsid w:val="0017772F"/>
    <w:rsid w:val="001870ED"/>
    <w:rsid w:val="001941C2"/>
    <w:rsid w:val="00195DC6"/>
    <w:rsid w:val="0019694A"/>
    <w:rsid w:val="001A7DE6"/>
    <w:rsid w:val="001B00DD"/>
    <w:rsid w:val="001C604C"/>
    <w:rsid w:val="001E1B42"/>
    <w:rsid w:val="001E23EA"/>
    <w:rsid w:val="001E75A6"/>
    <w:rsid w:val="001F0F33"/>
    <w:rsid w:val="001F2BC0"/>
    <w:rsid w:val="00200224"/>
    <w:rsid w:val="00220975"/>
    <w:rsid w:val="002215BB"/>
    <w:rsid w:val="00223D74"/>
    <w:rsid w:val="002300E1"/>
    <w:rsid w:val="0025285A"/>
    <w:rsid w:val="00253C68"/>
    <w:rsid w:val="002554DF"/>
    <w:rsid w:val="00260663"/>
    <w:rsid w:val="00263ABA"/>
    <w:rsid w:val="002647B8"/>
    <w:rsid w:val="00283647"/>
    <w:rsid w:val="00295B2E"/>
    <w:rsid w:val="002A2350"/>
    <w:rsid w:val="002B09CD"/>
    <w:rsid w:val="002B3349"/>
    <w:rsid w:val="002B70D7"/>
    <w:rsid w:val="002B761D"/>
    <w:rsid w:val="002D3952"/>
    <w:rsid w:val="002D54C6"/>
    <w:rsid w:val="003023B1"/>
    <w:rsid w:val="003222D6"/>
    <w:rsid w:val="0033230F"/>
    <w:rsid w:val="0033355E"/>
    <w:rsid w:val="00351EEF"/>
    <w:rsid w:val="00372423"/>
    <w:rsid w:val="0037379D"/>
    <w:rsid w:val="0038508B"/>
    <w:rsid w:val="003A2B5B"/>
    <w:rsid w:val="003A4534"/>
    <w:rsid w:val="003A7303"/>
    <w:rsid w:val="003B30D6"/>
    <w:rsid w:val="003C2ADB"/>
    <w:rsid w:val="003D6B25"/>
    <w:rsid w:val="003E1A9A"/>
    <w:rsid w:val="003E241C"/>
    <w:rsid w:val="003E3006"/>
    <w:rsid w:val="003E6F41"/>
    <w:rsid w:val="003F236A"/>
    <w:rsid w:val="00402E5B"/>
    <w:rsid w:val="00411F59"/>
    <w:rsid w:val="00415B42"/>
    <w:rsid w:val="004221D8"/>
    <w:rsid w:val="004251BD"/>
    <w:rsid w:val="004316FD"/>
    <w:rsid w:val="004410E7"/>
    <w:rsid w:val="004466FB"/>
    <w:rsid w:val="00452060"/>
    <w:rsid w:val="00453150"/>
    <w:rsid w:val="00456330"/>
    <w:rsid w:val="0046086A"/>
    <w:rsid w:val="004628F1"/>
    <w:rsid w:val="00473847"/>
    <w:rsid w:val="00474F7E"/>
    <w:rsid w:val="00480923"/>
    <w:rsid w:val="00481F95"/>
    <w:rsid w:val="00485C43"/>
    <w:rsid w:val="0049546F"/>
    <w:rsid w:val="00497764"/>
    <w:rsid w:val="004A432A"/>
    <w:rsid w:val="004A52E1"/>
    <w:rsid w:val="004A632D"/>
    <w:rsid w:val="004C6E48"/>
    <w:rsid w:val="004D2E10"/>
    <w:rsid w:val="004F080D"/>
    <w:rsid w:val="004F2246"/>
    <w:rsid w:val="004F7328"/>
    <w:rsid w:val="00501315"/>
    <w:rsid w:val="00505F6F"/>
    <w:rsid w:val="00512B2D"/>
    <w:rsid w:val="005140EA"/>
    <w:rsid w:val="0052646B"/>
    <w:rsid w:val="00527735"/>
    <w:rsid w:val="00536348"/>
    <w:rsid w:val="005400CA"/>
    <w:rsid w:val="0054212B"/>
    <w:rsid w:val="005557E2"/>
    <w:rsid w:val="0055597D"/>
    <w:rsid w:val="00567AB3"/>
    <w:rsid w:val="00573311"/>
    <w:rsid w:val="0059346A"/>
    <w:rsid w:val="00594986"/>
    <w:rsid w:val="005A2050"/>
    <w:rsid w:val="005B05D2"/>
    <w:rsid w:val="005C770A"/>
    <w:rsid w:val="005D5054"/>
    <w:rsid w:val="005F444D"/>
    <w:rsid w:val="005F78B8"/>
    <w:rsid w:val="00600316"/>
    <w:rsid w:val="0060350D"/>
    <w:rsid w:val="00612CAF"/>
    <w:rsid w:val="006506BA"/>
    <w:rsid w:val="00654796"/>
    <w:rsid w:val="00672A9B"/>
    <w:rsid w:val="006754DF"/>
    <w:rsid w:val="00690291"/>
    <w:rsid w:val="00690B4C"/>
    <w:rsid w:val="006A4010"/>
    <w:rsid w:val="006B0A24"/>
    <w:rsid w:val="006B33A5"/>
    <w:rsid w:val="006C4B9F"/>
    <w:rsid w:val="006E2A35"/>
    <w:rsid w:val="006E38DD"/>
    <w:rsid w:val="006E491E"/>
    <w:rsid w:val="006E49E6"/>
    <w:rsid w:val="006E64CC"/>
    <w:rsid w:val="006E7FA8"/>
    <w:rsid w:val="006F680F"/>
    <w:rsid w:val="00701A5C"/>
    <w:rsid w:val="00705E10"/>
    <w:rsid w:val="007077BC"/>
    <w:rsid w:val="00712152"/>
    <w:rsid w:val="007157B8"/>
    <w:rsid w:val="00741B28"/>
    <w:rsid w:val="00746D03"/>
    <w:rsid w:val="007530A1"/>
    <w:rsid w:val="00753289"/>
    <w:rsid w:val="007708A3"/>
    <w:rsid w:val="00785A81"/>
    <w:rsid w:val="00790D02"/>
    <w:rsid w:val="0079101F"/>
    <w:rsid w:val="007B0942"/>
    <w:rsid w:val="007B1BC8"/>
    <w:rsid w:val="007B2338"/>
    <w:rsid w:val="007B2A17"/>
    <w:rsid w:val="007C68FD"/>
    <w:rsid w:val="007D6372"/>
    <w:rsid w:val="007F77B0"/>
    <w:rsid w:val="007F7CFE"/>
    <w:rsid w:val="0081108F"/>
    <w:rsid w:val="008143F6"/>
    <w:rsid w:val="0081651B"/>
    <w:rsid w:val="00824425"/>
    <w:rsid w:val="008275AD"/>
    <w:rsid w:val="00832294"/>
    <w:rsid w:val="00860C4B"/>
    <w:rsid w:val="00875898"/>
    <w:rsid w:val="0087621D"/>
    <w:rsid w:val="00880BB2"/>
    <w:rsid w:val="008811CB"/>
    <w:rsid w:val="0089159A"/>
    <w:rsid w:val="008B4E4B"/>
    <w:rsid w:val="008B56B1"/>
    <w:rsid w:val="008B7953"/>
    <w:rsid w:val="008C25FC"/>
    <w:rsid w:val="008E1DD7"/>
    <w:rsid w:val="008E3A0B"/>
    <w:rsid w:val="008F6C11"/>
    <w:rsid w:val="0091277A"/>
    <w:rsid w:val="00913842"/>
    <w:rsid w:val="00927B46"/>
    <w:rsid w:val="00963011"/>
    <w:rsid w:val="009650EC"/>
    <w:rsid w:val="00980839"/>
    <w:rsid w:val="00984E57"/>
    <w:rsid w:val="00984F9B"/>
    <w:rsid w:val="00985F15"/>
    <w:rsid w:val="00992EC8"/>
    <w:rsid w:val="0099356B"/>
    <w:rsid w:val="009C0436"/>
    <w:rsid w:val="009C627A"/>
    <w:rsid w:val="009D1D44"/>
    <w:rsid w:val="009E26A2"/>
    <w:rsid w:val="00A0254C"/>
    <w:rsid w:val="00A043C6"/>
    <w:rsid w:val="00A04BAF"/>
    <w:rsid w:val="00A04D09"/>
    <w:rsid w:val="00A12350"/>
    <w:rsid w:val="00A20DAB"/>
    <w:rsid w:val="00A421ED"/>
    <w:rsid w:val="00A44A65"/>
    <w:rsid w:val="00A50B04"/>
    <w:rsid w:val="00A50E4C"/>
    <w:rsid w:val="00A51884"/>
    <w:rsid w:val="00A5428A"/>
    <w:rsid w:val="00A661F8"/>
    <w:rsid w:val="00A74345"/>
    <w:rsid w:val="00A77DFF"/>
    <w:rsid w:val="00A87CD4"/>
    <w:rsid w:val="00AA19A9"/>
    <w:rsid w:val="00AB0027"/>
    <w:rsid w:val="00AB1677"/>
    <w:rsid w:val="00AC3685"/>
    <w:rsid w:val="00AD2B1C"/>
    <w:rsid w:val="00AD30AA"/>
    <w:rsid w:val="00AD7178"/>
    <w:rsid w:val="00AE06FA"/>
    <w:rsid w:val="00B119B7"/>
    <w:rsid w:val="00B22CBD"/>
    <w:rsid w:val="00B275D1"/>
    <w:rsid w:val="00B34AF0"/>
    <w:rsid w:val="00B50248"/>
    <w:rsid w:val="00B525F8"/>
    <w:rsid w:val="00B558FB"/>
    <w:rsid w:val="00B5590C"/>
    <w:rsid w:val="00B56830"/>
    <w:rsid w:val="00B61CD8"/>
    <w:rsid w:val="00B61E4F"/>
    <w:rsid w:val="00B66C7E"/>
    <w:rsid w:val="00B87B37"/>
    <w:rsid w:val="00B91DB4"/>
    <w:rsid w:val="00BA5754"/>
    <w:rsid w:val="00BB07AB"/>
    <w:rsid w:val="00BC1E39"/>
    <w:rsid w:val="00BD0129"/>
    <w:rsid w:val="00BD3783"/>
    <w:rsid w:val="00BD4925"/>
    <w:rsid w:val="00BD52E5"/>
    <w:rsid w:val="00BE0014"/>
    <w:rsid w:val="00C00413"/>
    <w:rsid w:val="00C00587"/>
    <w:rsid w:val="00C042D3"/>
    <w:rsid w:val="00C04D44"/>
    <w:rsid w:val="00C33299"/>
    <w:rsid w:val="00C50115"/>
    <w:rsid w:val="00C512B3"/>
    <w:rsid w:val="00C65180"/>
    <w:rsid w:val="00C70B3A"/>
    <w:rsid w:val="00C72965"/>
    <w:rsid w:val="00C767CC"/>
    <w:rsid w:val="00C83D4A"/>
    <w:rsid w:val="00C86E8C"/>
    <w:rsid w:val="00CA4C52"/>
    <w:rsid w:val="00CA520B"/>
    <w:rsid w:val="00CA7675"/>
    <w:rsid w:val="00CC0CBE"/>
    <w:rsid w:val="00CE345D"/>
    <w:rsid w:val="00CE42D5"/>
    <w:rsid w:val="00CE76D0"/>
    <w:rsid w:val="00D82A1D"/>
    <w:rsid w:val="00D82C13"/>
    <w:rsid w:val="00D865AC"/>
    <w:rsid w:val="00D91B36"/>
    <w:rsid w:val="00D953C7"/>
    <w:rsid w:val="00DA2402"/>
    <w:rsid w:val="00DC6832"/>
    <w:rsid w:val="00DD2A66"/>
    <w:rsid w:val="00DE7CE0"/>
    <w:rsid w:val="00E1003F"/>
    <w:rsid w:val="00E12D41"/>
    <w:rsid w:val="00E14158"/>
    <w:rsid w:val="00E23579"/>
    <w:rsid w:val="00E32884"/>
    <w:rsid w:val="00E35524"/>
    <w:rsid w:val="00E404BD"/>
    <w:rsid w:val="00E463EE"/>
    <w:rsid w:val="00E5034E"/>
    <w:rsid w:val="00E55FD8"/>
    <w:rsid w:val="00E7201F"/>
    <w:rsid w:val="00E831B5"/>
    <w:rsid w:val="00E84027"/>
    <w:rsid w:val="00E918CE"/>
    <w:rsid w:val="00EA07BC"/>
    <w:rsid w:val="00EA13BC"/>
    <w:rsid w:val="00EA6C02"/>
    <w:rsid w:val="00EB2248"/>
    <w:rsid w:val="00EB299C"/>
    <w:rsid w:val="00EC0750"/>
    <w:rsid w:val="00ED260F"/>
    <w:rsid w:val="00EE38D1"/>
    <w:rsid w:val="00EE4D19"/>
    <w:rsid w:val="00EE72AC"/>
    <w:rsid w:val="00EF13B1"/>
    <w:rsid w:val="00EF1EF2"/>
    <w:rsid w:val="00F01016"/>
    <w:rsid w:val="00F11FBF"/>
    <w:rsid w:val="00F121F2"/>
    <w:rsid w:val="00F1772D"/>
    <w:rsid w:val="00F202B3"/>
    <w:rsid w:val="00F2060F"/>
    <w:rsid w:val="00F21D54"/>
    <w:rsid w:val="00F45531"/>
    <w:rsid w:val="00F4629B"/>
    <w:rsid w:val="00F67988"/>
    <w:rsid w:val="00F72A00"/>
    <w:rsid w:val="00F77447"/>
    <w:rsid w:val="00F84386"/>
    <w:rsid w:val="00F84B00"/>
    <w:rsid w:val="00F957F8"/>
    <w:rsid w:val="00FA1E54"/>
    <w:rsid w:val="00FA2487"/>
    <w:rsid w:val="00FB22DB"/>
    <w:rsid w:val="00FB62D3"/>
    <w:rsid w:val="00FC3308"/>
    <w:rsid w:val="00FD32CD"/>
    <w:rsid w:val="00FD688E"/>
    <w:rsid w:val="00FD7856"/>
    <w:rsid w:val="00FE1C20"/>
    <w:rsid w:val="00FE407C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444D"/>
  </w:style>
  <w:style w:type="paragraph" w:styleId="a4">
    <w:name w:val="footer"/>
    <w:basedOn w:val="a"/>
    <w:link w:val="Char0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444D"/>
  </w:style>
  <w:style w:type="character" w:styleId="-">
    <w:name w:val="Hyperlink"/>
    <w:basedOn w:val="a0"/>
    <w:uiPriority w:val="99"/>
    <w:semiHidden/>
    <w:unhideWhenUsed/>
    <w:rsid w:val="00B66C7E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B66C7E"/>
    <w:rPr>
      <w:color w:val="954F72"/>
      <w:u w:val="single"/>
    </w:rPr>
  </w:style>
  <w:style w:type="paragraph" w:customStyle="1" w:styleId="msonormal0">
    <w:name w:val="msonormal"/>
    <w:basedOn w:val="a"/>
    <w:rsid w:val="00B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6">
    <w:name w:val="font6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7">
    <w:name w:val="font7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9211E"/>
      <w:lang w:eastAsia="el-GR"/>
    </w:rPr>
  </w:style>
  <w:style w:type="paragraph" w:customStyle="1" w:styleId="xl65">
    <w:name w:val="xl65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66C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B66C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86">
    <w:name w:val="xl86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B66C7E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3">
    <w:name w:val="xl9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B66C7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B66C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5">
    <w:name w:val="xl105"/>
    <w:basedOn w:val="a"/>
    <w:rsid w:val="00B66C7E"/>
    <w:pPr>
      <w:pBdr>
        <w:top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B66C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8">
    <w:name w:val="xl10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9">
    <w:name w:val="xl10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0">
    <w:name w:val="xl11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2">
    <w:name w:val="xl11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3">
    <w:name w:val="xl11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5">
    <w:name w:val="xl115"/>
    <w:basedOn w:val="a"/>
    <w:rsid w:val="00B66C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B66C7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B66C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9">
    <w:name w:val="xl11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0">
    <w:name w:val="xl12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8A01-8A66-4AC2-BD3A-4A043A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933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PANTELIS CHALKIAS</cp:lastModifiedBy>
  <cp:revision>44</cp:revision>
  <dcterms:created xsi:type="dcterms:W3CDTF">2026-02-18T09:44:00Z</dcterms:created>
  <dcterms:modified xsi:type="dcterms:W3CDTF">2026-03-04T08:19:00Z</dcterms:modified>
</cp:coreProperties>
</file>