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FF552" w14:textId="77777777" w:rsidR="005714F6" w:rsidRPr="00170F80" w:rsidRDefault="00F62A34" w:rsidP="00E34932">
      <w:pPr>
        <w:spacing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170F80">
        <w:rPr>
          <w:rFonts w:asciiTheme="majorHAnsi" w:hAnsiTheme="majorHAnsi" w:cstheme="majorHAnsi"/>
          <w:b/>
          <w:u w:val="single"/>
        </w:rPr>
        <w:t xml:space="preserve">Υπόμνημα </w:t>
      </w:r>
      <w:r w:rsidR="00541938" w:rsidRPr="00170F80">
        <w:rPr>
          <w:rFonts w:asciiTheme="majorHAnsi" w:hAnsiTheme="majorHAnsi" w:cstheme="majorHAnsi"/>
          <w:b/>
          <w:u w:val="single"/>
        </w:rPr>
        <w:t xml:space="preserve">Έγκρισης- </w:t>
      </w:r>
      <w:r w:rsidRPr="00170F80">
        <w:rPr>
          <w:rFonts w:asciiTheme="majorHAnsi" w:hAnsiTheme="majorHAnsi" w:cstheme="majorHAnsi"/>
          <w:b/>
          <w:u w:val="single"/>
        </w:rPr>
        <w:t>Κατακύρωσης Πραγματοποίησης Προμήθειας</w:t>
      </w:r>
      <w:r w:rsidR="00707AFA" w:rsidRPr="00170F80">
        <w:rPr>
          <w:rFonts w:asciiTheme="majorHAnsi" w:hAnsiTheme="majorHAnsi" w:cstheme="majorHAnsi"/>
          <w:b/>
          <w:sz w:val="20"/>
          <w:szCs w:val="20"/>
        </w:rPr>
        <w:t xml:space="preserve">       </w:t>
      </w:r>
    </w:p>
    <w:p w14:paraId="7FB9CB0B" w14:textId="77777777" w:rsidR="001F6A09" w:rsidRPr="00170F80" w:rsidRDefault="001F6A09" w:rsidP="00E34932">
      <w:pPr>
        <w:spacing w:line="36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</w:p>
    <w:p w14:paraId="0A4EF74D" w14:textId="025A1854" w:rsidR="00707AFA" w:rsidRPr="00170F80" w:rsidRDefault="005714F6" w:rsidP="00E34932">
      <w:pPr>
        <w:spacing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170F80">
        <w:rPr>
          <w:rFonts w:asciiTheme="majorHAnsi" w:hAnsiTheme="majorHAnsi" w:cstheme="majorHAnsi"/>
          <w:b/>
          <w:sz w:val="20"/>
          <w:szCs w:val="20"/>
        </w:rPr>
        <w:t xml:space="preserve">                                                                                                          Αριθ. Πρωτ.: Ι</w:t>
      </w:r>
      <w:r w:rsidR="00CC1BAC">
        <w:rPr>
          <w:rFonts w:asciiTheme="majorHAnsi" w:hAnsiTheme="majorHAnsi" w:cstheme="majorHAnsi"/>
          <w:b/>
          <w:sz w:val="20"/>
          <w:szCs w:val="20"/>
        </w:rPr>
        <w:t>1203</w:t>
      </w:r>
      <w:r w:rsidRPr="00170F80">
        <w:rPr>
          <w:rFonts w:asciiTheme="majorHAnsi" w:hAnsiTheme="majorHAnsi" w:cstheme="majorHAnsi"/>
          <w:b/>
          <w:sz w:val="20"/>
          <w:szCs w:val="20"/>
        </w:rPr>
        <w:t>/</w:t>
      </w:r>
      <w:r w:rsidR="0018431F">
        <w:rPr>
          <w:rFonts w:asciiTheme="majorHAnsi" w:hAnsiTheme="majorHAnsi" w:cstheme="majorHAnsi"/>
          <w:b/>
          <w:sz w:val="20"/>
          <w:szCs w:val="20"/>
        </w:rPr>
        <w:t>3</w:t>
      </w:r>
      <w:r w:rsidR="003A0E31">
        <w:rPr>
          <w:rFonts w:asciiTheme="majorHAnsi" w:hAnsiTheme="majorHAnsi" w:cstheme="majorHAnsi"/>
          <w:b/>
          <w:sz w:val="20"/>
          <w:szCs w:val="20"/>
        </w:rPr>
        <w:t>1</w:t>
      </w:r>
      <w:r w:rsidRPr="00170F80">
        <w:rPr>
          <w:rFonts w:asciiTheme="majorHAnsi" w:hAnsiTheme="majorHAnsi" w:cstheme="majorHAnsi"/>
          <w:b/>
          <w:sz w:val="20"/>
          <w:szCs w:val="20"/>
        </w:rPr>
        <w:t>-</w:t>
      </w:r>
      <w:r w:rsidR="0018431F">
        <w:rPr>
          <w:rFonts w:asciiTheme="majorHAnsi" w:hAnsiTheme="majorHAnsi" w:cstheme="majorHAnsi"/>
          <w:b/>
          <w:sz w:val="20"/>
          <w:szCs w:val="20"/>
        </w:rPr>
        <w:t>3</w:t>
      </w:r>
      <w:r w:rsidRPr="00170F80">
        <w:rPr>
          <w:rFonts w:asciiTheme="majorHAnsi" w:hAnsiTheme="majorHAnsi" w:cstheme="majorHAnsi"/>
          <w:b/>
          <w:sz w:val="20"/>
          <w:szCs w:val="20"/>
        </w:rPr>
        <w:t>-202</w:t>
      </w:r>
      <w:r w:rsidR="0018431F">
        <w:rPr>
          <w:rFonts w:asciiTheme="majorHAnsi" w:hAnsiTheme="majorHAnsi" w:cstheme="majorHAnsi"/>
          <w:b/>
          <w:sz w:val="20"/>
          <w:szCs w:val="20"/>
        </w:rPr>
        <w:t>6</w:t>
      </w:r>
      <w:r w:rsidR="00707AFA" w:rsidRPr="00170F80">
        <w:rPr>
          <w:rFonts w:asciiTheme="majorHAnsi" w:hAnsiTheme="majorHAnsi" w:cstheme="majorHAnsi"/>
          <w:b/>
          <w:sz w:val="20"/>
          <w:szCs w:val="20"/>
        </w:rPr>
        <w:t xml:space="preserve">                                                                                </w:t>
      </w:r>
    </w:p>
    <w:p w14:paraId="46A314D6" w14:textId="19968E69" w:rsidR="00143C1B" w:rsidRPr="00170F80" w:rsidRDefault="006F5277" w:rsidP="00143C1B">
      <w:pPr>
        <w:spacing w:line="480" w:lineRule="auto"/>
        <w:jc w:val="both"/>
        <w:rPr>
          <w:rFonts w:asciiTheme="majorHAnsi" w:hAnsiTheme="majorHAnsi" w:cstheme="majorHAnsi"/>
          <w:b/>
          <w:bCs/>
        </w:rPr>
      </w:pPr>
      <w:r w:rsidRPr="0057799D">
        <w:rPr>
          <w:rFonts w:cstheme="minorHAnsi"/>
        </w:rPr>
        <w:t>Τ</w:t>
      </w:r>
      <w:r w:rsidR="009A73EB" w:rsidRPr="0057799D">
        <w:rPr>
          <w:rFonts w:cstheme="minorHAnsi"/>
        </w:rPr>
        <w:t>ης</w:t>
      </w:r>
      <w:r w:rsidR="00F62A34" w:rsidRPr="0057799D">
        <w:rPr>
          <w:rFonts w:cstheme="minorHAnsi"/>
        </w:rPr>
        <w:t xml:space="preserve"> υπ’ αριθμ</w:t>
      </w:r>
      <w:r w:rsidR="00F62A34" w:rsidRPr="0018431F">
        <w:rPr>
          <w:rFonts w:cstheme="minorHAnsi"/>
        </w:rPr>
        <w:t>.</w:t>
      </w:r>
      <w:r w:rsidR="003632B0" w:rsidRPr="0018431F">
        <w:rPr>
          <w:rFonts w:cstheme="minorHAnsi"/>
        </w:rPr>
        <w:t xml:space="preserve"> </w:t>
      </w:r>
      <w:r w:rsidR="0018431F" w:rsidRPr="0018431F">
        <w:rPr>
          <w:rFonts w:cstheme="minorHAnsi"/>
        </w:rPr>
        <w:t>Ι1197 /20-3-2026</w:t>
      </w:r>
      <w:r w:rsidR="0018431F">
        <w:rPr>
          <w:rFonts w:cstheme="minorHAnsi"/>
          <w:b/>
        </w:rPr>
        <w:t xml:space="preserve"> </w:t>
      </w:r>
      <w:r w:rsidR="003632B0" w:rsidRPr="0057799D">
        <w:rPr>
          <w:rFonts w:cstheme="minorHAnsi"/>
        </w:rPr>
        <w:t>πρόσκληση</w:t>
      </w:r>
      <w:r w:rsidR="00541938" w:rsidRPr="0057799D">
        <w:rPr>
          <w:rFonts w:cstheme="minorHAnsi"/>
        </w:rPr>
        <w:t>ς</w:t>
      </w:r>
      <w:r w:rsidR="003632B0" w:rsidRPr="0057799D">
        <w:rPr>
          <w:rFonts w:cstheme="minorHAnsi"/>
        </w:rPr>
        <w:t xml:space="preserve"> </w:t>
      </w:r>
      <w:r w:rsidR="00D90EAE" w:rsidRPr="0057799D">
        <w:rPr>
          <w:rFonts w:cstheme="minorHAnsi"/>
        </w:rPr>
        <w:t>εκδήλωσης ενδιαφέροντος</w:t>
      </w:r>
      <w:r w:rsidR="00F62A34" w:rsidRPr="0057799D">
        <w:rPr>
          <w:rFonts w:cstheme="minorHAnsi"/>
        </w:rPr>
        <w:t xml:space="preserve"> </w:t>
      </w:r>
      <w:r w:rsidR="00143C1B" w:rsidRPr="00170F80">
        <w:rPr>
          <w:rFonts w:asciiTheme="majorHAnsi" w:hAnsiTheme="majorHAnsi" w:cstheme="majorHAnsi"/>
          <w:b/>
          <w:bCs/>
        </w:rPr>
        <w:t xml:space="preserve">για την απευθείας ανάθεση παροχής υπηρεσιών </w:t>
      </w:r>
      <w:bookmarkStart w:id="0" w:name="_Hlk213679153"/>
      <w:r w:rsidR="00143C1B" w:rsidRPr="00170F80">
        <w:rPr>
          <w:rFonts w:asciiTheme="majorHAnsi" w:hAnsiTheme="majorHAnsi" w:cstheme="majorHAnsi"/>
          <w:b/>
          <w:bCs/>
        </w:rPr>
        <w:t>ενοικίασης α) δύο επιβατικών οχημάτων (πενταθέσι</w:t>
      </w:r>
      <w:r w:rsidR="0018431F">
        <w:rPr>
          <w:rFonts w:asciiTheme="majorHAnsi" w:hAnsiTheme="majorHAnsi" w:cstheme="majorHAnsi"/>
          <w:b/>
          <w:bCs/>
        </w:rPr>
        <w:t>ων</w:t>
      </w:r>
      <w:r w:rsidR="00143C1B" w:rsidRPr="00170F80">
        <w:rPr>
          <w:rFonts w:asciiTheme="majorHAnsi" w:hAnsiTheme="majorHAnsi" w:cstheme="majorHAnsi"/>
          <w:b/>
          <w:bCs/>
        </w:rPr>
        <w:t xml:space="preserve">) για τις ανάγκες του Κέντρου Υποδοχής και Ταυτοποίησης και Ελεγχόμενης Δομής Προσωρινής Φιλοξενίας Αιτούντων Άσυλο (ΚΥΤ &amp; ΕΔΠΦΑΑ) Διαβατών προϋπολογιζόμενης δαπάνης </w:t>
      </w:r>
      <w:r w:rsidR="0018431F" w:rsidRPr="0018431F">
        <w:rPr>
          <w:rFonts w:asciiTheme="majorHAnsi" w:hAnsiTheme="majorHAnsi" w:cstheme="majorHAnsi"/>
          <w:b/>
          <w:bCs/>
        </w:rPr>
        <w:t>1</w:t>
      </w:r>
      <w:r w:rsidR="0018431F">
        <w:rPr>
          <w:rFonts w:asciiTheme="majorHAnsi" w:hAnsiTheme="majorHAnsi" w:cstheme="majorHAnsi"/>
          <w:b/>
          <w:bCs/>
        </w:rPr>
        <w:t>.</w:t>
      </w:r>
      <w:r w:rsidR="0018431F" w:rsidRPr="0018431F">
        <w:rPr>
          <w:rFonts w:asciiTheme="majorHAnsi" w:hAnsiTheme="majorHAnsi" w:cstheme="majorHAnsi"/>
          <w:b/>
          <w:bCs/>
        </w:rPr>
        <w:t>464,00 ευρώ χωρίς ΦΠΑ και  1.815,36</w:t>
      </w:r>
      <w:r w:rsidR="00143C1B" w:rsidRPr="00170F80">
        <w:rPr>
          <w:rFonts w:asciiTheme="majorHAnsi" w:hAnsiTheme="majorHAnsi" w:cstheme="majorHAnsi"/>
          <w:b/>
          <w:bCs/>
        </w:rPr>
        <w:t xml:space="preserve"> ευρώ συμπεριλαμβανομένου του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 </w:t>
      </w:r>
      <w:bookmarkEnd w:id="0"/>
      <w:r w:rsidR="00143C1B" w:rsidRPr="00170F80">
        <w:rPr>
          <w:rFonts w:asciiTheme="majorHAnsi" w:hAnsiTheme="majorHAnsi" w:cstheme="majorHAnsi"/>
          <w:b/>
          <w:bCs/>
        </w:rPr>
        <w:t>και</w:t>
      </w:r>
    </w:p>
    <w:p w14:paraId="3F09D124" w14:textId="47A483B4" w:rsidR="00143C1B" w:rsidRPr="00170F80" w:rsidRDefault="00143C1B" w:rsidP="00143C1B">
      <w:pPr>
        <w:spacing w:line="480" w:lineRule="auto"/>
        <w:jc w:val="both"/>
        <w:rPr>
          <w:rFonts w:asciiTheme="majorHAnsi" w:hAnsiTheme="majorHAnsi" w:cstheme="majorHAnsi"/>
          <w:b/>
          <w:bCs/>
        </w:rPr>
      </w:pPr>
      <w:r w:rsidRPr="00170F80">
        <w:rPr>
          <w:rFonts w:asciiTheme="majorHAnsi" w:hAnsiTheme="majorHAnsi" w:cstheme="majorHAnsi"/>
          <w:b/>
          <w:bCs/>
        </w:rPr>
        <w:t xml:space="preserve">β)  δύο επιβατικών οχημάτων (ενός πενταθέσιου και ενός επταθέσιου οχήματος) για τις ανάγκες στην περιοχή του ΚΥΤ Φυλακίου ΄Εβρου προϋπολογιζόμενης δαπάνης </w:t>
      </w:r>
      <w:r w:rsidR="0018431F" w:rsidRPr="0018431F">
        <w:rPr>
          <w:rFonts w:asciiTheme="majorHAnsi" w:hAnsiTheme="majorHAnsi" w:cstheme="majorHAnsi"/>
          <w:b/>
          <w:bCs/>
        </w:rPr>
        <w:t xml:space="preserve">3.233,00 ευρώ χωρίς ΦΠΑ και 4.008,92 </w:t>
      </w:r>
      <w:r w:rsidRPr="00170F80">
        <w:rPr>
          <w:rFonts w:asciiTheme="majorHAnsi" w:hAnsiTheme="majorHAnsi" w:cstheme="majorHAnsi"/>
          <w:b/>
          <w:bCs/>
        </w:rPr>
        <w:t>ευρώ συμπεριλαμβανομένου του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προστασίας».</w:t>
      </w:r>
    </w:p>
    <w:p w14:paraId="2F8A84F9" w14:textId="76A93342" w:rsidR="00D90EAE" w:rsidRPr="00170F80" w:rsidRDefault="00D90EAE" w:rsidP="00143C1B">
      <w:pPr>
        <w:spacing w:line="48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170F80">
        <w:rPr>
          <w:rFonts w:asciiTheme="majorHAnsi" w:hAnsiTheme="majorHAnsi" w:cstheme="majorHAnsi"/>
          <w:b/>
          <w:bCs/>
          <w:color w:val="000000"/>
        </w:rPr>
        <w:t xml:space="preserve">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Ασύλου. </w:t>
      </w:r>
    </w:p>
    <w:p w14:paraId="663675F2" w14:textId="099DE2B4" w:rsidR="00707AFA" w:rsidRPr="00170F80" w:rsidRDefault="00D90EAE" w:rsidP="00F62A34">
      <w:pPr>
        <w:spacing w:line="480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170F80">
        <w:rPr>
          <w:rFonts w:asciiTheme="majorHAnsi" w:hAnsiTheme="majorHAnsi" w:cstheme="majorHAnsi"/>
          <w:b/>
          <w:bCs/>
          <w:color w:val="000000"/>
        </w:rPr>
        <w:t>ΥΠ</w:t>
      </w:r>
      <w:r w:rsidR="00A43EE5" w:rsidRPr="00170F80">
        <w:rPr>
          <w:rFonts w:asciiTheme="majorHAnsi" w:hAnsiTheme="majorHAnsi" w:cstheme="majorHAnsi"/>
          <w:b/>
          <w:bCs/>
          <w:color w:val="000000"/>
        </w:rPr>
        <w:t>Ο</w:t>
      </w:r>
      <w:r w:rsidRPr="00170F80">
        <w:rPr>
          <w:rFonts w:asciiTheme="majorHAnsi" w:hAnsiTheme="majorHAnsi" w:cstheme="majorHAnsi"/>
          <w:b/>
          <w:bCs/>
          <w:color w:val="000000"/>
        </w:rPr>
        <w:t>ΕΡΓΟ ΛΕΙΤΟΥΡΓΙΑ Ασφαλών  Περιοχών εντός των κέντρων υποδοχής και ταυτοποίησης σε Φυλάκιο και Διαβατά</w:t>
      </w:r>
    </w:p>
    <w:p w14:paraId="2F758761" w14:textId="2560EFBE" w:rsidR="0057799D" w:rsidRPr="0057799D" w:rsidRDefault="0057799D" w:rsidP="0057799D">
      <w:pPr>
        <w:spacing w:line="480" w:lineRule="auto"/>
        <w:jc w:val="both"/>
        <w:rPr>
          <w:rFonts w:cstheme="minorHAnsi"/>
          <w:color w:val="000000"/>
        </w:rPr>
      </w:pPr>
      <w:r w:rsidRPr="0057799D">
        <w:rPr>
          <w:rFonts w:cstheme="minorHAnsi"/>
          <w:color w:val="000000"/>
        </w:rPr>
        <w:t xml:space="preserve">Η ΑΡΣΙΣ προκειμένου να προχωρήσει στην απευθείας ανάθεση παροχής υπηρεσιών ενοικίασης επιβατικών οχημάτων που θα καλύψει τις σχετικές ανάγκες του Κέντρου </w:t>
      </w:r>
      <w:r w:rsidRPr="0057799D">
        <w:rPr>
          <w:rFonts w:cstheme="minorHAnsi"/>
          <w:color w:val="000000"/>
        </w:rPr>
        <w:lastRenderedPageBreak/>
        <w:t xml:space="preserve">Υποδοχής και Ταυτοποίησης και Ελεγχόμενης Δομής Προσωρινής Φιλοξενίας Αιτούντων Άσυλο (ΚΥΤ &amp; ΕΔΠΦΑΑ) Διαβατών και της περιοχής του Κ.Υ.Τ. Φυλακίου ΄Εβρου δημοσίευσε στην ιστοσελίδα της πρόσκληση εκδήλωσης ενδιαφέροντος, πραγματοποίησε σχετική έρευνα αγοράς και λήψη αντίστοιχων προσφορών από προμηθευτές της αγοράς για την παρακάτω παροχή. </w:t>
      </w:r>
    </w:p>
    <w:p w14:paraId="6AEA0959" w14:textId="084B8E49" w:rsidR="0057799D" w:rsidRPr="0057799D" w:rsidRDefault="0057799D" w:rsidP="00F62A34">
      <w:pPr>
        <w:spacing w:line="480" w:lineRule="auto"/>
        <w:jc w:val="both"/>
        <w:rPr>
          <w:rFonts w:cstheme="minorHAnsi"/>
          <w:color w:val="000000"/>
        </w:rPr>
      </w:pPr>
      <w:r w:rsidRPr="0057799D">
        <w:rPr>
          <w:rFonts w:cstheme="minorHAnsi"/>
          <w:color w:val="000000"/>
        </w:rPr>
        <w:t>Κατόπιν αποτύπωσε στον κατωτέρω πίνακα την προσφορά: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2F69B5" w:rsidRPr="00170F80" w14:paraId="4EFCC9B4" w14:textId="77777777" w:rsidTr="00BD0045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8659DD8" w14:textId="3C01A798" w:rsidR="002F69B5" w:rsidRPr="00170F80" w:rsidRDefault="002F69B5" w:rsidP="002F69B5">
            <w:pPr>
              <w:spacing w:after="120" w:line="276" w:lineRule="auto"/>
              <w:jc w:val="both"/>
              <w:rPr>
                <w:rFonts w:asciiTheme="majorHAnsi" w:eastAsia="Calibri" w:hAnsiTheme="majorHAnsi" w:cstheme="majorHAnsi"/>
                <w:b/>
                <w:bCs/>
                <w:kern w:val="0"/>
                <w:lang w:eastAsia="el-GR" w:bidi="el-GR"/>
                <w14:ligatures w14:val="none"/>
              </w:rPr>
            </w:pPr>
            <w:r w:rsidRPr="00170F80">
              <w:rPr>
                <w:rFonts w:asciiTheme="majorHAnsi" w:eastAsia="Calibri" w:hAnsiTheme="majorHAnsi" w:cstheme="majorHAnsi"/>
                <w:b/>
                <w:bCs/>
                <w:kern w:val="0"/>
                <w:lang w:eastAsia="el-GR" w:bidi="el-GR"/>
                <w14:ligatures w14:val="none"/>
              </w:rPr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E422128" w14:textId="27B99748" w:rsidR="00143C1B" w:rsidRPr="00170F80" w:rsidRDefault="002F69B5" w:rsidP="00143C1B">
            <w:pPr>
              <w:spacing w:after="120"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</w:pPr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 xml:space="preserve">Οικονομική προσφορά </w:t>
            </w:r>
            <w:r w:rsidR="00143C1B"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>για υπηρεσίες</w:t>
            </w:r>
          </w:p>
          <w:p w14:paraId="3A12FE15" w14:textId="3287C95D" w:rsidR="002F69B5" w:rsidRPr="00170F80" w:rsidRDefault="00143C1B" w:rsidP="00143C1B">
            <w:pPr>
              <w:spacing w:after="120"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</w:pPr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 xml:space="preserve">Ενοικίασης </w:t>
            </w:r>
            <w:r w:rsidR="0018431F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>δύο</w:t>
            </w:r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 xml:space="preserve"> αυτοκινήτ</w:t>
            </w:r>
            <w:r w:rsidR="0018431F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>ων</w:t>
            </w:r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 xml:space="preserve"> πέντε (5) θέσεων </w:t>
            </w:r>
          </w:p>
          <w:p w14:paraId="589A6583" w14:textId="6C8EF449" w:rsidR="002F69B5" w:rsidRPr="00170F80" w:rsidRDefault="00BD0045" w:rsidP="00CD034D">
            <w:pPr>
              <w:spacing w:after="120"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</w:pPr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 xml:space="preserve">Τμήμα </w:t>
            </w:r>
            <w:r w:rsidR="00CD034D"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>1</w:t>
            </w:r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 xml:space="preserve"> Διαβατά </w:t>
            </w:r>
          </w:p>
          <w:p w14:paraId="0691E5D4" w14:textId="0529B749" w:rsidR="00CD034D" w:rsidRPr="00170F80" w:rsidRDefault="00CD034D" w:rsidP="00CD034D">
            <w:pPr>
              <w:spacing w:after="120"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62AB209" w14:textId="5DE81019" w:rsidR="002F69B5" w:rsidRPr="00170F80" w:rsidRDefault="002F69B5" w:rsidP="002F69B5">
            <w:pPr>
              <w:spacing w:after="120" w:line="276" w:lineRule="auto"/>
              <w:jc w:val="both"/>
              <w:rPr>
                <w:rFonts w:asciiTheme="majorHAnsi" w:eastAsia="Calibri" w:hAnsiTheme="majorHAnsi" w:cstheme="majorHAnsi"/>
                <w:b/>
                <w:bCs/>
                <w:kern w:val="0"/>
                <w:lang w:eastAsia="el-GR" w:bidi="el-GR"/>
                <w14:ligatures w14:val="none"/>
              </w:rPr>
            </w:pPr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2F69B5" w:rsidRPr="00170F80" w14:paraId="6DFF61DD" w14:textId="77777777" w:rsidTr="00BD0045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9A73" w14:textId="48C2D3AB" w:rsidR="002F69B5" w:rsidRPr="003A0E31" w:rsidRDefault="002F69B5" w:rsidP="002F69B5">
            <w:pPr>
              <w:spacing w:after="120" w:line="276" w:lineRule="auto"/>
              <w:jc w:val="both"/>
              <w:rPr>
                <w:rFonts w:asciiTheme="majorHAnsi" w:eastAsia="Calibri" w:hAnsiTheme="majorHAnsi" w:cstheme="majorHAnsi"/>
                <w:b/>
                <w:kern w:val="0"/>
                <w:vertAlign w:val="superscript"/>
                <w:lang w:eastAsia="el-GR"/>
                <w14:ligatures w14:val="none"/>
              </w:rPr>
            </w:pPr>
            <w:r w:rsidRPr="00170F80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>1</w:t>
            </w:r>
            <w:r w:rsidRPr="00170F80">
              <w:rPr>
                <w:rFonts w:asciiTheme="majorHAnsi" w:eastAsia="Calibri" w:hAnsiTheme="majorHAnsi" w:cstheme="majorHAnsi"/>
                <w:b/>
                <w:kern w:val="0"/>
                <w:vertAlign w:val="superscript"/>
                <w:lang w:eastAsia="el-GR"/>
                <w14:ligatures w14:val="none"/>
              </w:rPr>
              <w:t>η</w:t>
            </w:r>
            <w:r w:rsidR="00143C1B" w:rsidRPr="00170F80">
              <w:rPr>
                <w:rFonts w:asciiTheme="majorHAnsi" w:eastAsia="Calibri" w:hAnsiTheme="majorHAnsi" w:cstheme="majorHAnsi"/>
                <w:b/>
                <w:kern w:val="0"/>
                <w:vertAlign w:val="superscript"/>
                <w:lang w:eastAsia="el-GR"/>
                <w14:ligatures w14:val="none"/>
              </w:rPr>
              <w:t xml:space="preserve"> </w:t>
            </w:r>
            <w:r w:rsidR="003A0E31">
              <w:rPr>
                <w:rFonts w:asciiTheme="majorHAnsi" w:eastAsia="Calibri" w:hAnsiTheme="majorHAnsi" w:cstheme="majorHAnsi"/>
                <w:b/>
                <w:kern w:val="0"/>
                <w:vertAlign w:val="superscript"/>
                <w:lang w:eastAsia="el-GR"/>
                <w14:ligatures w14:val="none"/>
              </w:rPr>
              <w:t xml:space="preserve"> </w:t>
            </w:r>
            <w:r w:rsidR="003A0E31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 xml:space="preserve">και μοναδική </w:t>
            </w:r>
            <w:r w:rsidRPr="00170F80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>προσφορά</w:t>
            </w:r>
          </w:p>
          <w:p w14:paraId="52D2CE57" w14:textId="1D3884B8" w:rsidR="00C0432B" w:rsidRPr="00170F80" w:rsidRDefault="00C0432B" w:rsidP="0018431F">
            <w:pPr>
              <w:spacing w:after="120" w:line="276" w:lineRule="auto"/>
              <w:jc w:val="both"/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</w:pPr>
          </w:p>
        </w:tc>
        <w:bookmarkStart w:id="1" w:name="_Hlk199153647"/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C5B1E" w14:textId="0F3815C2" w:rsidR="006C0B9A" w:rsidRPr="00A53125" w:rsidRDefault="006C0B9A" w:rsidP="006C0B9A">
            <w:pPr>
              <w:jc w:val="both"/>
              <w:rPr>
                <w:rFonts w:asciiTheme="majorHAnsi" w:eastAsia="Calibri" w:hAnsiTheme="majorHAnsi" w:cstheme="majorHAnsi"/>
                <w:b/>
                <w:bCs/>
                <w:lang w:val="en-US"/>
              </w:rPr>
            </w:pPr>
            <w:r w:rsidRPr="00170F80">
              <w:rPr>
                <w:rFonts w:asciiTheme="majorHAnsi" w:eastAsia="Calibri" w:hAnsiTheme="majorHAnsi" w:cstheme="majorHAnsi"/>
                <w:b/>
                <w:bCs/>
                <w:u w:val="single"/>
              </w:rPr>
              <w:fldChar w:fldCharType="begin"/>
            </w:r>
            <w:r w:rsidRPr="00A53125">
              <w:rPr>
                <w:rFonts w:asciiTheme="majorHAnsi" w:eastAsia="Calibri" w:hAnsiTheme="majorHAnsi" w:cstheme="majorHAnsi"/>
                <w:b/>
                <w:bCs/>
                <w:u w:val="single"/>
                <w:lang w:val="en-US"/>
              </w:rPr>
              <w:instrText>HYPERLINK "https://publicity.businessportal.gr/company/160940403000"</w:instrText>
            </w:r>
            <w:r w:rsidRPr="00170F80">
              <w:rPr>
                <w:rFonts w:asciiTheme="majorHAnsi" w:eastAsia="Calibri" w:hAnsiTheme="majorHAnsi" w:cstheme="majorHAnsi"/>
                <w:b/>
                <w:bCs/>
                <w:u w:val="single"/>
              </w:rPr>
            </w:r>
            <w:r w:rsidRPr="00170F80">
              <w:rPr>
                <w:rFonts w:asciiTheme="majorHAnsi" w:eastAsia="Calibri" w:hAnsiTheme="majorHAnsi" w:cstheme="majorHAnsi"/>
                <w:b/>
                <w:bCs/>
                <w:u w:val="single"/>
              </w:rPr>
              <w:fldChar w:fldCharType="separate"/>
            </w:r>
            <w:r w:rsidRPr="00A53125">
              <w:rPr>
                <w:rFonts w:asciiTheme="majorHAnsi" w:eastAsia="Calibri" w:hAnsiTheme="majorHAnsi" w:cstheme="majorHAnsi"/>
                <w:b/>
                <w:bCs/>
                <w:lang w:val="en-US"/>
              </w:rPr>
              <w:t xml:space="preserve">VOLTA 4U CORPORATE </w:t>
            </w:r>
            <w:r w:rsidRPr="00A53125">
              <w:rPr>
                <w:rFonts w:asciiTheme="majorHAnsi" w:eastAsia="Calibri" w:hAnsiTheme="majorHAnsi" w:cstheme="majorHAnsi"/>
                <w:b/>
                <w:bCs/>
              </w:rPr>
              <w:t>Ι</w:t>
            </w:r>
            <w:r w:rsidRPr="00A53125">
              <w:rPr>
                <w:rFonts w:asciiTheme="majorHAnsi" w:eastAsia="Calibri" w:hAnsiTheme="majorHAnsi" w:cstheme="majorHAnsi"/>
                <w:b/>
                <w:bCs/>
                <w:lang w:val="en-US"/>
              </w:rPr>
              <w:t>.</w:t>
            </w:r>
            <w:r w:rsidRPr="00A53125">
              <w:rPr>
                <w:rFonts w:asciiTheme="majorHAnsi" w:eastAsia="Calibri" w:hAnsiTheme="majorHAnsi" w:cstheme="majorHAnsi"/>
                <w:b/>
                <w:bCs/>
              </w:rPr>
              <w:t>Κ</w:t>
            </w:r>
            <w:r w:rsidRPr="00A53125">
              <w:rPr>
                <w:rFonts w:asciiTheme="majorHAnsi" w:eastAsia="Calibri" w:hAnsiTheme="majorHAnsi" w:cstheme="majorHAnsi"/>
                <w:b/>
                <w:bCs/>
                <w:lang w:val="en-US"/>
              </w:rPr>
              <w:t>.</w:t>
            </w:r>
            <w:r w:rsidRPr="00A53125">
              <w:rPr>
                <w:rFonts w:asciiTheme="majorHAnsi" w:eastAsia="Calibri" w:hAnsiTheme="majorHAnsi" w:cstheme="majorHAnsi"/>
                <w:b/>
                <w:bCs/>
              </w:rPr>
              <w:t>Ε</w:t>
            </w:r>
            <w:r w:rsidRPr="00A53125">
              <w:rPr>
                <w:rFonts w:asciiTheme="majorHAnsi" w:eastAsia="Calibri" w:hAnsiTheme="majorHAnsi" w:cstheme="majorHAnsi"/>
                <w:b/>
                <w:bCs/>
                <w:lang w:val="en-US"/>
              </w:rPr>
              <w:t xml:space="preserve"> </w:t>
            </w:r>
          </w:p>
          <w:p w14:paraId="7681320F" w14:textId="7C993F93" w:rsidR="00062037" w:rsidRPr="00170F80" w:rsidRDefault="006C0B9A" w:rsidP="006C0B9A">
            <w:pPr>
              <w:spacing w:after="120" w:line="276" w:lineRule="auto"/>
              <w:jc w:val="both"/>
              <w:rPr>
                <w:rFonts w:asciiTheme="majorHAnsi" w:eastAsia="Calibri" w:hAnsiTheme="majorHAnsi" w:cstheme="majorHAnsi"/>
                <w:kern w:val="0"/>
                <w:lang w:eastAsia="el-GR"/>
                <w14:ligatures w14:val="none"/>
              </w:rPr>
            </w:pPr>
            <w:r w:rsidRPr="00170F80">
              <w:rPr>
                <w:rFonts w:asciiTheme="majorHAnsi" w:eastAsia="Calibri" w:hAnsiTheme="majorHAnsi" w:cstheme="majorHAnsi"/>
                <w:b/>
                <w:bCs/>
              </w:rPr>
              <w:fldChar w:fldCharType="end"/>
            </w:r>
            <w:bookmarkEnd w:id="1"/>
            <w:r w:rsidR="0018431F" w:rsidRPr="0088173C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 xml:space="preserve"> </w:t>
            </w:r>
            <w:r w:rsidR="0018431F" w:rsidRPr="00170F80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 xml:space="preserve">ΣΥΝΟΛΟ ΑΝΕΥ ΦΠΑ </w:t>
            </w:r>
            <w:r w:rsidR="00A53125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>1.399,34</w:t>
            </w:r>
            <w:r w:rsidR="0018431F" w:rsidRPr="00170F80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 xml:space="preserve">€, ΣΥΝΟΛΟ ΜΕ ΦΠΑ </w:t>
            </w:r>
            <w:r w:rsidR="00A53125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>1.735,18</w:t>
            </w:r>
            <w:r w:rsidR="0018431F" w:rsidRPr="00170F80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>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6707" w14:textId="6D3FF2D0" w:rsidR="002F69B5" w:rsidRPr="00170F80" w:rsidRDefault="002F69B5" w:rsidP="00BD0045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eastAsia="Calibri" w:hAnsiTheme="majorHAnsi" w:cstheme="majorHAnsi"/>
                <w:kern w:val="0"/>
                <w:lang w:eastAsia="el-GR"/>
                <w14:ligatures w14:val="none"/>
              </w:rPr>
            </w:pPr>
          </w:p>
        </w:tc>
      </w:tr>
    </w:tbl>
    <w:p w14:paraId="57245AE7" w14:textId="77777777" w:rsidR="00B6721A" w:rsidRPr="00A53125" w:rsidRDefault="00B6721A" w:rsidP="00F62A34">
      <w:pPr>
        <w:spacing w:line="480" w:lineRule="auto"/>
        <w:jc w:val="both"/>
        <w:rPr>
          <w:rFonts w:asciiTheme="majorHAnsi" w:hAnsiTheme="majorHAnsi" w:cstheme="majorHAnsi"/>
          <w:bCs/>
          <w:color w:val="000000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4252"/>
        <w:gridCol w:w="1276"/>
      </w:tblGrid>
      <w:tr w:rsidR="00C84B3A" w:rsidRPr="00170F80" w14:paraId="577CDB26" w14:textId="77777777" w:rsidTr="005E552F">
        <w:trPr>
          <w:trHeight w:val="549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126A3BEA" w14:textId="77777777" w:rsidR="00C84B3A" w:rsidRPr="00170F80" w:rsidRDefault="00C84B3A" w:rsidP="005E552F">
            <w:pPr>
              <w:spacing w:after="120" w:line="276" w:lineRule="auto"/>
              <w:jc w:val="both"/>
              <w:rPr>
                <w:rFonts w:asciiTheme="majorHAnsi" w:eastAsia="Calibri" w:hAnsiTheme="majorHAnsi" w:cstheme="majorHAnsi"/>
                <w:b/>
                <w:bCs/>
                <w:kern w:val="0"/>
                <w:lang w:eastAsia="el-GR" w:bidi="el-GR"/>
                <w14:ligatures w14:val="none"/>
              </w:rPr>
            </w:pPr>
            <w:r w:rsidRPr="00170F80">
              <w:rPr>
                <w:rFonts w:asciiTheme="majorHAnsi" w:eastAsia="Calibri" w:hAnsiTheme="majorHAnsi" w:cstheme="majorHAnsi"/>
                <w:b/>
                <w:bCs/>
                <w:kern w:val="0"/>
                <w:lang w:eastAsia="el-GR" w:bidi="el-GR"/>
                <w14:ligatures w14:val="none"/>
              </w:rPr>
              <w:t>Προσφορές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10893CA1" w14:textId="77777777" w:rsidR="00C84B3A" w:rsidRPr="00170F80" w:rsidRDefault="00C84B3A" w:rsidP="005E552F">
            <w:pPr>
              <w:spacing w:after="120"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</w:pPr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>Οικονομική προσφορά για υπηρεσίες</w:t>
            </w:r>
          </w:p>
          <w:p w14:paraId="7BE79DF0" w14:textId="77777777" w:rsidR="00C84B3A" w:rsidRPr="00170F80" w:rsidRDefault="00C84B3A" w:rsidP="005E552F">
            <w:pPr>
              <w:spacing w:after="120"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</w:pPr>
            <w:bookmarkStart w:id="2" w:name="_Hlk225764482"/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>Ενοικίασης ενός (1) αυτοκινήτου πέντε (5) θέσεων και ενός (1) αυτοκινήτου επτά (7) θέσεων</w:t>
            </w:r>
          </w:p>
          <w:bookmarkEnd w:id="2"/>
          <w:p w14:paraId="7FA2FBE4" w14:textId="795135B8" w:rsidR="00C84B3A" w:rsidRPr="00170F80" w:rsidRDefault="00C84B3A" w:rsidP="005E552F">
            <w:pPr>
              <w:spacing w:after="120"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</w:pPr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 xml:space="preserve">Τμήμα 2 Έβρος </w:t>
            </w:r>
          </w:p>
          <w:p w14:paraId="2AA655D6" w14:textId="77777777" w:rsidR="00C84B3A" w:rsidRPr="00170F80" w:rsidRDefault="00C84B3A" w:rsidP="005E552F">
            <w:pPr>
              <w:spacing w:after="120" w:line="276" w:lineRule="auto"/>
              <w:jc w:val="both"/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A37BDE5" w14:textId="77777777" w:rsidR="00C84B3A" w:rsidRPr="00170F80" w:rsidRDefault="00C84B3A" w:rsidP="005E552F">
            <w:pPr>
              <w:spacing w:after="120" w:line="276" w:lineRule="auto"/>
              <w:jc w:val="both"/>
              <w:rPr>
                <w:rFonts w:asciiTheme="majorHAnsi" w:eastAsia="Calibri" w:hAnsiTheme="majorHAnsi" w:cstheme="majorHAnsi"/>
                <w:b/>
                <w:bCs/>
                <w:kern w:val="0"/>
                <w:lang w:eastAsia="el-GR" w:bidi="el-GR"/>
                <w14:ligatures w14:val="none"/>
              </w:rPr>
            </w:pPr>
            <w:r w:rsidRPr="00170F80">
              <w:rPr>
                <w:rFonts w:asciiTheme="majorHAnsi" w:eastAsia="Times New Roman" w:hAnsiTheme="majorHAnsi" w:cstheme="majorHAnsi"/>
                <w:b/>
                <w:bCs/>
                <w:kern w:val="0"/>
                <w:lang w:eastAsia="el-GR"/>
                <w14:ligatures w14:val="none"/>
              </w:rPr>
              <w:t>Μικρότερη προσφορά</w:t>
            </w:r>
          </w:p>
        </w:tc>
      </w:tr>
      <w:tr w:rsidR="00C84B3A" w:rsidRPr="00170F80" w14:paraId="013C8D5D" w14:textId="77777777" w:rsidTr="005E552F">
        <w:trPr>
          <w:trHeight w:val="27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1C4A" w14:textId="326AAB28" w:rsidR="00C0432B" w:rsidRPr="00170F80" w:rsidRDefault="00D1058D" w:rsidP="0018431F">
            <w:pPr>
              <w:spacing w:after="120" w:line="276" w:lineRule="auto"/>
              <w:jc w:val="both"/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</w:pPr>
            <w:r w:rsidRPr="00D1058D">
              <w:rPr>
                <w:rFonts w:asciiTheme="majorHAnsi" w:eastAsia="Calibri" w:hAnsiTheme="majorHAnsi" w:cstheme="majorHAnsi"/>
                <w:b/>
                <w:kern w:val="0"/>
                <w:lang w:eastAsia="el-GR"/>
                <w14:ligatures w14:val="none"/>
              </w:rPr>
              <w:t>1η και μοναδική προσφορά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E8225" w14:textId="77777777" w:rsidR="00D1058D" w:rsidRPr="00D1058D" w:rsidRDefault="00D1058D" w:rsidP="00D1058D">
            <w:pPr>
              <w:jc w:val="both"/>
              <w:rPr>
                <w:rFonts w:asciiTheme="majorHAnsi" w:eastAsia="Calibri" w:hAnsiTheme="majorHAnsi" w:cstheme="majorHAnsi"/>
                <w:b/>
                <w:bCs/>
                <w:lang w:val="en-US"/>
              </w:rPr>
            </w:pPr>
            <w:r w:rsidRPr="00D1058D">
              <w:rPr>
                <w:rFonts w:asciiTheme="majorHAnsi" w:eastAsia="Calibri" w:hAnsiTheme="majorHAnsi" w:cstheme="majorHAnsi"/>
                <w:b/>
                <w:bCs/>
                <w:lang w:val="en-US"/>
              </w:rPr>
              <w:t xml:space="preserve">VOLTA 4U CORPORATE Ι.Κ.Ε </w:t>
            </w:r>
          </w:p>
          <w:p w14:paraId="757A3AC4" w14:textId="3223B589" w:rsidR="00C84B3A" w:rsidRPr="00D1058D" w:rsidRDefault="00D1058D" w:rsidP="00D1058D">
            <w:pPr>
              <w:spacing w:after="120" w:line="276" w:lineRule="auto"/>
              <w:jc w:val="both"/>
              <w:rPr>
                <w:rFonts w:asciiTheme="majorHAnsi" w:eastAsia="Calibri" w:hAnsiTheme="majorHAnsi" w:cstheme="majorHAnsi"/>
                <w:kern w:val="0"/>
                <w:lang w:eastAsia="el-GR"/>
                <w14:ligatures w14:val="none"/>
              </w:rPr>
            </w:pPr>
            <w:r w:rsidRPr="00D1058D">
              <w:rPr>
                <w:rFonts w:asciiTheme="majorHAnsi" w:eastAsia="Calibri" w:hAnsiTheme="majorHAnsi" w:cstheme="majorHAnsi"/>
                <w:b/>
                <w:bCs/>
                <w:lang w:val="en-US"/>
              </w:rPr>
              <w:t xml:space="preserve"> </w:t>
            </w:r>
            <w:r w:rsidRPr="00D1058D">
              <w:rPr>
                <w:rFonts w:asciiTheme="majorHAnsi" w:eastAsia="Calibri" w:hAnsiTheme="majorHAnsi" w:cstheme="majorHAnsi"/>
                <w:b/>
                <w:bCs/>
              </w:rPr>
              <w:t>ΣΥΝΟΛΟ ΑΝΕΥ ΦΠΑ 3.218,97€, ΣΥΝΟΛΟ ΜΕ ΦΠΑ 3.991,52€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D6304" w14:textId="77777777" w:rsidR="00C84B3A" w:rsidRPr="00170F80" w:rsidRDefault="00C84B3A" w:rsidP="005E552F">
            <w:pPr>
              <w:pStyle w:val="a5"/>
              <w:numPr>
                <w:ilvl w:val="0"/>
                <w:numId w:val="2"/>
              </w:numPr>
              <w:spacing w:after="120" w:line="276" w:lineRule="auto"/>
              <w:jc w:val="both"/>
              <w:rPr>
                <w:rFonts w:asciiTheme="majorHAnsi" w:eastAsia="Calibri" w:hAnsiTheme="majorHAnsi" w:cstheme="majorHAnsi"/>
                <w:kern w:val="0"/>
                <w:lang w:eastAsia="el-GR"/>
                <w14:ligatures w14:val="none"/>
              </w:rPr>
            </w:pPr>
          </w:p>
        </w:tc>
      </w:tr>
    </w:tbl>
    <w:p w14:paraId="1CB2CCDF" w14:textId="77777777" w:rsidR="00C84B3A" w:rsidRPr="00170F80" w:rsidRDefault="00C84B3A" w:rsidP="00F62A34">
      <w:pPr>
        <w:spacing w:line="480" w:lineRule="auto"/>
        <w:jc w:val="both"/>
        <w:rPr>
          <w:rFonts w:asciiTheme="majorHAnsi" w:hAnsiTheme="majorHAnsi" w:cstheme="majorHAnsi"/>
          <w:bCs/>
          <w:color w:val="000000"/>
        </w:rPr>
      </w:pPr>
    </w:p>
    <w:p w14:paraId="302509AC" w14:textId="77777777" w:rsidR="000A729B" w:rsidRDefault="006C0B9A" w:rsidP="006C0B9A">
      <w:pPr>
        <w:spacing w:line="480" w:lineRule="auto"/>
        <w:jc w:val="both"/>
        <w:rPr>
          <w:rFonts w:asciiTheme="majorHAnsi" w:eastAsia="Calibri" w:hAnsiTheme="majorHAnsi" w:cstheme="majorHAnsi"/>
          <w:b/>
          <w:bCs/>
        </w:rPr>
      </w:pPr>
      <w:r w:rsidRPr="00170F80">
        <w:rPr>
          <w:rFonts w:asciiTheme="majorHAnsi" w:eastAsia="Calibri" w:hAnsiTheme="majorHAnsi" w:cstheme="majorHAnsi"/>
          <w:b/>
          <w:bCs/>
        </w:rPr>
        <w:t xml:space="preserve">Με κριτήριο ανάθεσης την πλέον συμφέρουσα από οικονομική άποψη προσφορά βάσει μόνο της τιμής, προκύπτει </w:t>
      </w:r>
      <w:r w:rsidR="000A729B">
        <w:rPr>
          <w:rFonts w:asciiTheme="majorHAnsi" w:eastAsia="Calibri" w:hAnsiTheme="majorHAnsi" w:cstheme="majorHAnsi"/>
          <w:b/>
          <w:bCs/>
        </w:rPr>
        <w:t>και από τον πίνακα</w:t>
      </w:r>
      <w:r w:rsidRPr="00170F80">
        <w:rPr>
          <w:rFonts w:asciiTheme="majorHAnsi" w:eastAsia="Calibri" w:hAnsiTheme="majorHAnsi" w:cstheme="majorHAnsi"/>
          <w:b/>
          <w:bCs/>
        </w:rPr>
        <w:t xml:space="preserve"> ότι</w:t>
      </w:r>
      <w:r w:rsidR="000A729B">
        <w:rPr>
          <w:rFonts w:asciiTheme="majorHAnsi" w:eastAsia="Calibri" w:hAnsiTheme="majorHAnsi" w:cstheme="majorHAnsi"/>
          <w:b/>
          <w:bCs/>
        </w:rPr>
        <w:t>:</w:t>
      </w:r>
    </w:p>
    <w:p w14:paraId="03D70EF8" w14:textId="6C739798" w:rsidR="00CD034D" w:rsidRDefault="000A729B" w:rsidP="000A729B">
      <w:pPr>
        <w:pStyle w:val="a5"/>
        <w:numPr>
          <w:ilvl w:val="0"/>
          <w:numId w:val="3"/>
        </w:numPr>
        <w:spacing w:line="480" w:lineRule="auto"/>
        <w:jc w:val="both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eastAsia="Calibri" w:hAnsiTheme="majorHAnsi" w:cstheme="majorHAnsi"/>
          <w:b/>
          <w:bCs/>
        </w:rPr>
        <w:lastRenderedPageBreak/>
        <w:t xml:space="preserve">Για την ενοικίαση 2 πενταθέσιων οχημάτων στο </w:t>
      </w:r>
      <w:r w:rsidR="00441FB3">
        <w:rPr>
          <w:rFonts w:asciiTheme="majorHAnsi" w:eastAsia="Calibri" w:hAnsiTheme="majorHAnsi" w:cstheme="majorHAnsi"/>
          <w:b/>
          <w:bCs/>
        </w:rPr>
        <w:t xml:space="preserve">τμήμα 1 </w:t>
      </w:r>
      <w:r>
        <w:rPr>
          <w:rFonts w:asciiTheme="majorHAnsi" w:eastAsia="Calibri" w:hAnsiTheme="majorHAnsi" w:cstheme="majorHAnsi"/>
          <w:b/>
          <w:bCs/>
        </w:rPr>
        <w:t>Διαβατών</w:t>
      </w:r>
      <w:r w:rsidR="00D1058D">
        <w:rPr>
          <w:rFonts w:asciiTheme="majorHAnsi" w:eastAsia="Calibri" w:hAnsiTheme="majorHAnsi" w:cstheme="majorHAnsi"/>
          <w:b/>
          <w:bCs/>
        </w:rPr>
        <w:t xml:space="preserve"> και </w:t>
      </w:r>
      <w:r w:rsidR="00D1058D">
        <w:rPr>
          <w:rFonts w:asciiTheme="majorHAnsi" w:hAnsiTheme="majorHAnsi" w:cstheme="majorHAnsi"/>
          <w:b/>
          <w:bCs/>
          <w:color w:val="000000"/>
        </w:rPr>
        <w:t>γ</w:t>
      </w:r>
      <w:r w:rsidR="00D1058D">
        <w:rPr>
          <w:rFonts w:asciiTheme="majorHAnsi" w:hAnsiTheme="majorHAnsi" w:cstheme="majorHAnsi"/>
          <w:b/>
          <w:bCs/>
          <w:color w:val="000000"/>
        </w:rPr>
        <w:t xml:space="preserve">ια την </w:t>
      </w:r>
      <w:r w:rsidR="00075374">
        <w:rPr>
          <w:rFonts w:asciiTheme="majorHAnsi" w:hAnsiTheme="majorHAnsi" w:cstheme="majorHAnsi"/>
          <w:b/>
          <w:bCs/>
          <w:color w:val="000000"/>
        </w:rPr>
        <w:t>ε</w:t>
      </w:r>
      <w:r w:rsidR="00D1058D" w:rsidRPr="00441FB3">
        <w:rPr>
          <w:rFonts w:asciiTheme="majorHAnsi" w:hAnsiTheme="majorHAnsi" w:cstheme="majorHAnsi"/>
          <w:b/>
          <w:bCs/>
          <w:color w:val="000000"/>
        </w:rPr>
        <w:t>νοικίαση ενός (1) αυτοκινήτου πέντε (5) θέσεων και ενός (1) αυτοκινήτου επτά (7) θέσεων</w:t>
      </w:r>
      <w:r w:rsidR="00D1058D">
        <w:rPr>
          <w:rFonts w:asciiTheme="majorHAnsi" w:hAnsiTheme="majorHAnsi" w:cstheme="majorHAnsi"/>
          <w:b/>
          <w:bCs/>
          <w:color w:val="000000"/>
        </w:rPr>
        <w:t xml:space="preserve"> στο τμήμα 2 Έβρου</w:t>
      </w:r>
      <w:r>
        <w:rPr>
          <w:rFonts w:asciiTheme="majorHAnsi" w:eastAsia="Calibri" w:hAnsiTheme="majorHAnsi" w:cstheme="majorHAnsi"/>
          <w:b/>
          <w:bCs/>
        </w:rPr>
        <w:t xml:space="preserve">: </w:t>
      </w:r>
      <w:r w:rsidR="006C0B9A" w:rsidRPr="000A729B">
        <w:rPr>
          <w:rFonts w:asciiTheme="majorHAnsi" w:eastAsia="Calibri" w:hAnsiTheme="majorHAnsi" w:cstheme="majorHAnsi"/>
          <w:b/>
          <w:bCs/>
        </w:rPr>
        <w:t xml:space="preserve">η ιδιωτική κεφαλαιουχική εταιρία </w:t>
      </w:r>
      <w:bookmarkStart w:id="3" w:name="_Hlk215493093"/>
      <w:r w:rsidR="006C0B9A" w:rsidRPr="000A729B">
        <w:rPr>
          <w:rFonts w:asciiTheme="majorHAnsi" w:eastAsia="Calibri" w:hAnsiTheme="majorHAnsi" w:cstheme="majorHAnsi"/>
          <w:b/>
          <w:bCs/>
        </w:rPr>
        <w:t xml:space="preserve"> με την επωνυμία </w:t>
      </w:r>
      <w:r w:rsidR="0089289B" w:rsidRPr="000A729B">
        <w:rPr>
          <w:rFonts w:asciiTheme="majorHAnsi" w:hAnsiTheme="majorHAnsi" w:cstheme="majorHAnsi"/>
          <w:b/>
          <w:color w:val="000000"/>
        </w:rPr>
        <w:t>VOLTA 4U CORPORATE Ι.Κ.Ε</w:t>
      </w:r>
      <w:r w:rsidR="00CD034D" w:rsidRPr="000A729B">
        <w:rPr>
          <w:rFonts w:asciiTheme="majorHAnsi" w:hAnsiTheme="majorHAnsi" w:cstheme="majorHAnsi"/>
          <w:b/>
          <w:color w:val="000000"/>
        </w:rPr>
        <w:t>, με ΑΦΜ</w:t>
      </w:r>
      <w:r w:rsidR="006C0B9A" w:rsidRPr="000A729B">
        <w:rPr>
          <w:rFonts w:asciiTheme="majorHAnsi" w:hAnsiTheme="majorHAnsi" w:cstheme="majorHAnsi"/>
          <w:b/>
          <w:color w:val="000000"/>
        </w:rPr>
        <w:t>801656314</w:t>
      </w:r>
      <w:r w:rsidR="00441FB3">
        <w:rPr>
          <w:rFonts w:asciiTheme="majorHAnsi" w:hAnsiTheme="majorHAnsi" w:cstheme="majorHAnsi"/>
          <w:b/>
          <w:color w:val="000000"/>
        </w:rPr>
        <w:t>,</w:t>
      </w:r>
      <w:r w:rsidR="006C0B9A" w:rsidRPr="000A729B">
        <w:rPr>
          <w:rFonts w:asciiTheme="majorHAnsi" w:hAnsiTheme="majorHAnsi" w:cstheme="majorHAnsi"/>
          <w:b/>
          <w:color w:val="000000"/>
        </w:rPr>
        <w:t xml:space="preserve">  που εδ</w:t>
      </w:r>
      <w:r w:rsidR="00CD034D" w:rsidRPr="000A729B">
        <w:rPr>
          <w:rFonts w:asciiTheme="majorHAnsi" w:hAnsiTheme="majorHAnsi" w:cstheme="majorHAnsi"/>
          <w:b/>
          <w:color w:val="000000"/>
        </w:rPr>
        <w:t xml:space="preserve">ρεύει </w:t>
      </w:r>
      <w:r w:rsidR="0089289B" w:rsidRPr="000A729B">
        <w:rPr>
          <w:rFonts w:asciiTheme="majorHAnsi" w:hAnsiTheme="majorHAnsi" w:cstheme="majorHAnsi"/>
          <w:b/>
          <w:color w:val="000000"/>
        </w:rPr>
        <w:t>στην Αθήνα (ΛΕΩΦΟΡΟΣ ΣΥΓΓΡΟΥ 49</w:t>
      </w:r>
      <w:r w:rsidR="007261D0" w:rsidRPr="000A729B">
        <w:rPr>
          <w:rFonts w:asciiTheme="majorHAnsi" w:hAnsiTheme="majorHAnsi" w:cstheme="majorHAnsi"/>
          <w:b/>
          <w:color w:val="000000"/>
        </w:rPr>
        <w:t>,</w:t>
      </w:r>
      <w:r w:rsidR="0089289B" w:rsidRPr="000A729B">
        <w:rPr>
          <w:rFonts w:asciiTheme="majorHAnsi" w:hAnsiTheme="majorHAnsi" w:cstheme="majorHAnsi"/>
          <w:b/>
          <w:color w:val="000000"/>
        </w:rPr>
        <w:t xml:space="preserve"> 11743) </w:t>
      </w:r>
      <w:r w:rsidR="00CD034D" w:rsidRPr="000A729B">
        <w:rPr>
          <w:rFonts w:asciiTheme="majorHAnsi" w:hAnsiTheme="majorHAnsi" w:cstheme="majorHAnsi"/>
          <w:b/>
          <w:color w:val="000000"/>
        </w:rPr>
        <w:t xml:space="preserve">και εκπροσωπείται νόμιμα από τον </w:t>
      </w:r>
      <w:r w:rsidR="0089289B" w:rsidRPr="000A729B">
        <w:rPr>
          <w:rFonts w:asciiTheme="majorHAnsi" w:hAnsiTheme="majorHAnsi" w:cstheme="majorHAnsi"/>
          <w:b/>
          <w:color w:val="000000"/>
        </w:rPr>
        <w:t>ΤΣΑΛΑΠΑΤΗ ΑΛΚΙΒΙΑΔΗ</w:t>
      </w:r>
      <w:r w:rsidR="00A43EE5" w:rsidRPr="000A729B">
        <w:rPr>
          <w:rFonts w:asciiTheme="majorHAnsi" w:hAnsiTheme="majorHAnsi" w:cstheme="majorHAnsi"/>
        </w:rPr>
        <w:t xml:space="preserve">, </w:t>
      </w:r>
      <w:r w:rsidR="00A43EE5" w:rsidRPr="000A729B">
        <w:rPr>
          <w:rFonts w:asciiTheme="majorHAnsi" w:hAnsiTheme="majorHAnsi" w:cstheme="majorHAnsi"/>
          <w:b/>
          <w:bCs/>
        </w:rPr>
        <w:t xml:space="preserve">κάτοικο </w:t>
      </w:r>
      <w:r w:rsidR="0089289B" w:rsidRPr="000A729B">
        <w:rPr>
          <w:rFonts w:asciiTheme="majorHAnsi" w:hAnsiTheme="majorHAnsi" w:cstheme="majorHAnsi"/>
          <w:b/>
          <w:bCs/>
        </w:rPr>
        <w:t>Αθηνών</w:t>
      </w:r>
      <w:r w:rsidR="00A43EE5" w:rsidRPr="000A729B">
        <w:rPr>
          <w:rFonts w:asciiTheme="majorHAnsi" w:hAnsiTheme="majorHAnsi" w:cstheme="majorHAnsi"/>
          <w:b/>
          <w:bCs/>
        </w:rPr>
        <w:t xml:space="preserve">, </w:t>
      </w:r>
      <w:r w:rsidR="001F6A09" w:rsidRPr="000A729B">
        <w:rPr>
          <w:rFonts w:asciiTheme="majorHAnsi" w:hAnsiTheme="majorHAnsi" w:cstheme="majorHAnsi"/>
          <w:b/>
          <w:bCs/>
          <w:color w:val="000000"/>
        </w:rPr>
        <w:t xml:space="preserve">προσέφερε </w:t>
      </w:r>
      <w:r w:rsidR="00441FB3" w:rsidRPr="00441FB3">
        <w:rPr>
          <w:rFonts w:asciiTheme="majorHAnsi" w:hAnsiTheme="majorHAnsi" w:cstheme="majorHAnsi"/>
          <w:b/>
          <w:bCs/>
          <w:color w:val="000000"/>
        </w:rPr>
        <w:t>τη</w:t>
      </w:r>
      <w:r w:rsidR="00D1058D">
        <w:rPr>
          <w:rFonts w:asciiTheme="majorHAnsi" w:hAnsiTheme="majorHAnsi" w:cstheme="majorHAnsi"/>
          <w:b/>
          <w:bCs/>
          <w:color w:val="000000"/>
        </w:rPr>
        <w:t>ν μοναδική προσφορά</w:t>
      </w:r>
      <w:r w:rsidR="001F6A09" w:rsidRPr="000A729B">
        <w:rPr>
          <w:rFonts w:asciiTheme="majorHAnsi" w:hAnsiTheme="majorHAnsi" w:cstheme="majorHAnsi"/>
          <w:b/>
          <w:bCs/>
          <w:color w:val="000000"/>
        </w:rPr>
        <w:t xml:space="preserve"> για τ</w:t>
      </w:r>
      <w:r w:rsidR="00E341E2" w:rsidRPr="000A729B">
        <w:rPr>
          <w:rFonts w:asciiTheme="majorHAnsi" w:hAnsiTheme="majorHAnsi" w:cstheme="majorHAnsi"/>
          <w:b/>
          <w:bCs/>
          <w:color w:val="000000"/>
        </w:rPr>
        <w:t xml:space="preserve">ην παροχή </w:t>
      </w:r>
      <w:r w:rsidR="00D1058D">
        <w:rPr>
          <w:rFonts w:asciiTheme="majorHAnsi" w:hAnsiTheme="majorHAnsi" w:cstheme="majorHAnsi"/>
          <w:b/>
          <w:bCs/>
          <w:color w:val="000000"/>
        </w:rPr>
        <w:t>των</w:t>
      </w:r>
      <w:r w:rsidR="00441FB3">
        <w:rPr>
          <w:rFonts w:asciiTheme="majorHAnsi" w:hAnsiTheme="majorHAnsi" w:cstheme="majorHAnsi"/>
          <w:b/>
          <w:bCs/>
          <w:color w:val="000000"/>
        </w:rPr>
        <w:t xml:space="preserve"> άνω </w:t>
      </w:r>
      <w:r w:rsidR="00E341E2" w:rsidRPr="000A729B">
        <w:rPr>
          <w:rFonts w:asciiTheme="majorHAnsi" w:hAnsiTheme="majorHAnsi" w:cstheme="majorHAnsi"/>
          <w:b/>
          <w:bCs/>
          <w:color w:val="000000"/>
        </w:rPr>
        <w:t>υπηρεσ</w:t>
      </w:r>
      <w:r w:rsidR="00D1058D">
        <w:rPr>
          <w:rFonts w:asciiTheme="majorHAnsi" w:hAnsiTheme="majorHAnsi" w:cstheme="majorHAnsi"/>
          <w:b/>
          <w:bCs/>
          <w:color w:val="000000"/>
        </w:rPr>
        <w:t>ιών</w:t>
      </w:r>
      <w:r w:rsidR="001F6A09" w:rsidRPr="000A729B">
        <w:rPr>
          <w:rFonts w:asciiTheme="majorHAnsi" w:hAnsiTheme="majorHAnsi" w:cstheme="majorHAnsi"/>
          <w:b/>
          <w:bCs/>
          <w:color w:val="000000"/>
        </w:rPr>
        <w:t>.</w:t>
      </w:r>
    </w:p>
    <w:bookmarkEnd w:id="3"/>
    <w:p w14:paraId="5C3357F1" w14:textId="14A7BFF4" w:rsidR="00E961B8" w:rsidRPr="0057799D" w:rsidRDefault="00E961B8" w:rsidP="00F62A34">
      <w:pPr>
        <w:spacing w:line="480" w:lineRule="auto"/>
        <w:jc w:val="both"/>
        <w:rPr>
          <w:rFonts w:cstheme="minorHAnsi"/>
          <w:bCs/>
        </w:rPr>
      </w:pPr>
      <w:r w:rsidRPr="0057799D">
        <w:rPr>
          <w:rFonts w:cstheme="minorHAnsi"/>
          <w:bCs/>
        </w:rPr>
        <w:t>Ως εκ τούτου εγκρίνεται, σύμφωνα με τα όσα προβλέπει η κείμενη νομοθεσία, η</w:t>
      </w:r>
      <w:r w:rsidR="00D90EAE" w:rsidRPr="0057799D">
        <w:rPr>
          <w:rFonts w:cstheme="minorHAnsi"/>
          <w:bCs/>
        </w:rPr>
        <w:t xml:space="preserve"> </w:t>
      </w:r>
      <w:r w:rsidR="0019724B" w:rsidRPr="0057799D">
        <w:rPr>
          <w:rFonts w:cstheme="minorHAnsi"/>
          <w:bCs/>
        </w:rPr>
        <w:t>παροχή</w:t>
      </w:r>
      <w:r w:rsidRPr="0057799D">
        <w:rPr>
          <w:rFonts w:cstheme="minorHAnsi"/>
          <w:bCs/>
        </w:rPr>
        <w:t xml:space="preserve"> τ</w:t>
      </w:r>
      <w:r w:rsidR="001073E0">
        <w:rPr>
          <w:rFonts w:cstheme="minorHAnsi"/>
          <w:bCs/>
        </w:rPr>
        <w:t>ων</w:t>
      </w:r>
      <w:r w:rsidRPr="0057799D">
        <w:rPr>
          <w:rFonts w:cstheme="minorHAnsi"/>
          <w:bCs/>
        </w:rPr>
        <w:t xml:space="preserve"> ανωτέρω </w:t>
      </w:r>
      <w:r w:rsidR="0019724B" w:rsidRPr="0057799D">
        <w:rPr>
          <w:rFonts w:cstheme="minorHAnsi"/>
          <w:bCs/>
        </w:rPr>
        <w:t>υπηρεσ</w:t>
      </w:r>
      <w:r w:rsidR="001073E0">
        <w:rPr>
          <w:rFonts w:cstheme="minorHAnsi"/>
          <w:bCs/>
        </w:rPr>
        <w:t>ιών</w:t>
      </w:r>
      <w:r w:rsidRPr="0057799D">
        <w:rPr>
          <w:rFonts w:cstheme="minorHAnsi"/>
          <w:bCs/>
        </w:rPr>
        <w:t xml:space="preserve"> από </w:t>
      </w:r>
      <w:r w:rsidR="00D1058D">
        <w:rPr>
          <w:rFonts w:cstheme="minorHAnsi"/>
          <w:bCs/>
        </w:rPr>
        <w:t>την</w:t>
      </w:r>
      <w:r w:rsidRPr="0057799D">
        <w:rPr>
          <w:rFonts w:cstheme="minorHAnsi"/>
          <w:bCs/>
        </w:rPr>
        <w:t xml:space="preserve"> εν λόγω εταιρεί</w:t>
      </w:r>
      <w:r w:rsidR="00D1058D">
        <w:rPr>
          <w:rFonts w:cstheme="minorHAnsi"/>
          <w:bCs/>
        </w:rPr>
        <w:t>α</w:t>
      </w:r>
      <w:r w:rsidRPr="0057799D">
        <w:rPr>
          <w:rFonts w:cstheme="minorHAnsi"/>
          <w:bCs/>
        </w:rPr>
        <w:t>.</w:t>
      </w:r>
    </w:p>
    <w:p w14:paraId="7EF326F7" w14:textId="3E3634E2" w:rsidR="00E961B8" w:rsidRPr="0057799D" w:rsidRDefault="00E961B8" w:rsidP="00F62A34">
      <w:pPr>
        <w:spacing w:line="480" w:lineRule="auto"/>
        <w:jc w:val="both"/>
        <w:rPr>
          <w:rFonts w:cstheme="minorHAnsi"/>
          <w:b/>
        </w:rPr>
      </w:pPr>
      <w:r w:rsidRPr="0057799D">
        <w:rPr>
          <w:rFonts w:cstheme="minorHAnsi"/>
          <w:bCs/>
        </w:rPr>
        <w:t>Η προμήθεια αφορά στο χρονικό διάστημα από σήμερα έως και</w:t>
      </w:r>
      <w:r w:rsidRPr="0057799D">
        <w:rPr>
          <w:rFonts w:cstheme="minorHAnsi"/>
          <w:b/>
        </w:rPr>
        <w:t xml:space="preserve"> </w:t>
      </w:r>
      <w:r w:rsidR="00E93CA3" w:rsidRPr="0057799D">
        <w:rPr>
          <w:rFonts w:cstheme="minorHAnsi"/>
          <w:b/>
        </w:rPr>
        <w:t>31/</w:t>
      </w:r>
      <w:r w:rsidR="00FF0D13">
        <w:rPr>
          <w:rFonts w:cstheme="minorHAnsi"/>
          <w:b/>
        </w:rPr>
        <w:t>5</w:t>
      </w:r>
      <w:r w:rsidRPr="0057799D">
        <w:rPr>
          <w:rFonts w:cstheme="minorHAnsi"/>
          <w:b/>
        </w:rPr>
        <w:t>/202</w:t>
      </w:r>
      <w:r w:rsidR="0019724B" w:rsidRPr="0057799D">
        <w:rPr>
          <w:rFonts w:cstheme="minorHAnsi"/>
          <w:b/>
        </w:rPr>
        <w:t>6</w:t>
      </w:r>
      <w:r w:rsidRPr="0057799D">
        <w:rPr>
          <w:rFonts w:cstheme="minorHAnsi"/>
          <w:b/>
        </w:rPr>
        <w:t>.</w:t>
      </w:r>
    </w:p>
    <w:p w14:paraId="79EEB9D1" w14:textId="1A63A949" w:rsidR="00584384" w:rsidRPr="0057799D" w:rsidRDefault="00584384" w:rsidP="00584384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57799D">
        <w:rPr>
          <w:rFonts w:cstheme="minorHAnsi"/>
        </w:rPr>
        <w:t xml:space="preserve">Η ΑΡΣΙΣ θα καταβάλλει την αξία των </w:t>
      </w:r>
      <w:r w:rsidR="0019724B" w:rsidRPr="0057799D">
        <w:rPr>
          <w:rFonts w:cstheme="minorHAnsi"/>
        </w:rPr>
        <w:t>παρεχόμενων υπηρεσιών</w:t>
      </w:r>
      <w:r w:rsidRPr="0057799D">
        <w:rPr>
          <w:rFonts w:cstheme="minorHAnsi"/>
        </w:rPr>
        <w:t xml:space="preserve"> </w:t>
      </w:r>
      <w:r w:rsidRPr="0057799D">
        <w:rPr>
          <w:rFonts w:cstheme="minorHAnsi"/>
          <w:b/>
        </w:rPr>
        <w:t xml:space="preserve">εντός </w:t>
      </w:r>
      <w:r w:rsidR="001F6A09" w:rsidRPr="0057799D">
        <w:rPr>
          <w:rFonts w:cstheme="minorHAnsi"/>
          <w:b/>
        </w:rPr>
        <w:t xml:space="preserve">εκατόν είκοσι (120) ημερών </w:t>
      </w:r>
      <w:r w:rsidRPr="0057799D">
        <w:rPr>
          <w:rFonts w:cstheme="minorHAnsi"/>
          <w:bCs/>
        </w:rPr>
        <w:t xml:space="preserve">από την </w:t>
      </w:r>
      <w:r w:rsidR="0019724B" w:rsidRPr="0057799D">
        <w:rPr>
          <w:rFonts w:cstheme="minorHAnsi"/>
          <w:bCs/>
        </w:rPr>
        <w:t>ολοκλήρωση της παροχής υπηρεσίας</w:t>
      </w:r>
      <w:r w:rsidRPr="0057799D">
        <w:rPr>
          <w:rFonts w:cstheme="minorHAnsi"/>
          <w:bCs/>
        </w:rPr>
        <w:t xml:space="preserve"> και την έκδοση από τον προμηθευτή των απαιτούμενων κατά την πρόσκληση δικαιολογητικών πληρωμής.</w:t>
      </w:r>
    </w:p>
    <w:p w14:paraId="06B5756A" w14:textId="77777777" w:rsidR="00584384" w:rsidRPr="0057799D" w:rsidRDefault="00584384" w:rsidP="00584384">
      <w:pPr>
        <w:suppressAutoHyphens/>
        <w:spacing w:after="5" w:line="276" w:lineRule="auto"/>
        <w:ind w:right="-58"/>
        <w:jc w:val="both"/>
        <w:rPr>
          <w:rFonts w:cstheme="minorHAnsi"/>
          <w:b/>
        </w:rPr>
      </w:pPr>
    </w:p>
    <w:p w14:paraId="3F1132BB" w14:textId="75197E7C" w:rsidR="00FE3447" w:rsidRPr="0057799D" w:rsidRDefault="00584384" w:rsidP="00FE3447">
      <w:pPr>
        <w:suppressAutoHyphens/>
        <w:spacing w:after="5" w:line="276" w:lineRule="auto"/>
        <w:ind w:right="-58"/>
        <w:jc w:val="both"/>
        <w:rPr>
          <w:rFonts w:cstheme="minorHAnsi"/>
          <w:bCs/>
        </w:rPr>
      </w:pPr>
      <w:r w:rsidRPr="0057799D">
        <w:rPr>
          <w:rFonts w:cstheme="minorHAnsi"/>
          <w:bCs/>
        </w:rPr>
        <w:t xml:space="preserve">Η ανάθεση </w:t>
      </w:r>
      <w:r w:rsidR="00FD39C6" w:rsidRPr="0057799D">
        <w:rPr>
          <w:rFonts w:cstheme="minorHAnsi"/>
          <w:bCs/>
        </w:rPr>
        <w:t>πραγματοποιείται στο πλαίσιο υλοποίησης του έργου με τίτλο: «Ενίσχυση του συστήματος προστασίας ασυνόδευτων ανηλίκων και ευάλωτων γυναικών αιτούντων και δικαιούχων διεθνούς προστασίας</w:t>
      </w:r>
      <w:r w:rsidR="0019724B" w:rsidRPr="0057799D">
        <w:rPr>
          <w:rFonts w:cstheme="minorHAnsi"/>
          <w:bCs/>
        </w:rPr>
        <w:t>»</w:t>
      </w:r>
      <w:r w:rsidR="00FE3447" w:rsidRPr="0057799D">
        <w:rPr>
          <w:rFonts w:cstheme="minorHAnsi"/>
          <w:bCs/>
        </w:rPr>
        <w:t>.</w:t>
      </w:r>
      <w:r w:rsidR="00FE3447" w:rsidRPr="0057799D">
        <w:rPr>
          <w:rFonts w:cstheme="minorHAnsi"/>
        </w:rPr>
        <w:t xml:space="preserve"> </w:t>
      </w:r>
    </w:p>
    <w:p w14:paraId="7F6ED77F" w14:textId="11D3FEB0" w:rsidR="00BC389B" w:rsidRPr="0057799D" w:rsidRDefault="00FE3447" w:rsidP="00FE3447">
      <w:pPr>
        <w:suppressAutoHyphens/>
        <w:spacing w:after="5" w:line="276" w:lineRule="auto"/>
        <w:ind w:right="-58"/>
        <w:jc w:val="both"/>
        <w:rPr>
          <w:rFonts w:eastAsia="Times New Roman" w:cstheme="minorHAnsi"/>
          <w:bCs/>
        </w:rPr>
      </w:pPr>
      <w:r w:rsidRPr="0057799D">
        <w:rPr>
          <w:rFonts w:cstheme="minorHAnsi"/>
          <w:bCs/>
        </w:rPr>
        <w:t>ΥΠΌΕΡΓΟ ΛΕΙΤΟΥΡΓΙΑ Ασφαλών  Περιοχών εντός των κέντρων υποδοχής και ταυτοποίησης σε Φυλάκιο και Διαβατά</w:t>
      </w:r>
    </w:p>
    <w:p w14:paraId="19F42873" w14:textId="21FEAA6E" w:rsidR="00BC389B" w:rsidRPr="0057799D" w:rsidRDefault="00BC389B" w:rsidP="00BC389B">
      <w:pPr>
        <w:jc w:val="both"/>
        <w:rPr>
          <w:rFonts w:cstheme="minorHAnsi"/>
        </w:rPr>
      </w:pPr>
    </w:p>
    <w:p w14:paraId="60E2F464" w14:textId="2E51CD35" w:rsidR="00BC389B" w:rsidRPr="0057799D" w:rsidRDefault="00BC389B" w:rsidP="00BC389B">
      <w:pPr>
        <w:jc w:val="both"/>
        <w:rPr>
          <w:rFonts w:cstheme="minorHAnsi"/>
        </w:rPr>
      </w:pPr>
    </w:p>
    <w:p w14:paraId="56B2C794" w14:textId="77777777" w:rsidR="00C26757" w:rsidRPr="0057799D" w:rsidRDefault="00C26757" w:rsidP="00BC389B">
      <w:pPr>
        <w:jc w:val="both"/>
        <w:rPr>
          <w:rFonts w:cstheme="minorHAnsi"/>
        </w:rPr>
      </w:pPr>
    </w:p>
    <w:p w14:paraId="18D73EEF" w14:textId="1C652DBF" w:rsidR="000E702A" w:rsidRPr="0057799D" w:rsidRDefault="000E702A" w:rsidP="000E702A">
      <w:pPr>
        <w:jc w:val="both"/>
        <w:rPr>
          <w:rFonts w:cstheme="minorHAnsi"/>
        </w:rPr>
      </w:pPr>
      <w:r w:rsidRPr="0057799D">
        <w:rPr>
          <w:rFonts w:cstheme="minorHAnsi"/>
        </w:rPr>
        <w:t xml:space="preserve">Θεσσαλονίκη  </w:t>
      </w:r>
      <w:r w:rsidR="00FF0D13">
        <w:rPr>
          <w:rFonts w:cstheme="minorHAnsi"/>
        </w:rPr>
        <w:t>3</w:t>
      </w:r>
      <w:r w:rsidR="00C80689">
        <w:rPr>
          <w:rFonts w:cstheme="minorHAnsi"/>
        </w:rPr>
        <w:t>1</w:t>
      </w:r>
      <w:r w:rsidRPr="0057799D">
        <w:rPr>
          <w:rFonts w:cstheme="minorHAnsi"/>
        </w:rPr>
        <w:t>/</w:t>
      </w:r>
      <w:r w:rsidR="00FF0D13">
        <w:rPr>
          <w:rFonts w:cstheme="minorHAnsi"/>
        </w:rPr>
        <w:t>3</w:t>
      </w:r>
      <w:r w:rsidRPr="0057799D">
        <w:rPr>
          <w:rFonts w:cstheme="minorHAnsi"/>
        </w:rPr>
        <w:t>/202</w:t>
      </w:r>
      <w:r w:rsidR="00FF0D13">
        <w:rPr>
          <w:rFonts w:cstheme="minorHAnsi"/>
        </w:rPr>
        <w:t>6</w:t>
      </w:r>
    </w:p>
    <w:p w14:paraId="1496043C" w14:textId="5C338DAC" w:rsidR="000E702A" w:rsidRPr="0057799D" w:rsidRDefault="000E702A" w:rsidP="000E702A">
      <w:pPr>
        <w:jc w:val="both"/>
        <w:rPr>
          <w:rFonts w:cstheme="minorHAnsi"/>
        </w:rPr>
      </w:pPr>
      <w:r w:rsidRPr="0057799D">
        <w:rPr>
          <w:rFonts w:cstheme="minorHAnsi"/>
        </w:rPr>
        <w:t xml:space="preserve"> ΓΙΑ ΤΗΝ ΑΡΣΙΣ</w:t>
      </w:r>
    </w:p>
    <w:p w14:paraId="2B78813A" w14:textId="49E91AF8" w:rsidR="000E702A" w:rsidRPr="0057799D" w:rsidRDefault="000E702A" w:rsidP="000E702A">
      <w:pPr>
        <w:jc w:val="both"/>
        <w:rPr>
          <w:rFonts w:cstheme="minorHAnsi"/>
        </w:rPr>
      </w:pPr>
      <w:r w:rsidRPr="0057799D">
        <w:rPr>
          <w:rFonts w:cstheme="minorHAnsi"/>
        </w:rPr>
        <w:t xml:space="preserve"> Η συντονίστρια                                                           Η υπεύθυνη προμηθειών </w:t>
      </w:r>
    </w:p>
    <w:p w14:paraId="65CA0B4A" w14:textId="32B1943D" w:rsidR="00C26757" w:rsidRPr="00C42568" w:rsidRDefault="000E702A" w:rsidP="00C42568">
      <w:pPr>
        <w:tabs>
          <w:tab w:val="left" w:pos="4608"/>
        </w:tabs>
        <w:jc w:val="both"/>
        <w:rPr>
          <w:rFonts w:cstheme="minorHAnsi"/>
        </w:rPr>
      </w:pPr>
      <w:r w:rsidRPr="0057799D">
        <w:rPr>
          <w:rFonts w:cstheme="minorHAnsi"/>
        </w:rPr>
        <w:t>΄Αννα Αλκινόη Μηλιοπούλου                                    Αναστασία  Καραβασίλ</w:t>
      </w:r>
      <w:r w:rsidR="00C42568">
        <w:rPr>
          <w:rFonts w:cstheme="minorHAnsi"/>
        </w:rPr>
        <w:t>η</w:t>
      </w:r>
    </w:p>
    <w:sectPr w:rsidR="00C26757" w:rsidRPr="00C42568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4BBE0" w14:textId="77777777" w:rsidR="00A452D0" w:rsidRDefault="00A452D0" w:rsidP="00BC389B">
      <w:pPr>
        <w:spacing w:after="0" w:line="240" w:lineRule="auto"/>
      </w:pPr>
      <w:r>
        <w:separator/>
      </w:r>
    </w:p>
  </w:endnote>
  <w:endnote w:type="continuationSeparator" w:id="0">
    <w:p w14:paraId="45376890" w14:textId="77777777" w:rsidR="00A452D0" w:rsidRDefault="00A452D0" w:rsidP="00BC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FFC4A" w14:textId="77777777" w:rsidR="00A452D0" w:rsidRDefault="00A452D0" w:rsidP="00BC389B">
      <w:pPr>
        <w:spacing w:after="0" w:line="240" w:lineRule="auto"/>
      </w:pPr>
      <w:r>
        <w:separator/>
      </w:r>
    </w:p>
  </w:footnote>
  <w:footnote w:type="continuationSeparator" w:id="0">
    <w:p w14:paraId="34421131" w14:textId="77777777" w:rsidR="00A452D0" w:rsidRDefault="00A452D0" w:rsidP="00BC3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A7490" w14:textId="7E667C95" w:rsidR="00BC389B" w:rsidRDefault="00F62A34" w:rsidP="00173E66">
    <w:pPr>
      <w:pStyle w:val="a3"/>
      <w:jc w:val="center"/>
    </w:pPr>
    <w:r>
      <w:rPr>
        <w:noProof/>
        <w:lang w:val="en-US"/>
      </w:rPr>
      <w:drawing>
        <wp:inline distT="0" distB="0" distL="0" distR="0" wp14:anchorId="3CC658EA" wp14:editId="1697A2FD">
          <wp:extent cx="5274310" cy="1202690"/>
          <wp:effectExtent l="0" t="0" r="2540" b="0"/>
          <wp:docPr id="2" name="Εικόνα 1">
            <a:extLst xmlns:a="http://schemas.openxmlformats.org/drawingml/2006/main">
              <a:ext uri="{FF2B5EF4-FFF2-40B4-BE49-F238E27FC236}">
                <a16:creationId xmlns:a16="http://schemas.microsoft.com/office/drawing/2014/main" id="{B61A9341-AB8F-4324-BE76-F3DE1E9110B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1">
                    <a:extLst>
                      <a:ext uri="{FF2B5EF4-FFF2-40B4-BE49-F238E27FC236}">
                        <a16:creationId xmlns:a16="http://schemas.microsoft.com/office/drawing/2014/main" id="{B61A9341-AB8F-4324-BE76-F3DE1E9110B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97A42"/>
    <w:multiLevelType w:val="hybridMultilevel"/>
    <w:tmpl w:val="FB381F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141EC"/>
    <w:multiLevelType w:val="hybridMultilevel"/>
    <w:tmpl w:val="79E0F818"/>
    <w:lvl w:ilvl="0" w:tplc="040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7BCC237E"/>
    <w:multiLevelType w:val="hybridMultilevel"/>
    <w:tmpl w:val="EDA0C38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921285">
    <w:abstractNumId w:val="0"/>
  </w:num>
  <w:num w:numId="2" w16cid:durableId="1776290673">
    <w:abstractNumId w:val="2"/>
  </w:num>
  <w:num w:numId="3" w16cid:durableId="2125149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9B"/>
    <w:rsid w:val="00006BC8"/>
    <w:rsid w:val="000128C0"/>
    <w:rsid w:val="0005048C"/>
    <w:rsid w:val="00062037"/>
    <w:rsid w:val="00075374"/>
    <w:rsid w:val="0009464A"/>
    <w:rsid w:val="000A729B"/>
    <w:rsid w:val="000C403B"/>
    <w:rsid w:val="000E702A"/>
    <w:rsid w:val="001073E0"/>
    <w:rsid w:val="00143C1B"/>
    <w:rsid w:val="00157CA5"/>
    <w:rsid w:val="00170F80"/>
    <w:rsid w:val="00173E66"/>
    <w:rsid w:val="0018431F"/>
    <w:rsid w:val="001924BA"/>
    <w:rsid w:val="00194F71"/>
    <w:rsid w:val="0019724B"/>
    <w:rsid w:val="001D07FC"/>
    <w:rsid w:val="001E3AE3"/>
    <w:rsid w:val="001F6A09"/>
    <w:rsid w:val="00246842"/>
    <w:rsid w:val="00294A7B"/>
    <w:rsid w:val="002C17DA"/>
    <w:rsid w:val="002C2932"/>
    <w:rsid w:val="002C43F7"/>
    <w:rsid w:val="002F27DD"/>
    <w:rsid w:val="002F69B5"/>
    <w:rsid w:val="003613FE"/>
    <w:rsid w:val="003632B0"/>
    <w:rsid w:val="00364AC8"/>
    <w:rsid w:val="00374FD2"/>
    <w:rsid w:val="00397BFB"/>
    <w:rsid w:val="003A0E31"/>
    <w:rsid w:val="003A1C09"/>
    <w:rsid w:val="00441FB3"/>
    <w:rsid w:val="00452E59"/>
    <w:rsid w:val="00472231"/>
    <w:rsid w:val="00492FCC"/>
    <w:rsid w:val="004D63EF"/>
    <w:rsid w:val="00507499"/>
    <w:rsid w:val="00541938"/>
    <w:rsid w:val="005714F6"/>
    <w:rsid w:val="0057799D"/>
    <w:rsid w:val="00584384"/>
    <w:rsid w:val="00593FDE"/>
    <w:rsid w:val="00595267"/>
    <w:rsid w:val="005B265B"/>
    <w:rsid w:val="005B34B7"/>
    <w:rsid w:val="00624079"/>
    <w:rsid w:val="0064244A"/>
    <w:rsid w:val="00646871"/>
    <w:rsid w:val="00656379"/>
    <w:rsid w:val="006A7762"/>
    <w:rsid w:val="006B6107"/>
    <w:rsid w:val="006B7B4D"/>
    <w:rsid w:val="006C0B9A"/>
    <w:rsid w:val="006F0740"/>
    <w:rsid w:val="006F5277"/>
    <w:rsid w:val="00707AFA"/>
    <w:rsid w:val="00710FAF"/>
    <w:rsid w:val="007221AD"/>
    <w:rsid w:val="00725111"/>
    <w:rsid w:val="007261D0"/>
    <w:rsid w:val="00726503"/>
    <w:rsid w:val="008029C2"/>
    <w:rsid w:val="0082717D"/>
    <w:rsid w:val="0087309F"/>
    <w:rsid w:val="0088173C"/>
    <w:rsid w:val="00885652"/>
    <w:rsid w:val="0089017C"/>
    <w:rsid w:val="00890491"/>
    <w:rsid w:val="0089289B"/>
    <w:rsid w:val="008A1BCA"/>
    <w:rsid w:val="008C17F5"/>
    <w:rsid w:val="008D21E5"/>
    <w:rsid w:val="008F14B9"/>
    <w:rsid w:val="00900381"/>
    <w:rsid w:val="0090157F"/>
    <w:rsid w:val="009A0033"/>
    <w:rsid w:val="009A456E"/>
    <w:rsid w:val="009A73EB"/>
    <w:rsid w:val="00A43EE5"/>
    <w:rsid w:val="00A452D0"/>
    <w:rsid w:val="00A53125"/>
    <w:rsid w:val="00A53402"/>
    <w:rsid w:val="00A770B9"/>
    <w:rsid w:val="00AA55F7"/>
    <w:rsid w:val="00AC5355"/>
    <w:rsid w:val="00AD7899"/>
    <w:rsid w:val="00AF1919"/>
    <w:rsid w:val="00B11CBC"/>
    <w:rsid w:val="00B23A6A"/>
    <w:rsid w:val="00B6721A"/>
    <w:rsid w:val="00BC389B"/>
    <w:rsid w:val="00BC5CC1"/>
    <w:rsid w:val="00BD0045"/>
    <w:rsid w:val="00C0432B"/>
    <w:rsid w:val="00C26757"/>
    <w:rsid w:val="00C41E0A"/>
    <w:rsid w:val="00C42568"/>
    <w:rsid w:val="00C6361D"/>
    <w:rsid w:val="00C80689"/>
    <w:rsid w:val="00C82E30"/>
    <w:rsid w:val="00C84B3A"/>
    <w:rsid w:val="00CC1BAC"/>
    <w:rsid w:val="00CD034D"/>
    <w:rsid w:val="00CF2DF3"/>
    <w:rsid w:val="00CF3317"/>
    <w:rsid w:val="00CF3980"/>
    <w:rsid w:val="00CF7E52"/>
    <w:rsid w:val="00D1058D"/>
    <w:rsid w:val="00D32D0A"/>
    <w:rsid w:val="00D34A35"/>
    <w:rsid w:val="00D6098A"/>
    <w:rsid w:val="00D90EAE"/>
    <w:rsid w:val="00DD574E"/>
    <w:rsid w:val="00DD6ACC"/>
    <w:rsid w:val="00DD74D7"/>
    <w:rsid w:val="00DE66E4"/>
    <w:rsid w:val="00E17568"/>
    <w:rsid w:val="00E341E2"/>
    <w:rsid w:val="00E34932"/>
    <w:rsid w:val="00E722F4"/>
    <w:rsid w:val="00E9046F"/>
    <w:rsid w:val="00E93CA3"/>
    <w:rsid w:val="00E961B8"/>
    <w:rsid w:val="00ED462E"/>
    <w:rsid w:val="00EE4483"/>
    <w:rsid w:val="00F372C8"/>
    <w:rsid w:val="00F62A34"/>
    <w:rsid w:val="00FD39C6"/>
    <w:rsid w:val="00FD5685"/>
    <w:rsid w:val="00FE2D3E"/>
    <w:rsid w:val="00FE3447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100D"/>
  <w15:chartTrackingRefBased/>
  <w15:docId w15:val="{C98D1EC3-7BAA-4D98-A814-8E7C9EA2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C389B"/>
  </w:style>
  <w:style w:type="paragraph" w:styleId="a4">
    <w:name w:val="footer"/>
    <w:basedOn w:val="a"/>
    <w:link w:val="Char0"/>
    <w:uiPriority w:val="99"/>
    <w:unhideWhenUsed/>
    <w:rsid w:val="00BC38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C389B"/>
  </w:style>
  <w:style w:type="paragraph" w:customStyle="1" w:styleId="Default">
    <w:name w:val="Default"/>
    <w:rsid w:val="00452E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6A776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1058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10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670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PANTELIS CHALKIAS</cp:lastModifiedBy>
  <cp:revision>7</cp:revision>
  <cp:lastPrinted>2025-03-04T12:42:00Z</cp:lastPrinted>
  <dcterms:created xsi:type="dcterms:W3CDTF">2026-03-31T12:31:00Z</dcterms:created>
  <dcterms:modified xsi:type="dcterms:W3CDTF">2026-03-31T12:54:00Z</dcterms:modified>
</cp:coreProperties>
</file>