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Pr="0039263C" w:rsidRDefault="003A666D" w:rsidP="005A0F27">
      <w:pPr>
        <w:shd w:val="clear" w:color="auto" w:fill="FFFFFF"/>
        <w:spacing w:after="0" w:line="276" w:lineRule="auto"/>
        <w:jc w:val="right"/>
        <w:textAlignment w:val="baseline"/>
        <w:rPr>
          <w:rFonts w:eastAsia="Times New Roman" w:cstheme="minorHAnsi"/>
          <w:b/>
          <w:bCs/>
          <w:sz w:val="18"/>
          <w:szCs w:val="18"/>
          <w:bdr w:val="none" w:sz="0" w:space="0" w:color="auto" w:frame="1"/>
        </w:rPr>
      </w:pPr>
      <w:r w:rsidRPr="0039263C">
        <w:rPr>
          <w:rFonts w:eastAsia="Times New Roman" w:cstheme="minorHAnsi"/>
          <w:b/>
          <w:bCs/>
          <w:sz w:val="18"/>
          <w:szCs w:val="18"/>
          <w:bdr w:val="none" w:sz="0" w:space="0" w:color="auto" w:frame="1"/>
        </w:rPr>
        <w:t>Καταχωριστέο στο ΚΗΜΔΗΣ</w:t>
      </w:r>
    </w:p>
    <w:p w14:paraId="0BF922EC" w14:textId="77777777" w:rsidR="00661EB2" w:rsidRPr="00E6087E" w:rsidRDefault="00661EB2" w:rsidP="00661EB2">
      <w:pPr>
        <w:spacing w:after="0" w:line="276" w:lineRule="auto"/>
        <w:rPr>
          <w:b/>
          <w:u w:val="single"/>
        </w:rPr>
      </w:pPr>
      <w:r w:rsidRPr="004D1173">
        <w:rPr>
          <w:b/>
          <w:u w:val="single"/>
        </w:rPr>
        <w:t xml:space="preserve">Προς: </w:t>
      </w:r>
    </w:p>
    <w:p w14:paraId="4335C100" w14:textId="34A14FE7" w:rsidR="00BE6087" w:rsidRDefault="006F4187" w:rsidP="00661EB2">
      <w:pPr>
        <w:spacing w:after="0" w:line="276" w:lineRule="auto"/>
        <w:rPr>
          <w:b/>
        </w:rPr>
      </w:pPr>
      <w:r>
        <w:rPr>
          <w:b/>
        </w:rPr>
        <w:t>Γρηγόριο Λαζαρίδη</w:t>
      </w:r>
      <w:r w:rsidR="00BE6087" w:rsidRPr="00BE6087">
        <w:rPr>
          <w:b/>
        </w:rPr>
        <w:t xml:space="preserve"> </w:t>
      </w:r>
    </w:p>
    <w:p w14:paraId="0A66D98E" w14:textId="52FC9192" w:rsidR="00661EB2" w:rsidRPr="008B0566" w:rsidRDefault="00661EB2" w:rsidP="00661EB2">
      <w:pPr>
        <w:spacing w:after="0" w:line="276" w:lineRule="auto"/>
        <w:rPr>
          <w:b/>
        </w:rPr>
      </w:pPr>
      <w:r w:rsidRPr="008B0566">
        <w:rPr>
          <w:b/>
        </w:rPr>
        <w:t xml:space="preserve">Διεύθυνση: </w:t>
      </w:r>
      <w:r w:rsidR="006F4187">
        <w:rPr>
          <w:b/>
        </w:rPr>
        <w:t xml:space="preserve">Κωνσταντίνου </w:t>
      </w:r>
      <w:proofErr w:type="spellStart"/>
      <w:r w:rsidR="006F4187">
        <w:rPr>
          <w:b/>
        </w:rPr>
        <w:t>Δίλζα</w:t>
      </w:r>
      <w:proofErr w:type="spellEnd"/>
      <w:r w:rsidR="006F4187" w:rsidRPr="006F4187">
        <w:rPr>
          <w:b/>
        </w:rPr>
        <w:t xml:space="preserve"> 17</w:t>
      </w:r>
      <w:r w:rsidR="006F4187">
        <w:rPr>
          <w:b/>
        </w:rPr>
        <w:t>,</w:t>
      </w:r>
      <w:r w:rsidR="006F4187" w:rsidRPr="006F4187">
        <w:rPr>
          <w:b/>
        </w:rPr>
        <w:t xml:space="preserve"> 56121</w:t>
      </w:r>
      <w:r w:rsidR="006F4187">
        <w:rPr>
          <w:b/>
        </w:rPr>
        <w:t>,</w:t>
      </w:r>
      <w:r w:rsidR="006F4187" w:rsidRPr="006F4187">
        <w:rPr>
          <w:b/>
        </w:rPr>
        <w:t xml:space="preserve"> </w:t>
      </w:r>
      <w:r w:rsidR="006F4187">
        <w:rPr>
          <w:b/>
        </w:rPr>
        <w:t>Αμπελόκηποι</w:t>
      </w:r>
    </w:p>
    <w:p w14:paraId="26B4DEF9" w14:textId="439A54D6" w:rsidR="00661EB2" w:rsidRDefault="00661EB2" w:rsidP="00661EB2">
      <w:pPr>
        <w:spacing w:after="0" w:line="276" w:lineRule="auto"/>
        <w:rPr>
          <w:b/>
        </w:rPr>
      </w:pPr>
      <w:r w:rsidRPr="008B0566">
        <w:rPr>
          <w:b/>
        </w:rPr>
        <w:t xml:space="preserve">Τηλέφωνο: </w:t>
      </w:r>
      <w:r w:rsidR="0039263C" w:rsidRPr="0039263C">
        <w:rPr>
          <w:b/>
        </w:rPr>
        <w:t>2310</w:t>
      </w:r>
      <w:r w:rsidR="006F4187">
        <w:rPr>
          <w:b/>
        </w:rPr>
        <w:t>746418</w:t>
      </w:r>
    </w:p>
    <w:p w14:paraId="79A7F7D5" w14:textId="77777777" w:rsidR="003446E2" w:rsidRDefault="003446E2" w:rsidP="005A0F27">
      <w:pPr>
        <w:spacing w:after="120" w:line="276" w:lineRule="auto"/>
        <w:jc w:val="center"/>
        <w:rPr>
          <w:b/>
          <w:color w:val="000000"/>
        </w:rPr>
      </w:pPr>
    </w:p>
    <w:p w14:paraId="06BC3963" w14:textId="11AD6B40" w:rsidR="001144D0" w:rsidRPr="006133F5" w:rsidRDefault="000C074E" w:rsidP="005A0F27">
      <w:pPr>
        <w:spacing w:after="120" w:line="276" w:lineRule="auto"/>
        <w:jc w:val="center"/>
        <w:rPr>
          <w:b/>
          <w:color w:val="000000"/>
        </w:rPr>
      </w:pPr>
      <w:r>
        <w:rPr>
          <w:b/>
          <w:color w:val="000000"/>
        </w:rPr>
        <w:t xml:space="preserve">Πρόσκληση Υποβολής Προσφοράς </w:t>
      </w:r>
      <w:r w:rsidRPr="006133F5">
        <w:rPr>
          <w:b/>
          <w:color w:val="000000"/>
        </w:rPr>
        <w:t>με ΑΡ.</w:t>
      </w:r>
      <w:r w:rsidRPr="00CA169A">
        <w:rPr>
          <w:b/>
          <w:color w:val="000000"/>
        </w:rPr>
        <w:t xml:space="preserve">ΠΡΩΤ: </w:t>
      </w:r>
      <w:r w:rsidR="00BE206B" w:rsidRPr="00CA169A">
        <w:rPr>
          <w:b/>
        </w:rPr>
        <w:t>ΑΜ</w:t>
      </w:r>
      <w:r w:rsidR="00A52F75" w:rsidRPr="00CA169A">
        <w:rPr>
          <w:b/>
        </w:rPr>
        <w:t>9</w:t>
      </w:r>
      <w:r w:rsidR="003207B8" w:rsidRPr="00CA169A">
        <w:rPr>
          <w:b/>
        </w:rPr>
        <w:t>117</w:t>
      </w:r>
      <w:r w:rsidR="00C87B28" w:rsidRPr="00CA169A">
        <w:rPr>
          <w:b/>
        </w:rPr>
        <w:t>/</w:t>
      </w:r>
      <w:r w:rsidR="003207B8" w:rsidRPr="00CA169A">
        <w:rPr>
          <w:b/>
        </w:rPr>
        <w:t>24</w:t>
      </w:r>
      <w:r w:rsidR="00C87B28" w:rsidRPr="00CA169A">
        <w:rPr>
          <w:b/>
        </w:rPr>
        <w:t>-</w:t>
      </w:r>
      <w:r w:rsidR="007D2850" w:rsidRPr="00CA169A">
        <w:rPr>
          <w:b/>
        </w:rPr>
        <w:t>0</w:t>
      </w:r>
      <w:r w:rsidR="00BE6087" w:rsidRPr="00CA169A">
        <w:rPr>
          <w:b/>
        </w:rPr>
        <w:t>2</w:t>
      </w:r>
      <w:r w:rsidR="00C87B28" w:rsidRPr="00CA169A">
        <w:rPr>
          <w:b/>
        </w:rPr>
        <w:t>-202</w:t>
      </w:r>
      <w:r w:rsidR="00FC1709" w:rsidRPr="00CA169A">
        <w:rPr>
          <w:b/>
        </w:rPr>
        <w:t>6</w:t>
      </w:r>
    </w:p>
    <w:p w14:paraId="512168EC" w14:textId="68C72327" w:rsidR="001144D0" w:rsidRPr="006133F5" w:rsidRDefault="006F4187" w:rsidP="005A0F27">
      <w:pPr>
        <w:spacing w:after="120" w:line="276" w:lineRule="auto"/>
        <w:jc w:val="both"/>
        <w:rPr>
          <w:b/>
        </w:rPr>
      </w:pPr>
      <w:bookmarkStart w:id="0" w:name="_heading=h.gjdgxs" w:colFirst="0" w:colLast="0"/>
      <w:bookmarkStart w:id="1" w:name="_Hlk95735973"/>
      <w:bookmarkEnd w:id="0"/>
      <w:r w:rsidRPr="006F4187">
        <w:rPr>
          <w:b/>
          <w:color w:val="000000"/>
        </w:rPr>
        <w:t xml:space="preserve">Για την απευθείας ανάθεση προμήθειας και εγκατάστασης </w:t>
      </w:r>
      <w:r w:rsidR="000D694A">
        <w:rPr>
          <w:b/>
          <w:color w:val="000000"/>
        </w:rPr>
        <w:t>μίας (1)</w:t>
      </w:r>
      <w:r w:rsidRPr="006F4187">
        <w:rPr>
          <w:b/>
          <w:color w:val="000000"/>
        </w:rPr>
        <w:t xml:space="preserve"> εσωτερικ</w:t>
      </w:r>
      <w:r w:rsidR="000D694A">
        <w:rPr>
          <w:b/>
          <w:color w:val="000000"/>
        </w:rPr>
        <w:t>ής</w:t>
      </w:r>
      <w:r w:rsidRPr="006F4187">
        <w:rPr>
          <w:b/>
          <w:color w:val="000000"/>
        </w:rPr>
        <w:t xml:space="preserve"> </w:t>
      </w:r>
      <w:r w:rsidR="000D694A">
        <w:rPr>
          <w:b/>
          <w:color w:val="000000"/>
        </w:rPr>
        <w:t>πόρτας</w:t>
      </w:r>
      <w:r w:rsidRPr="006F4187">
        <w:rPr>
          <w:b/>
          <w:color w:val="000000"/>
        </w:rPr>
        <w:t xml:space="preserve"> αλουμινίου, για τις ανάγκες του Κ.Φ.Α.Α. (Κέντρου Φιλοξενίας Ασυνόδευτων Ανηλίκων) στην Περαία, προϋπολογιζόμενης δαπάνης </w:t>
      </w:r>
      <w:r w:rsidR="000D694A">
        <w:rPr>
          <w:b/>
          <w:color w:val="000000"/>
        </w:rPr>
        <w:t>500</w:t>
      </w:r>
      <w:r w:rsidRPr="006F4187">
        <w:rPr>
          <w:b/>
          <w:color w:val="000000"/>
        </w:rPr>
        <w:t xml:space="preserve">,00 ευρώ χωρίς Φ.Π.Α. και </w:t>
      </w:r>
      <w:r w:rsidR="000D694A">
        <w:rPr>
          <w:b/>
          <w:color w:val="000000"/>
        </w:rPr>
        <w:t>620</w:t>
      </w:r>
      <w:r w:rsidRPr="006F4187">
        <w:rPr>
          <w:b/>
          <w:color w:val="000000"/>
        </w:rPr>
        <w:t>,</w:t>
      </w:r>
      <w:r w:rsidR="000D694A">
        <w:rPr>
          <w:b/>
          <w:color w:val="000000"/>
        </w:rPr>
        <w:t>0</w:t>
      </w:r>
      <w:r w:rsidRPr="006F4187">
        <w:rPr>
          <w:b/>
          <w:color w:val="000000"/>
        </w:rPr>
        <w:t>0 ευρώ με Φ.Π.Α.</w:t>
      </w:r>
    </w:p>
    <w:bookmarkEnd w:id="1"/>
    <w:p w14:paraId="255988C1" w14:textId="673EF040" w:rsidR="004A3994" w:rsidRPr="006133F5" w:rsidRDefault="000D694A" w:rsidP="005A0F27">
      <w:pPr>
        <w:shd w:val="clear" w:color="auto" w:fill="FFFFFF"/>
        <w:spacing w:after="120" w:line="276" w:lineRule="auto"/>
        <w:jc w:val="both"/>
        <w:textAlignment w:val="baseline"/>
        <w:rPr>
          <w:rFonts w:eastAsia="Times New Roman" w:cs="Arial"/>
          <w:b/>
          <w:bCs/>
          <w:bdr w:val="none" w:sz="0" w:space="0" w:color="auto" w:frame="1"/>
        </w:rPr>
      </w:pPr>
      <w:r w:rsidRPr="00146A3C">
        <w:rPr>
          <w:b/>
          <w:color w:val="000000"/>
        </w:rPr>
        <w:t xml:space="preserve">CPV:  </w:t>
      </w:r>
      <w:r w:rsidRPr="00146A3C">
        <w:rPr>
          <w:rFonts w:eastAsia="Times New Roman" w:cstheme="minorHAnsi"/>
          <w:b/>
          <w:bCs/>
          <w:bdr w:val="none" w:sz="0" w:space="0" w:color="auto" w:frame="1"/>
        </w:rPr>
        <w:t>44221200-7 - Πόρτες, 44523000-2 Μεντεσέδες, συνδέσεις και εξαρτήματα, 45421100-5 - Τοποθέτηση θυρών, παραθύρων και συναφών στοιχείων</w:t>
      </w:r>
    </w:p>
    <w:p w14:paraId="4BB6AE04" w14:textId="6D3620B8" w:rsidR="00955E21" w:rsidRPr="006878CB" w:rsidRDefault="00955E21" w:rsidP="005A0F27">
      <w:pPr>
        <w:shd w:val="clear" w:color="auto" w:fill="FFFFFF"/>
        <w:spacing w:after="120" w:line="276" w:lineRule="auto"/>
        <w:jc w:val="both"/>
        <w:textAlignment w:val="baseline"/>
        <w:rPr>
          <w:rFonts w:eastAsia="Times New Roman" w:cs="Arial"/>
        </w:rPr>
      </w:pPr>
      <w:r w:rsidRPr="006133F5">
        <w:rPr>
          <w:rFonts w:eastAsia="Times New Roman" w:cs="Arial"/>
        </w:rPr>
        <w:t>Η ΑΡΣΙΣ Κοινωνική Οργάνωση Υποστήριξης Νέων με έδρα στη Θεσσαλονίκη, Λέοντος Σοφού 26</w:t>
      </w:r>
      <w:r w:rsidR="007B7DE3" w:rsidRPr="006133F5">
        <w:rPr>
          <w:rFonts w:eastAsia="Times New Roman" w:cs="Arial"/>
        </w:rPr>
        <w:t>,</w:t>
      </w:r>
      <w:r w:rsidRPr="006133F5">
        <w:rPr>
          <w:rFonts w:eastAsia="Times New Roman" w:cs="Arial"/>
        </w:rPr>
        <w:t xml:space="preserve"> </w:t>
      </w:r>
      <w:proofErr w:type="spellStart"/>
      <w:r w:rsidR="00880F4F" w:rsidRPr="006133F5">
        <w:rPr>
          <w:rFonts w:eastAsia="Times New Roman" w:cs="Arial"/>
        </w:rPr>
        <w:t>στ</w:t>
      </w:r>
      <w:proofErr w:type="spellEnd"/>
      <w:r w:rsidR="007B7DE3" w:rsidRPr="006133F5">
        <w:rPr>
          <w:rFonts w:eastAsia="Times New Roman" w:cs="Arial"/>
          <w:lang w:val="en-US"/>
        </w:rPr>
        <w:t>o</w:t>
      </w:r>
      <w:r w:rsidR="00880F4F" w:rsidRPr="006133F5">
        <w:rPr>
          <w:rFonts w:eastAsia="Times New Roman" w:cs="Arial"/>
        </w:rPr>
        <w:t xml:space="preserve"> </w:t>
      </w:r>
      <w:proofErr w:type="spellStart"/>
      <w:r w:rsidR="00880F4F" w:rsidRPr="006133F5">
        <w:rPr>
          <w:rFonts w:eastAsia="Times New Roman" w:cs="Arial"/>
        </w:rPr>
        <w:t>πλαίσι</w:t>
      </w:r>
      <w:proofErr w:type="spellEnd"/>
      <w:r w:rsidR="007B7DE3" w:rsidRPr="006133F5">
        <w:rPr>
          <w:rFonts w:eastAsia="Times New Roman" w:cs="Arial"/>
          <w:lang w:val="en-US"/>
        </w:rPr>
        <w:t>o</w:t>
      </w:r>
      <w:r w:rsidR="00880F4F" w:rsidRPr="006133F5">
        <w:rPr>
          <w:rFonts w:eastAsia="Times New Roman" w:cs="Arial"/>
        </w:rPr>
        <w:t xml:space="preserve"> της </w:t>
      </w:r>
      <w:r w:rsidR="007B7DE3" w:rsidRPr="006133F5">
        <w:rPr>
          <w:rFonts w:eastAsia="Times New Roman" w:cs="Arial"/>
        </w:rPr>
        <w:t xml:space="preserve">Πράξης </w:t>
      </w:r>
      <w:r w:rsidR="00880F4F" w:rsidRPr="006133F5">
        <w:rPr>
          <w:rFonts w:eastAsia="Times New Roman" w:cs="Arial"/>
        </w:rPr>
        <w:t xml:space="preserve"> </w:t>
      </w:r>
      <w:r w:rsidR="007B7DE3" w:rsidRPr="006133F5">
        <w:rPr>
          <w:rFonts w:eastAsia="Times New Roman" w:cs="Arial"/>
        </w:rPr>
        <w:t xml:space="preserve">«Επιχορήγηση Ν.Π. ΑΡΣΙΣ - Κοινωνική Οργάνωση Υποστήριξης Νέων για την υλοποίηση του </w:t>
      </w:r>
      <w:r w:rsidR="007B7DE3" w:rsidRPr="008F4781">
        <w:rPr>
          <w:rFonts w:eastAsia="Times New Roman" w:cs="Arial"/>
        </w:rPr>
        <w:t>έργου “Λειτουργία ΚΦΑΑ στ</w:t>
      </w:r>
      <w:r w:rsidR="008F4781" w:rsidRPr="008F4781">
        <w:rPr>
          <w:rFonts w:eastAsia="Times New Roman" w:cs="Arial"/>
        </w:rPr>
        <w:t>ην Περαία</w:t>
      </w:r>
      <w:r w:rsidR="007B7DE3" w:rsidRPr="008F4781">
        <w:rPr>
          <w:rFonts w:eastAsia="Times New Roman" w:cs="Arial"/>
        </w:rPr>
        <w:t>”» (κωδικός MIS 601637</w:t>
      </w:r>
      <w:r w:rsidR="008F4781" w:rsidRPr="008F4781">
        <w:rPr>
          <w:rFonts w:eastAsia="Times New Roman" w:cs="Arial"/>
        </w:rPr>
        <w:t>4</w:t>
      </w:r>
      <w:r w:rsidR="007B7DE3" w:rsidRPr="008F4781">
        <w:rPr>
          <w:rFonts w:eastAsia="Times New Roman" w:cs="Arial"/>
        </w:rPr>
        <w:t>),</w:t>
      </w:r>
      <w:r w:rsidR="00FC1709" w:rsidRPr="006133F5">
        <w:rPr>
          <w:rFonts w:eastAsia="Times New Roman" w:cs="Arial"/>
          <w:b/>
          <w:bCs/>
        </w:rPr>
        <w:t xml:space="preserve"> </w:t>
      </w:r>
      <w:r w:rsidR="007B7DE3" w:rsidRPr="006133F5">
        <w:rPr>
          <w:rFonts w:eastAsia="Times New Roman" w:cs="Arial"/>
        </w:rPr>
        <w:t>που εντάσσεται στο πρόγραμμα «Πρόγραμμα Ελλάδας - Ταμείο Ασύλου, Μετανάστευσης και Ένταξης</w:t>
      </w:r>
      <w:r w:rsidR="007B7DE3" w:rsidRPr="007B7DE3">
        <w:rPr>
          <w:rFonts w:eastAsia="Times New Roman" w:cs="Arial"/>
        </w:rPr>
        <w:t xml:space="preserve"> 2021-2027»</w:t>
      </w:r>
      <w:r w:rsidR="007B7DE3">
        <w:rPr>
          <w:rFonts w:eastAsia="Times New Roman" w:cs="Arial"/>
        </w:rPr>
        <w:t>,</w:t>
      </w:r>
    </w:p>
    <w:p w14:paraId="0670DC93" w14:textId="77777777" w:rsidR="001144D0" w:rsidRPr="006878CB" w:rsidRDefault="000C074E" w:rsidP="005A0F27">
      <w:pPr>
        <w:shd w:val="clear" w:color="auto" w:fill="FFFFFF"/>
        <w:spacing w:after="120" w:line="276" w:lineRule="auto"/>
        <w:jc w:val="center"/>
        <w:rPr>
          <w:b/>
        </w:rPr>
      </w:pPr>
      <w:r w:rsidRPr="006878CB">
        <w:rPr>
          <w:b/>
        </w:rPr>
        <w:t>ΠΡΟΣΚΑΛΕΙ</w:t>
      </w:r>
    </w:p>
    <w:p w14:paraId="72DA5BA0" w14:textId="2AEF8266" w:rsidR="00607DC3" w:rsidRDefault="00661EB2" w:rsidP="005A0F27">
      <w:pPr>
        <w:spacing w:after="120" w:line="276" w:lineRule="auto"/>
        <w:jc w:val="both"/>
        <w:rPr>
          <w:b/>
        </w:rPr>
      </w:pPr>
      <w:r w:rsidRPr="00661EB2">
        <w:rPr>
          <w:b/>
        </w:rPr>
        <w:t xml:space="preserve">την εταιρία </w:t>
      </w:r>
      <w:r w:rsidR="000D694A" w:rsidRPr="000D694A">
        <w:rPr>
          <w:b/>
          <w:u w:val="single"/>
        </w:rPr>
        <w:t>Γρηγόριο Λαζαρίδη</w:t>
      </w:r>
      <w:r w:rsidR="00BE6087" w:rsidRPr="001009AE">
        <w:rPr>
          <w:b/>
          <w:u w:val="single"/>
        </w:rPr>
        <w:t xml:space="preserve"> </w:t>
      </w:r>
      <w:r w:rsidRPr="001009AE">
        <w:rPr>
          <w:b/>
          <w:u w:val="single"/>
        </w:rPr>
        <w:t xml:space="preserve">με ΑΦΜ: </w:t>
      </w:r>
      <w:r w:rsidR="000D694A" w:rsidRPr="000D694A">
        <w:rPr>
          <w:b/>
          <w:u w:val="single"/>
        </w:rPr>
        <w:t>044599939</w:t>
      </w:r>
      <w:r w:rsidRPr="001009AE">
        <w:rPr>
          <w:b/>
          <w:u w:val="single"/>
        </w:rPr>
        <w:t>, (</w:t>
      </w:r>
      <w:r w:rsidR="000D694A" w:rsidRPr="000D694A">
        <w:rPr>
          <w:b/>
          <w:u w:val="single"/>
        </w:rPr>
        <w:t xml:space="preserve">Κωνσταντίνου </w:t>
      </w:r>
      <w:proofErr w:type="spellStart"/>
      <w:r w:rsidR="000D694A" w:rsidRPr="000D694A">
        <w:rPr>
          <w:b/>
          <w:u w:val="single"/>
        </w:rPr>
        <w:t>Δίλζα</w:t>
      </w:r>
      <w:proofErr w:type="spellEnd"/>
      <w:r w:rsidR="000D694A" w:rsidRPr="000D694A">
        <w:rPr>
          <w:b/>
          <w:u w:val="single"/>
        </w:rPr>
        <w:t xml:space="preserve"> 17, 56121, Αμπελόκηποι</w:t>
      </w:r>
      <w:r w:rsidR="00BE6087" w:rsidRPr="001009AE">
        <w:rPr>
          <w:b/>
          <w:u w:val="single"/>
        </w:rPr>
        <w:t xml:space="preserve">, THΛ </w:t>
      </w:r>
      <w:r w:rsidR="000D694A" w:rsidRPr="000D694A">
        <w:rPr>
          <w:b/>
          <w:u w:val="single"/>
        </w:rPr>
        <w:t>2310746418</w:t>
      </w:r>
      <w:r w:rsidRPr="001009AE">
        <w:rPr>
          <w:b/>
          <w:u w:val="single"/>
        </w:rPr>
        <w:t>),</w:t>
      </w:r>
      <w:r w:rsidRPr="008B0566">
        <w:rPr>
          <w:b/>
        </w:rPr>
        <w:t xml:space="preserve"> να</w:t>
      </w:r>
      <w:r w:rsidRPr="00661EB2">
        <w:rPr>
          <w:b/>
        </w:rPr>
        <w:t xml:space="preserve"> υποβάλει</w:t>
      </w:r>
      <w:r w:rsidR="000C074E" w:rsidRPr="006878CB">
        <w:rPr>
          <w:b/>
        </w:rPr>
        <w:t xml:space="preserve"> έγγραφη προσφορά για την </w:t>
      </w:r>
      <w:r w:rsidR="000D694A" w:rsidRPr="000D694A">
        <w:rPr>
          <w:b/>
        </w:rPr>
        <w:t>προμήθεια και εγκατάσταση μίας (1) εσωτερικής πόρτας αλουμινίου, για τις ανάγκες του Κ.Φ.Α.Α. (Κέντρου Φιλοξενίας Ασυνόδευτων Ανηλίκων) στην Περαία</w:t>
      </w:r>
      <w:r w:rsidR="00EA33A6">
        <w:rPr>
          <w:b/>
        </w:rPr>
        <w:t>.</w:t>
      </w:r>
    </w:p>
    <w:p w14:paraId="3317FDFA" w14:textId="77777777" w:rsidR="007B7DE3" w:rsidRPr="007B7DE3" w:rsidRDefault="007B7DE3" w:rsidP="007B7DE3">
      <w:pPr>
        <w:spacing w:before="120" w:after="120" w:line="240" w:lineRule="auto"/>
        <w:jc w:val="both"/>
        <w:rPr>
          <w:rFonts w:eastAsia="Times New Roman" w:cstheme="minorHAnsi"/>
        </w:rPr>
      </w:pPr>
      <w:r w:rsidRPr="007B7DE3">
        <w:rPr>
          <w:rFonts w:eastAsia="Times New Roman" w:cstheme="minorHAnsi"/>
        </w:rPr>
        <w:t xml:space="preserve">Το προϋπολογιζόμενο φυσικό και οικονομικό αντικείμενο της ζητούμενης υπηρεσίας απεικονίζεται συνοπτικά στον παρακάτω πίνακα και αναλυτικά στους ειδικούς όρους, που αποτελούν αναπόσπαστο μέρος της πρόσκλησης. </w:t>
      </w:r>
    </w:p>
    <w:tbl>
      <w:tblPr>
        <w:tblW w:w="8560" w:type="dxa"/>
        <w:tblLook w:val="04A0" w:firstRow="1" w:lastRow="0" w:firstColumn="1" w:lastColumn="0" w:noHBand="0" w:noVBand="1"/>
      </w:tblPr>
      <w:tblGrid>
        <w:gridCol w:w="571"/>
        <w:gridCol w:w="2524"/>
        <w:gridCol w:w="1127"/>
        <w:gridCol w:w="1138"/>
        <w:gridCol w:w="1381"/>
        <w:gridCol w:w="1819"/>
      </w:tblGrid>
      <w:tr w:rsidR="000D694A" w:rsidRPr="0077695A" w14:paraId="5BBCC0EE" w14:textId="77777777" w:rsidTr="00B55404">
        <w:trPr>
          <w:trHeight w:val="1160"/>
        </w:trPr>
        <w:tc>
          <w:tcPr>
            <w:tcW w:w="571"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15506F4" w14:textId="77777777" w:rsidR="000D694A" w:rsidRPr="0077695A" w:rsidRDefault="000D694A" w:rsidP="00B55404">
            <w:pPr>
              <w:spacing w:after="0" w:line="240" w:lineRule="auto"/>
              <w:jc w:val="center"/>
              <w:rPr>
                <w:rFonts w:eastAsia="Times New Roman"/>
                <w:b/>
                <w:bCs/>
                <w:color w:val="000000"/>
              </w:rPr>
            </w:pPr>
            <w:r w:rsidRPr="0077695A">
              <w:rPr>
                <w:rFonts w:eastAsia="Times New Roman"/>
                <w:b/>
                <w:bCs/>
                <w:color w:val="000000"/>
              </w:rPr>
              <w:t>α/α</w:t>
            </w:r>
          </w:p>
        </w:tc>
        <w:tc>
          <w:tcPr>
            <w:tcW w:w="2524" w:type="dxa"/>
            <w:tcBorders>
              <w:top w:val="single" w:sz="4" w:space="0" w:color="auto"/>
              <w:left w:val="nil"/>
              <w:bottom w:val="single" w:sz="4" w:space="0" w:color="auto"/>
              <w:right w:val="single" w:sz="4" w:space="0" w:color="auto"/>
            </w:tcBorders>
            <w:shd w:val="clear" w:color="000000" w:fill="DDEBF7"/>
            <w:vAlign w:val="center"/>
            <w:hideMark/>
          </w:tcPr>
          <w:p w14:paraId="75F882F9" w14:textId="77777777" w:rsidR="000D694A" w:rsidRPr="0077695A" w:rsidRDefault="000D694A" w:rsidP="00B55404">
            <w:pPr>
              <w:spacing w:after="0" w:line="240" w:lineRule="auto"/>
              <w:jc w:val="center"/>
              <w:rPr>
                <w:rFonts w:eastAsia="Times New Roman"/>
                <w:b/>
                <w:bCs/>
                <w:color w:val="000000"/>
              </w:rPr>
            </w:pPr>
            <w:r w:rsidRPr="0077695A">
              <w:rPr>
                <w:rFonts w:eastAsia="Times New Roman"/>
                <w:b/>
                <w:bCs/>
              </w:rPr>
              <w:t>Περιγραφή είδους</w:t>
            </w:r>
          </w:p>
        </w:tc>
        <w:tc>
          <w:tcPr>
            <w:tcW w:w="1127" w:type="dxa"/>
            <w:tcBorders>
              <w:top w:val="single" w:sz="4" w:space="0" w:color="auto"/>
              <w:left w:val="nil"/>
              <w:bottom w:val="single" w:sz="4" w:space="0" w:color="auto"/>
              <w:right w:val="single" w:sz="4" w:space="0" w:color="auto"/>
            </w:tcBorders>
            <w:shd w:val="clear" w:color="000000" w:fill="DDEBF7"/>
            <w:vAlign w:val="center"/>
            <w:hideMark/>
          </w:tcPr>
          <w:p w14:paraId="59C57D79" w14:textId="77777777" w:rsidR="000D694A" w:rsidRPr="0077695A" w:rsidRDefault="000D694A" w:rsidP="00B55404">
            <w:pPr>
              <w:spacing w:after="0" w:line="240" w:lineRule="auto"/>
              <w:jc w:val="center"/>
              <w:rPr>
                <w:rFonts w:eastAsia="Times New Roman"/>
                <w:b/>
                <w:bCs/>
                <w:color w:val="000000"/>
              </w:rPr>
            </w:pPr>
            <w:proofErr w:type="spellStart"/>
            <w:r w:rsidRPr="0077695A">
              <w:rPr>
                <w:rFonts w:eastAsia="Times New Roman"/>
                <w:b/>
                <w:bCs/>
              </w:rPr>
              <w:t>Μον</w:t>
            </w:r>
            <w:proofErr w:type="spellEnd"/>
            <w:r w:rsidRPr="0077695A">
              <w:rPr>
                <w:rFonts w:eastAsia="Times New Roman"/>
                <w:b/>
                <w:bCs/>
              </w:rPr>
              <w:t xml:space="preserve">. </w:t>
            </w:r>
            <w:proofErr w:type="spellStart"/>
            <w:r w:rsidRPr="0077695A">
              <w:rPr>
                <w:rFonts w:eastAsia="Times New Roman"/>
                <w:b/>
                <w:bCs/>
              </w:rPr>
              <w:t>Μέτρ</w:t>
            </w:r>
            <w:proofErr w:type="spellEnd"/>
            <w:r w:rsidRPr="0077695A">
              <w:rPr>
                <w:rFonts w:eastAsia="Times New Roman"/>
                <w:b/>
                <w:bCs/>
              </w:rPr>
              <w:t>.</w:t>
            </w:r>
          </w:p>
        </w:tc>
        <w:tc>
          <w:tcPr>
            <w:tcW w:w="1138" w:type="dxa"/>
            <w:tcBorders>
              <w:top w:val="single" w:sz="4" w:space="0" w:color="auto"/>
              <w:left w:val="nil"/>
              <w:bottom w:val="single" w:sz="4" w:space="0" w:color="auto"/>
              <w:right w:val="single" w:sz="4" w:space="0" w:color="auto"/>
            </w:tcBorders>
            <w:shd w:val="clear" w:color="000000" w:fill="DDEBF7"/>
            <w:vAlign w:val="center"/>
            <w:hideMark/>
          </w:tcPr>
          <w:p w14:paraId="086B5DE8" w14:textId="77777777" w:rsidR="000D694A" w:rsidRPr="0077695A" w:rsidRDefault="000D694A" w:rsidP="00B55404">
            <w:pPr>
              <w:spacing w:after="0" w:line="240" w:lineRule="auto"/>
              <w:jc w:val="center"/>
              <w:rPr>
                <w:rFonts w:eastAsia="Times New Roman"/>
                <w:b/>
                <w:bCs/>
                <w:color w:val="000000"/>
              </w:rPr>
            </w:pPr>
            <w:r w:rsidRPr="0077695A">
              <w:rPr>
                <w:rFonts w:eastAsia="Times New Roman"/>
                <w:b/>
                <w:bCs/>
                <w:color w:val="000000"/>
              </w:rPr>
              <w:t>Ποσότητα</w:t>
            </w:r>
          </w:p>
        </w:tc>
        <w:tc>
          <w:tcPr>
            <w:tcW w:w="1381" w:type="dxa"/>
            <w:tcBorders>
              <w:top w:val="single" w:sz="4" w:space="0" w:color="auto"/>
              <w:left w:val="nil"/>
              <w:bottom w:val="single" w:sz="4" w:space="0" w:color="auto"/>
              <w:right w:val="single" w:sz="4" w:space="0" w:color="auto"/>
            </w:tcBorders>
            <w:shd w:val="clear" w:color="000000" w:fill="DDEBF7"/>
            <w:vAlign w:val="center"/>
            <w:hideMark/>
          </w:tcPr>
          <w:p w14:paraId="19FE43AF" w14:textId="64BE1F03" w:rsidR="000D694A" w:rsidRPr="0077695A" w:rsidRDefault="000D694A" w:rsidP="00B55404">
            <w:pPr>
              <w:spacing w:after="0" w:line="240" w:lineRule="auto"/>
              <w:jc w:val="center"/>
              <w:rPr>
                <w:rFonts w:eastAsia="Times New Roman"/>
                <w:b/>
                <w:bCs/>
                <w:color w:val="000000"/>
              </w:rPr>
            </w:pPr>
            <w:proofErr w:type="spellStart"/>
            <w:r w:rsidRPr="0077695A">
              <w:rPr>
                <w:rFonts w:eastAsia="Times New Roman"/>
                <w:b/>
                <w:bCs/>
              </w:rPr>
              <w:t>Προϋπ</w:t>
            </w:r>
            <w:proofErr w:type="spellEnd"/>
            <w:r w:rsidRPr="0077695A">
              <w:rPr>
                <w:rFonts w:eastAsia="Times New Roman"/>
                <w:b/>
                <w:bCs/>
              </w:rPr>
              <w:t>/μένη αξία</w:t>
            </w:r>
            <w:r>
              <w:rPr>
                <w:rFonts w:eastAsia="Times New Roman"/>
                <w:b/>
                <w:bCs/>
              </w:rPr>
              <w:t xml:space="preserve"> μονάδας</w:t>
            </w:r>
            <w:r w:rsidRPr="0077695A">
              <w:rPr>
                <w:rFonts w:eastAsia="Times New Roman"/>
                <w:b/>
                <w:bCs/>
              </w:rPr>
              <w:t xml:space="preserve"> άνευ Φ</w:t>
            </w:r>
            <w:r w:rsidR="009D3DD4">
              <w:rPr>
                <w:rFonts w:eastAsia="Times New Roman"/>
                <w:b/>
                <w:bCs/>
              </w:rPr>
              <w:t>.</w:t>
            </w:r>
            <w:r w:rsidRPr="0077695A">
              <w:rPr>
                <w:rFonts w:eastAsia="Times New Roman"/>
                <w:b/>
                <w:bCs/>
              </w:rPr>
              <w:t>Π</w:t>
            </w:r>
            <w:r w:rsidR="009D3DD4">
              <w:rPr>
                <w:rFonts w:eastAsia="Times New Roman"/>
                <w:b/>
                <w:bCs/>
              </w:rPr>
              <w:t>.</w:t>
            </w:r>
            <w:r w:rsidRPr="0077695A">
              <w:rPr>
                <w:rFonts w:eastAsia="Times New Roman"/>
                <w:b/>
                <w:bCs/>
              </w:rPr>
              <w:t>Α</w:t>
            </w:r>
            <w:r w:rsidR="009D3DD4">
              <w:rPr>
                <w:rFonts w:eastAsia="Times New Roman"/>
                <w:b/>
                <w:bCs/>
              </w:rPr>
              <w:t>.</w:t>
            </w:r>
          </w:p>
        </w:tc>
        <w:tc>
          <w:tcPr>
            <w:tcW w:w="1819" w:type="dxa"/>
            <w:tcBorders>
              <w:top w:val="single" w:sz="4" w:space="0" w:color="auto"/>
              <w:left w:val="nil"/>
              <w:bottom w:val="single" w:sz="4" w:space="0" w:color="auto"/>
              <w:right w:val="single" w:sz="4" w:space="0" w:color="auto"/>
            </w:tcBorders>
            <w:shd w:val="clear" w:color="000000" w:fill="DDEBF7"/>
            <w:vAlign w:val="center"/>
            <w:hideMark/>
          </w:tcPr>
          <w:p w14:paraId="4A773F1B" w14:textId="611F1751" w:rsidR="000D694A" w:rsidRPr="0077695A" w:rsidRDefault="000D694A" w:rsidP="00B55404">
            <w:pPr>
              <w:spacing w:after="0" w:line="240" w:lineRule="auto"/>
              <w:jc w:val="center"/>
              <w:rPr>
                <w:rFonts w:eastAsia="Times New Roman"/>
                <w:b/>
                <w:bCs/>
                <w:color w:val="000000"/>
              </w:rPr>
            </w:pPr>
            <w:r w:rsidRPr="0077695A">
              <w:rPr>
                <w:rFonts w:eastAsia="Times New Roman"/>
                <w:b/>
                <w:bCs/>
              </w:rPr>
              <w:t>Σύνολο προϋπολογισμού με Φ</w:t>
            </w:r>
            <w:r w:rsidR="009D3DD4">
              <w:rPr>
                <w:rFonts w:eastAsia="Times New Roman"/>
                <w:b/>
                <w:bCs/>
              </w:rPr>
              <w:t>.</w:t>
            </w:r>
            <w:r w:rsidRPr="0077695A">
              <w:rPr>
                <w:rFonts w:eastAsia="Times New Roman"/>
                <w:b/>
                <w:bCs/>
              </w:rPr>
              <w:t>Π</w:t>
            </w:r>
            <w:r w:rsidR="009D3DD4">
              <w:rPr>
                <w:rFonts w:eastAsia="Times New Roman"/>
                <w:b/>
                <w:bCs/>
              </w:rPr>
              <w:t>.</w:t>
            </w:r>
            <w:r w:rsidRPr="0077695A">
              <w:rPr>
                <w:rFonts w:eastAsia="Times New Roman"/>
                <w:b/>
                <w:bCs/>
              </w:rPr>
              <w:t>Α</w:t>
            </w:r>
            <w:r w:rsidR="009D3DD4">
              <w:rPr>
                <w:rFonts w:eastAsia="Times New Roman"/>
                <w:b/>
                <w:bCs/>
              </w:rPr>
              <w:t>.</w:t>
            </w:r>
          </w:p>
        </w:tc>
      </w:tr>
      <w:tr w:rsidR="000D694A" w:rsidRPr="0077695A" w14:paraId="41D7CC77" w14:textId="77777777" w:rsidTr="00B55404">
        <w:trPr>
          <w:trHeight w:val="560"/>
        </w:trPr>
        <w:tc>
          <w:tcPr>
            <w:tcW w:w="571" w:type="dxa"/>
            <w:tcBorders>
              <w:top w:val="nil"/>
              <w:left w:val="single" w:sz="4" w:space="0" w:color="auto"/>
              <w:bottom w:val="single" w:sz="4" w:space="0" w:color="auto"/>
              <w:right w:val="single" w:sz="4" w:space="0" w:color="auto"/>
            </w:tcBorders>
            <w:vAlign w:val="center"/>
            <w:hideMark/>
          </w:tcPr>
          <w:p w14:paraId="7342474B" w14:textId="77777777" w:rsidR="000D694A" w:rsidRPr="0077695A" w:rsidRDefault="000D694A" w:rsidP="00B55404">
            <w:pPr>
              <w:spacing w:after="0" w:line="240" w:lineRule="auto"/>
              <w:jc w:val="center"/>
              <w:rPr>
                <w:rFonts w:eastAsia="Times New Roman"/>
                <w:color w:val="000000"/>
              </w:rPr>
            </w:pPr>
            <w:r w:rsidRPr="0077695A">
              <w:rPr>
                <w:rFonts w:eastAsia="Times New Roman"/>
                <w:color w:val="000000"/>
              </w:rPr>
              <w:t>1</w:t>
            </w:r>
          </w:p>
        </w:tc>
        <w:tc>
          <w:tcPr>
            <w:tcW w:w="2524" w:type="dxa"/>
            <w:tcBorders>
              <w:top w:val="nil"/>
              <w:left w:val="nil"/>
              <w:bottom w:val="single" w:sz="4" w:space="0" w:color="auto"/>
              <w:right w:val="single" w:sz="4" w:space="0" w:color="auto"/>
            </w:tcBorders>
            <w:vAlign w:val="center"/>
            <w:hideMark/>
          </w:tcPr>
          <w:p w14:paraId="50B60A79" w14:textId="4E8BFD6F" w:rsidR="000D694A" w:rsidRPr="00923FFC" w:rsidRDefault="000D694A" w:rsidP="00B55404">
            <w:pPr>
              <w:spacing w:after="0" w:line="240" w:lineRule="auto"/>
              <w:rPr>
                <w:rFonts w:eastAsia="Times New Roman"/>
                <w:color w:val="000000"/>
              </w:rPr>
            </w:pPr>
            <w:r>
              <w:rPr>
                <w:rFonts w:eastAsia="Times New Roman"/>
                <w:color w:val="000000"/>
              </w:rPr>
              <w:t>Εσωτερική πόρτα αλουμινίου</w:t>
            </w:r>
            <w:r w:rsidR="00C97FE9">
              <w:rPr>
                <w:rFonts w:eastAsia="Times New Roman"/>
                <w:color w:val="000000"/>
              </w:rPr>
              <w:t xml:space="preserve"> χρώματος γκρι,</w:t>
            </w:r>
            <w:r w:rsidRPr="00923FFC">
              <w:rPr>
                <w:rFonts w:eastAsia="Times New Roman"/>
                <w:color w:val="000000"/>
              </w:rPr>
              <w:t xml:space="preserve"> </w:t>
            </w:r>
            <w:r>
              <w:rPr>
                <w:rFonts w:eastAsia="Times New Roman"/>
                <w:color w:val="000000"/>
              </w:rPr>
              <w:t xml:space="preserve">με πόμολο και κλειδαριά και αντίστοιχο </w:t>
            </w:r>
            <w:proofErr w:type="spellStart"/>
            <w:r>
              <w:rPr>
                <w:rFonts w:eastAsia="Times New Roman"/>
                <w:color w:val="000000"/>
              </w:rPr>
              <w:t>κάσωμα</w:t>
            </w:r>
            <w:proofErr w:type="spellEnd"/>
            <w:r>
              <w:rPr>
                <w:rFonts w:eastAsia="Times New Roman"/>
                <w:color w:val="000000"/>
              </w:rPr>
              <w:t xml:space="preserve"> αλουμινίου.</w:t>
            </w:r>
          </w:p>
        </w:tc>
        <w:tc>
          <w:tcPr>
            <w:tcW w:w="1127" w:type="dxa"/>
            <w:tcBorders>
              <w:top w:val="nil"/>
              <w:left w:val="nil"/>
              <w:bottom w:val="single" w:sz="4" w:space="0" w:color="auto"/>
              <w:right w:val="single" w:sz="4" w:space="0" w:color="auto"/>
            </w:tcBorders>
            <w:vAlign w:val="center"/>
            <w:hideMark/>
          </w:tcPr>
          <w:p w14:paraId="72BC921B" w14:textId="77777777" w:rsidR="000D694A" w:rsidRPr="0077695A" w:rsidRDefault="000D694A" w:rsidP="00B55404">
            <w:pPr>
              <w:spacing w:after="0" w:line="240" w:lineRule="auto"/>
              <w:jc w:val="center"/>
              <w:rPr>
                <w:rFonts w:eastAsia="Times New Roman"/>
                <w:color w:val="000000"/>
              </w:rPr>
            </w:pPr>
            <w:r>
              <w:rPr>
                <w:rFonts w:eastAsia="Times New Roman"/>
                <w:color w:val="000000"/>
              </w:rPr>
              <w:t>τεμάχια</w:t>
            </w:r>
          </w:p>
        </w:tc>
        <w:tc>
          <w:tcPr>
            <w:tcW w:w="1138" w:type="dxa"/>
            <w:tcBorders>
              <w:top w:val="nil"/>
              <w:left w:val="nil"/>
              <w:bottom w:val="single" w:sz="4" w:space="0" w:color="auto"/>
              <w:right w:val="single" w:sz="4" w:space="0" w:color="auto"/>
            </w:tcBorders>
            <w:vAlign w:val="center"/>
            <w:hideMark/>
          </w:tcPr>
          <w:p w14:paraId="473E00F5" w14:textId="2F2580CC" w:rsidR="000D694A" w:rsidRPr="0077695A" w:rsidRDefault="000D694A" w:rsidP="00B55404">
            <w:pPr>
              <w:spacing w:after="0" w:line="240" w:lineRule="auto"/>
              <w:jc w:val="center"/>
              <w:rPr>
                <w:rFonts w:eastAsia="Times New Roman"/>
                <w:color w:val="000000"/>
              </w:rPr>
            </w:pPr>
            <w:r>
              <w:rPr>
                <w:rFonts w:eastAsia="Times New Roman"/>
                <w:color w:val="000000"/>
              </w:rPr>
              <w:t>1</w:t>
            </w:r>
          </w:p>
        </w:tc>
        <w:tc>
          <w:tcPr>
            <w:tcW w:w="1381" w:type="dxa"/>
            <w:tcBorders>
              <w:top w:val="nil"/>
              <w:left w:val="nil"/>
              <w:bottom w:val="single" w:sz="4" w:space="0" w:color="auto"/>
              <w:right w:val="single" w:sz="4" w:space="0" w:color="auto"/>
            </w:tcBorders>
            <w:vAlign w:val="center"/>
            <w:hideMark/>
          </w:tcPr>
          <w:p w14:paraId="30B78741" w14:textId="156F5CBB" w:rsidR="000D694A" w:rsidRPr="00146A3C" w:rsidRDefault="000D694A" w:rsidP="00B55404">
            <w:pPr>
              <w:spacing w:after="0" w:line="240" w:lineRule="auto"/>
              <w:jc w:val="center"/>
              <w:rPr>
                <w:rFonts w:eastAsia="Times New Roman"/>
                <w:color w:val="000000"/>
              </w:rPr>
            </w:pPr>
            <w:r>
              <w:rPr>
                <w:rFonts w:eastAsia="Times New Roman"/>
                <w:color w:val="000000"/>
              </w:rPr>
              <w:t>45</w:t>
            </w:r>
            <w:r w:rsidRPr="00146A3C">
              <w:rPr>
                <w:rFonts w:eastAsia="Times New Roman"/>
                <w:color w:val="000000"/>
              </w:rPr>
              <w:t>0,00 €</w:t>
            </w:r>
          </w:p>
        </w:tc>
        <w:tc>
          <w:tcPr>
            <w:tcW w:w="1819" w:type="dxa"/>
            <w:tcBorders>
              <w:top w:val="nil"/>
              <w:left w:val="nil"/>
              <w:bottom w:val="single" w:sz="4" w:space="0" w:color="auto"/>
              <w:right w:val="single" w:sz="4" w:space="0" w:color="auto"/>
            </w:tcBorders>
            <w:vAlign w:val="center"/>
            <w:hideMark/>
          </w:tcPr>
          <w:p w14:paraId="0BCC90B3" w14:textId="03F01A45" w:rsidR="000D694A" w:rsidRPr="00146A3C" w:rsidRDefault="000D694A" w:rsidP="00B55404">
            <w:pPr>
              <w:spacing w:after="0" w:line="240" w:lineRule="auto"/>
              <w:jc w:val="center"/>
              <w:rPr>
                <w:rFonts w:eastAsia="Times New Roman"/>
                <w:color w:val="000000"/>
              </w:rPr>
            </w:pPr>
            <w:r>
              <w:rPr>
                <w:rFonts w:eastAsia="Times New Roman"/>
                <w:color w:val="000000"/>
              </w:rPr>
              <w:t>450</w:t>
            </w:r>
            <w:r w:rsidRPr="00146A3C">
              <w:rPr>
                <w:rFonts w:eastAsia="Times New Roman"/>
                <w:color w:val="000000"/>
              </w:rPr>
              <w:t>,00 €</w:t>
            </w:r>
          </w:p>
        </w:tc>
      </w:tr>
      <w:tr w:rsidR="000D694A" w:rsidRPr="0077695A" w14:paraId="7B22115D" w14:textId="77777777" w:rsidTr="00B55404">
        <w:trPr>
          <w:trHeight w:val="580"/>
        </w:trPr>
        <w:tc>
          <w:tcPr>
            <w:tcW w:w="571" w:type="dxa"/>
            <w:tcBorders>
              <w:top w:val="nil"/>
              <w:left w:val="single" w:sz="4" w:space="0" w:color="auto"/>
              <w:bottom w:val="single" w:sz="4" w:space="0" w:color="auto"/>
              <w:right w:val="single" w:sz="4" w:space="0" w:color="auto"/>
            </w:tcBorders>
            <w:vAlign w:val="center"/>
            <w:hideMark/>
          </w:tcPr>
          <w:p w14:paraId="0ECBB5DE" w14:textId="77777777" w:rsidR="000D694A" w:rsidRPr="0077695A" w:rsidRDefault="000D694A" w:rsidP="00B55404">
            <w:pPr>
              <w:spacing w:after="0" w:line="240" w:lineRule="auto"/>
              <w:jc w:val="center"/>
              <w:rPr>
                <w:rFonts w:eastAsia="Times New Roman"/>
                <w:color w:val="000000"/>
              </w:rPr>
            </w:pPr>
            <w:r w:rsidRPr="0077695A">
              <w:rPr>
                <w:rFonts w:eastAsia="Times New Roman"/>
                <w:color w:val="000000"/>
              </w:rPr>
              <w:t>2</w:t>
            </w:r>
          </w:p>
        </w:tc>
        <w:tc>
          <w:tcPr>
            <w:tcW w:w="2524" w:type="dxa"/>
            <w:tcBorders>
              <w:top w:val="nil"/>
              <w:left w:val="nil"/>
              <w:bottom w:val="single" w:sz="4" w:space="0" w:color="auto"/>
              <w:right w:val="single" w:sz="4" w:space="0" w:color="auto"/>
            </w:tcBorders>
            <w:vAlign w:val="center"/>
            <w:hideMark/>
          </w:tcPr>
          <w:p w14:paraId="380CC7D0" w14:textId="77777777" w:rsidR="000D694A" w:rsidRPr="0077695A" w:rsidRDefault="000D694A" w:rsidP="00B55404">
            <w:pPr>
              <w:spacing w:after="0" w:line="240" w:lineRule="auto"/>
              <w:rPr>
                <w:rFonts w:eastAsia="Times New Roman"/>
                <w:color w:val="000000"/>
              </w:rPr>
            </w:pPr>
            <w:r>
              <w:rPr>
                <w:rFonts w:eastAsia="Times New Roman"/>
                <w:color w:val="000000"/>
              </w:rPr>
              <w:t xml:space="preserve">Υπηρεσία αποξήλωσης παλιάς πόρτας και </w:t>
            </w:r>
            <w:proofErr w:type="spellStart"/>
            <w:r>
              <w:rPr>
                <w:rFonts w:eastAsia="Times New Roman"/>
                <w:color w:val="000000"/>
              </w:rPr>
              <w:t>κασώματος</w:t>
            </w:r>
            <w:proofErr w:type="spellEnd"/>
            <w:r>
              <w:rPr>
                <w:rFonts w:eastAsia="Times New Roman"/>
                <w:color w:val="000000"/>
              </w:rPr>
              <w:t xml:space="preserve">, μετρήσεων και εγκατάστασης νέου </w:t>
            </w:r>
            <w:proofErr w:type="spellStart"/>
            <w:r>
              <w:rPr>
                <w:rFonts w:eastAsia="Times New Roman"/>
                <w:color w:val="000000"/>
              </w:rPr>
              <w:t>κασώματος</w:t>
            </w:r>
            <w:proofErr w:type="spellEnd"/>
            <w:r>
              <w:rPr>
                <w:rFonts w:eastAsia="Times New Roman"/>
                <w:color w:val="000000"/>
              </w:rPr>
              <w:t xml:space="preserve"> και πόρτας</w:t>
            </w:r>
          </w:p>
        </w:tc>
        <w:tc>
          <w:tcPr>
            <w:tcW w:w="1127" w:type="dxa"/>
            <w:tcBorders>
              <w:top w:val="nil"/>
              <w:left w:val="nil"/>
              <w:bottom w:val="single" w:sz="4" w:space="0" w:color="auto"/>
              <w:right w:val="single" w:sz="4" w:space="0" w:color="auto"/>
            </w:tcBorders>
            <w:vAlign w:val="center"/>
            <w:hideMark/>
          </w:tcPr>
          <w:p w14:paraId="5D5A38F3" w14:textId="77777777" w:rsidR="000D694A" w:rsidRPr="0077695A" w:rsidRDefault="000D694A" w:rsidP="00B55404">
            <w:pPr>
              <w:spacing w:after="0" w:line="240" w:lineRule="auto"/>
              <w:jc w:val="center"/>
              <w:rPr>
                <w:rFonts w:eastAsia="Times New Roman"/>
                <w:color w:val="000000"/>
              </w:rPr>
            </w:pPr>
            <w:r>
              <w:rPr>
                <w:rFonts w:eastAsia="Times New Roman"/>
                <w:color w:val="000000"/>
              </w:rPr>
              <w:t>υπηρεσία</w:t>
            </w:r>
          </w:p>
        </w:tc>
        <w:tc>
          <w:tcPr>
            <w:tcW w:w="1138" w:type="dxa"/>
            <w:tcBorders>
              <w:top w:val="nil"/>
              <w:left w:val="nil"/>
              <w:bottom w:val="nil"/>
              <w:right w:val="nil"/>
            </w:tcBorders>
            <w:vAlign w:val="center"/>
            <w:hideMark/>
          </w:tcPr>
          <w:p w14:paraId="69479991" w14:textId="2088526A" w:rsidR="000D694A" w:rsidRPr="0077695A" w:rsidRDefault="000D694A" w:rsidP="00B55404">
            <w:pPr>
              <w:spacing w:after="0" w:line="240" w:lineRule="auto"/>
              <w:jc w:val="center"/>
              <w:rPr>
                <w:rFonts w:eastAsia="Times New Roman"/>
                <w:color w:val="000000"/>
              </w:rPr>
            </w:pPr>
            <w:r>
              <w:rPr>
                <w:rFonts w:eastAsia="Times New Roman"/>
                <w:color w:val="000000"/>
              </w:rPr>
              <w:t>1</w:t>
            </w:r>
          </w:p>
        </w:tc>
        <w:tc>
          <w:tcPr>
            <w:tcW w:w="1381" w:type="dxa"/>
            <w:tcBorders>
              <w:top w:val="nil"/>
              <w:left w:val="single" w:sz="4" w:space="0" w:color="auto"/>
              <w:bottom w:val="single" w:sz="4" w:space="0" w:color="auto"/>
              <w:right w:val="single" w:sz="4" w:space="0" w:color="auto"/>
            </w:tcBorders>
            <w:vAlign w:val="center"/>
            <w:hideMark/>
          </w:tcPr>
          <w:p w14:paraId="7ADB40F7" w14:textId="77777777" w:rsidR="000D694A" w:rsidRPr="00146A3C" w:rsidRDefault="000D694A" w:rsidP="00B55404">
            <w:pPr>
              <w:spacing w:after="0" w:line="240" w:lineRule="auto"/>
              <w:jc w:val="center"/>
              <w:rPr>
                <w:rFonts w:eastAsia="Times New Roman"/>
                <w:color w:val="000000"/>
              </w:rPr>
            </w:pPr>
            <w:r w:rsidRPr="00146A3C">
              <w:rPr>
                <w:rFonts w:eastAsia="Times New Roman"/>
                <w:color w:val="000000"/>
              </w:rPr>
              <w:t>50,00 €</w:t>
            </w:r>
          </w:p>
        </w:tc>
        <w:tc>
          <w:tcPr>
            <w:tcW w:w="1819" w:type="dxa"/>
            <w:tcBorders>
              <w:top w:val="nil"/>
              <w:left w:val="nil"/>
              <w:bottom w:val="single" w:sz="4" w:space="0" w:color="auto"/>
              <w:right w:val="single" w:sz="4" w:space="0" w:color="auto"/>
            </w:tcBorders>
            <w:vAlign w:val="center"/>
            <w:hideMark/>
          </w:tcPr>
          <w:p w14:paraId="48583625" w14:textId="3EE780B1" w:rsidR="000D694A" w:rsidRPr="00146A3C" w:rsidRDefault="000D694A" w:rsidP="00B55404">
            <w:pPr>
              <w:spacing w:after="0" w:line="240" w:lineRule="auto"/>
              <w:jc w:val="center"/>
              <w:rPr>
                <w:rFonts w:eastAsia="Times New Roman"/>
                <w:color w:val="000000"/>
              </w:rPr>
            </w:pPr>
            <w:r>
              <w:rPr>
                <w:rFonts w:eastAsia="Times New Roman"/>
                <w:color w:val="000000"/>
              </w:rPr>
              <w:t>5</w:t>
            </w:r>
            <w:r w:rsidRPr="00146A3C">
              <w:rPr>
                <w:rFonts w:eastAsia="Times New Roman"/>
                <w:color w:val="000000"/>
              </w:rPr>
              <w:t>0,00 €</w:t>
            </w:r>
          </w:p>
        </w:tc>
      </w:tr>
      <w:tr w:rsidR="000D694A" w:rsidRPr="0077695A" w14:paraId="50D031DE" w14:textId="77777777" w:rsidTr="00B55404">
        <w:trPr>
          <w:trHeight w:val="297"/>
        </w:trPr>
        <w:tc>
          <w:tcPr>
            <w:tcW w:w="6741" w:type="dxa"/>
            <w:gridSpan w:val="5"/>
            <w:tcBorders>
              <w:top w:val="single" w:sz="4" w:space="0" w:color="auto"/>
              <w:left w:val="single" w:sz="4" w:space="0" w:color="auto"/>
              <w:bottom w:val="single" w:sz="4" w:space="0" w:color="auto"/>
              <w:right w:val="single" w:sz="4" w:space="0" w:color="000000"/>
            </w:tcBorders>
            <w:vAlign w:val="center"/>
            <w:hideMark/>
          </w:tcPr>
          <w:p w14:paraId="65011A83" w14:textId="0721657B" w:rsidR="000D694A" w:rsidRPr="00146A3C" w:rsidRDefault="000D694A" w:rsidP="00B55404">
            <w:pPr>
              <w:spacing w:after="0" w:line="240" w:lineRule="auto"/>
              <w:jc w:val="right"/>
              <w:rPr>
                <w:rFonts w:eastAsia="Times New Roman"/>
                <w:b/>
                <w:bCs/>
                <w:color w:val="000000"/>
              </w:rPr>
            </w:pPr>
            <w:r w:rsidRPr="00146A3C">
              <w:rPr>
                <w:rFonts w:eastAsia="Times New Roman"/>
                <w:b/>
                <w:bCs/>
                <w:color w:val="000000"/>
              </w:rPr>
              <w:t>Σύνολο προϋπολογιζόμενης δαπάνης άνευ Φ</w:t>
            </w:r>
            <w:r w:rsidR="009D3DD4">
              <w:rPr>
                <w:rFonts w:eastAsia="Times New Roman"/>
                <w:b/>
                <w:bCs/>
                <w:color w:val="000000"/>
              </w:rPr>
              <w:t>.</w:t>
            </w:r>
            <w:r w:rsidRPr="00146A3C">
              <w:rPr>
                <w:rFonts w:eastAsia="Times New Roman"/>
                <w:b/>
                <w:bCs/>
                <w:color w:val="000000"/>
              </w:rPr>
              <w:t>Π</w:t>
            </w:r>
            <w:r w:rsidR="009D3DD4">
              <w:rPr>
                <w:rFonts w:eastAsia="Times New Roman"/>
                <w:b/>
                <w:bCs/>
                <w:color w:val="000000"/>
              </w:rPr>
              <w:t>.</w:t>
            </w:r>
            <w:r w:rsidRPr="00146A3C">
              <w:rPr>
                <w:rFonts w:eastAsia="Times New Roman"/>
                <w:b/>
                <w:bCs/>
                <w:color w:val="000000"/>
              </w:rPr>
              <w:t>Α</w:t>
            </w:r>
            <w:r w:rsidR="009D3DD4">
              <w:rPr>
                <w:rFonts w:eastAsia="Times New Roman"/>
                <w:b/>
                <w:bCs/>
                <w:color w:val="000000"/>
              </w:rPr>
              <w:t>.</w:t>
            </w:r>
          </w:p>
        </w:tc>
        <w:tc>
          <w:tcPr>
            <w:tcW w:w="1819" w:type="dxa"/>
            <w:tcBorders>
              <w:top w:val="nil"/>
              <w:left w:val="nil"/>
              <w:bottom w:val="single" w:sz="4" w:space="0" w:color="auto"/>
              <w:right w:val="single" w:sz="4" w:space="0" w:color="auto"/>
            </w:tcBorders>
            <w:vAlign w:val="center"/>
            <w:hideMark/>
          </w:tcPr>
          <w:p w14:paraId="76630BFF" w14:textId="27FC0605" w:rsidR="000D694A" w:rsidRPr="00146A3C" w:rsidRDefault="000D694A" w:rsidP="00B55404">
            <w:pPr>
              <w:spacing w:after="0" w:line="240" w:lineRule="auto"/>
              <w:jc w:val="center"/>
              <w:rPr>
                <w:rFonts w:eastAsia="Times New Roman"/>
                <w:b/>
                <w:bCs/>
                <w:color w:val="000000"/>
              </w:rPr>
            </w:pPr>
            <w:r>
              <w:rPr>
                <w:rFonts w:eastAsia="Times New Roman"/>
                <w:b/>
                <w:bCs/>
                <w:color w:val="000000"/>
              </w:rPr>
              <w:t>500</w:t>
            </w:r>
            <w:r w:rsidRPr="00146A3C">
              <w:rPr>
                <w:rFonts w:eastAsia="Times New Roman"/>
                <w:b/>
                <w:bCs/>
                <w:color w:val="000000"/>
              </w:rPr>
              <w:t>,00 €</w:t>
            </w:r>
          </w:p>
        </w:tc>
      </w:tr>
      <w:tr w:rsidR="000D694A" w:rsidRPr="0077695A" w14:paraId="364379D6" w14:textId="77777777" w:rsidTr="00B55404">
        <w:trPr>
          <w:trHeight w:val="274"/>
        </w:trPr>
        <w:tc>
          <w:tcPr>
            <w:tcW w:w="6741" w:type="dxa"/>
            <w:gridSpan w:val="5"/>
            <w:tcBorders>
              <w:top w:val="single" w:sz="4" w:space="0" w:color="auto"/>
              <w:left w:val="single" w:sz="4" w:space="0" w:color="auto"/>
              <w:bottom w:val="single" w:sz="4" w:space="0" w:color="auto"/>
              <w:right w:val="single" w:sz="4" w:space="0" w:color="000000"/>
            </w:tcBorders>
            <w:vAlign w:val="center"/>
            <w:hideMark/>
          </w:tcPr>
          <w:p w14:paraId="5E15F1C8" w14:textId="50842240" w:rsidR="000D694A" w:rsidRPr="00146A3C" w:rsidRDefault="000D694A" w:rsidP="00B55404">
            <w:pPr>
              <w:spacing w:after="0" w:line="240" w:lineRule="auto"/>
              <w:jc w:val="right"/>
              <w:rPr>
                <w:rFonts w:eastAsia="Times New Roman"/>
                <w:b/>
                <w:bCs/>
                <w:color w:val="000000"/>
              </w:rPr>
            </w:pPr>
            <w:r w:rsidRPr="00146A3C">
              <w:rPr>
                <w:rFonts w:eastAsia="Times New Roman"/>
                <w:b/>
                <w:bCs/>
                <w:color w:val="000000"/>
              </w:rPr>
              <w:t>Φ</w:t>
            </w:r>
            <w:r w:rsidR="009D3DD4">
              <w:rPr>
                <w:rFonts w:eastAsia="Times New Roman"/>
                <w:b/>
                <w:bCs/>
                <w:color w:val="000000"/>
              </w:rPr>
              <w:t>.</w:t>
            </w:r>
            <w:r w:rsidRPr="00146A3C">
              <w:rPr>
                <w:rFonts w:eastAsia="Times New Roman"/>
                <w:b/>
                <w:bCs/>
                <w:color w:val="000000"/>
              </w:rPr>
              <w:t>Π</w:t>
            </w:r>
            <w:r w:rsidR="009D3DD4">
              <w:rPr>
                <w:rFonts w:eastAsia="Times New Roman"/>
                <w:b/>
                <w:bCs/>
                <w:color w:val="000000"/>
              </w:rPr>
              <w:t>.</w:t>
            </w:r>
            <w:r w:rsidRPr="00146A3C">
              <w:rPr>
                <w:rFonts w:eastAsia="Times New Roman"/>
                <w:b/>
                <w:bCs/>
                <w:color w:val="000000"/>
              </w:rPr>
              <w:t>Α</w:t>
            </w:r>
            <w:r w:rsidR="009D3DD4">
              <w:rPr>
                <w:rFonts w:eastAsia="Times New Roman"/>
                <w:b/>
                <w:bCs/>
                <w:color w:val="000000"/>
              </w:rPr>
              <w:t>.</w:t>
            </w:r>
            <w:r w:rsidRPr="00146A3C">
              <w:rPr>
                <w:rFonts w:eastAsia="Times New Roman"/>
                <w:b/>
                <w:bCs/>
                <w:color w:val="000000"/>
              </w:rPr>
              <w:t xml:space="preserve"> 24%</w:t>
            </w:r>
          </w:p>
        </w:tc>
        <w:tc>
          <w:tcPr>
            <w:tcW w:w="1819" w:type="dxa"/>
            <w:tcBorders>
              <w:top w:val="nil"/>
              <w:left w:val="nil"/>
              <w:bottom w:val="single" w:sz="4" w:space="0" w:color="auto"/>
              <w:right w:val="single" w:sz="4" w:space="0" w:color="auto"/>
            </w:tcBorders>
            <w:vAlign w:val="center"/>
            <w:hideMark/>
          </w:tcPr>
          <w:p w14:paraId="0AE96139" w14:textId="45CF6384" w:rsidR="000D694A" w:rsidRPr="00146A3C" w:rsidRDefault="000D694A" w:rsidP="00B55404">
            <w:pPr>
              <w:spacing w:after="0" w:line="240" w:lineRule="auto"/>
              <w:jc w:val="center"/>
              <w:rPr>
                <w:rFonts w:eastAsia="Times New Roman"/>
                <w:b/>
                <w:bCs/>
                <w:color w:val="000000"/>
              </w:rPr>
            </w:pPr>
            <w:r>
              <w:rPr>
                <w:rFonts w:eastAsia="Times New Roman"/>
                <w:b/>
                <w:bCs/>
                <w:color w:val="000000"/>
              </w:rPr>
              <w:t>120</w:t>
            </w:r>
            <w:r w:rsidRPr="00146A3C">
              <w:rPr>
                <w:rFonts w:eastAsia="Times New Roman"/>
                <w:b/>
                <w:bCs/>
                <w:color w:val="000000"/>
              </w:rPr>
              <w:t>,</w:t>
            </w:r>
            <w:r>
              <w:rPr>
                <w:rFonts w:eastAsia="Times New Roman"/>
                <w:b/>
                <w:bCs/>
                <w:color w:val="000000"/>
              </w:rPr>
              <w:t>0</w:t>
            </w:r>
            <w:r w:rsidRPr="00146A3C">
              <w:rPr>
                <w:rFonts w:eastAsia="Times New Roman"/>
                <w:b/>
                <w:bCs/>
                <w:color w:val="000000"/>
              </w:rPr>
              <w:t>0 €</w:t>
            </w:r>
          </w:p>
        </w:tc>
      </w:tr>
      <w:tr w:rsidR="000D694A" w:rsidRPr="0077695A" w14:paraId="1E1AB7DF" w14:textId="77777777" w:rsidTr="00B55404">
        <w:trPr>
          <w:trHeight w:val="263"/>
        </w:trPr>
        <w:tc>
          <w:tcPr>
            <w:tcW w:w="6741" w:type="dxa"/>
            <w:gridSpan w:val="5"/>
            <w:tcBorders>
              <w:top w:val="single" w:sz="4" w:space="0" w:color="auto"/>
              <w:left w:val="single" w:sz="4" w:space="0" w:color="auto"/>
              <w:bottom w:val="single" w:sz="4" w:space="0" w:color="auto"/>
              <w:right w:val="single" w:sz="4" w:space="0" w:color="000000"/>
            </w:tcBorders>
            <w:vAlign w:val="center"/>
            <w:hideMark/>
          </w:tcPr>
          <w:p w14:paraId="55A5CE13" w14:textId="30254203" w:rsidR="000D694A" w:rsidRPr="00146A3C" w:rsidRDefault="000D694A" w:rsidP="00B55404">
            <w:pPr>
              <w:spacing w:after="0" w:line="240" w:lineRule="auto"/>
              <w:jc w:val="right"/>
              <w:rPr>
                <w:rFonts w:eastAsia="Times New Roman"/>
                <w:b/>
                <w:bCs/>
                <w:color w:val="000000"/>
              </w:rPr>
            </w:pPr>
            <w:r w:rsidRPr="00146A3C">
              <w:rPr>
                <w:rFonts w:eastAsia="Times New Roman"/>
                <w:b/>
                <w:bCs/>
                <w:color w:val="000000"/>
              </w:rPr>
              <w:t>Σύνολο προϋπολογιζόμενης δαπάνης με Φ</w:t>
            </w:r>
            <w:r w:rsidR="009D3DD4">
              <w:rPr>
                <w:rFonts w:eastAsia="Times New Roman"/>
                <w:b/>
                <w:bCs/>
                <w:color w:val="000000"/>
              </w:rPr>
              <w:t>.</w:t>
            </w:r>
            <w:r w:rsidRPr="00146A3C">
              <w:rPr>
                <w:rFonts w:eastAsia="Times New Roman"/>
                <w:b/>
                <w:bCs/>
                <w:color w:val="000000"/>
              </w:rPr>
              <w:t>Π</w:t>
            </w:r>
            <w:r w:rsidR="009D3DD4">
              <w:rPr>
                <w:rFonts w:eastAsia="Times New Roman"/>
                <w:b/>
                <w:bCs/>
                <w:color w:val="000000"/>
              </w:rPr>
              <w:t>.</w:t>
            </w:r>
            <w:r w:rsidRPr="00146A3C">
              <w:rPr>
                <w:rFonts w:eastAsia="Times New Roman"/>
                <w:b/>
                <w:bCs/>
                <w:color w:val="000000"/>
              </w:rPr>
              <w:t>Α</w:t>
            </w:r>
            <w:r w:rsidR="009D3DD4">
              <w:rPr>
                <w:rFonts w:eastAsia="Times New Roman"/>
                <w:b/>
                <w:bCs/>
                <w:color w:val="000000"/>
              </w:rPr>
              <w:t>.</w:t>
            </w:r>
          </w:p>
        </w:tc>
        <w:tc>
          <w:tcPr>
            <w:tcW w:w="1819" w:type="dxa"/>
            <w:tcBorders>
              <w:top w:val="nil"/>
              <w:left w:val="nil"/>
              <w:bottom w:val="single" w:sz="4" w:space="0" w:color="auto"/>
              <w:right w:val="single" w:sz="4" w:space="0" w:color="auto"/>
            </w:tcBorders>
            <w:vAlign w:val="center"/>
            <w:hideMark/>
          </w:tcPr>
          <w:p w14:paraId="54DF85BE" w14:textId="6B0316EC" w:rsidR="000D694A" w:rsidRPr="00146A3C" w:rsidRDefault="000D694A" w:rsidP="00B55404">
            <w:pPr>
              <w:spacing w:after="0" w:line="240" w:lineRule="auto"/>
              <w:jc w:val="center"/>
              <w:rPr>
                <w:rFonts w:eastAsia="Times New Roman"/>
                <w:b/>
                <w:bCs/>
                <w:color w:val="000000"/>
              </w:rPr>
            </w:pPr>
            <w:r>
              <w:rPr>
                <w:rFonts w:eastAsia="Times New Roman"/>
                <w:b/>
                <w:bCs/>
                <w:color w:val="000000"/>
              </w:rPr>
              <w:t>620</w:t>
            </w:r>
            <w:r w:rsidRPr="00146A3C">
              <w:rPr>
                <w:rFonts w:eastAsia="Times New Roman"/>
                <w:b/>
                <w:bCs/>
                <w:color w:val="000000"/>
              </w:rPr>
              <w:t>,</w:t>
            </w:r>
            <w:r>
              <w:rPr>
                <w:rFonts w:eastAsia="Times New Roman"/>
                <w:b/>
                <w:bCs/>
                <w:color w:val="000000"/>
              </w:rPr>
              <w:t>0</w:t>
            </w:r>
            <w:r w:rsidRPr="00146A3C">
              <w:rPr>
                <w:rFonts w:eastAsia="Times New Roman"/>
                <w:b/>
                <w:bCs/>
                <w:color w:val="000000"/>
              </w:rPr>
              <w:t>0 €</w:t>
            </w:r>
          </w:p>
        </w:tc>
      </w:tr>
    </w:tbl>
    <w:p w14:paraId="5E768B9C" w14:textId="6C41CB0F" w:rsidR="007D1D35" w:rsidRPr="001009AE" w:rsidRDefault="007D1D35" w:rsidP="00C41147">
      <w:pPr>
        <w:pStyle w:val="a8"/>
        <w:spacing w:after="120" w:line="276" w:lineRule="auto"/>
        <w:jc w:val="both"/>
        <w:rPr>
          <w:b/>
        </w:rPr>
      </w:pPr>
    </w:p>
    <w:p w14:paraId="39C1B194" w14:textId="2141FC96" w:rsidR="004105D6" w:rsidRPr="004105D6" w:rsidRDefault="004105D6" w:rsidP="005A0F27">
      <w:pPr>
        <w:shd w:val="clear" w:color="auto" w:fill="FFFFFF"/>
        <w:spacing w:after="120" w:line="276" w:lineRule="auto"/>
        <w:jc w:val="both"/>
        <w:rPr>
          <w:b/>
          <w:bCs/>
        </w:rPr>
      </w:pPr>
      <w:r w:rsidRPr="004105D6">
        <w:rPr>
          <w:b/>
          <w:bCs/>
        </w:rPr>
        <w:t xml:space="preserve">Η </w:t>
      </w:r>
      <w:r w:rsidR="00D226AD">
        <w:rPr>
          <w:b/>
          <w:bCs/>
        </w:rPr>
        <w:t xml:space="preserve">παροχή υπηρεσίας </w:t>
      </w:r>
      <w:r w:rsidRPr="004105D6">
        <w:rPr>
          <w:b/>
          <w:bCs/>
        </w:rPr>
        <w:t>θα γίνει με τους Ειδικούς όρους, που ακολουθούν.</w:t>
      </w:r>
    </w:p>
    <w:p w14:paraId="6EB49181" w14:textId="4F2D1AFE" w:rsidR="009415A8" w:rsidRPr="009415A8" w:rsidRDefault="00EA33A6" w:rsidP="00882D9C">
      <w:pPr>
        <w:pStyle w:val="a8"/>
        <w:numPr>
          <w:ilvl w:val="0"/>
          <w:numId w:val="2"/>
        </w:numPr>
        <w:spacing w:after="120" w:line="276" w:lineRule="auto"/>
        <w:ind w:left="284" w:hanging="284"/>
        <w:contextualSpacing w:val="0"/>
        <w:jc w:val="both"/>
        <w:rPr>
          <w:bCs/>
        </w:rPr>
      </w:pPr>
      <w:r w:rsidRPr="00EA33A6">
        <w:rPr>
          <w:bCs/>
        </w:rPr>
        <w:lastRenderedPageBreak/>
        <w:t>Ο οικονομικός φορέας πρέπει να καταθέσει την προσφορά του, προσφέροντας για το σύνολο της ζητούμενης υπηρεσίας</w:t>
      </w:r>
      <w:r w:rsidR="009415A8" w:rsidRPr="009415A8">
        <w:rPr>
          <w:bCs/>
        </w:rPr>
        <w:t>.</w:t>
      </w:r>
    </w:p>
    <w:p w14:paraId="203EFF25" w14:textId="01CAC20D" w:rsidR="009415A8" w:rsidRPr="009415A8" w:rsidRDefault="009415A8" w:rsidP="00882D9C">
      <w:pPr>
        <w:pStyle w:val="a8"/>
        <w:numPr>
          <w:ilvl w:val="0"/>
          <w:numId w:val="2"/>
        </w:numPr>
        <w:spacing w:after="120" w:line="276" w:lineRule="auto"/>
        <w:ind w:left="284" w:hanging="284"/>
        <w:contextualSpacing w:val="0"/>
        <w:jc w:val="both"/>
        <w:rPr>
          <w:bCs/>
        </w:rPr>
      </w:pPr>
      <w:r w:rsidRPr="009415A8">
        <w:rPr>
          <w:bCs/>
        </w:rPr>
        <w:t xml:space="preserve">Προσφορά που υποβάλλεται για μέρος της υπηρεσίας </w:t>
      </w:r>
      <w:r w:rsidR="000D694A">
        <w:rPr>
          <w:bCs/>
        </w:rPr>
        <w:t xml:space="preserve">ή που </w:t>
      </w:r>
      <w:r w:rsidR="000D694A" w:rsidRPr="00163692">
        <w:rPr>
          <w:bCs/>
        </w:rPr>
        <w:t>υπερβαίν</w:t>
      </w:r>
      <w:r w:rsidR="000D694A">
        <w:rPr>
          <w:bCs/>
        </w:rPr>
        <w:t>ει</w:t>
      </w:r>
      <w:r w:rsidR="000D694A" w:rsidRPr="00163692">
        <w:rPr>
          <w:bCs/>
        </w:rPr>
        <w:t xml:space="preserve"> την προϋπολογισθείσα δαπάνη</w:t>
      </w:r>
      <w:r w:rsidR="000D694A">
        <w:rPr>
          <w:bCs/>
        </w:rPr>
        <w:t>,</w:t>
      </w:r>
      <w:r w:rsidR="000D694A" w:rsidRPr="009415A8">
        <w:rPr>
          <w:bCs/>
        </w:rPr>
        <w:t xml:space="preserve"> </w:t>
      </w:r>
      <w:r w:rsidRPr="009415A8">
        <w:rPr>
          <w:bCs/>
        </w:rPr>
        <w:t>απορρίπτεται ως απαράδεκτη.</w:t>
      </w:r>
    </w:p>
    <w:p w14:paraId="2DA5C10C" w14:textId="6E4BF2A7" w:rsidR="00AB485B" w:rsidRPr="00EA33A6" w:rsidRDefault="00EA33A6" w:rsidP="00882D9C">
      <w:pPr>
        <w:pStyle w:val="a8"/>
        <w:numPr>
          <w:ilvl w:val="0"/>
          <w:numId w:val="2"/>
        </w:numPr>
        <w:spacing w:after="120" w:line="276" w:lineRule="auto"/>
        <w:ind w:left="284" w:hanging="284"/>
        <w:contextualSpacing w:val="0"/>
        <w:jc w:val="both"/>
        <w:rPr>
          <w:b/>
        </w:rPr>
      </w:pPr>
      <w:r w:rsidRPr="00EA33A6">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r w:rsidR="00AB485B" w:rsidRPr="00EA33A6">
        <w:rPr>
          <w:b/>
        </w:rPr>
        <w:t>.</w:t>
      </w:r>
    </w:p>
    <w:p w14:paraId="7B3E1B2E" w14:textId="1668EA3A" w:rsidR="00C91623" w:rsidRPr="00D32955" w:rsidRDefault="004105D6" w:rsidP="00613091">
      <w:pPr>
        <w:pStyle w:val="a8"/>
        <w:numPr>
          <w:ilvl w:val="0"/>
          <w:numId w:val="2"/>
        </w:numPr>
        <w:spacing w:after="120" w:line="276" w:lineRule="auto"/>
        <w:ind w:left="284" w:hanging="284"/>
        <w:contextualSpacing w:val="0"/>
        <w:jc w:val="both"/>
        <w:rPr>
          <w:rFonts w:eastAsia="Times New Roman" w:cstheme="minorHAnsi"/>
        </w:rPr>
      </w:pPr>
      <w:r w:rsidRPr="001A08FF">
        <w:rPr>
          <w:rFonts w:eastAsia="Times New Roman" w:cstheme="minorHAnsi"/>
        </w:rPr>
        <w:t>Η προσφορά ισχύει και δεσμεύει τον ανάδοχο</w:t>
      </w:r>
      <w:r w:rsidR="00C87B28">
        <w:rPr>
          <w:rFonts w:eastAsia="Times New Roman" w:cstheme="minorHAnsi"/>
        </w:rPr>
        <w:t xml:space="preserve"> από </w:t>
      </w:r>
      <w:r w:rsidR="00A01AE7" w:rsidRPr="00C91623">
        <w:rPr>
          <w:rFonts w:eastAsia="Times New Roman" w:cstheme="minorHAnsi"/>
        </w:rPr>
        <w:t>την κατακύρωση</w:t>
      </w:r>
      <w:r w:rsidR="00C87B28">
        <w:rPr>
          <w:rFonts w:eastAsia="Times New Roman" w:cstheme="minorHAnsi"/>
        </w:rPr>
        <w:t xml:space="preserve"> </w:t>
      </w:r>
      <w:r w:rsidRPr="00D32955">
        <w:rPr>
          <w:rFonts w:eastAsia="Times New Roman" w:cstheme="minorHAnsi"/>
          <w:b/>
          <w:bCs/>
        </w:rPr>
        <w:t xml:space="preserve">έως τις </w:t>
      </w:r>
      <w:r w:rsidR="00C631F7">
        <w:rPr>
          <w:rFonts w:eastAsia="Times New Roman" w:cstheme="minorHAnsi"/>
          <w:b/>
          <w:bCs/>
        </w:rPr>
        <w:t>31</w:t>
      </w:r>
      <w:r w:rsidR="00C87B28" w:rsidRPr="00D32955">
        <w:rPr>
          <w:rFonts w:eastAsia="Times New Roman" w:cstheme="minorHAnsi"/>
          <w:b/>
          <w:bCs/>
        </w:rPr>
        <w:t>/</w:t>
      </w:r>
      <w:r w:rsidR="00CA3818" w:rsidRPr="00D32955">
        <w:rPr>
          <w:rFonts w:eastAsia="Times New Roman" w:cstheme="minorHAnsi"/>
          <w:b/>
          <w:bCs/>
        </w:rPr>
        <w:t>0</w:t>
      </w:r>
      <w:r w:rsidR="000D694A">
        <w:rPr>
          <w:rFonts w:eastAsia="Times New Roman" w:cstheme="minorHAnsi"/>
          <w:b/>
          <w:bCs/>
        </w:rPr>
        <w:t>3</w:t>
      </w:r>
      <w:r w:rsidR="00C87B28" w:rsidRPr="00D32955">
        <w:rPr>
          <w:rFonts w:eastAsia="Times New Roman" w:cstheme="minorHAnsi"/>
          <w:b/>
          <w:bCs/>
        </w:rPr>
        <w:t>/202</w:t>
      </w:r>
      <w:r w:rsidR="001009AE" w:rsidRPr="00D32955">
        <w:rPr>
          <w:rFonts w:eastAsia="Times New Roman" w:cstheme="minorHAnsi"/>
          <w:b/>
          <w:bCs/>
        </w:rPr>
        <w:t>6</w:t>
      </w:r>
      <w:r w:rsidR="001A64EA" w:rsidRPr="00D32955">
        <w:rPr>
          <w:rFonts w:eastAsia="Times New Roman" w:cstheme="minorHAnsi"/>
          <w:b/>
          <w:bCs/>
        </w:rPr>
        <w:t>.</w:t>
      </w:r>
    </w:p>
    <w:p w14:paraId="0FE42B6A" w14:textId="5EBA6A50" w:rsidR="00D32955" w:rsidRPr="00613091" w:rsidRDefault="00D32955" w:rsidP="00613091">
      <w:pPr>
        <w:pStyle w:val="a8"/>
        <w:numPr>
          <w:ilvl w:val="0"/>
          <w:numId w:val="2"/>
        </w:numPr>
        <w:spacing w:after="120" w:line="276" w:lineRule="auto"/>
        <w:ind w:left="284" w:hanging="284"/>
        <w:contextualSpacing w:val="0"/>
        <w:jc w:val="both"/>
        <w:rPr>
          <w:rFonts w:eastAsia="Times New Roman" w:cstheme="minorHAnsi"/>
        </w:rPr>
      </w:pPr>
      <w:r w:rsidRPr="00D854B6">
        <w:rPr>
          <w:rFonts w:eastAsia="Times New Roman" w:cstheme="minorHAnsi"/>
          <w:bCs/>
        </w:rPr>
        <w:t xml:space="preserve">Η υπηρεσία θα πρέπει να ολοκληρωθεί </w:t>
      </w:r>
      <w:r>
        <w:rPr>
          <w:rFonts w:eastAsia="Times New Roman" w:cstheme="minorHAnsi"/>
          <w:bCs/>
        </w:rPr>
        <w:t xml:space="preserve">το πολύ έως </w:t>
      </w:r>
      <w:r w:rsidRPr="00D854B6">
        <w:rPr>
          <w:rFonts w:eastAsia="Times New Roman" w:cstheme="minorHAnsi"/>
          <w:bCs/>
        </w:rPr>
        <w:t>1</w:t>
      </w:r>
      <w:r>
        <w:rPr>
          <w:rFonts w:eastAsia="Times New Roman" w:cstheme="minorHAnsi"/>
          <w:bCs/>
        </w:rPr>
        <w:t>5</w:t>
      </w:r>
      <w:r w:rsidRPr="00D854B6">
        <w:rPr>
          <w:rFonts w:eastAsia="Times New Roman" w:cstheme="minorHAnsi"/>
          <w:bCs/>
        </w:rPr>
        <w:t xml:space="preserve"> (δ</w:t>
      </w:r>
      <w:r>
        <w:rPr>
          <w:rFonts w:eastAsia="Times New Roman" w:cstheme="minorHAnsi"/>
          <w:bCs/>
        </w:rPr>
        <w:t>ε</w:t>
      </w:r>
      <w:r w:rsidRPr="00D854B6">
        <w:rPr>
          <w:rFonts w:eastAsia="Times New Roman" w:cstheme="minorHAnsi"/>
          <w:bCs/>
        </w:rPr>
        <w:t>κα</w:t>
      </w:r>
      <w:r>
        <w:rPr>
          <w:rFonts w:eastAsia="Times New Roman" w:cstheme="minorHAnsi"/>
          <w:bCs/>
        </w:rPr>
        <w:t>πέντε</w:t>
      </w:r>
      <w:r w:rsidRPr="00D854B6">
        <w:rPr>
          <w:rFonts w:eastAsia="Times New Roman" w:cstheme="minorHAnsi"/>
          <w:bCs/>
        </w:rPr>
        <w:t xml:space="preserve">) ημέρες </w:t>
      </w:r>
      <w:r>
        <w:rPr>
          <w:rFonts w:eastAsia="Times New Roman" w:cstheme="minorHAnsi"/>
          <w:bCs/>
        </w:rPr>
        <w:t>από την επικοινωνία του Κ.Φ.Α.Α.</w:t>
      </w:r>
      <w:r w:rsidRPr="00D854B6">
        <w:rPr>
          <w:rFonts w:eastAsia="Times New Roman" w:cstheme="minorHAnsi"/>
          <w:bCs/>
        </w:rPr>
        <w:t xml:space="preserve"> και το αργότερο μέχρι την λήξη της ανάθεσης</w:t>
      </w:r>
      <w:r w:rsidR="00F61907">
        <w:rPr>
          <w:rFonts w:eastAsia="Times New Roman" w:cstheme="minorHAnsi"/>
          <w:bCs/>
        </w:rPr>
        <w:t>.</w:t>
      </w:r>
    </w:p>
    <w:p w14:paraId="763FEF58" w14:textId="77777777" w:rsidR="00613091" w:rsidRDefault="00613091" w:rsidP="00613091">
      <w:pPr>
        <w:pStyle w:val="a8"/>
        <w:numPr>
          <w:ilvl w:val="0"/>
          <w:numId w:val="2"/>
        </w:numPr>
        <w:spacing w:after="120" w:line="276" w:lineRule="auto"/>
        <w:ind w:left="284" w:hanging="284"/>
        <w:contextualSpacing w:val="0"/>
        <w:jc w:val="both"/>
      </w:pPr>
      <w:r w:rsidRPr="00457AFA">
        <w:t>Όλα τα προσφερόμενα είδη θα είναι καινούργια, αμεταχείριστα και σε άριστη κατάσταση.</w:t>
      </w:r>
    </w:p>
    <w:p w14:paraId="0DCDF264" w14:textId="13FAA120" w:rsidR="00613091" w:rsidRPr="007639AA" w:rsidRDefault="00613091" w:rsidP="00613091">
      <w:pPr>
        <w:pStyle w:val="a8"/>
        <w:numPr>
          <w:ilvl w:val="0"/>
          <w:numId w:val="2"/>
        </w:numPr>
        <w:spacing w:after="120" w:line="276" w:lineRule="auto"/>
        <w:ind w:left="284" w:hanging="284"/>
        <w:contextualSpacing w:val="0"/>
        <w:jc w:val="both"/>
        <w:rPr>
          <w:b/>
          <w:bCs/>
        </w:rPr>
      </w:pPr>
      <w:r w:rsidRPr="007E2BF4">
        <w:rPr>
          <w:b/>
          <w:bCs/>
        </w:rPr>
        <w:t xml:space="preserve">Οι διαστάσεις των πορτών είναι </w:t>
      </w:r>
      <w:r w:rsidRPr="00967CC9">
        <w:rPr>
          <w:b/>
          <w:bCs/>
          <w:u w:val="single"/>
        </w:rPr>
        <w:t>ενδεικτικά</w:t>
      </w:r>
      <w:r>
        <w:rPr>
          <w:b/>
          <w:bCs/>
        </w:rPr>
        <w:t xml:space="preserve"> 2,</w:t>
      </w:r>
      <w:r w:rsidR="00FD2FC5">
        <w:rPr>
          <w:b/>
          <w:bCs/>
        </w:rPr>
        <w:t>2</w:t>
      </w:r>
      <w:r>
        <w:rPr>
          <w:b/>
          <w:bCs/>
        </w:rPr>
        <w:t>0 μέτρα ύψος, 0,</w:t>
      </w:r>
      <w:r w:rsidR="00FD2FC5">
        <w:rPr>
          <w:b/>
          <w:bCs/>
        </w:rPr>
        <w:t>96</w:t>
      </w:r>
      <w:r>
        <w:rPr>
          <w:b/>
          <w:bCs/>
        </w:rPr>
        <w:t xml:space="preserve"> μέτρα πλάτος, 0,13 μέτρα βάθος.</w:t>
      </w:r>
    </w:p>
    <w:p w14:paraId="30D89DB4" w14:textId="77777777" w:rsidR="00613091" w:rsidRPr="008A464F" w:rsidRDefault="00613091" w:rsidP="00613091">
      <w:pPr>
        <w:pStyle w:val="a8"/>
        <w:numPr>
          <w:ilvl w:val="0"/>
          <w:numId w:val="2"/>
        </w:numPr>
        <w:spacing w:after="120" w:line="276" w:lineRule="auto"/>
        <w:ind w:left="284" w:hanging="284"/>
        <w:contextualSpacing w:val="0"/>
        <w:jc w:val="both"/>
        <w:textAlignment w:val="baseline"/>
        <w:rPr>
          <w:rFonts w:eastAsia="Times New Roman" w:cstheme="minorHAnsi"/>
        </w:rPr>
      </w:pPr>
      <w:r>
        <w:rPr>
          <w:rFonts w:eastAsia="Times New Roman" w:cstheme="minorHAnsi"/>
        </w:rPr>
        <w:t xml:space="preserve">Ο Ανάδοχος θα πρέπει </w:t>
      </w:r>
      <w:r w:rsidRPr="008A464F">
        <w:rPr>
          <w:rFonts w:eastAsia="Times New Roman" w:cstheme="minorHAnsi"/>
          <w:b/>
          <w:bCs/>
          <w:u w:val="single"/>
        </w:rPr>
        <w:t>απαραιτήτως</w:t>
      </w:r>
      <w:r>
        <w:rPr>
          <w:rFonts w:eastAsia="Times New Roman" w:cstheme="minorHAnsi"/>
        </w:rPr>
        <w:t xml:space="preserve"> </w:t>
      </w:r>
      <w:r w:rsidRPr="006F341C">
        <w:rPr>
          <w:rFonts w:eastAsia="Times New Roman" w:cstheme="minorHAnsi"/>
          <w:b/>
          <w:bCs/>
        </w:rPr>
        <w:t>να επισκεφθ</w:t>
      </w:r>
      <w:r>
        <w:rPr>
          <w:rFonts w:eastAsia="Times New Roman" w:cstheme="minorHAnsi"/>
          <w:b/>
          <w:bCs/>
        </w:rPr>
        <w:t>εί</w:t>
      </w:r>
      <w:r w:rsidRPr="006F341C">
        <w:rPr>
          <w:rFonts w:eastAsia="Times New Roman" w:cstheme="minorHAnsi"/>
          <w:b/>
          <w:bCs/>
        </w:rPr>
        <w:t xml:space="preserve"> τ</w:t>
      </w:r>
      <w:r>
        <w:rPr>
          <w:rFonts w:eastAsia="Times New Roman" w:cstheme="minorHAnsi"/>
          <w:b/>
          <w:bCs/>
        </w:rPr>
        <w:t>ο ανωτέρω</w:t>
      </w:r>
      <w:r w:rsidRPr="006F341C">
        <w:rPr>
          <w:rFonts w:eastAsia="Times New Roman" w:cstheme="minorHAnsi"/>
          <w:b/>
          <w:bCs/>
        </w:rPr>
        <w:t xml:space="preserve"> Κ.Φ.Α.Α.</w:t>
      </w:r>
      <w:r>
        <w:rPr>
          <w:rFonts w:eastAsia="Times New Roman" w:cstheme="minorHAnsi"/>
        </w:rPr>
        <w:t xml:space="preserve">, κατόπιν συνεννόησης, ώστε να πάρει </w:t>
      </w:r>
      <w:r w:rsidRPr="00313D49">
        <w:rPr>
          <w:rFonts w:eastAsia="Times New Roman" w:cstheme="minorHAnsi"/>
          <w:b/>
          <w:bCs/>
          <w:u w:val="single"/>
        </w:rPr>
        <w:t>ακριβείς μετρήσεις</w:t>
      </w:r>
      <w:r>
        <w:rPr>
          <w:rFonts w:eastAsia="Times New Roman" w:cstheme="minorHAnsi"/>
        </w:rPr>
        <w:t xml:space="preserve"> της κάθε πόρτας, </w:t>
      </w:r>
      <w:r w:rsidRPr="006F341C">
        <w:rPr>
          <w:rFonts w:eastAsia="Times New Roman" w:cstheme="minorHAnsi"/>
          <w:b/>
          <w:bCs/>
        </w:rPr>
        <w:t xml:space="preserve">πριν </w:t>
      </w:r>
      <w:r>
        <w:rPr>
          <w:rFonts w:eastAsia="Times New Roman" w:cstheme="minorHAnsi"/>
          <w:b/>
          <w:bCs/>
        </w:rPr>
        <w:t>προχωρήσει στην κατασκευή και εγκατάστασή τους</w:t>
      </w:r>
      <w:r>
        <w:rPr>
          <w:rFonts w:eastAsia="Times New Roman" w:cstheme="minorHAnsi"/>
        </w:rPr>
        <w:t>.</w:t>
      </w:r>
    </w:p>
    <w:p w14:paraId="0126BEC9" w14:textId="77777777" w:rsidR="00613091" w:rsidRPr="00097ABD" w:rsidRDefault="00613091" w:rsidP="00613091">
      <w:pPr>
        <w:numPr>
          <w:ilvl w:val="0"/>
          <w:numId w:val="2"/>
        </w:numPr>
        <w:pBdr>
          <w:top w:val="nil"/>
          <w:left w:val="nil"/>
          <w:bottom w:val="nil"/>
          <w:right w:val="nil"/>
          <w:between w:val="nil"/>
        </w:pBdr>
        <w:spacing w:after="120" w:line="276" w:lineRule="auto"/>
        <w:ind w:left="284" w:hanging="284"/>
        <w:jc w:val="both"/>
        <w:rPr>
          <w:b/>
          <w:color w:val="000000"/>
        </w:rPr>
      </w:pPr>
      <w:r w:rsidRPr="00097ABD">
        <w:rPr>
          <w:b/>
          <w:color w:val="000000"/>
        </w:rPr>
        <w:t>Όλα τα προσφερόμενα είδη θα πρέπει να πληρούν τις τεχνικές προδιαγραφές, που αποτελούν αναπόσπαστο μέρος της πρόσκλησης:</w:t>
      </w:r>
    </w:p>
    <w:p w14:paraId="4671E7EE" w14:textId="77777777" w:rsidR="00613091" w:rsidRDefault="00613091" w:rsidP="006A5AEF">
      <w:pPr>
        <w:numPr>
          <w:ilvl w:val="1"/>
          <w:numId w:val="20"/>
        </w:numPr>
        <w:pBdr>
          <w:top w:val="nil"/>
          <w:left w:val="nil"/>
          <w:bottom w:val="nil"/>
          <w:right w:val="nil"/>
          <w:between w:val="nil"/>
        </w:pBdr>
        <w:spacing w:after="0" w:line="276" w:lineRule="auto"/>
        <w:ind w:left="709"/>
        <w:jc w:val="both"/>
        <w:rPr>
          <w:bCs/>
          <w:color w:val="000000"/>
        </w:rPr>
      </w:pPr>
      <w:r>
        <w:rPr>
          <w:bCs/>
          <w:color w:val="000000"/>
        </w:rPr>
        <w:t>Το θυρόφυλλο συνολικά θα έχει πάχος 4,5 εκατοστά.</w:t>
      </w:r>
    </w:p>
    <w:p w14:paraId="1ADB772C" w14:textId="77777777" w:rsidR="00613091" w:rsidRPr="00C90307" w:rsidRDefault="00613091" w:rsidP="006A5AEF">
      <w:pPr>
        <w:numPr>
          <w:ilvl w:val="1"/>
          <w:numId w:val="20"/>
        </w:numPr>
        <w:pBdr>
          <w:top w:val="nil"/>
          <w:left w:val="nil"/>
          <w:bottom w:val="nil"/>
          <w:right w:val="nil"/>
          <w:between w:val="nil"/>
        </w:pBdr>
        <w:spacing w:after="0" w:line="276" w:lineRule="auto"/>
        <w:ind w:left="709"/>
        <w:jc w:val="both"/>
        <w:rPr>
          <w:bCs/>
          <w:color w:val="000000"/>
        </w:rPr>
      </w:pPr>
      <w:r w:rsidRPr="00C90307">
        <w:rPr>
          <w:bCs/>
          <w:color w:val="000000"/>
        </w:rPr>
        <w:t>Το θυρόφυλλο της πόρτας θα είναι επενδυμένο με πάνελ πάχους τουλάχιστον 22</w:t>
      </w:r>
      <w:r w:rsidRPr="00C90307">
        <w:rPr>
          <w:bCs/>
          <w:color w:val="000000"/>
          <w:lang w:val="en-US"/>
        </w:rPr>
        <w:t>mm</w:t>
      </w:r>
      <w:r w:rsidRPr="00C90307">
        <w:rPr>
          <w:bCs/>
          <w:color w:val="000000"/>
        </w:rPr>
        <w:t>.</w:t>
      </w:r>
    </w:p>
    <w:p w14:paraId="70778C87" w14:textId="77777777" w:rsidR="00613091" w:rsidRDefault="00613091" w:rsidP="006A5AEF">
      <w:pPr>
        <w:numPr>
          <w:ilvl w:val="1"/>
          <w:numId w:val="20"/>
        </w:numPr>
        <w:pBdr>
          <w:top w:val="nil"/>
          <w:left w:val="nil"/>
          <w:bottom w:val="nil"/>
          <w:right w:val="nil"/>
          <w:between w:val="nil"/>
        </w:pBdr>
        <w:spacing w:after="0" w:line="276" w:lineRule="auto"/>
        <w:ind w:left="709"/>
        <w:jc w:val="both"/>
        <w:rPr>
          <w:bCs/>
          <w:color w:val="000000"/>
        </w:rPr>
      </w:pPr>
      <w:r>
        <w:rPr>
          <w:bCs/>
          <w:color w:val="000000"/>
        </w:rPr>
        <w:t xml:space="preserve">Το </w:t>
      </w:r>
      <w:proofErr w:type="spellStart"/>
      <w:r>
        <w:rPr>
          <w:bCs/>
          <w:color w:val="000000"/>
        </w:rPr>
        <w:t>κάσωμα</w:t>
      </w:r>
      <w:proofErr w:type="spellEnd"/>
      <w:r>
        <w:rPr>
          <w:bCs/>
          <w:color w:val="000000"/>
        </w:rPr>
        <w:t xml:space="preserve"> θα είναι κατασκευασμένο επίσης από αλουμίνιο, πάχους 4 εκατοστών και περιμετρικά στο κλείσιμο της πόρτας, </w:t>
      </w:r>
      <w:r w:rsidRPr="00930772">
        <w:rPr>
          <w:b/>
          <w:color w:val="000000"/>
        </w:rPr>
        <w:t>θα υπάρχει λάστιχο</w:t>
      </w:r>
      <w:r>
        <w:rPr>
          <w:bCs/>
          <w:color w:val="000000"/>
        </w:rPr>
        <w:t xml:space="preserve"> για ομαλό κλείσιμο και καλύτερη μόνωση.</w:t>
      </w:r>
    </w:p>
    <w:p w14:paraId="35570411" w14:textId="6A5D5ABE" w:rsidR="00613091" w:rsidRDefault="00613091" w:rsidP="006A5AEF">
      <w:pPr>
        <w:numPr>
          <w:ilvl w:val="1"/>
          <w:numId w:val="20"/>
        </w:numPr>
        <w:pBdr>
          <w:top w:val="nil"/>
          <w:left w:val="nil"/>
          <w:bottom w:val="nil"/>
          <w:right w:val="nil"/>
          <w:between w:val="nil"/>
        </w:pBdr>
        <w:spacing w:after="0" w:line="276" w:lineRule="auto"/>
        <w:ind w:left="709"/>
        <w:jc w:val="both"/>
        <w:rPr>
          <w:bCs/>
          <w:color w:val="000000"/>
        </w:rPr>
      </w:pPr>
      <w:r>
        <w:rPr>
          <w:bCs/>
          <w:color w:val="000000"/>
        </w:rPr>
        <w:t xml:space="preserve">Οι μεντεσέδες θα είναι ρυθμιζόμενοι </w:t>
      </w:r>
      <w:r w:rsidRPr="008A3714">
        <w:rPr>
          <w:b/>
          <w:color w:val="000000"/>
        </w:rPr>
        <w:t>ατσάλινοι</w:t>
      </w:r>
      <w:r>
        <w:rPr>
          <w:bCs/>
          <w:color w:val="000000"/>
        </w:rPr>
        <w:t xml:space="preserve">. Θα τοποθετηθούν τουλάχιστον </w:t>
      </w:r>
      <w:r w:rsidRPr="008A3714">
        <w:rPr>
          <w:b/>
          <w:color w:val="000000"/>
        </w:rPr>
        <w:t>3 μεντεσέδες ανά πόρτα</w:t>
      </w:r>
      <w:r>
        <w:rPr>
          <w:bCs/>
          <w:color w:val="000000"/>
        </w:rPr>
        <w:t>.</w:t>
      </w:r>
    </w:p>
    <w:p w14:paraId="6643BEBD" w14:textId="77777777" w:rsidR="00613091" w:rsidRDefault="00613091" w:rsidP="006A5AEF">
      <w:pPr>
        <w:numPr>
          <w:ilvl w:val="1"/>
          <w:numId w:val="20"/>
        </w:numPr>
        <w:pBdr>
          <w:top w:val="nil"/>
          <w:left w:val="nil"/>
          <w:bottom w:val="nil"/>
          <w:right w:val="nil"/>
          <w:between w:val="nil"/>
        </w:pBdr>
        <w:spacing w:after="0" w:line="276" w:lineRule="auto"/>
        <w:ind w:left="709"/>
        <w:jc w:val="both"/>
        <w:rPr>
          <w:bCs/>
          <w:color w:val="000000"/>
        </w:rPr>
      </w:pPr>
      <w:r>
        <w:rPr>
          <w:bCs/>
          <w:color w:val="000000"/>
        </w:rPr>
        <w:t xml:space="preserve">Θα περιλαμβάνονται τα πόμολα, καθώς και </w:t>
      </w:r>
      <w:r w:rsidRPr="00C631F7">
        <w:rPr>
          <w:bCs/>
          <w:color w:val="000000"/>
        </w:rPr>
        <w:t>κλειδαριά λουτρού ενός σημείου που θα κλειδώνει χειροκίνητα από μέσα και θα ξεκλειδώνει μόνο με κλειδί από έξω.</w:t>
      </w:r>
    </w:p>
    <w:p w14:paraId="4FF94C33" w14:textId="77777777" w:rsidR="00613091" w:rsidRDefault="00613091" w:rsidP="006A5AEF">
      <w:pPr>
        <w:numPr>
          <w:ilvl w:val="1"/>
          <w:numId w:val="20"/>
        </w:numPr>
        <w:pBdr>
          <w:top w:val="nil"/>
          <w:left w:val="nil"/>
          <w:bottom w:val="nil"/>
          <w:right w:val="nil"/>
          <w:between w:val="nil"/>
        </w:pBdr>
        <w:spacing w:after="0" w:line="276" w:lineRule="auto"/>
        <w:ind w:left="709"/>
        <w:jc w:val="both"/>
        <w:rPr>
          <w:bCs/>
          <w:color w:val="000000"/>
        </w:rPr>
      </w:pPr>
      <w:r>
        <w:rPr>
          <w:bCs/>
          <w:color w:val="000000"/>
        </w:rPr>
        <w:t>Πριν την τελική παράδοση της κάθε εγκατεστημένης πόρτας, θα γίνεται ενδελεχής και ακριβής ρύθμισή της για σωστό κλείσιμο και ως προς το ύψος και ως προς το βάθος.</w:t>
      </w:r>
    </w:p>
    <w:p w14:paraId="2BBB9BE9" w14:textId="0D1CDBBA" w:rsidR="006A5AEF" w:rsidRDefault="00613091" w:rsidP="006A5AEF">
      <w:pPr>
        <w:numPr>
          <w:ilvl w:val="1"/>
          <w:numId w:val="20"/>
        </w:numPr>
        <w:pBdr>
          <w:top w:val="nil"/>
          <w:left w:val="nil"/>
          <w:bottom w:val="nil"/>
          <w:right w:val="nil"/>
          <w:between w:val="nil"/>
        </w:pBdr>
        <w:spacing w:after="0" w:line="276" w:lineRule="auto"/>
        <w:ind w:left="709"/>
        <w:jc w:val="both"/>
        <w:rPr>
          <w:bCs/>
          <w:color w:val="000000"/>
        </w:rPr>
      </w:pPr>
      <w:r w:rsidRPr="009C510A">
        <w:rPr>
          <w:bCs/>
          <w:color w:val="000000"/>
        </w:rPr>
        <w:t xml:space="preserve">Το χρώμα της πόρτας και του </w:t>
      </w:r>
      <w:proofErr w:type="spellStart"/>
      <w:r w:rsidRPr="009C510A">
        <w:rPr>
          <w:bCs/>
          <w:color w:val="000000"/>
        </w:rPr>
        <w:t>κασώματος</w:t>
      </w:r>
      <w:proofErr w:type="spellEnd"/>
      <w:r w:rsidRPr="009C510A">
        <w:rPr>
          <w:bCs/>
          <w:color w:val="000000"/>
        </w:rPr>
        <w:t xml:space="preserve"> θα είναι </w:t>
      </w:r>
      <w:r w:rsidR="00C631F7" w:rsidRPr="009C510A">
        <w:rPr>
          <w:bCs/>
          <w:color w:val="000000"/>
        </w:rPr>
        <w:t xml:space="preserve">γκρι, απόχρωση κωδικοποίησης </w:t>
      </w:r>
      <w:r w:rsidR="00C631F7" w:rsidRPr="009C510A">
        <w:rPr>
          <w:bCs/>
          <w:color w:val="000000"/>
          <w:lang w:val="en-US"/>
        </w:rPr>
        <w:t>RAL</w:t>
      </w:r>
      <w:r w:rsidR="00C631F7" w:rsidRPr="009C510A">
        <w:rPr>
          <w:bCs/>
          <w:color w:val="000000"/>
        </w:rPr>
        <w:t xml:space="preserve"> 7040</w:t>
      </w:r>
      <w:r w:rsidRPr="009C510A">
        <w:rPr>
          <w:bCs/>
          <w:color w:val="000000"/>
        </w:rPr>
        <w:t xml:space="preserve">. Το χρώμα των πόμολων θα είναι </w:t>
      </w:r>
      <w:r w:rsidR="009C510A" w:rsidRPr="009C510A">
        <w:rPr>
          <w:bCs/>
          <w:color w:val="000000"/>
        </w:rPr>
        <w:t>επίσης</w:t>
      </w:r>
      <w:r w:rsidR="009C510A">
        <w:rPr>
          <w:bCs/>
          <w:color w:val="000000"/>
        </w:rPr>
        <w:t xml:space="preserve"> γκρι</w:t>
      </w:r>
      <w:r w:rsidRPr="00C90307">
        <w:rPr>
          <w:bCs/>
          <w:color w:val="000000"/>
        </w:rPr>
        <w:t>.</w:t>
      </w:r>
    </w:p>
    <w:p w14:paraId="7FB5A320" w14:textId="6B11FA48" w:rsidR="00613091" w:rsidRPr="006A5AEF" w:rsidRDefault="00613091" w:rsidP="006A5AEF">
      <w:pPr>
        <w:numPr>
          <w:ilvl w:val="1"/>
          <w:numId w:val="20"/>
        </w:numPr>
        <w:pBdr>
          <w:top w:val="nil"/>
          <w:left w:val="nil"/>
          <w:bottom w:val="nil"/>
          <w:right w:val="nil"/>
          <w:between w:val="nil"/>
        </w:pBdr>
        <w:spacing w:after="0" w:line="276" w:lineRule="auto"/>
        <w:ind w:left="709"/>
        <w:jc w:val="both"/>
        <w:rPr>
          <w:bCs/>
          <w:color w:val="000000"/>
        </w:rPr>
      </w:pPr>
      <w:r w:rsidRPr="006A5AEF">
        <w:rPr>
          <w:bCs/>
          <w:color w:val="000000"/>
        </w:rPr>
        <w:t xml:space="preserve">Όλα τα προσφερόμενα είδη θα παραδοθούν επί ποινή αποκλεισμού με </w:t>
      </w:r>
      <w:r w:rsidRPr="006A5AEF">
        <w:rPr>
          <w:b/>
          <w:color w:val="000000"/>
        </w:rPr>
        <w:t>εγγύηση καλής λειτουργίας διάρκειας τουλάχιστον δύο (2) ετών</w:t>
      </w:r>
      <w:r w:rsidRPr="006A5AEF">
        <w:rPr>
          <w:bCs/>
          <w:color w:val="000000"/>
        </w:rPr>
        <w:t>.</w:t>
      </w:r>
    </w:p>
    <w:p w14:paraId="726C9117" w14:textId="77777777" w:rsidR="00AA7BED" w:rsidRDefault="00AA7BED" w:rsidP="00613091">
      <w:pPr>
        <w:pStyle w:val="a8"/>
        <w:numPr>
          <w:ilvl w:val="0"/>
          <w:numId w:val="2"/>
        </w:numPr>
        <w:spacing w:after="120" w:line="276" w:lineRule="auto"/>
        <w:ind w:left="284" w:hanging="284"/>
        <w:contextualSpacing w:val="0"/>
        <w:jc w:val="both"/>
        <w:rPr>
          <w:rFonts w:eastAsia="Times New Roman" w:cstheme="minorHAnsi"/>
        </w:rPr>
      </w:pPr>
      <w:r w:rsidRPr="00BB1140">
        <w:rPr>
          <w:rFonts w:eastAsia="Times New Roman" w:cstheme="minorHAnsi"/>
        </w:rPr>
        <w:t>Η παράδοση και παραλαβή των ειδών της προμήθειας</w:t>
      </w:r>
      <w:r>
        <w:rPr>
          <w:rFonts w:eastAsia="Times New Roman" w:cstheme="minorHAnsi"/>
        </w:rPr>
        <w:t>, όπως και η εγκατάστασή τους</w:t>
      </w:r>
      <w:r w:rsidRPr="00BB1140">
        <w:rPr>
          <w:rFonts w:eastAsia="Times New Roman" w:cstheme="minorHAnsi"/>
        </w:rPr>
        <w:t xml:space="preserve"> θα γίνε</w:t>
      </w:r>
      <w:r>
        <w:rPr>
          <w:rFonts w:eastAsia="Times New Roman" w:cstheme="minorHAnsi"/>
        </w:rPr>
        <w:t>ι</w:t>
      </w:r>
      <w:r w:rsidRPr="00BB1140">
        <w:rPr>
          <w:rFonts w:eastAsia="Times New Roman" w:cstheme="minorHAnsi"/>
        </w:rPr>
        <w:t xml:space="preserve"> με έξοδα και μέσα του αναδόχου στ</w:t>
      </w:r>
      <w:r>
        <w:rPr>
          <w:rFonts w:eastAsia="Times New Roman" w:cstheme="minorHAnsi"/>
        </w:rPr>
        <w:t xml:space="preserve">ο </w:t>
      </w:r>
      <w:r w:rsidRPr="00BB1140">
        <w:rPr>
          <w:rFonts w:eastAsia="Times New Roman" w:cstheme="minorHAnsi"/>
        </w:rPr>
        <w:t>Κ.Φ.Α.Α.</w:t>
      </w:r>
      <w:r>
        <w:rPr>
          <w:rFonts w:eastAsia="Times New Roman" w:cstheme="minorHAnsi"/>
        </w:rPr>
        <w:t>:</w:t>
      </w:r>
    </w:p>
    <w:tbl>
      <w:tblPr>
        <w:tblW w:w="8784" w:type="dxa"/>
        <w:jc w:val="center"/>
        <w:tblLook w:val="04A0" w:firstRow="1" w:lastRow="0" w:firstColumn="1" w:lastColumn="0" w:noHBand="0" w:noVBand="1"/>
      </w:tblPr>
      <w:tblGrid>
        <w:gridCol w:w="2300"/>
        <w:gridCol w:w="6484"/>
      </w:tblGrid>
      <w:tr w:rsidR="00AA7BED" w:rsidRPr="00323F01" w14:paraId="3F9066E1" w14:textId="77777777" w:rsidTr="00B55404">
        <w:trPr>
          <w:trHeight w:val="469"/>
          <w:jc w:val="center"/>
        </w:trPr>
        <w:tc>
          <w:tcPr>
            <w:tcW w:w="2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A0723AE" w14:textId="77777777" w:rsidR="00AA7BED" w:rsidRPr="00323F01" w:rsidRDefault="00AA7BED" w:rsidP="00882D9C">
            <w:pPr>
              <w:spacing w:after="0" w:line="276" w:lineRule="auto"/>
              <w:ind w:left="284" w:hanging="284"/>
              <w:jc w:val="center"/>
              <w:rPr>
                <w:rFonts w:eastAsia="Times New Roman"/>
                <w:b/>
                <w:bCs/>
                <w:color w:val="000000"/>
              </w:rPr>
            </w:pPr>
            <w:r w:rsidRPr="00323F01">
              <w:rPr>
                <w:rFonts w:eastAsia="Times New Roman"/>
                <w:b/>
                <w:bCs/>
                <w:color w:val="000000"/>
              </w:rPr>
              <w:t>Κ</w:t>
            </w:r>
            <w:r>
              <w:rPr>
                <w:rFonts w:eastAsia="Times New Roman"/>
                <w:b/>
                <w:bCs/>
                <w:color w:val="000000"/>
              </w:rPr>
              <w:t>.</w:t>
            </w:r>
            <w:r w:rsidRPr="00323F01">
              <w:rPr>
                <w:rFonts w:eastAsia="Times New Roman"/>
                <w:b/>
                <w:bCs/>
                <w:color w:val="000000"/>
              </w:rPr>
              <w:t>Φ</w:t>
            </w:r>
            <w:r>
              <w:rPr>
                <w:rFonts w:eastAsia="Times New Roman"/>
                <w:b/>
                <w:bCs/>
                <w:color w:val="000000"/>
              </w:rPr>
              <w:t>.</w:t>
            </w:r>
            <w:r w:rsidRPr="00323F01">
              <w:rPr>
                <w:rFonts w:eastAsia="Times New Roman"/>
                <w:b/>
                <w:bCs/>
                <w:color w:val="000000"/>
              </w:rPr>
              <w:t>Α</w:t>
            </w:r>
            <w:r>
              <w:rPr>
                <w:rFonts w:eastAsia="Times New Roman"/>
                <w:b/>
                <w:bCs/>
                <w:color w:val="000000"/>
              </w:rPr>
              <w:t>.</w:t>
            </w:r>
            <w:r w:rsidRPr="00323F01">
              <w:rPr>
                <w:rFonts w:eastAsia="Times New Roman"/>
                <w:b/>
                <w:bCs/>
                <w:color w:val="000000"/>
              </w:rPr>
              <w:t>Α</w:t>
            </w:r>
            <w:r>
              <w:rPr>
                <w:rFonts w:eastAsia="Times New Roman"/>
                <w:b/>
                <w:bCs/>
                <w:color w:val="000000"/>
              </w:rPr>
              <w:t>.</w:t>
            </w:r>
          </w:p>
        </w:tc>
        <w:tc>
          <w:tcPr>
            <w:tcW w:w="648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EF09BA9" w14:textId="77777777" w:rsidR="00AA7BED" w:rsidRPr="00323F01" w:rsidRDefault="00AA7BED" w:rsidP="00882D9C">
            <w:pPr>
              <w:spacing w:after="0" w:line="276" w:lineRule="auto"/>
              <w:ind w:left="284" w:hanging="284"/>
              <w:jc w:val="center"/>
              <w:rPr>
                <w:rFonts w:eastAsia="Times New Roman"/>
                <w:b/>
                <w:bCs/>
                <w:color w:val="000000"/>
              </w:rPr>
            </w:pPr>
            <w:r w:rsidRPr="00323F01">
              <w:rPr>
                <w:rFonts w:eastAsia="Times New Roman"/>
                <w:b/>
                <w:bCs/>
                <w:color w:val="000000"/>
              </w:rPr>
              <w:t>Διεύθυνση</w:t>
            </w:r>
          </w:p>
        </w:tc>
      </w:tr>
      <w:tr w:rsidR="00AA7BED" w:rsidRPr="00323F01" w14:paraId="7E8D3EFB" w14:textId="77777777" w:rsidTr="00B55404">
        <w:trPr>
          <w:trHeight w:val="502"/>
          <w:jc w:val="center"/>
        </w:trPr>
        <w:tc>
          <w:tcPr>
            <w:tcW w:w="2300" w:type="dxa"/>
            <w:tcBorders>
              <w:top w:val="nil"/>
              <w:left w:val="single" w:sz="4" w:space="0" w:color="auto"/>
              <w:bottom w:val="single" w:sz="4" w:space="0" w:color="auto"/>
              <w:right w:val="single" w:sz="4" w:space="0" w:color="auto"/>
            </w:tcBorders>
            <w:noWrap/>
            <w:vAlign w:val="center"/>
            <w:hideMark/>
          </w:tcPr>
          <w:p w14:paraId="21C7A054" w14:textId="77777777" w:rsidR="00AA7BED" w:rsidRPr="006C0704" w:rsidRDefault="00AA7BED" w:rsidP="00882D9C">
            <w:pPr>
              <w:spacing w:after="0" w:line="276" w:lineRule="auto"/>
              <w:ind w:left="284" w:hanging="284"/>
              <w:jc w:val="center"/>
              <w:rPr>
                <w:rFonts w:eastAsia="Times New Roman"/>
                <w:color w:val="000000"/>
                <w:highlight w:val="yellow"/>
              </w:rPr>
            </w:pPr>
            <w:r>
              <w:rPr>
                <w:rFonts w:eastAsia="Times New Roman"/>
                <w:color w:val="000000"/>
              </w:rPr>
              <w:t>ΠΕΡΑΙΑΣ</w:t>
            </w:r>
          </w:p>
        </w:tc>
        <w:tc>
          <w:tcPr>
            <w:tcW w:w="6484" w:type="dxa"/>
            <w:tcBorders>
              <w:top w:val="nil"/>
              <w:left w:val="nil"/>
              <w:bottom w:val="single" w:sz="4" w:space="0" w:color="auto"/>
              <w:right w:val="single" w:sz="4" w:space="0" w:color="auto"/>
            </w:tcBorders>
            <w:vAlign w:val="center"/>
            <w:hideMark/>
          </w:tcPr>
          <w:p w14:paraId="025E8126" w14:textId="77777777" w:rsidR="00AA7BED" w:rsidRPr="006C0704" w:rsidRDefault="00AA7BED" w:rsidP="00882D9C">
            <w:pPr>
              <w:spacing w:after="0" w:line="276" w:lineRule="auto"/>
              <w:ind w:left="284" w:hanging="284"/>
              <w:jc w:val="center"/>
              <w:rPr>
                <w:rFonts w:eastAsia="Times New Roman"/>
                <w:color w:val="000000"/>
                <w:highlight w:val="yellow"/>
              </w:rPr>
            </w:pPr>
            <w:r>
              <w:rPr>
                <w:rFonts w:eastAsia="Times New Roman"/>
                <w:color w:val="000000"/>
              </w:rPr>
              <w:t>Πλάτωνος 4-6</w:t>
            </w:r>
            <w:r w:rsidRPr="00C32AA5">
              <w:rPr>
                <w:rFonts w:eastAsia="Times New Roman"/>
                <w:color w:val="000000"/>
              </w:rPr>
              <w:t xml:space="preserve">, ΤΚ </w:t>
            </w:r>
            <w:r>
              <w:rPr>
                <w:rFonts w:eastAsia="Times New Roman"/>
                <w:color w:val="000000"/>
              </w:rPr>
              <w:t>57019</w:t>
            </w:r>
            <w:r w:rsidRPr="00C32AA5">
              <w:rPr>
                <w:rFonts w:eastAsia="Times New Roman"/>
                <w:color w:val="000000"/>
              </w:rPr>
              <w:t xml:space="preserve">, Τηλέφωνο: </w:t>
            </w:r>
            <w:r>
              <w:rPr>
                <w:rFonts w:eastAsia="Times New Roman"/>
                <w:color w:val="000000"/>
              </w:rPr>
              <w:t>2392026362</w:t>
            </w:r>
          </w:p>
        </w:tc>
      </w:tr>
    </w:tbl>
    <w:p w14:paraId="3DBFF7BD" w14:textId="5BBF3C23" w:rsidR="00F61907" w:rsidRPr="00F61907" w:rsidRDefault="00F61907" w:rsidP="00613091">
      <w:pPr>
        <w:pStyle w:val="a8"/>
        <w:numPr>
          <w:ilvl w:val="0"/>
          <w:numId w:val="2"/>
        </w:numPr>
        <w:spacing w:after="120" w:line="276" w:lineRule="auto"/>
        <w:ind w:left="284" w:hanging="284"/>
        <w:contextualSpacing w:val="0"/>
        <w:jc w:val="both"/>
        <w:rPr>
          <w:rFonts w:eastAsia="Times New Roman" w:cstheme="minorHAnsi"/>
          <w:b/>
        </w:rPr>
      </w:pPr>
      <w:r w:rsidRPr="004A01F6">
        <w:rPr>
          <w:b/>
          <w:u w:val="single"/>
        </w:rPr>
        <w:t>Στην προσφερόμενη τιμή περιλαμβάνονται και τα υλικά που θα χρησιμοποιηθούν για τις εργασίες</w:t>
      </w:r>
      <w:r>
        <w:rPr>
          <w:b/>
        </w:rPr>
        <w:t xml:space="preserve"> που περιγράφονται στο φυσικό και οικονομικό αντικείμενο της παρούσας πρόσκλησης που αποτελεί αναπόσπαστο μέρος της</w:t>
      </w:r>
      <w:r w:rsidRPr="008812E4">
        <w:rPr>
          <w:b/>
        </w:rPr>
        <w:t>.</w:t>
      </w:r>
    </w:p>
    <w:p w14:paraId="7F0AE76C" w14:textId="77777777" w:rsidR="006A5AEF" w:rsidRDefault="006A5AEF" w:rsidP="00613091">
      <w:pPr>
        <w:pStyle w:val="a8"/>
        <w:numPr>
          <w:ilvl w:val="0"/>
          <w:numId w:val="2"/>
        </w:numPr>
        <w:spacing w:after="120" w:line="276" w:lineRule="auto"/>
        <w:ind w:left="284" w:hanging="284"/>
        <w:contextualSpacing w:val="0"/>
        <w:jc w:val="both"/>
        <w:rPr>
          <w:rFonts w:eastAsia="Times New Roman" w:cstheme="minorHAnsi"/>
        </w:rPr>
      </w:pPr>
      <w:r>
        <w:rPr>
          <w:rFonts w:eastAsia="Times New Roman" w:cstheme="minorHAnsi"/>
        </w:rPr>
        <w:lastRenderedPageBreak/>
        <w:t xml:space="preserve">Μαζί με την προσφορά, θα πρέπει </w:t>
      </w:r>
      <w:r w:rsidRPr="00FC4A35">
        <w:rPr>
          <w:rFonts w:eastAsia="Times New Roman" w:cstheme="minorHAnsi"/>
          <w:b/>
          <w:bCs/>
        </w:rPr>
        <w:t>να υποβληθούν και αναλυτικές προδιαγραφές των θυρών</w:t>
      </w:r>
      <w:r>
        <w:rPr>
          <w:rFonts w:eastAsia="Times New Roman" w:cstheme="minorHAnsi"/>
        </w:rPr>
        <w:t xml:space="preserve">, του </w:t>
      </w:r>
      <w:proofErr w:type="spellStart"/>
      <w:r>
        <w:rPr>
          <w:rFonts w:eastAsia="Times New Roman" w:cstheme="minorHAnsi"/>
        </w:rPr>
        <w:t>κασώματος</w:t>
      </w:r>
      <w:proofErr w:type="spellEnd"/>
      <w:r>
        <w:rPr>
          <w:rFonts w:eastAsia="Times New Roman" w:cstheme="minorHAnsi"/>
        </w:rPr>
        <w:t xml:space="preserve"> και κάθε σχετικού εξαρτήματος που περιλαμβάνεται στην προσφορά.</w:t>
      </w:r>
    </w:p>
    <w:p w14:paraId="247E21FC" w14:textId="1E4F0B54" w:rsidR="006A5AEF" w:rsidRPr="006A5AEF" w:rsidRDefault="006A5AEF" w:rsidP="00613091">
      <w:pPr>
        <w:pStyle w:val="a8"/>
        <w:numPr>
          <w:ilvl w:val="0"/>
          <w:numId w:val="2"/>
        </w:numPr>
        <w:spacing w:after="120" w:line="276" w:lineRule="auto"/>
        <w:ind w:left="284" w:hanging="284"/>
        <w:contextualSpacing w:val="0"/>
        <w:jc w:val="both"/>
        <w:rPr>
          <w:rFonts w:eastAsia="Times New Roman" w:cstheme="minorHAnsi"/>
        </w:rPr>
      </w:pPr>
      <w:r w:rsidRPr="000545AD">
        <w:rPr>
          <w:bCs/>
        </w:rPr>
        <w:t xml:space="preserve">Η παραλαβή </w:t>
      </w:r>
      <w:r>
        <w:rPr>
          <w:bCs/>
        </w:rPr>
        <w:t xml:space="preserve">της υπηρεσίας και </w:t>
      </w:r>
      <w:r w:rsidRPr="000545AD">
        <w:rPr>
          <w:bCs/>
        </w:rPr>
        <w:t>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w:t>
      </w:r>
      <w:r>
        <w:rPr>
          <w:bCs/>
        </w:rPr>
        <w:t xml:space="preserve"> και εγκατάσταση</w:t>
      </w:r>
      <w:r w:rsidRPr="000545AD">
        <w:rPr>
          <w:bCs/>
        </w:rPr>
        <w:t xml:space="preserve"> των προϊόντων έγινε σύμφωνα με τους όρους της πρόσκλησης.</w:t>
      </w:r>
    </w:p>
    <w:p w14:paraId="72EA3019" w14:textId="1D442506" w:rsidR="006A5AEF" w:rsidRDefault="006A5AEF" w:rsidP="00613091">
      <w:pPr>
        <w:pStyle w:val="a8"/>
        <w:numPr>
          <w:ilvl w:val="0"/>
          <w:numId w:val="2"/>
        </w:numPr>
        <w:spacing w:after="120" w:line="276" w:lineRule="auto"/>
        <w:ind w:left="284" w:hanging="284"/>
        <w:contextualSpacing w:val="0"/>
        <w:jc w:val="both"/>
        <w:rPr>
          <w:rFonts w:eastAsia="Times New Roman" w:cstheme="minorHAnsi"/>
        </w:rPr>
      </w:pPr>
      <w:r w:rsidRPr="003514EF">
        <w:rPr>
          <w:color w:val="000000"/>
        </w:rPr>
        <w:t>Κάθε είδος υπόκειται στην έγκριση της επιτροπής παρακολούθησης και παραλαβής, η οποία έχει το δικαίωμα απόρριψης οποιουδήποτε υλικού που η ποιότητα ή τα τεχνικά χαρακτηριστικά του κρίνονται μη ικανοποιητικά ή ανεπαρκή για την εκτέλεση των εν λόγω εργασιών. Ελαττωματικά υλικά θα αντικατασταθούν ή διορθωθούν, σύμφωνα με τις οδηγίες της επιτροπής παρακολούθησης και παραλαβής.</w:t>
      </w:r>
    </w:p>
    <w:p w14:paraId="3E9D4C4F" w14:textId="4923D764" w:rsidR="00FE4F84" w:rsidRPr="00FE4F84" w:rsidRDefault="00FE4F84" w:rsidP="00613091">
      <w:pPr>
        <w:pStyle w:val="a8"/>
        <w:numPr>
          <w:ilvl w:val="0"/>
          <w:numId w:val="2"/>
        </w:numPr>
        <w:spacing w:after="120" w:line="276" w:lineRule="auto"/>
        <w:ind w:left="284" w:hanging="284"/>
        <w:contextualSpacing w:val="0"/>
        <w:jc w:val="both"/>
        <w:rPr>
          <w:rFonts w:eastAsia="Times New Roman" w:cstheme="minorHAnsi"/>
        </w:rPr>
      </w:pPr>
      <w:r w:rsidRPr="00FE4F84">
        <w:rPr>
          <w:rFonts w:eastAsia="Times New Roman" w:cstheme="minorHAnsi"/>
        </w:rPr>
        <w:t xml:space="preserve">Η ΑΡΣΙΣ διατηρεί το δικαίωμα να αυξομειώσει την ποσότητα κατακύρωσης στα πλαίσια του προϋπολογισμού ή να διακόψει οποτεδήποτε και μονομερώς την προμήθεια,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1653C88E" w14:textId="7735B63F" w:rsidR="00C91623" w:rsidRPr="00C91623" w:rsidRDefault="0010305E" w:rsidP="00613091">
      <w:pPr>
        <w:pStyle w:val="a8"/>
        <w:numPr>
          <w:ilvl w:val="0"/>
          <w:numId w:val="2"/>
        </w:numPr>
        <w:spacing w:after="120" w:line="276" w:lineRule="auto"/>
        <w:ind w:left="284" w:hanging="284"/>
        <w:contextualSpacing w:val="0"/>
        <w:jc w:val="both"/>
        <w:rPr>
          <w:rFonts w:eastAsia="Times New Roman" w:cstheme="minorHAnsi"/>
        </w:rPr>
      </w:pPr>
      <w:bookmarkStart w:id="2" w:name="_Hlk141790902"/>
      <w:r w:rsidRPr="00C91623">
        <w:rPr>
          <w:bCs/>
        </w:rPr>
        <w:t xml:space="preserve">Ο προμηθευτής λαμβάνει γνώση των Ειδικών Όρων </w:t>
      </w:r>
      <w:r w:rsidR="007F78E8" w:rsidRPr="00C91623">
        <w:rPr>
          <w:bCs/>
        </w:rPr>
        <w:t>της υπηρεσίας</w:t>
      </w:r>
      <w:r w:rsidRPr="00C91623">
        <w:rPr>
          <w:bCs/>
        </w:rPr>
        <w:t xml:space="preserve"> και δεσμεύεται ότι θα </w:t>
      </w:r>
      <w:proofErr w:type="spellStart"/>
      <w:r w:rsidRPr="00C91623">
        <w:rPr>
          <w:bCs/>
        </w:rPr>
        <w:t>συµ</w:t>
      </w:r>
      <w:r w:rsidR="00283131" w:rsidRPr="00C91623">
        <w:rPr>
          <w:bCs/>
        </w:rPr>
        <w:t>ο</w:t>
      </w:r>
      <w:r w:rsidRPr="00C91623">
        <w:rPr>
          <w:bCs/>
        </w:rPr>
        <w:t>ρφ</w:t>
      </w:r>
      <w:r w:rsidR="003339D0">
        <w:rPr>
          <w:bCs/>
        </w:rPr>
        <w:t>ώ</w:t>
      </w:r>
      <w:r w:rsidRPr="00C91623">
        <w:rPr>
          <w:bCs/>
        </w:rPr>
        <w:t>νε</w:t>
      </w:r>
      <w:r w:rsidR="003339D0">
        <w:rPr>
          <w:bCs/>
        </w:rPr>
        <w:t>τ</w:t>
      </w:r>
      <w:r w:rsidRPr="00C91623">
        <w:rPr>
          <w:bCs/>
        </w:rPr>
        <w:t>αι</w:t>
      </w:r>
      <w:proofErr w:type="spellEnd"/>
      <w:r w:rsidRPr="00C91623">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bookmarkEnd w:id="2"/>
    </w:p>
    <w:p w14:paraId="0FCB2FEA" w14:textId="2C823DEC" w:rsidR="00C91623" w:rsidRPr="00C91623" w:rsidRDefault="0010305E" w:rsidP="00613091">
      <w:pPr>
        <w:pStyle w:val="a8"/>
        <w:numPr>
          <w:ilvl w:val="0"/>
          <w:numId w:val="2"/>
        </w:numPr>
        <w:spacing w:after="120" w:line="276" w:lineRule="auto"/>
        <w:ind w:left="284" w:hanging="284"/>
        <w:contextualSpacing w:val="0"/>
        <w:jc w:val="both"/>
        <w:rPr>
          <w:rFonts w:eastAsia="Times New Roman" w:cstheme="minorHAnsi"/>
        </w:rPr>
      </w:pPr>
      <w:r w:rsidRPr="00C91623">
        <w:rPr>
          <w:bCs/>
        </w:rPr>
        <w:t>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w:t>
      </w:r>
    </w:p>
    <w:p w14:paraId="528862E9" w14:textId="77777777" w:rsidR="00C91623" w:rsidRPr="00C91623" w:rsidRDefault="00A610CC" w:rsidP="00613091">
      <w:pPr>
        <w:pStyle w:val="a8"/>
        <w:numPr>
          <w:ilvl w:val="0"/>
          <w:numId w:val="2"/>
        </w:numPr>
        <w:spacing w:after="120" w:line="276" w:lineRule="auto"/>
        <w:ind w:left="284" w:hanging="284"/>
        <w:contextualSpacing w:val="0"/>
        <w:jc w:val="both"/>
        <w:rPr>
          <w:rFonts w:eastAsia="Times New Roman" w:cstheme="minorHAnsi"/>
        </w:rPr>
      </w:pPr>
      <w:r w:rsidRPr="00C91623">
        <w:rPr>
          <w:bCs/>
        </w:rPr>
        <w:t>Η εκχώρηση των υποχρεώσεων και των δικαιωμάτων του σε τρίτους ΑΠΑΓΟΡΕΥΕΤΑΙ.</w:t>
      </w:r>
    </w:p>
    <w:p w14:paraId="239BCE7E" w14:textId="77777777" w:rsidR="00C91623" w:rsidRPr="00C91623" w:rsidRDefault="00783863" w:rsidP="00613091">
      <w:pPr>
        <w:pStyle w:val="a8"/>
        <w:numPr>
          <w:ilvl w:val="0"/>
          <w:numId w:val="2"/>
        </w:numPr>
        <w:spacing w:after="120" w:line="276" w:lineRule="auto"/>
        <w:ind w:left="284" w:hanging="284"/>
        <w:contextualSpacing w:val="0"/>
        <w:jc w:val="both"/>
        <w:rPr>
          <w:rFonts w:eastAsia="Times New Roman" w:cstheme="minorHAnsi"/>
        </w:rPr>
      </w:pPr>
      <w:r w:rsidRPr="00C91623">
        <w:rPr>
          <w:bCs/>
        </w:rPr>
        <w:t xml:space="preserve">Οι παραπάνω όροι θεωρούνται δεσμευτικοί, με </w:t>
      </w:r>
      <w:r w:rsidRPr="00C91623">
        <w:rPr>
          <w:b/>
        </w:rPr>
        <w:t>ποινή απόρριψης της προσφοράς</w:t>
      </w:r>
      <w:r w:rsidRPr="00C91623">
        <w:rPr>
          <w:bCs/>
        </w:rPr>
        <w:t xml:space="preserve"> σε περίπτωση μη συμμόρφωσης σε κάποιον από αυτούς.</w:t>
      </w:r>
    </w:p>
    <w:p w14:paraId="27F27A1C" w14:textId="1B8F84CE" w:rsidR="00FE4F84" w:rsidRPr="00FE4F84" w:rsidRDefault="00783863" w:rsidP="00613091">
      <w:pPr>
        <w:pStyle w:val="a8"/>
        <w:numPr>
          <w:ilvl w:val="0"/>
          <w:numId w:val="2"/>
        </w:numPr>
        <w:spacing w:after="120" w:line="276" w:lineRule="auto"/>
        <w:ind w:left="284" w:hanging="284"/>
        <w:contextualSpacing w:val="0"/>
        <w:jc w:val="both"/>
        <w:rPr>
          <w:rFonts w:eastAsia="Times New Roman" w:cstheme="minorHAnsi"/>
        </w:rPr>
      </w:pPr>
      <w:r w:rsidRPr="00C91623">
        <w:rPr>
          <w:bCs/>
        </w:rPr>
        <w:t xml:space="preserve">Η ανάθεση και η εκτέλεση της σύμβασης </w:t>
      </w:r>
      <w:proofErr w:type="spellStart"/>
      <w:r w:rsidRPr="00C91623">
        <w:rPr>
          <w:bCs/>
        </w:rPr>
        <w:t>διέπεται</w:t>
      </w:r>
      <w:proofErr w:type="spellEnd"/>
      <w:r w:rsidRPr="00C91623">
        <w:rPr>
          <w:bCs/>
        </w:rPr>
        <w:t xml:space="preserve"> από την κείμενη νομοθεσία και τις </w:t>
      </w:r>
      <w:proofErr w:type="spellStart"/>
      <w:r w:rsidRPr="00C91623">
        <w:rPr>
          <w:bCs/>
        </w:rPr>
        <w:t>κατ</w:t>
      </w:r>
      <w:proofErr w:type="spellEnd"/>
      <w:r w:rsidRPr="00C91623">
        <w:rPr>
          <w:bCs/>
        </w:rPr>
        <w:t xml:space="preserve">΄ εξουσιοδότηση αυτής </w:t>
      </w:r>
      <w:proofErr w:type="spellStart"/>
      <w:r w:rsidRPr="00C91623">
        <w:rPr>
          <w:bCs/>
        </w:rPr>
        <w:t>εκδοθείσες</w:t>
      </w:r>
      <w:proofErr w:type="spellEnd"/>
      <w:r w:rsidRPr="00C91623">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4F33EE76" w:rsidR="00283131" w:rsidRPr="00283131" w:rsidRDefault="00283131" w:rsidP="005A0F27">
      <w:pPr>
        <w:spacing w:before="100" w:beforeAutospacing="1" w:after="100" w:afterAutospacing="1" w:line="276" w:lineRule="auto"/>
        <w:jc w:val="both"/>
        <w:textAlignment w:val="baseline"/>
        <w:rPr>
          <w:rFonts w:eastAsia="Times New Roman" w:cstheme="minorHAnsi"/>
          <w:b/>
          <w:bCs/>
        </w:rPr>
      </w:pPr>
      <w:r w:rsidRPr="00C87B28">
        <w:rPr>
          <w:rFonts w:eastAsia="Times New Roman" w:cstheme="minorHAnsi"/>
          <w:b/>
          <w:bCs/>
        </w:rPr>
        <w:t>Δικαιολογητικά Συμμετοχής:</w:t>
      </w:r>
    </w:p>
    <w:p w14:paraId="13014584" w14:textId="03D1DB30" w:rsidR="004A4519" w:rsidRPr="00A610CC" w:rsidRDefault="004A4519" w:rsidP="005A0F27">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17E0A69E" w:rsidR="004A4519" w:rsidRPr="00862EE7" w:rsidRDefault="004A4519" w:rsidP="005A0F27">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8D1CF3">
        <w:rPr>
          <w:rFonts w:eastAsia="Times New Roman" w:cstheme="minorHAnsi"/>
        </w:rPr>
        <w:t xml:space="preserve"> </w:t>
      </w:r>
      <w:r w:rsidR="008D1CF3" w:rsidRPr="008D1CF3">
        <w:rPr>
          <w:rFonts w:eastAsia="Times New Roman" w:cstheme="minorHAnsi"/>
        </w:rPr>
        <w:t>(Α.Φ.Μ. 090193521)</w:t>
      </w:r>
      <w:r w:rsidR="008D1CF3">
        <w:rPr>
          <w:rFonts w:eastAsia="Times New Roman" w:cstheme="minorHAnsi"/>
        </w:rPr>
        <w:t>.</w:t>
      </w:r>
    </w:p>
    <w:p w14:paraId="20BFD6C1" w14:textId="77777777" w:rsidR="004A4519" w:rsidRPr="00862EE7" w:rsidRDefault="004A4519" w:rsidP="005A0F27">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7A9E6946" w14:textId="77777777" w:rsidR="004A4519" w:rsidRPr="00862EE7" w:rsidRDefault="004A4519" w:rsidP="005A0F27">
      <w:pPr>
        <w:spacing w:afterLines="80" w:after="192"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A39A75B" w14:textId="36C73E55" w:rsidR="004A4519" w:rsidRPr="00862EE7" w:rsidRDefault="004A4519" w:rsidP="005A0F27">
      <w:pPr>
        <w:spacing w:afterLines="80" w:after="192" w:line="276" w:lineRule="auto"/>
        <w:jc w:val="both"/>
        <w:textAlignment w:val="baseline"/>
        <w:rPr>
          <w:rFonts w:eastAsia="Times New Roman" w:cstheme="minorHAnsi"/>
        </w:rPr>
      </w:pPr>
      <w:r w:rsidRPr="00862EE7">
        <w:rPr>
          <w:rFonts w:eastAsia="Times New Roman" w:cstheme="minorHAnsi"/>
        </w:rPr>
        <w:lastRenderedPageBreak/>
        <w:t>4) Υπεύθυνη δήλωση εκ μέρους του οικονομικού φορέα</w:t>
      </w:r>
      <w:r w:rsidR="001259C4">
        <w:rPr>
          <w:rFonts w:eastAsia="Times New Roman" w:cstheme="minorHAnsi"/>
        </w:rPr>
        <w:t xml:space="preserve"> (επισυνάπτεται το κατάλληλο πρότυπο στην ανάρτηση της πρόσκλησης)</w:t>
      </w:r>
      <w:r w:rsidRPr="00862EE7">
        <w:rPr>
          <w:rFonts w:eastAsia="Times New Roman" w:cstheme="minorHAnsi"/>
        </w:rPr>
        <w:t xml:space="preserve">,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5A0F27">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5D098152" w14:textId="77777777" w:rsidR="00BF52FC" w:rsidRDefault="004A4519" w:rsidP="005A0F27">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63F58559" w:rsidR="004A4519" w:rsidRPr="00862EE7" w:rsidRDefault="004A4519" w:rsidP="005A0F27">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5A0F27">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006A66E5" w14:textId="4FAA0E88" w:rsidR="001F6760" w:rsidRPr="00862EE7" w:rsidRDefault="001F6760" w:rsidP="005A0F27">
      <w:pPr>
        <w:spacing w:afterLines="80" w:after="192" w:line="276" w:lineRule="auto"/>
        <w:jc w:val="both"/>
        <w:textAlignment w:val="baseline"/>
        <w:rPr>
          <w:rFonts w:eastAsia="Times New Roman" w:cstheme="minorHAnsi"/>
        </w:rPr>
      </w:pPr>
      <w:r w:rsidRPr="00862EE7">
        <w:rPr>
          <w:rFonts w:eastAsia="Times New Roman" w:cstheme="minorHAnsi"/>
        </w:rPr>
        <w:t xml:space="preserve">6) </w:t>
      </w:r>
      <w:r w:rsidR="008D1CF3">
        <w:rPr>
          <w:rFonts w:eastAsia="Times New Roman" w:cstheme="minorHAnsi"/>
        </w:rPr>
        <w:t>Ε</w:t>
      </w:r>
      <w:r w:rsidRPr="00862EE7">
        <w:rPr>
          <w:rFonts w:eastAsia="Times New Roman" w:cstheme="minorHAnsi"/>
        </w:rPr>
        <w:t xml:space="preserve">κτύπωση προσωποποιημένης πληροφόρησης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19F9D9F6" w14:textId="77777777" w:rsidR="003C6E88" w:rsidRDefault="003C6E88" w:rsidP="005A0F27">
      <w:pPr>
        <w:shd w:val="clear" w:color="auto" w:fill="FFFFFF"/>
        <w:spacing w:after="120" w:line="276" w:lineRule="auto"/>
        <w:jc w:val="both"/>
        <w:rPr>
          <w:b/>
          <w:bCs/>
        </w:rPr>
      </w:pPr>
      <w:r>
        <w:rPr>
          <w:b/>
          <w:bCs/>
        </w:rPr>
        <w:t>Διαδικασία πληρωμής:</w:t>
      </w:r>
    </w:p>
    <w:p w14:paraId="212B7A73" w14:textId="39394119" w:rsidR="003C6E88" w:rsidRDefault="003C6E88" w:rsidP="005A0F27">
      <w:pPr>
        <w:pStyle w:val="a8"/>
        <w:numPr>
          <w:ilvl w:val="0"/>
          <w:numId w:val="8"/>
        </w:numPr>
        <w:suppressAutoHyphens/>
        <w:spacing w:after="5" w:line="276" w:lineRule="auto"/>
        <w:ind w:right="-58"/>
        <w:jc w:val="both"/>
        <w:rPr>
          <w:rFonts w:eastAsia="Times New Roman" w:cstheme="minorHAnsi"/>
        </w:rPr>
      </w:pPr>
      <w:r>
        <w:rPr>
          <w:rFonts w:cstheme="minorHAnsi"/>
        </w:rPr>
        <w:t xml:space="preserve">Η ΑΡΣΙΣ θα καταβάλλει την αξία </w:t>
      </w:r>
      <w:r w:rsidR="003446E2">
        <w:rPr>
          <w:rFonts w:cstheme="minorHAnsi"/>
        </w:rPr>
        <w:t>της υπηρεσίας</w:t>
      </w:r>
      <w:r>
        <w:t xml:space="preserve"> στα πλαίσια της παρούσας πρόσκλησης </w:t>
      </w:r>
      <w:r w:rsidR="001259C4" w:rsidRPr="001259C4">
        <w:rPr>
          <w:b/>
        </w:rPr>
        <w:t xml:space="preserve">εντός </w:t>
      </w:r>
      <w:r w:rsidR="006A5AEF">
        <w:rPr>
          <w:b/>
        </w:rPr>
        <w:t>τριάντα</w:t>
      </w:r>
      <w:r w:rsidR="001259C4" w:rsidRPr="006133F5">
        <w:rPr>
          <w:b/>
        </w:rPr>
        <w:t xml:space="preserve"> (</w:t>
      </w:r>
      <w:r w:rsidR="006A5AEF">
        <w:rPr>
          <w:b/>
        </w:rPr>
        <w:t>3</w:t>
      </w:r>
      <w:r w:rsidR="001259C4" w:rsidRPr="006133F5">
        <w:rPr>
          <w:b/>
        </w:rPr>
        <w:t>0)</w:t>
      </w:r>
      <w:r w:rsidR="001259C4" w:rsidRPr="001259C4">
        <w:rPr>
          <w:b/>
        </w:rPr>
        <w:t xml:space="preserve"> ημερών ύστερα από την ολοκλήρωση της υπηρεσίας και την έκδοση από τον προμηθευτή των παρακάτω δικαιολογητικών πληρωμής</w:t>
      </w:r>
      <w:r>
        <w:rPr>
          <w:b/>
        </w:rPr>
        <w:t xml:space="preserve">: </w:t>
      </w:r>
    </w:p>
    <w:p w14:paraId="1C055D94" w14:textId="1A7E6F1D" w:rsidR="003C6E88" w:rsidRDefault="003C6E88" w:rsidP="002D488F">
      <w:pPr>
        <w:pStyle w:val="a8"/>
        <w:numPr>
          <w:ilvl w:val="0"/>
          <w:numId w:val="9"/>
        </w:numPr>
        <w:spacing w:after="120" w:line="276" w:lineRule="auto"/>
        <w:ind w:left="567"/>
        <w:jc w:val="both"/>
      </w:pPr>
      <w:r>
        <w:t>Τιμολόγιο</w:t>
      </w:r>
      <w:r w:rsidR="003446E2">
        <w:t xml:space="preserve"> Παροχής Υπηρεσιών </w:t>
      </w:r>
      <w:r>
        <w:t xml:space="preserve">, στο οποίο να αναγράφονται </w:t>
      </w:r>
      <w:r w:rsidR="003446E2">
        <w:t xml:space="preserve">η υπηρεσία </w:t>
      </w:r>
      <w:r>
        <w:t>, η τιμή μονάδας, η συνολική αξία και οι νόμιμες επιβαρύνσεις,</w:t>
      </w:r>
    </w:p>
    <w:p w14:paraId="14E3BB67" w14:textId="77777777" w:rsidR="003C6E88" w:rsidRDefault="003C6E88" w:rsidP="002D488F">
      <w:pPr>
        <w:pStyle w:val="a8"/>
        <w:numPr>
          <w:ilvl w:val="0"/>
          <w:numId w:val="9"/>
        </w:numPr>
        <w:spacing w:after="0" w:line="276" w:lineRule="auto"/>
        <w:ind w:left="567"/>
        <w:jc w:val="both"/>
      </w:pPr>
      <w:r>
        <w:rPr>
          <w:b/>
          <w:bCs/>
        </w:rPr>
        <w:t>Βεβαίωση ασφαλιστικής ενημερότητας, για είσπραξη σε ισχύ η οποία απαιτείται στην ακόλουθη περίπτωση</w:t>
      </w:r>
      <w:r>
        <w:t>:</w:t>
      </w:r>
    </w:p>
    <w:p w14:paraId="7F992093" w14:textId="77777777" w:rsidR="003C6E88" w:rsidRDefault="003C6E88" w:rsidP="002D488F">
      <w:pPr>
        <w:pStyle w:val="a8"/>
        <w:spacing w:after="0" w:line="276" w:lineRule="auto"/>
        <w:ind w:left="567"/>
        <w:jc w:val="both"/>
      </w:pPr>
      <w: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t>τo</w:t>
      </w:r>
      <w:proofErr w:type="spellEnd"/>
      <w:r>
        <w:t xml:space="preserve"> ακαθάριστο ποσό του κάθε τίτλου ή της κάθε εκκαθαρισμένης απαίτησης υπερβαίνει τις τρεις χιλιάδες (3.000) ευρώ.</w:t>
      </w:r>
    </w:p>
    <w:p w14:paraId="3083B684" w14:textId="77777777" w:rsidR="003C6E88" w:rsidRDefault="003C6E88" w:rsidP="002D488F">
      <w:pPr>
        <w:pStyle w:val="a8"/>
        <w:numPr>
          <w:ilvl w:val="0"/>
          <w:numId w:val="9"/>
        </w:numPr>
        <w:spacing w:after="0" w:line="276" w:lineRule="auto"/>
        <w:ind w:left="567"/>
        <w:jc w:val="both"/>
      </w:pPr>
      <w:r>
        <w:rPr>
          <w:b/>
          <w:bCs/>
        </w:rPr>
        <w:t>Βεβαίωση ασφαλιστικής ενημερότητας ΕΦΚΑ μη μισθωτών για είσπραξη σε ισχύ η οποία απαιτείται στην ακόλουθη περίπτωση</w:t>
      </w:r>
      <w:r>
        <w:t>:</w:t>
      </w:r>
    </w:p>
    <w:p w14:paraId="47FDBD65" w14:textId="77777777" w:rsidR="003C6E88" w:rsidRDefault="003C6E88" w:rsidP="002D488F">
      <w:pPr>
        <w:pStyle w:val="a8"/>
        <w:spacing w:after="0" w:line="276" w:lineRule="auto"/>
        <w:ind w:left="567"/>
        <w:jc w:val="both"/>
      </w:pPr>
      <w: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t>τo</w:t>
      </w:r>
      <w:proofErr w:type="spellEnd"/>
      <w:r>
        <w:t xml:space="preserve"> ακαθάριστο ποσό του κάθε τίτλου ή της κάθε εκκαθαρισμένης απαίτησης υπερβαίνει τις τρεις χιλιάδες (3.000) ευρώ.)</w:t>
      </w:r>
    </w:p>
    <w:p w14:paraId="6C57A48E" w14:textId="77777777" w:rsidR="003C6E88" w:rsidRDefault="003C6E88" w:rsidP="002D488F">
      <w:pPr>
        <w:pStyle w:val="a8"/>
        <w:numPr>
          <w:ilvl w:val="0"/>
          <w:numId w:val="10"/>
        </w:numPr>
        <w:spacing w:after="0" w:line="276" w:lineRule="auto"/>
        <w:ind w:left="567" w:hanging="284"/>
        <w:jc w:val="both"/>
        <w:rPr>
          <w:rFonts w:cstheme="minorHAnsi"/>
        </w:rPr>
      </w:pPr>
      <w:r w:rsidRPr="00BF52FC">
        <w:rPr>
          <w:rFonts w:cstheme="minorHAnsi"/>
          <w:b/>
          <w:bCs/>
        </w:rPr>
        <w:t>Φορολογική ενημερότητα, για είσπραξη, σε ισχύ</w:t>
      </w:r>
      <w:r>
        <w:rPr>
          <w:rFonts w:cstheme="minorHAnsi"/>
        </w:rPr>
        <w:t xml:space="preserve">, (σε περίπτωση που το σύνολο των τιμολογίων είναι άνω των 1.500,00€ μικτά), όπου απαιτείται από τις κείμενες διατάξεις ή </w:t>
      </w:r>
      <w:r>
        <w:rPr>
          <w:rFonts w:cstheme="minorHAnsi"/>
        </w:rPr>
        <w:lastRenderedPageBreak/>
        <w:t>Βεβαίωση φορολογικής οφειλής (σε περίπτωση μη απόδοσης των ληξιπρόθεσμων φορολογικών οφειλών), όπου απαιτείται από τις κείμενες διατάξεις.</w:t>
      </w:r>
    </w:p>
    <w:p w14:paraId="7950C5C2" w14:textId="1A5A45A4" w:rsidR="003C6E88" w:rsidRDefault="003C6E88" w:rsidP="005A0F27">
      <w:pPr>
        <w:pStyle w:val="a8"/>
        <w:numPr>
          <w:ilvl w:val="0"/>
          <w:numId w:val="11"/>
        </w:numPr>
        <w:spacing w:after="0" w:line="276" w:lineRule="auto"/>
        <w:jc w:val="both"/>
        <w:rPr>
          <w:rFonts w:cstheme="minorHAnsi"/>
        </w:rPr>
      </w:pPr>
      <w:r>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r w:rsidR="005A0F27">
        <w:rPr>
          <w:rFonts w:cstheme="minorHAnsi"/>
        </w:rPr>
        <w:t>.</w:t>
      </w:r>
    </w:p>
    <w:p w14:paraId="2ABF8C27" w14:textId="77777777" w:rsidR="003C6E88" w:rsidRDefault="003C6E88" w:rsidP="005A0F27">
      <w:pPr>
        <w:pStyle w:val="a8"/>
        <w:numPr>
          <w:ilvl w:val="0"/>
          <w:numId w:val="11"/>
        </w:numPr>
        <w:spacing w:after="0" w:line="276" w:lineRule="auto"/>
        <w:jc w:val="both"/>
        <w:rPr>
          <w:rFonts w:cstheme="minorHAnsi"/>
        </w:rPr>
      </w:pPr>
      <w:r>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D7B6E17" w14:textId="77777777" w:rsidR="00A610CC" w:rsidRDefault="00A610CC" w:rsidP="005A0F27">
      <w:pPr>
        <w:pBdr>
          <w:top w:val="nil"/>
          <w:left w:val="nil"/>
          <w:bottom w:val="nil"/>
          <w:right w:val="nil"/>
          <w:between w:val="nil"/>
        </w:pBdr>
        <w:shd w:val="clear" w:color="auto" w:fill="FFFFFF"/>
        <w:spacing w:after="120" w:line="276" w:lineRule="auto"/>
        <w:jc w:val="both"/>
      </w:pPr>
    </w:p>
    <w:p w14:paraId="73F052C3" w14:textId="77777777" w:rsidR="001144D0" w:rsidRDefault="000C074E" w:rsidP="005A0F27">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5A0F27">
      <w:pPr>
        <w:spacing w:after="120" w:line="276" w:lineRule="auto"/>
        <w:jc w:val="both"/>
      </w:pPr>
      <w:r>
        <w:rPr>
          <w:b/>
        </w:rPr>
        <w:t>•</w:t>
      </w:r>
      <w:r>
        <w:rPr>
          <w:b/>
        </w:rPr>
        <w:tab/>
      </w:r>
      <w:r>
        <w:t>Ταχυδρομική Διεύθυνση: Εγνατίας 30, 54625, Θεσσαλονίκη</w:t>
      </w:r>
    </w:p>
    <w:p w14:paraId="5E8320D9" w14:textId="77777777" w:rsidR="001144D0" w:rsidRDefault="000C074E" w:rsidP="005A0F27">
      <w:pPr>
        <w:spacing w:after="120" w:line="276" w:lineRule="auto"/>
        <w:jc w:val="both"/>
      </w:pPr>
      <w:r>
        <w:t>•</w:t>
      </w:r>
      <w:r>
        <w:tab/>
      </w:r>
      <w:proofErr w:type="spellStart"/>
      <w:r>
        <w:t>Fax</w:t>
      </w:r>
      <w:proofErr w:type="spellEnd"/>
      <w:r>
        <w:t>: 2310526150</w:t>
      </w:r>
    </w:p>
    <w:p w14:paraId="679006B0" w14:textId="77777777" w:rsidR="001144D0" w:rsidRDefault="000C074E" w:rsidP="005A0F27">
      <w:pPr>
        <w:spacing w:after="120" w:line="276" w:lineRule="auto"/>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5A0F27">
      <w:pPr>
        <w:spacing w:after="120" w:line="276" w:lineRule="auto"/>
        <w:jc w:val="both"/>
      </w:pPr>
      <w:r>
        <w:t xml:space="preserve">Οι ενδιαφερόμενοι μπορούν να λαμβάνουν Πληροφορίες από το </w:t>
      </w:r>
      <w:proofErr w:type="spellStart"/>
      <w:r>
        <w:t>site</w:t>
      </w:r>
      <w:proofErr w:type="spellEnd"/>
      <w:r>
        <w:t xml:space="preserve"> της Άρσις www.arsis.gr ή στα τηλέφωνα: 2316007622</w:t>
      </w:r>
      <w:r w:rsidR="00AE016E">
        <w:t xml:space="preserve"> και 2316009753.</w:t>
      </w:r>
    </w:p>
    <w:p w14:paraId="339D1AA8" w14:textId="3D4015F8" w:rsidR="001144D0" w:rsidRDefault="000C074E" w:rsidP="005A0F27">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 xml:space="preserve">Ημερομηνία λήψης της προσφοράς από την ΑΡΣΙΣ το αργότερο έως </w:t>
      </w:r>
      <w:r w:rsidRPr="006133F5">
        <w:rPr>
          <w:b/>
        </w:rPr>
        <w:t>την</w:t>
      </w:r>
      <w:r w:rsidR="00862EE7" w:rsidRPr="006133F5">
        <w:rPr>
          <w:b/>
        </w:rPr>
        <w:t xml:space="preserve"> </w:t>
      </w:r>
      <w:r w:rsidR="009C510A">
        <w:rPr>
          <w:b/>
        </w:rPr>
        <w:t>04</w:t>
      </w:r>
      <w:r w:rsidR="008D1CF3" w:rsidRPr="006133F5">
        <w:rPr>
          <w:b/>
        </w:rPr>
        <w:t>/0</w:t>
      </w:r>
      <w:r w:rsidR="009C510A">
        <w:rPr>
          <w:b/>
        </w:rPr>
        <w:t>3</w:t>
      </w:r>
      <w:r w:rsidR="00C87B28" w:rsidRPr="006133F5">
        <w:rPr>
          <w:b/>
        </w:rPr>
        <w:t>/202</w:t>
      </w:r>
      <w:r w:rsidR="008D1CF3" w:rsidRPr="006133F5">
        <w:rPr>
          <w:b/>
        </w:rPr>
        <w:t>6</w:t>
      </w:r>
      <w:r w:rsidR="008A64CE" w:rsidRPr="006133F5">
        <w:rPr>
          <w:b/>
        </w:rPr>
        <w:t xml:space="preserve"> </w:t>
      </w:r>
      <w:r w:rsidR="00824B82" w:rsidRPr="006133F5">
        <w:rPr>
          <w:b/>
        </w:rPr>
        <w:t>ώρα</w:t>
      </w:r>
      <w:r w:rsidR="00824B82">
        <w:rPr>
          <w:b/>
        </w:rPr>
        <w:t xml:space="preserve"> 15.00</w:t>
      </w:r>
    </w:p>
    <w:p w14:paraId="5E886176" w14:textId="5379E65B" w:rsidR="00AE016E" w:rsidRDefault="00AE016E" w:rsidP="005A0F27">
      <w:pPr>
        <w:shd w:val="clear" w:color="auto" w:fill="FFFFFF"/>
        <w:spacing w:after="12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w:t>
      </w:r>
      <w:r w:rsidR="00534909" w:rsidRPr="00C87B28">
        <w:rPr>
          <w:rFonts w:eastAsia="Times New Roman"/>
          <w:b/>
          <w:bCs/>
        </w:rPr>
        <w:t>(υπόδειγμα προσφοράς)</w:t>
      </w:r>
      <w:r w:rsidRPr="00C87B28">
        <w:rPr>
          <w:rFonts w:eastAsia="Times New Roman"/>
          <w:b/>
          <w:bCs/>
        </w:rPr>
        <w:t xml:space="preserve"> είναι</w:t>
      </w:r>
      <w:r w:rsidRPr="00082C4F">
        <w:rPr>
          <w:rFonts w:eastAsia="Times New Roman"/>
          <w:b/>
          <w:bCs/>
        </w:rPr>
        <w:t xml:space="preserve"> αναρτημένα στη σελίδα της ΑΡΣΙΣ </w:t>
      </w:r>
      <w:hyperlink r:id="rId9" w:history="1">
        <w:r w:rsidR="004A4519" w:rsidRPr="0093439D">
          <w:rPr>
            <w:rStyle w:val="-"/>
            <w:rFonts w:eastAsia="Times New Roman" w:cs="Calibri"/>
            <w:b/>
            <w:bCs/>
          </w:rPr>
          <w:t>www.arsis.gr</w:t>
        </w:r>
      </w:hyperlink>
    </w:p>
    <w:p w14:paraId="18D6F792" w14:textId="752A8A6D" w:rsidR="001144D0" w:rsidRDefault="000C074E" w:rsidP="005A0F27">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t>site</w:t>
      </w:r>
      <w:proofErr w:type="spellEnd"/>
      <w:r>
        <w:t xml:space="preserve"> της ΑΡΣΙΣ </w:t>
      </w:r>
      <w:hyperlink r:id="rId10">
        <w:r>
          <w:rPr>
            <w:color w:val="0563C1"/>
            <w:u w:val="single"/>
          </w:rPr>
          <w:t>www.arsis.gr</w:t>
        </w:r>
      </w:hyperlink>
    </w:p>
    <w:p w14:paraId="49344524" w14:textId="77777777" w:rsidR="001973E5" w:rsidRDefault="001973E5" w:rsidP="005A0F27">
      <w:pPr>
        <w:shd w:val="clear" w:color="auto" w:fill="FFFFFF"/>
        <w:spacing w:after="0" w:line="276" w:lineRule="auto"/>
      </w:pPr>
    </w:p>
    <w:p w14:paraId="09E46C4A" w14:textId="1EA208B2" w:rsidR="001144D0" w:rsidRDefault="000C074E" w:rsidP="005A0F27">
      <w:pPr>
        <w:shd w:val="clear" w:color="auto" w:fill="FFFFFF"/>
        <w:spacing w:after="0" w:line="276" w:lineRule="auto"/>
      </w:pPr>
      <w:r>
        <w:t>ΓΙΑ ΤΗΝ ΑΡΣΙΣ – ΚΟΙΝΩΝΙΚΗ ΟΡΓΑΝΩΣΗ ΥΠΟΣΤΗΡΙΞΗΣ ΝΕΩΝ</w:t>
      </w:r>
    </w:p>
    <w:p w14:paraId="1B1B1AF7" w14:textId="77777777" w:rsidR="001144D0" w:rsidRDefault="000C074E" w:rsidP="005A0F27">
      <w:pPr>
        <w:shd w:val="clear" w:color="auto" w:fill="FFFFFF"/>
        <w:spacing w:after="0" w:line="276" w:lineRule="auto"/>
      </w:pPr>
      <w:r>
        <w:t>ΤΜΗΜΑ ΠΡΟΜΗΘΕΙΩΝ</w:t>
      </w:r>
    </w:p>
    <w:p w14:paraId="0D1FF90C" w14:textId="77777777" w:rsidR="001973E5" w:rsidRDefault="001973E5" w:rsidP="005A0F27">
      <w:pPr>
        <w:shd w:val="clear" w:color="auto" w:fill="FFFFFF"/>
        <w:spacing w:after="0" w:line="276" w:lineRule="auto"/>
      </w:pPr>
    </w:p>
    <w:sectPr w:rsidR="001973E5" w:rsidSect="002D488F">
      <w:headerReference w:type="default" r:id="rId11"/>
      <w:pgSz w:w="11906" w:h="16838"/>
      <w:pgMar w:top="1985" w:right="1416" w:bottom="851" w:left="1560" w:header="708" w:footer="82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11719486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7E5E33"/>
    <w:multiLevelType w:val="hybridMultilevel"/>
    <w:tmpl w:val="3B3A7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 w15:restartNumberingAfterBreak="0">
    <w:nsid w:val="123F329E"/>
    <w:multiLevelType w:val="hybridMultilevel"/>
    <w:tmpl w:val="C2026E82"/>
    <w:lvl w:ilvl="0" w:tplc="C2BE9F24">
      <w:start w:val="2"/>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4"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244350D5"/>
    <w:multiLevelType w:val="hybridMultilevel"/>
    <w:tmpl w:val="A984B03A"/>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91709E"/>
    <w:multiLevelType w:val="hybridMultilevel"/>
    <w:tmpl w:val="47F4DE90"/>
    <w:lvl w:ilvl="0" w:tplc="F7D427A0">
      <w:start w:val="1"/>
      <w:numFmt w:val="decimal"/>
      <w:lvlText w:val="%1."/>
      <w:lvlJc w:val="left"/>
      <w:pPr>
        <w:ind w:left="360" w:hanging="360"/>
      </w:pPr>
      <w:rPr>
        <w:b w:val="0"/>
        <w:bCs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15:restartNumberingAfterBreak="0">
    <w:nsid w:val="2F114898"/>
    <w:multiLevelType w:val="hybridMultilevel"/>
    <w:tmpl w:val="9CB09E72"/>
    <w:lvl w:ilvl="0" w:tplc="04080001">
      <w:start w:val="1"/>
      <w:numFmt w:val="bullet"/>
      <w:lvlText w:val=""/>
      <w:lvlJc w:val="left"/>
      <w:pPr>
        <w:ind w:left="715" w:hanging="360"/>
      </w:pPr>
      <w:rPr>
        <w:rFonts w:ascii="Symbol" w:hAnsi="Symbol" w:hint="default"/>
      </w:rPr>
    </w:lvl>
    <w:lvl w:ilvl="1" w:tplc="04080003">
      <w:start w:val="1"/>
      <w:numFmt w:val="bullet"/>
      <w:lvlText w:val="o"/>
      <w:lvlJc w:val="left"/>
      <w:pPr>
        <w:ind w:left="1435" w:hanging="360"/>
      </w:pPr>
      <w:rPr>
        <w:rFonts w:ascii="Courier New" w:hAnsi="Courier New" w:cs="Courier New" w:hint="default"/>
      </w:rPr>
    </w:lvl>
    <w:lvl w:ilvl="2" w:tplc="04080005">
      <w:start w:val="1"/>
      <w:numFmt w:val="bullet"/>
      <w:lvlText w:val=""/>
      <w:lvlJc w:val="left"/>
      <w:pPr>
        <w:ind w:left="2155" w:hanging="360"/>
      </w:pPr>
      <w:rPr>
        <w:rFonts w:ascii="Wingdings" w:hAnsi="Wingdings" w:hint="default"/>
      </w:rPr>
    </w:lvl>
    <w:lvl w:ilvl="3" w:tplc="04080001">
      <w:start w:val="1"/>
      <w:numFmt w:val="bullet"/>
      <w:lvlText w:val=""/>
      <w:lvlJc w:val="left"/>
      <w:pPr>
        <w:ind w:left="2875" w:hanging="360"/>
      </w:pPr>
      <w:rPr>
        <w:rFonts w:ascii="Symbol" w:hAnsi="Symbol" w:hint="default"/>
      </w:rPr>
    </w:lvl>
    <w:lvl w:ilvl="4" w:tplc="04080003">
      <w:start w:val="1"/>
      <w:numFmt w:val="bullet"/>
      <w:lvlText w:val="o"/>
      <w:lvlJc w:val="left"/>
      <w:pPr>
        <w:ind w:left="3595" w:hanging="360"/>
      </w:pPr>
      <w:rPr>
        <w:rFonts w:ascii="Courier New" w:hAnsi="Courier New" w:cs="Courier New" w:hint="default"/>
      </w:rPr>
    </w:lvl>
    <w:lvl w:ilvl="5" w:tplc="04080005">
      <w:start w:val="1"/>
      <w:numFmt w:val="bullet"/>
      <w:lvlText w:val=""/>
      <w:lvlJc w:val="left"/>
      <w:pPr>
        <w:ind w:left="4315" w:hanging="360"/>
      </w:pPr>
      <w:rPr>
        <w:rFonts w:ascii="Wingdings" w:hAnsi="Wingdings" w:hint="default"/>
      </w:rPr>
    </w:lvl>
    <w:lvl w:ilvl="6" w:tplc="04080001">
      <w:start w:val="1"/>
      <w:numFmt w:val="bullet"/>
      <w:lvlText w:val=""/>
      <w:lvlJc w:val="left"/>
      <w:pPr>
        <w:ind w:left="5035" w:hanging="360"/>
      </w:pPr>
      <w:rPr>
        <w:rFonts w:ascii="Symbol" w:hAnsi="Symbol" w:hint="default"/>
      </w:rPr>
    </w:lvl>
    <w:lvl w:ilvl="7" w:tplc="04080003">
      <w:start w:val="1"/>
      <w:numFmt w:val="bullet"/>
      <w:lvlText w:val="o"/>
      <w:lvlJc w:val="left"/>
      <w:pPr>
        <w:ind w:left="5755" w:hanging="360"/>
      </w:pPr>
      <w:rPr>
        <w:rFonts w:ascii="Courier New" w:hAnsi="Courier New" w:cs="Courier New" w:hint="default"/>
      </w:rPr>
    </w:lvl>
    <w:lvl w:ilvl="8" w:tplc="04080005">
      <w:start w:val="1"/>
      <w:numFmt w:val="bullet"/>
      <w:lvlText w:val=""/>
      <w:lvlJc w:val="left"/>
      <w:pPr>
        <w:ind w:left="6475" w:hanging="360"/>
      </w:pPr>
      <w:rPr>
        <w:rFonts w:ascii="Wingdings" w:hAnsi="Wingdings" w:hint="default"/>
      </w:rPr>
    </w:lvl>
  </w:abstractNum>
  <w:abstractNum w:abstractNumId="9" w15:restartNumberingAfterBreak="0">
    <w:nsid w:val="4F496228"/>
    <w:multiLevelType w:val="hybridMultilevel"/>
    <w:tmpl w:val="CA6C3944"/>
    <w:lvl w:ilvl="0" w:tplc="FFFFFFFF">
      <w:start w:val="1"/>
      <w:numFmt w:val="decimal"/>
      <w:lvlText w:val="%1."/>
      <w:lvlJc w:val="left"/>
      <w:pPr>
        <w:ind w:left="502" w:hanging="360"/>
      </w:pPr>
    </w:lvl>
    <w:lvl w:ilvl="1" w:tplc="571C3B0A">
      <w:start w:val="1"/>
      <mc:AlternateContent>
        <mc:Choice Requires="w14">
          <w:numFmt w:val="custom" w:format="α, β, γ, ..."/>
        </mc:Choice>
        <mc:Fallback>
          <w:numFmt w:val="decimal"/>
        </mc:Fallback>
      </mc:AlternateContent>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6E54AFD"/>
    <w:multiLevelType w:val="multilevel"/>
    <w:tmpl w:val="03FE8D8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2E697C"/>
    <w:multiLevelType w:val="hybridMultilevel"/>
    <w:tmpl w:val="933E23CC"/>
    <w:lvl w:ilvl="0" w:tplc="0408000F">
      <w:start w:val="1"/>
      <w:numFmt w:val="decimal"/>
      <w:lvlText w:val="%1."/>
      <w:lvlJc w:val="left"/>
      <w:pPr>
        <w:ind w:left="502"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EF107DF"/>
    <w:multiLevelType w:val="hybridMultilevel"/>
    <w:tmpl w:val="41C245D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4" w15:restartNumberingAfterBreak="0">
    <w:nsid w:val="69D139C6"/>
    <w:multiLevelType w:val="hybridMultilevel"/>
    <w:tmpl w:val="208022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552617533">
    <w:abstractNumId w:val="13"/>
  </w:num>
  <w:num w:numId="2" w16cid:durableId="14972">
    <w:abstractNumId w:val="11"/>
  </w:num>
  <w:num w:numId="3" w16cid:durableId="1711883457">
    <w:abstractNumId w:val="15"/>
  </w:num>
  <w:num w:numId="4" w16cid:durableId="126705689">
    <w:abstractNumId w:val="4"/>
  </w:num>
  <w:num w:numId="5" w16cid:durableId="1634751352">
    <w:abstractNumId w:val="0"/>
  </w:num>
  <w:num w:numId="6" w16cid:durableId="700546159">
    <w:abstractNumId w:val="2"/>
  </w:num>
  <w:num w:numId="7" w16cid:durableId="891387544">
    <w:abstractNumId w:val="5"/>
  </w:num>
  <w:num w:numId="8" w16cid:durableId="1259763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6674738">
    <w:abstractNumId w:val="15"/>
  </w:num>
  <w:num w:numId="10" w16cid:durableId="1964386168">
    <w:abstractNumId w:val="4"/>
  </w:num>
  <w:num w:numId="11" w16cid:durableId="82026809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43904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898037">
    <w:abstractNumId w:val="8"/>
  </w:num>
  <w:num w:numId="14" w16cid:durableId="124663320">
    <w:abstractNumId w:val="7"/>
  </w:num>
  <w:num w:numId="15" w16cid:durableId="1461223178">
    <w:abstractNumId w:val="6"/>
  </w:num>
  <w:num w:numId="16" w16cid:durableId="794446975">
    <w:abstractNumId w:val="12"/>
  </w:num>
  <w:num w:numId="17" w16cid:durableId="373777444">
    <w:abstractNumId w:val="14"/>
  </w:num>
  <w:num w:numId="18" w16cid:durableId="1060595131">
    <w:abstractNumId w:val="1"/>
  </w:num>
  <w:num w:numId="19" w16cid:durableId="768815689">
    <w:abstractNumId w:val="10"/>
  </w:num>
  <w:num w:numId="20" w16cid:durableId="11017992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17EF7"/>
    <w:rsid w:val="00043A91"/>
    <w:rsid w:val="000545AD"/>
    <w:rsid w:val="00062B4F"/>
    <w:rsid w:val="000C074E"/>
    <w:rsid w:val="000D694A"/>
    <w:rsid w:val="001009AE"/>
    <w:rsid w:val="0010305E"/>
    <w:rsid w:val="001144D0"/>
    <w:rsid w:val="00124424"/>
    <w:rsid w:val="001259C4"/>
    <w:rsid w:val="00127D83"/>
    <w:rsid w:val="001973E5"/>
    <w:rsid w:val="001A08FF"/>
    <w:rsid w:val="001A64EA"/>
    <w:rsid w:val="001D25CB"/>
    <w:rsid w:val="001D5AD1"/>
    <w:rsid w:val="001F0954"/>
    <w:rsid w:val="001F6760"/>
    <w:rsid w:val="0022736A"/>
    <w:rsid w:val="002310C6"/>
    <w:rsid w:val="0023554D"/>
    <w:rsid w:val="00240AAF"/>
    <w:rsid w:val="00247E83"/>
    <w:rsid w:val="00283131"/>
    <w:rsid w:val="00283E7F"/>
    <w:rsid w:val="00284294"/>
    <w:rsid w:val="002909A4"/>
    <w:rsid w:val="002A711E"/>
    <w:rsid w:val="002D02BC"/>
    <w:rsid w:val="002D488F"/>
    <w:rsid w:val="002E06A8"/>
    <w:rsid w:val="002E318E"/>
    <w:rsid w:val="002E6D42"/>
    <w:rsid w:val="002F1D0B"/>
    <w:rsid w:val="003207B8"/>
    <w:rsid w:val="00326018"/>
    <w:rsid w:val="003339D0"/>
    <w:rsid w:val="003446E2"/>
    <w:rsid w:val="00370207"/>
    <w:rsid w:val="003738DD"/>
    <w:rsid w:val="003863EE"/>
    <w:rsid w:val="0039263C"/>
    <w:rsid w:val="003A0631"/>
    <w:rsid w:val="003A666D"/>
    <w:rsid w:val="003C6E88"/>
    <w:rsid w:val="004105D6"/>
    <w:rsid w:val="00421FBE"/>
    <w:rsid w:val="004A3994"/>
    <w:rsid w:val="004A4519"/>
    <w:rsid w:val="004A6CAB"/>
    <w:rsid w:val="004B1133"/>
    <w:rsid w:val="004D5A6A"/>
    <w:rsid w:val="00534909"/>
    <w:rsid w:val="005545AB"/>
    <w:rsid w:val="005A0F27"/>
    <w:rsid w:val="005B7E12"/>
    <w:rsid w:val="005D17F7"/>
    <w:rsid w:val="005D2A92"/>
    <w:rsid w:val="005F4536"/>
    <w:rsid w:val="005F6858"/>
    <w:rsid w:val="00607DC3"/>
    <w:rsid w:val="00613091"/>
    <w:rsid w:val="006133F5"/>
    <w:rsid w:val="006241DD"/>
    <w:rsid w:val="006261DF"/>
    <w:rsid w:val="00661EB2"/>
    <w:rsid w:val="006878CB"/>
    <w:rsid w:val="006A5AEF"/>
    <w:rsid w:val="006F4187"/>
    <w:rsid w:val="00727E8A"/>
    <w:rsid w:val="00767372"/>
    <w:rsid w:val="00783863"/>
    <w:rsid w:val="0079199C"/>
    <w:rsid w:val="007B7DE3"/>
    <w:rsid w:val="007D1D35"/>
    <w:rsid w:val="007D2850"/>
    <w:rsid w:val="007E264B"/>
    <w:rsid w:val="007F37E8"/>
    <w:rsid w:val="007F78E8"/>
    <w:rsid w:val="00804B69"/>
    <w:rsid w:val="0081444E"/>
    <w:rsid w:val="00824B82"/>
    <w:rsid w:val="0082539B"/>
    <w:rsid w:val="0082688C"/>
    <w:rsid w:val="00862EE7"/>
    <w:rsid w:val="00876786"/>
    <w:rsid w:val="00880F4F"/>
    <w:rsid w:val="00882D9C"/>
    <w:rsid w:val="008942EA"/>
    <w:rsid w:val="008A64CE"/>
    <w:rsid w:val="008A6B99"/>
    <w:rsid w:val="008B0566"/>
    <w:rsid w:val="008C02F1"/>
    <w:rsid w:val="008D1CF3"/>
    <w:rsid w:val="008D2D5A"/>
    <w:rsid w:val="008F4781"/>
    <w:rsid w:val="009415A8"/>
    <w:rsid w:val="00955E21"/>
    <w:rsid w:val="00982F9C"/>
    <w:rsid w:val="009C510A"/>
    <w:rsid w:val="009D3DD4"/>
    <w:rsid w:val="00A01AE7"/>
    <w:rsid w:val="00A07FD4"/>
    <w:rsid w:val="00A327A8"/>
    <w:rsid w:val="00A33682"/>
    <w:rsid w:val="00A52F19"/>
    <w:rsid w:val="00A52F75"/>
    <w:rsid w:val="00A610CC"/>
    <w:rsid w:val="00AA7BED"/>
    <w:rsid w:val="00AB485B"/>
    <w:rsid w:val="00AB5324"/>
    <w:rsid w:val="00AD460B"/>
    <w:rsid w:val="00AE016E"/>
    <w:rsid w:val="00B13FE5"/>
    <w:rsid w:val="00B670BA"/>
    <w:rsid w:val="00B81603"/>
    <w:rsid w:val="00B86DC1"/>
    <w:rsid w:val="00BB1A5B"/>
    <w:rsid w:val="00BC26D2"/>
    <w:rsid w:val="00BE206B"/>
    <w:rsid w:val="00BE6087"/>
    <w:rsid w:val="00BF52FC"/>
    <w:rsid w:val="00C012D5"/>
    <w:rsid w:val="00C25ADD"/>
    <w:rsid w:val="00C41147"/>
    <w:rsid w:val="00C437CF"/>
    <w:rsid w:val="00C45CAF"/>
    <w:rsid w:val="00C5459C"/>
    <w:rsid w:val="00C631F7"/>
    <w:rsid w:val="00C77284"/>
    <w:rsid w:val="00C87B28"/>
    <w:rsid w:val="00C91623"/>
    <w:rsid w:val="00C9745F"/>
    <w:rsid w:val="00C97FE9"/>
    <w:rsid w:val="00CA169A"/>
    <w:rsid w:val="00CA3818"/>
    <w:rsid w:val="00CD6E87"/>
    <w:rsid w:val="00D226AD"/>
    <w:rsid w:val="00D265BC"/>
    <w:rsid w:val="00D32955"/>
    <w:rsid w:val="00D65D17"/>
    <w:rsid w:val="00D80C4E"/>
    <w:rsid w:val="00D95F74"/>
    <w:rsid w:val="00E13EFB"/>
    <w:rsid w:val="00E97B9C"/>
    <w:rsid w:val="00EA33A6"/>
    <w:rsid w:val="00EB5CED"/>
    <w:rsid w:val="00EC3AB5"/>
    <w:rsid w:val="00F0410C"/>
    <w:rsid w:val="00F25656"/>
    <w:rsid w:val="00F31145"/>
    <w:rsid w:val="00F45C8B"/>
    <w:rsid w:val="00F55374"/>
    <w:rsid w:val="00F57100"/>
    <w:rsid w:val="00F61907"/>
    <w:rsid w:val="00F652FF"/>
    <w:rsid w:val="00FC1709"/>
    <w:rsid w:val="00FD2FC5"/>
    <w:rsid w:val="00FE4F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table" w:customStyle="1" w:styleId="11">
    <w:name w:val="Πλέγμα πίνακα11"/>
    <w:basedOn w:val="a1"/>
    <w:next w:val="a7"/>
    <w:uiPriority w:val="39"/>
    <w:rsid w:val="00A07FD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294749297">
      <w:bodyDiv w:val="1"/>
      <w:marLeft w:val="0"/>
      <w:marRight w:val="0"/>
      <w:marTop w:val="0"/>
      <w:marBottom w:val="0"/>
      <w:divBdr>
        <w:top w:val="none" w:sz="0" w:space="0" w:color="auto"/>
        <w:left w:val="none" w:sz="0" w:space="0" w:color="auto"/>
        <w:bottom w:val="none" w:sz="0" w:space="0" w:color="auto"/>
        <w:right w:val="none" w:sz="0" w:space="0" w:color="auto"/>
      </w:divBdr>
    </w:div>
    <w:div w:id="1450973902">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5</Pages>
  <Words>1806</Words>
  <Characters>9758</Characters>
  <Application>Microsoft Office Word</Application>
  <DocSecurity>0</DocSecurity>
  <Lines>81</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Procurement Metoikos</cp:lastModifiedBy>
  <cp:revision>90</cp:revision>
  <cp:lastPrinted>2026-01-27T12:47:00Z</cp:lastPrinted>
  <dcterms:created xsi:type="dcterms:W3CDTF">2023-08-01T12:37:00Z</dcterms:created>
  <dcterms:modified xsi:type="dcterms:W3CDTF">2026-02-24T13:13:00Z</dcterms:modified>
</cp:coreProperties>
</file>