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2D2C" w14:textId="77777777" w:rsidR="003E3BB9" w:rsidRPr="00A169ED" w:rsidRDefault="003E3BB9" w:rsidP="0076103D">
      <w:pPr>
        <w:shd w:val="clear" w:color="auto" w:fill="FFFFFF"/>
        <w:spacing w:after="120" w:line="276" w:lineRule="auto"/>
        <w:jc w:val="right"/>
        <w:textAlignment w:val="baseline"/>
        <w:rPr>
          <w:rFonts w:eastAsia="Times New Roman" w:cstheme="minorHAnsi"/>
          <w:bdr w:val="none" w:sz="0" w:space="0" w:color="auto" w:frame="1"/>
        </w:rPr>
      </w:pPr>
      <w:r w:rsidRPr="009F2243">
        <w:rPr>
          <w:rFonts w:eastAsia="Times New Roman" w:cstheme="minorHAnsi"/>
          <w:bdr w:val="none" w:sz="0" w:space="0" w:color="auto" w:frame="1"/>
        </w:rPr>
        <w:t>Καταχωριστέο στο ΚΗΜΔΗΣ</w:t>
      </w:r>
    </w:p>
    <w:p w14:paraId="06BC3963" w14:textId="0E8C549F" w:rsidR="001144D0" w:rsidRPr="009F2243" w:rsidRDefault="000C074E" w:rsidP="0076103D">
      <w:pPr>
        <w:spacing w:after="120" w:line="276" w:lineRule="auto"/>
        <w:jc w:val="center"/>
        <w:rPr>
          <w:b/>
          <w:color w:val="000000"/>
        </w:rPr>
      </w:pPr>
      <w:r>
        <w:rPr>
          <w:b/>
          <w:color w:val="000000"/>
        </w:rPr>
        <w:t>Πρόσκληση Υποβολής Προσφοράς με ΑΡ.</w:t>
      </w:r>
      <w:r w:rsidRPr="00DE26ED">
        <w:rPr>
          <w:b/>
          <w:color w:val="000000"/>
        </w:rPr>
        <w:t xml:space="preserve">ΠΡΩΤ: </w:t>
      </w:r>
      <w:bookmarkStart w:id="0" w:name="_Hlk182572337"/>
      <w:r w:rsidR="00BE206B" w:rsidRPr="00DE26ED">
        <w:rPr>
          <w:b/>
        </w:rPr>
        <w:t>ΑΜ</w:t>
      </w:r>
      <w:r w:rsidR="00DE26ED" w:rsidRPr="00DE26ED">
        <w:rPr>
          <w:b/>
        </w:rPr>
        <w:t>8710</w:t>
      </w:r>
      <w:r w:rsidR="00043A91" w:rsidRPr="00DE26ED">
        <w:rPr>
          <w:b/>
        </w:rPr>
        <w:t>/</w:t>
      </w:r>
      <w:r w:rsidR="00DE26ED" w:rsidRPr="00DE26ED">
        <w:rPr>
          <w:b/>
        </w:rPr>
        <w:t>08</w:t>
      </w:r>
      <w:r w:rsidR="00043A91" w:rsidRPr="00DE26ED">
        <w:rPr>
          <w:b/>
        </w:rPr>
        <w:t>-</w:t>
      </w:r>
      <w:r w:rsidR="00DC3F5A" w:rsidRPr="00DE26ED">
        <w:rPr>
          <w:b/>
        </w:rPr>
        <w:t>1</w:t>
      </w:r>
      <w:r w:rsidR="00DE26ED" w:rsidRPr="00DE26ED">
        <w:rPr>
          <w:b/>
        </w:rPr>
        <w:t>0</w:t>
      </w:r>
      <w:r w:rsidR="00043A91" w:rsidRPr="00DE26ED">
        <w:rPr>
          <w:b/>
        </w:rPr>
        <w:t>-202</w:t>
      </w:r>
      <w:bookmarkEnd w:id="0"/>
      <w:r w:rsidR="00DE26ED" w:rsidRPr="00DE26ED">
        <w:rPr>
          <w:b/>
        </w:rPr>
        <w:t>5</w:t>
      </w:r>
    </w:p>
    <w:p w14:paraId="512168EC" w14:textId="330BC8E3" w:rsidR="001144D0" w:rsidRDefault="000C074E" w:rsidP="0076103D">
      <w:pPr>
        <w:spacing w:after="120" w:line="276" w:lineRule="auto"/>
        <w:jc w:val="both"/>
        <w:rPr>
          <w:b/>
          <w:color w:val="000000"/>
        </w:rPr>
      </w:pPr>
      <w:bookmarkStart w:id="1" w:name="_heading=h.gjdgxs" w:colFirst="0" w:colLast="0"/>
      <w:bookmarkEnd w:id="1"/>
      <w:r w:rsidRPr="009F2243">
        <w:rPr>
          <w:b/>
          <w:color w:val="000000"/>
        </w:rPr>
        <w:t xml:space="preserve">Για την απευθείας ανάθεση </w:t>
      </w:r>
      <w:r w:rsidR="00767372" w:rsidRPr="009F2243">
        <w:rPr>
          <w:b/>
          <w:color w:val="000000"/>
        </w:rPr>
        <w:t>προμήθειας</w:t>
      </w:r>
      <w:r w:rsidR="00043A91" w:rsidRPr="009F2243">
        <w:rPr>
          <w:b/>
          <w:color w:val="000000"/>
        </w:rPr>
        <w:t xml:space="preserve"> </w:t>
      </w:r>
      <w:bookmarkStart w:id="2" w:name="_Hlk95735973"/>
      <w:r w:rsidR="00BB6E91">
        <w:rPr>
          <w:b/>
          <w:color w:val="000000"/>
        </w:rPr>
        <w:t>αναλώσιμων</w:t>
      </w:r>
      <w:r w:rsidR="00105D6F">
        <w:rPr>
          <w:b/>
          <w:color w:val="000000"/>
        </w:rPr>
        <w:t xml:space="preserve"> ειδών</w:t>
      </w:r>
      <w:r w:rsidR="00BB6E91">
        <w:rPr>
          <w:b/>
          <w:color w:val="000000"/>
        </w:rPr>
        <w:t xml:space="preserve"> (υδραυλικά, ηλεκτρολογικά κλπ.)</w:t>
      </w:r>
      <w:r w:rsidR="00043A91">
        <w:rPr>
          <w:b/>
          <w:color w:val="000000"/>
        </w:rPr>
        <w:t xml:space="preserve"> </w:t>
      </w:r>
      <w:r w:rsidR="00DE574B" w:rsidRPr="00DE574B">
        <w:rPr>
          <w:b/>
          <w:color w:val="000000"/>
        </w:rPr>
        <w:t>των Κ.Φ.Α.Α</w:t>
      </w:r>
      <w:r w:rsidR="00105D6F">
        <w:rPr>
          <w:b/>
          <w:color w:val="000000"/>
        </w:rPr>
        <w:t>.</w:t>
      </w:r>
      <w:r w:rsidR="00DE574B" w:rsidRPr="00DE574B">
        <w:rPr>
          <w:b/>
          <w:color w:val="000000"/>
        </w:rPr>
        <w:t xml:space="preserve"> (Κέντρων Φιλοξενίας Ασυνόδευτων Ανηλίκων)</w:t>
      </w:r>
      <w:r w:rsidR="00105D6F">
        <w:rPr>
          <w:b/>
          <w:color w:val="000000"/>
        </w:rPr>
        <w:t xml:space="preserve"> στην Αθήνα, «</w:t>
      </w:r>
      <w:r w:rsidR="0009077B">
        <w:rPr>
          <w:b/>
          <w:color w:val="000000"/>
        </w:rPr>
        <w:t>Έλλη</w:t>
      </w:r>
      <w:r w:rsidR="00105D6F">
        <w:rPr>
          <w:b/>
          <w:color w:val="000000"/>
        </w:rPr>
        <w:t>»</w:t>
      </w:r>
      <w:r w:rsidR="0009077B">
        <w:rPr>
          <w:b/>
          <w:color w:val="000000"/>
        </w:rPr>
        <w:t xml:space="preserve"> και </w:t>
      </w:r>
      <w:r w:rsidR="00105D6F">
        <w:rPr>
          <w:b/>
          <w:color w:val="000000"/>
        </w:rPr>
        <w:t>«</w:t>
      </w:r>
      <w:r w:rsidR="00DE574B" w:rsidRPr="00DE574B">
        <w:rPr>
          <w:b/>
          <w:color w:val="000000"/>
        </w:rPr>
        <w:t>Φρίξο</w:t>
      </w:r>
      <w:r w:rsidR="00105D6F">
        <w:rPr>
          <w:b/>
          <w:color w:val="000000"/>
        </w:rPr>
        <w:t>ς»</w:t>
      </w:r>
      <w:r w:rsidR="00DE574B" w:rsidRPr="00DE574B">
        <w:rPr>
          <w:b/>
          <w:color w:val="000000"/>
        </w:rPr>
        <w:t xml:space="preserve"> στην Αλεξανδρούπολη, </w:t>
      </w:r>
      <w:r w:rsidR="00BB6E91">
        <w:rPr>
          <w:b/>
          <w:color w:val="000000"/>
        </w:rPr>
        <w:t xml:space="preserve">Μακρινίτσας, Περαίας, Ταγαράδων, Ωραιοκάστρου </w:t>
      </w:r>
      <w:r w:rsidR="00DE574B" w:rsidRPr="00DE574B">
        <w:rPr>
          <w:b/>
          <w:color w:val="000000"/>
        </w:rPr>
        <w:t xml:space="preserve">και </w:t>
      </w:r>
      <w:r w:rsidR="00105D6F">
        <w:rPr>
          <w:b/>
          <w:color w:val="000000"/>
        </w:rPr>
        <w:t>«Σπίτι της Άρσις» στο Ωραιόκαστρο</w:t>
      </w:r>
      <w:r w:rsidR="00DE574B">
        <w:rPr>
          <w:b/>
          <w:color w:val="000000"/>
        </w:rPr>
        <w:t xml:space="preserve">, </w:t>
      </w:r>
      <w:r>
        <w:rPr>
          <w:b/>
        </w:rPr>
        <w:t xml:space="preserve">προϋπολογιζόμενης </w:t>
      </w:r>
      <w:r w:rsidRPr="00124424">
        <w:rPr>
          <w:b/>
        </w:rPr>
        <w:t xml:space="preserve">δαπάνης </w:t>
      </w:r>
      <w:r w:rsidR="00763EF1" w:rsidRPr="00763EF1">
        <w:rPr>
          <w:b/>
        </w:rPr>
        <w:t xml:space="preserve"> 5.918,95 </w:t>
      </w:r>
      <w:r w:rsidR="00567457" w:rsidRPr="00731B9F">
        <w:rPr>
          <w:b/>
        </w:rPr>
        <w:t xml:space="preserve">ευρώ χωρίς Φ.Π.Α. και </w:t>
      </w:r>
      <w:r w:rsidR="00763EF1" w:rsidRPr="00763EF1">
        <w:rPr>
          <w:b/>
        </w:rPr>
        <w:t xml:space="preserve"> 7.339,50 </w:t>
      </w:r>
      <w:r w:rsidRPr="00124424">
        <w:rPr>
          <w:b/>
        </w:rPr>
        <w:t>ευρώ με Φ.Π.Α.</w:t>
      </w:r>
    </w:p>
    <w:bookmarkEnd w:id="2"/>
    <w:p w14:paraId="2D7D095B" w14:textId="7D6D8356" w:rsidR="004B1133" w:rsidRDefault="000C074E" w:rsidP="008F3D8A">
      <w:pPr>
        <w:shd w:val="clear" w:color="auto" w:fill="FFFFFF"/>
        <w:spacing w:after="0" w:line="276" w:lineRule="auto"/>
        <w:jc w:val="both"/>
        <w:textAlignment w:val="baseline"/>
        <w:rPr>
          <w:b/>
          <w:color w:val="000000"/>
        </w:rPr>
      </w:pPr>
      <w:r w:rsidRPr="00BE206B">
        <w:rPr>
          <w:b/>
          <w:color w:val="000000"/>
        </w:rPr>
        <w:t xml:space="preserve">CPV: </w:t>
      </w:r>
      <w:r w:rsidR="00197D7F" w:rsidRPr="00197D7F">
        <w:rPr>
          <w:b/>
          <w:color w:val="000000"/>
        </w:rPr>
        <w:t>31681410-0 - Ηλεκτρολογικό υλικό, 44115200-1 - Υλικά υδραυλικών εγκαταστάσεων και εγκαταστάσεων θέρμανσης, 31440000-2 – Μπαταρίες, 44111000-1 - Οικοδομικά υλικά, 44521000-8 - Διάφορα λουκέτα και κλειδαριές, 39157000-7 Μέρη επίπλων</w:t>
      </w:r>
    </w:p>
    <w:p w14:paraId="16719038" w14:textId="77777777" w:rsidR="00965A03" w:rsidRPr="00024A07" w:rsidRDefault="00965A03" w:rsidP="008F3D8A">
      <w:pPr>
        <w:shd w:val="clear" w:color="auto" w:fill="FFFFFF"/>
        <w:spacing w:after="0" w:line="276" w:lineRule="auto"/>
        <w:jc w:val="both"/>
        <w:textAlignment w:val="baseline"/>
        <w:rPr>
          <w:b/>
          <w:color w:val="000000"/>
        </w:rPr>
      </w:pPr>
    </w:p>
    <w:p w14:paraId="6479811E" w14:textId="77777777" w:rsidR="006B3519" w:rsidRDefault="006B3519" w:rsidP="006B3519">
      <w:pPr>
        <w:shd w:val="clear" w:color="auto" w:fill="FFFFFF"/>
        <w:spacing w:after="120" w:line="276" w:lineRule="auto"/>
        <w:jc w:val="both"/>
        <w:rPr>
          <w:rFonts w:eastAsia="Times New Roman" w:cs="Arial"/>
        </w:rPr>
      </w:pPr>
      <w:r w:rsidRPr="00047740">
        <w:rPr>
          <w:rFonts w:eastAsia="Times New Roman" w:cs="Arial"/>
        </w:rPr>
        <w:t>Η ΑΡΣΙΣ Κοινωνική Οργάνωση Υποστήριξης Νέων</w:t>
      </w:r>
      <w:r>
        <w:rPr>
          <w:rFonts w:eastAsia="Times New Roman" w:cs="Arial"/>
        </w:rPr>
        <w:t xml:space="preserve">, </w:t>
      </w:r>
      <w:r w:rsidRPr="00047740">
        <w:rPr>
          <w:rFonts w:eastAsia="Times New Roman" w:cs="Arial"/>
        </w:rPr>
        <w:t xml:space="preserve">με έδρα την Αθήνα </w:t>
      </w:r>
      <w:r>
        <w:rPr>
          <w:rFonts w:eastAsia="Times New Roman" w:cs="Arial"/>
        </w:rPr>
        <w:t>(</w:t>
      </w:r>
      <w:r w:rsidRPr="00047740">
        <w:rPr>
          <w:rFonts w:eastAsia="Times New Roman" w:cs="Arial"/>
        </w:rPr>
        <w:t>οδός Μαυρομματαίων αρ. 43) και Υποκατάστημα στη Θεσσαλονίκη (Λέοντος Σοφού 26)</w:t>
      </w:r>
      <w:r>
        <w:rPr>
          <w:rFonts w:eastAsia="Times New Roman" w:cs="Arial"/>
        </w:rPr>
        <w:t>,</w:t>
      </w:r>
      <w:r w:rsidRPr="00047740">
        <w:rPr>
          <w:rFonts w:eastAsia="Times New Roman" w:cs="Arial"/>
        </w:rPr>
        <w:t xml:space="preserve"> στ</w:t>
      </w:r>
      <w:r>
        <w:rPr>
          <w:rFonts w:eastAsia="Times New Roman" w:cs="Arial"/>
        </w:rPr>
        <w:t>ο</w:t>
      </w:r>
      <w:r w:rsidRPr="00047740">
        <w:rPr>
          <w:rFonts w:eastAsia="Times New Roman" w:cs="Arial"/>
        </w:rPr>
        <w:t xml:space="preserve"> πλαίσι</w:t>
      </w:r>
      <w:r>
        <w:rPr>
          <w:rFonts w:eastAsia="Times New Roman" w:cs="Arial"/>
        </w:rPr>
        <w:t>ο των Πράξεων:</w:t>
      </w:r>
    </w:p>
    <w:p w14:paraId="245B5536" w14:textId="77777777" w:rsidR="006B3519" w:rsidRDefault="006B3519" w:rsidP="006B351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 xml:space="preserve">«Επιχορήγηση Ν.Π. ΑΡΣΙΣ - Κοινωνική Οργάνωση Υποστήριξης Νέων για την υλοποίηση του έργου “Λειτουργία ΚΦΑΑ στην </w:t>
      </w:r>
      <w:r>
        <w:rPr>
          <w:rFonts w:eastAsia="Times New Roman" w:cs="Arial"/>
        </w:rPr>
        <w:t>Αθήνα</w:t>
      </w:r>
      <w:r w:rsidRPr="00816562">
        <w:rPr>
          <w:rFonts w:eastAsia="Times New Roman" w:cs="Arial"/>
        </w:rPr>
        <w:t>”» (κωδικός MIS 601637</w:t>
      </w:r>
      <w:r>
        <w:rPr>
          <w:rFonts w:eastAsia="Times New Roman" w:cs="Arial"/>
        </w:rPr>
        <w:t>0</w:t>
      </w:r>
      <w:r w:rsidRPr="00816562">
        <w:rPr>
          <w:rFonts w:eastAsia="Times New Roman" w:cs="Arial"/>
        </w:rPr>
        <w:t>)</w:t>
      </w:r>
      <w:r>
        <w:rPr>
          <w:rFonts w:eastAsia="Times New Roman" w:cs="Arial"/>
        </w:rPr>
        <w:t>,</w:t>
      </w:r>
    </w:p>
    <w:p w14:paraId="5EE0AF03" w14:textId="77777777" w:rsidR="006B3519" w:rsidRDefault="006B3519" w:rsidP="006B351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w:t>
      </w:r>
      <w:r>
        <w:rPr>
          <w:rFonts w:eastAsia="Times New Roman" w:cs="Arial"/>
        </w:rPr>
        <w:t xml:space="preserve"> Έλλη </w:t>
      </w:r>
      <w:r w:rsidRPr="00816562">
        <w:rPr>
          <w:rFonts w:eastAsia="Times New Roman" w:cs="Arial"/>
        </w:rPr>
        <w:t xml:space="preserve">στην </w:t>
      </w:r>
      <w:r>
        <w:rPr>
          <w:rFonts w:eastAsia="Times New Roman" w:cs="Arial"/>
        </w:rPr>
        <w:t>Αλεξανδρούπολη</w:t>
      </w:r>
      <w:r w:rsidRPr="00816562">
        <w:rPr>
          <w:rFonts w:eastAsia="Times New Roman" w:cs="Arial"/>
        </w:rPr>
        <w:t>”» (κωδικός MIS 601637</w:t>
      </w:r>
      <w:r>
        <w:rPr>
          <w:rFonts w:eastAsia="Times New Roman" w:cs="Arial"/>
        </w:rPr>
        <w:t>2</w:t>
      </w:r>
      <w:r w:rsidRPr="00816562">
        <w:rPr>
          <w:rFonts w:eastAsia="Times New Roman" w:cs="Arial"/>
        </w:rPr>
        <w:t>)</w:t>
      </w:r>
      <w:r>
        <w:rPr>
          <w:rFonts w:eastAsia="Times New Roman" w:cs="Arial"/>
        </w:rPr>
        <w:t>,</w:t>
      </w:r>
    </w:p>
    <w:p w14:paraId="6CA70158" w14:textId="77777777" w:rsidR="006B3519" w:rsidRDefault="006B3519" w:rsidP="006B351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στη</w:t>
      </w:r>
      <w:r>
        <w:rPr>
          <w:rFonts w:eastAsia="Times New Roman" w:cs="Arial"/>
        </w:rPr>
        <w:t xml:space="preserve"> Μακρινίτσα</w:t>
      </w:r>
      <w:r w:rsidRPr="00816562">
        <w:rPr>
          <w:rFonts w:eastAsia="Times New Roman" w:cs="Arial"/>
        </w:rPr>
        <w:t>”» (κωδικός MIS 601637</w:t>
      </w:r>
      <w:r>
        <w:rPr>
          <w:rFonts w:eastAsia="Times New Roman" w:cs="Arial"/>
        </w:rPr>
        <w:t>3</w:t>
      </w:r>
      <w:r w:rsidRPr="00816562">
        <w:rPr>
          <w:rFonts w:eastAsia="Times New Roman" w:cs="Arial"/>
        </w:rPr>
        <w:t>)</w:t>
      </w:r>
      <w:r>
        <w:rPr>
          <w:rFonts w:eastAsia="Times New Roman" w:cs="Arial"/>
        </w:rPr>
        <w:t>,</w:t>
      </w:r>
    </w:p>
    <w:p w14:paraId="5DEB8574" w14:textId="77777777" w:rsidR="006B3519" w:rsidRPr="008337F4" w:rsidRDefault="006B3519" w:rsidP="006B351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στην Περαία”» (κωδικός MIS 6016374)</w:t>
      </w:r>
      <w:r>
        <w:rPr>
          <w:rFonts w:eastAsia="Times New Roman" w:cs="Arial"/>
        </w:rPr>
        <w:t>,</w:t>
      </w:r>
    </w:p>
    <w:p w14:paraId="2F6B8FFA" w14:textId="77777777" w:rsidR="006B3519" w:rsidRDefault="006B3519" w:rsidP="006B351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στους Ταγαράδες”</w:t>
      </w:r>
      <w:r>
        <w:rPr>
          <w:rFonts w:eastAsia="Times New Roman" w:cs="Arial"/>
        </w:rPr>
        <w:t>»</w:t>
      </w:r>
      <w:r w:rsidRPr="00816562">
        <w:rPr>
          <w:rFonts w:eastAsia="Times New Roman" w:cs="Arial"/>
        </w:rPr>
        <w:t xml:space="preserve"> (κωδικός MIS 6016376)</w:t>
      </w:r>
      <w:r>
        <w:rPr>
          <w:rFonts w:eastAsia="Times New Roman" w:cs="Arial"/>
        </w:rPr>
        <w:t>,</w:t>
      </w:r>
    </w:p>
    <w:p w14:paraId="4C7F45AF" w14:textId="77777777" w:rsidR="006B3519" w:rsidRPr="008337F4" w:rsidRDefault="006B3519" w:rsidP="006B351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w:t>
      </w:r>
      <w:r>
        <w:rPr>
          <w:rFonts w:eastAsia="Times New Roman" w:cs="Arial"/>
        </w:rPr>
        <w:t xml:space="preserve"> Φρίξος </w:t>
      </w:r>
      <w:r w:rsidRPr="00816562">
        <w:rPr>
          <w:rFonts w:eastAsia="Times New Roman" w:cs="Arial"/>
        </w:rPr>
        <w:t xml:space="preserve">στην </w:t>
      </w:r>
      <w:r>
        <w:rPr>
          <w:rFonts w:eastAsia="Times New Roman" w:cs="Arial"/>
        </w:rPr>
        <w:t>Αλεξανδρούπολη</w:t>
      </w:r>
      <w:r w:rsidRPr="00816562">
        <w:rPr>
          <w:rFonts w:eastAsia="Times New Roman" w:cs="Arial"/>
        </w:rPr>
        <w:t xml:space="preserve"> ”» (κωδικός MIS 601637</w:t>
      </w:r>
      <w:r>
        <w:rPr>
          <w:rFonts w:eastAsia="Times New Roman" w:cs="Arial"/>
        </w:rPr>
        <w:t>7</w:t>
      </w:r>
      <w:r w:rsidRPr="00816562">
        <w:rPr>
          <w:rFonts w:eastAsia="Times New Roman" w:cs="Arial"/>
        </w:rPr>
        <w:t>)</w:t>
      </w:r>
      <w:r>
        <w:rPr>
          <w:rFonts w:eastAsia="Times New Roman" w:cs="Arial"/>
        </w:rPr>
        <w:t>,</w:t>
      </w:r>
    </w:p>
    <w:p w14:paraId="49A11893" w14:textId="77777777" w:rsidR="006B3519" w:rsidRDefault="006B3519" w:rsidP="006B351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«Επιχορήγηση Ν.Π. ΑΡΣΙΣ - Κοινωνική Οργάνωση Υποστήριξης Νέων για την υλοποίηση του έργου “Λειτουργία ΚΦΑΑ στο Ωραιόκαστρο”</w:t>
      </w:r>
      <w:r>
        <w:rPr>
          <w:rFonts w:eastAsia="Times New Roman" w:cs="Arial"/>
        </w:rPr>
        <w:t>»</w:t>
      </w:r>
      <w:r w:rsidRPr="00816562">
        <w:rPr>
          <w:rFonts w:eastAsia="Times New Roman" w:cs="Arial"/>
        </w:rPr>
        <w:t xml:space="preserve"> (κωδικός MIS 6016378)</w:t>
      </w:r>
      <w:r>
        <w:rPr>
          <w:rFonts w:eastAsia="Times New Roman" w:cs="Arial"/>
        </w:rPr>
        <w:t>,</w:t>
      </w:r>
    </w:p>
    <w:p w14:paraId="44389C9D" w14:textId="77777777" w:rsidR="006B3519" w:rsidRPr="008337F4" w:rsidRDefault="006B3519" w:rsidP="006B3519">
      <w:pPr>
        <w:pStyle w:val="a8"/>
        <w:numPr>
          <w:ilvl w:val="0"/>
          <w:numId w:val="7"/>
        </w:numPr>
        <w:shd w:val="clear" w:color="auto" w:fill="FFFFFF"/>
        <w:spacing w:after="120" w:line="276" w:lineRule="auto"/>
        <w:jc w:val="both"/>
        <w:rPr>
          <w:rFonts w:eastAsia="Times New Roman" w:cs="Arial"/>
        </w:rPr>
      </w:pPr>
      <w:r w:rsidRPr="00816562">
        <w:rPr>
          <w:rFonts w:eastAsia="Times New Roman" w:cs="Arial"/>
        </w:rPr>
        <w:t xml:space="preserve">«Επιχορήγηση Ν.Π. ΑΡΣΙΣ - Κοινωνική Οργάνωση Υποστήριξης Νέων για την υλοποίηση του έργου “Λειτουργία ΚΦΑΑ </w:t>
      </w:r>
      <w:r w:rsidRPr="008337F4">
        <w:rPr>
          <w:rFonts w:eastAsia="Times New Roman" w:cs="Arial"/>
        </w:rPr>
        <w:t>“</w:t>
      </w:r>
      <w:r>
        <w:rPr>
          <w:rFonts w:eastAsia="Times New Roman" w:cs="Arial"/>
        </w:rPr>
        <w:t>Το Σπίτι της Άρσις</w:t>
      </w:r>
      <w:r w:rsidRPr="008337F4">
        <w:rPr>
          <w:rFonts w:eastAsia="Times New Roman" w:cs="Arial"/>
        </w:rPr>
        <w:t>”</w:t>
      </w:r>
      <w:r>
        <w:rPr>
          <w:rFonts w:eastAsia="Times New Roman" w:cs="Arial"/>
        </w:rPr>
        <w:t xml:space="preserve"> </w:t>
      </w:r>
      <w:r w:rsidRPr="00816562">
        <w:rPr>
          <w:rFonts w:eastAsia="Times New Roman" w:cs="Arial"/>
        </w:rPr>
        <w:t>στ</w:t>
      </w:r>
      <w:r>
        <w:rPr>
          <w:rFonts w:eastAsia="Times New Roman" w:cs="Arial"/>
        </w:rPr>
        <w:t>ο</w:t>
      </w:r>
      <w:r w:rsidRPr="00816562">
        <w:rPr>
          <w:rFonts w:eastAsia="Times New Roman" w:cs="Arial"/>
        </w:rPr>
        <w:t xml:space="preserve"> </w:t>
      </w:r>
      <w:r>
        <w:rPr>
          <w:rFonts w:eastAsia="Times New Roman" w:cs="Arial"/>
        </w:rPr>
        <w:t>Ωραιόκαστρο</w:t>
      </w:r>
      <w:r w:rsidRPr="00816562">
        <w:rPr>
          <w:rFonts w:eastAsia="Times New Roman" w:cs="Arial"/>
        </w:rPr>
        <w:t>”» (κωδικός MIS 601637</w:t>
      </w:r>
      <w:r>
        <w:rPr>
          <w:rFonts w:eastAsia="Times New Roman" w:cs="Arial"/>
        </w:rPr>
        <w:t>9</w:t>
      </w:r>
      <w:r w:rsidRPr="00816562">
        <w:rPr>
          <w:rFonts w:eastAsia="Times New Roman" w:cs="Arial"/>
        </w:rPr>
        <w:t>)</w:t>
      </w:r>
      <w:r>
        <w:rPr>
          <w:rFonts w:eastAsia="Times New Roman" w:cs="Arial"/>
        </w:rPr>
        <w:t>,</w:t>
      </w:r>
    </w:p>
    <w:p w14:paraId="4ADD0B60" w14:textId="77777777" w:rsidR="006B3519" w:rsidRPr="00C33AF0" w:rsidRDefault="006B3519" w:rsidP="006B3519">
      <w:pPr>
        <w:shd w:val="clear" w:color="auto" w:fill="FFFFFF"/>
        <w:spacing w:after="120" w:line="276" w:lineRule="auto"/>
        <w:jc w:val="both"/>
        <w:textAlignment w:val="baseline"/>
        <w:rPr>
          <w:rFonts w:eastAsia="Times New Roman" w:cs="Arial"/>
        </w:rPr>
      </w:pPr>
      <w:r w:rsidRPr="00816562">
        <w:rPr>
          <w:rFonts w:eastAsia="Times New Roman" w:cs="Arial"/>
        </w:rPr>
        <w:t>που εντάσσ</w:t>
      </w:r>
      <w:r>
        <w:rPr>
          <w:rFonts w:eastAsia="Times New Roman" w:cs="Arial"/>
        </w:rPr>
        <w:t>ον</w:t>
      </w:r>
      <w:r w:rsidRPr="00816562">
        <w:rPr>
          <w:rFonts w:eastAsia="Times New Roman" w:cs="Arial"/>
        </w:rPr>
        <w:t>ται στο πρόγραμμα «Πρόγραμμα Ελλάδας - Ταμείο Ασύλου, Μετανάστευσης και Ένταξης 2021-2027»</w:t>
      </w:r>
      <w:r w:rsidRPr="00C33AF0">
        <w:rPr>
          <w:rFonts w:eastAsia="Times New Roman" w:cs="Arial"/>
        </w:rPr>
        <w:t>,</w:t>
      </w:r>
    </w:p>
    <w:p w14:paraId="0670DC93" w14:textId="77777777" w:rsidR="001144D0" w:rsidRDefault="000C074E" w:rsidP="0076103D">
      <w:pPr>
        <w:shd w:val="clear" w:color="auto" w:fill="FFFFFF"/>
        <w:spacing w:after="120" w:line="276" w:lineRule="auto"/>
        <w:jc w:val="center"/>
        <w:rPr>
          <w:b/>
        </w:rPr>
      </w:pPr>
      <w:r>
        <w:rPr>
          <w:b/>
        </w:rPr>
        <w:t>ΠΡΟΣΚΑΛΕΙ</w:t>
      </w:r>
    </w:p>
    <w:p w14:paraId="645803F8" w14:textId="484F37CA" w:rsidR="00862EE7" w:rsidRDefault="000C074E" w:rsidP="0076103D">
      <w:pPr>
        <w:spacing w:after="120" w:line="276" w:lineRule="auto"/>
        <w:jc w:val="both"/>
        <w:rPr>
          <w:b/>
        </w:rPr>
      </w:pPr>
      <w:r>
        <w:rPr>
          <w:b/>
        </w:rPr>
        <w:t xml:space="preserve">κάθε ενδιαφερόμενο να υποβάλει έγγραφη προσφορά για την απευθείας ανάθεση </w:t>
      </w:r>
      <w:r w:rsidR="00EE0F19" w:rsidRPr="00EE0F19">
        <w:rPr>
          <w:b/>
          <w:color w:val="000000"/>
        </w:rPr>
        <w:t>προμήθειας αναλώσιμων ειδών (υδραυλικά, ηλεκτρολογικά κλπ.)</w:t>
      </w:r>
      <w:r w:rsidR="006309AF" w:rsidRPr="006309AF">
        <w:rPr>
          <w:b/>
          <w:color w:val="000000"/>
        </w:rPr>
        <w:t xml:space="preserve"> </w:t>
      </w:r>
      <w:r w:rsidR="008A64CE">
        <w:rPr>
          <w:b/>
          <w:color w:val="000000"/>
        </w:rPr>
        <w:t xml:space="preserve">για τις ανάγκες </w:t>
      </w:r>
      <w:r w:rsidR="00283131">
        <w:rPr>
          <w:b/>
          <w:color w:val="000000"/>
        </w:rPr>
        <w:t>της λειτουργίας</w:t>
      </w:r>
      <w:r w:rsidR="008A64CE">
        <w:rPr>
          <w:b/>
          <w:color w:val="000000"/>
        </w:rPr>
        <w:t xml:space="preserve"> </w:t>
      </w:r>
      <w:r w:rsidR="007F285C" w:rsidRPr="007F285C">
        <w:rPr>
          <w:b/>
          <w:color w:val="000000"/>
        </w:rPr>
        <w:t>των ανωτέρω Κ.Φ.Α.Α</w:t>
      </w:r>
      <w:r w:rsidR="007F285C">
        <w:rPr>
          <w:b/>
          <w:color w:val="000000"/>
        </w:rPr>
        <w:t>.</w:t>
      </w:r>
      <w:r w:rsidR="005B0356">
        <w:rPr>
          <w:b/>
        </w:rPr>
        <w:t>.</w:t>
      </w:r>
    </w:p>
    <w:tbl>
      <w:tblPr>
        <w:tblW w:w="0" w:type="auto"/>
        <w:tblLook w:val="04A0" w:firstRow="1" w:lastRow="0" w:firstColumn="1" w:lastColumn="0" w:noHBand="0" w:noVBand="1"/>
      </w:tblPr>
      <w:tblGrid>
        <w:gridCol w:w="2263"/>
        <w:gridCol w:w="3544"/>
        <w:gridCol w:w="1701"/>
        <w:gridCol w:w="1411"/>
      </w:tblGrid>
      <w:tr w:rsidR="00763EF1" w:rsidRPr="00763EF1" w14:paraId="149C9A20" w14:textId="77777777" w:rsidTr="00763EF1">
        <w:trPr>
          <w:trHeight w:val="900"/>
        </w:trPr>
        <w:tc>
          <w:tcPr>
            <w:tcW w:w="2263" w:type="dxa"/>
            <w:tcBorders>
              <w:top w:val="single" w:sz="4" w:space="0" w:color="auto"/>
              <w:left w:val="single" w:sz="4" w:space="0" w:color="auto"/>
              <w:bottom w:val="single" w:sz="4" w:space="0" w:color="auto"/>
              <w:right w:val="single" w:sz="4" w:space="0" w:color="auto"/>
            </w:tcBorders>
            <w:noWrap/>
            <w:vAlign w:val="center"/>
            <w:hideMark/>
          </w:tcPr>
          <w:p w14:paraId="2AC439BD"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ΤΜΗΜΑΤΑ Κ.Φ.Α.Α.</w:t>
            </w:r>
          </w:p>
        </w:tc>
        <w:tc>
          <w:tcPr>
            <w:tcW w:w="3544" w:type="dxa"/>
            <w:tcBorders>
              <w:top w:val="single" w:sz="4" w:space="0" w:color="auto"/>
              <w:left w:val="nil"/>
              <w:bottom w:val="single" w:sz="4" w:space="0" w:color="auto"/>
              <w:right w:val="nil"/>
            </w:tcBorders>
            <w:noWrap/>
            <w:vAlign w:val="center"/>
            <w:hideMark/>
          </w:tcPr>
          <w:p w14:paraId="44E7CC72"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ΟΜΑΔΕΣ</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9B0184"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ΣΥΝΟΛΙΚΟ ΚΟΣΤΟΣ ΑΝΕΥ ΦΠΑ </w:t>
            </w:r>
          </w:p>
        </w:tc>
        <w:tc>
          <w:tcPr>
            <w:tcW w:w="1411" w:type="dxa"/>
            <w:tcBorders>
              <w:top w:val="single" w:sz="4" w:space="0" w:color="auto"/>
              <w:left w:val="nil"/>
              <w:bottom w:val="single" w:sz="4" w:space="0" w:color="auto"/>
              <w:right w:val="single" w:sz="4" w:space="0" w:color="auto"/>
            </w:tcBorders>
            <w:vAlign w:val="center"/>
            <w:hideMark/>
          </w:tcPr>
          <w:p w14:paraId="5495DF19"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ΣΥΝΟΛΙΚΟ ΚΟΣΤΟΣ ΜΕ ΦΠΑ </w:t>
            </w:r>
          </w:p>
        </w:tc>
      </w:tr>
      <w:tr w:rsidR="00763EF1" w:rsidRPr="00763EF1" w14:paraId="11AB58BD" w14:textId="77777777" w:rsidTr="00763EF1">
        <w:trPr>
          <w:trHeight w:val="300"/>
        </w:trPr>
        <w:tc>
          <w:tcPr>
            <w:tcW w:w="2263" w:type="dxa"/>
            <w:vMerge w:val="restart"/>
            <w:tcBorders>
              <w:top w:val="nil"/>
              <w:left w:val="single" w:sz="4" w:space="0" w:color="auto"/>
              <w:bottom w:val="single" w:sz="4" w:space="0" w:color="000000"/>
              <w:right w:val="single" w:sz="4" w:space="0" w:color="auto"/>
            </w:tcBorders>
            <w:noWrap/>
            <w:vAlign w:val="center"/>
            <w:hideMark/>
          </w:tcPr>
          <w:p w14:paraId="56D18182"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ΤΜΗΜΑ 1: Κ.Φ.Α.Α. ΑΘΗΝΑΣ</w:t>
            </w:r>
          </w:p>
        </w:tc>
        <w:tc>
          <w:tcPr>
            <w:tcW w:w="3544" w:type="dxa"/>
            <w:tcBorders>
              <w:top w:val="nil"/>
              <w:left w:val="nil"/>
              <w:bottom w:val="nil"/>
              <w:right w:val="nil"/>
            </w:tcBorders>
            <w:noWrap/>
            <w:vAlign w:val="center"/>
            <w:hideMark/>
          </w:tcPr>
          <w:p w14:paraId="3E6247CC"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Α: ΗΛΕΚΤΡΟΛΟΓΙΚΟ ΥΛΙΚΟ</w:t>
            </w:r>
          </w:p>
        </w:tc>
        <w:tc>
          <w:tcPr>
            <w:tcW w:w="1701" w:type="dxa"/>
            <w:tcBorders>
              <w:top w:val="nil"/>
              <w:left w:val="single" w:sz="4" w:space="0" w:color="auto"/>
              <w:bottom w:val="nil"/>
              <w:right w:val="nil"/>
            </w:tcBorders>
            <w:noWrap/>
            <w:vAlign w:val="center"/>
            <w:hideMark/>
          </w:tcPr>
          <w:p w14:paraId="5B692257"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178,40 € </w:t>
            </w:r>
          </w:p>
        </w:tc>
        <w:tc>
          <w:tcPr>
            <w:tcW w:w="1411" w:type="dxa"/>
            <w:tcBorders>
              <w:top w:val="nil"/>
              <w:left w:val="nil"/>
              <w:bottom w:val="nil"/>
              <w:right w:val="single" w:sz="4" w:space="0" w:color="auto"/>
            </w:tcBorders>
            <w:noWrap/>
            <w:vAlign w:val="center"/>
            <w:hideMark/>
          </w:tcPr>
          <w:p w14:paraId="6B575D83"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221,22 € </w:t>
            </w:r>
          </w:p>
        </w:tc>
      </w:tr>
      <w:tr w:rsidR="00763EF1" w:rsidRPr="00763EF1" w14:paraId="7DFE6D00"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7577FEBB"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1774555B"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Γ: ΟΙΚΟΔΟΜΙΚΑ ΥΛΙΚΑ</w:t>
            </w:r>
          </w:p>
        </w:tc>
        <w:tc>
          <w:tcPr>
            <w:tcW w:w="1701" w:type="dxa"/>
            <w:tcBorders>
              <w:top w:val="nil"/>
              <w:left w:val="single" w:sz="4" w:space="0" w:color="auto"/>
              <w:bottom w:val="nil"/>
              <w:right w:val="nil"/>
            </w:tcBorders>
            <w:noWrap/>
            <w:vAlign w:val="center"/>
            <w:hideMark/>
          </w:tcPr>
          <w:p w14:paraId="64FB3CA1"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126,30 € </w:t>
            </w:r>
          </w:p>
        </w:tc>
        <w:tc>
          <w:tcPr>
            <w:tcW w:w="1411" w:type="dxa"/>
            <w:tcBorders>
              <w:top w:val="nil"/>
              <w:left w:val="nil"/>
              <w:bottom w:val="nil"/>
              <w:right w:val="single" w:sz="4" w:space="0" w:color="auto"/>
            </w:tcBorders>
            <w:noWrap/>
            <w:vAlign w:val="center"/>
            <w:hideMark/>
          </w:tcPr>
          <w:p w14:paraId="1551CBA6"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156,61 € </w:t>
            </w:r>
          </w:p>
        </w:tc>
      </w:tr>
      <w:tr w:rsidR="00763EF1" w:rsidRPr="00763EF1" w14:paraId="4E5EB128"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24A8A711"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single" w:sz="4" w:space="0" w:color="auto"/>
              <w:right w:val="nil"/>
            </w:tcBorders>
            <w:noWrap/>
            <w:vAlign w:val="center"/>
            <w:hideMark/>
          </w:tcPr>
          <w:p w14:paraId="751DF9A2"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ΣΤ: ΜΠΑΤΑΡΙΕΣ</w:t>
            </w:r>
          </w:p>
        </w:tc>
        <w:tc>
          <w:tcPr>
            <w:tcW w:w="1701" w:type="dxa"/>
            <w:tcBorders>
              <w:top w:val="nil"/>
              <w:left w:val="single" w:sz="4" w:space="0" w:color="auto"/>
              <w:bottom w:val="single" w:sz="4" w:space="0" w:color="auto"/>
              <w:right w:val="nil"/>
            </w:tcBorders>
            <w:noWrap/>
            <w:vAlign w:val="center"/>
            <w:hideMark/>
          </w:tcPr>
          <w:p w14:paraId="19FEC07A"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14,40 € </w:t>
            </w:r>
          </w:p>
        </w:tc>
        <w:tc>
          <w:tcPr>
            <w:tcW w:w="1411" w:type="dxa"/>
            <w:tcBorders>
              <w:top w:val="nil"/>
              <w:left w:val="nil"/>
              <w:bottom w:val="single" w:sz="4" w:space="0" w:color="auto"/>
              <w:right w:val="single" w:sz="4" w:space="0" w:color="auto"/>
            </w:tcBorders>
            <w:noWrap/>
            <w:vAlign w:val="center"/>
            <w:hideMark/>
          </w:tcPr>
          <w:p w14:paraId="5D2ACF47"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17,86 € </w:t>
            </w:r>
          </w:p>
        </w:tc>
      </w:tr>
      <w:tr w:rsidR="00763EF1" w:rsidRPr="00763EF1" w14:paraId="78599489" w14:textId="77777777" w:rsidTr="00763EF1">
        <w:trPr>
          <w:trHeight w:val="300"/>
        </w:trPr>
        <w:tc>
          <w:tcPr>
            <w:tcW w:w="5807" w:type="dxa"/>
            <w:gridSpan w:val="2"/>
            <w:tcBorders>
              <w:top w:val="nil"/>
              <w:left w:val="single" w:sz="4" w:space="0" w:color="auto"/>
              <w:bottom w:val="single" w:sz="4" w:space="0" w:color="auto"/>
              <w:right w:val="nil"/>
            </w:tcBorders>
            <w:noWrap/>
            <w:vAlign w:val="center"/>
            <w:hideMark/>
          </w:tcPr>
          <w:p w14:paraId="21BF279F" w14:textId="77777777" w:rsidR="00763EF1" w:rsidRPr="00763EF1" w:rsidRDefault="00763EF1" w:rsidP="00763EF1">
            <w:pPr>
              <w:spacing w:after="0" w:line="240" w:lineRule="auto"/>
              <w:jc w:val="right"/>
              <w:rPr>
                <w:rFonts w:eastAsia="Times New Roman"/>
                <w:b/>
                <w:bCs/>
                <w:color w:val="000000"/>
              </w:rPr>
            </w:pPr>
            <w:r w:rsidRPr="00763EF1">
              <w:rPr>
                <w:rFonts w:eastAsia="Times New Roman"/>
                <w:b/>
                <w:bCs/>
                <w:color w:val="000000"/>
              </w:rPr>
              <w:lastRenderedPageBreak/>
              <w:t xml:space="preserve">ΣΥΝΟΛΙΚΟ ΚΟΣΤΟΣ ΤΜΗΜΑΤΟΣ 1 </w:t>
            </w:r>
          </w:p>
        </w:tc>
        <w:tc>
          <w:tcPr>
            <w:tcW w:w="1701" w:type="dxa"/>
            <w:tcBorders>
              <w:top w:val="nil"/>
              <w:left w:val="single" w:sz="4" w:space="0" w:color="auto"/>
              <w:bottom w:val="single" w:sz="4" w:space="0" w:color="auto"/>
              <w:right w:val="nil"/>
            </w:tcBorders>
            <w:noWrap/>
            <w:vAlign w:val="center"/>
            <w:hideMark/>
          </w:tcPr>
          <w:p w14:paraId="3D5FBB4E"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319,10 € </w:t>
            </w:r>
          </w:p>
        </w:tc>
        <w:tc>
          <w:tcPr>
            <w:tcW w:w="1411" w:type="dxa"/>
            <w:tcBorders>
              <w:top w:val="nil"/>
              <w:left w:val="nil"/>
              <w:bottom w:val="single" w:sz="4" w:space="0" w:color="auto"/>
              <w:right w:val="single" w:sz="4" w:space="0" w:color="auto"/>
            </w:tcBorders>
            <w:noWrap/>
            <w:vAlign w:val="center"/>
            <w:hideMark/>
          </w:tcPr>
          <w:p w14:paraId="1CA17030"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395,68 € </w:t>
            </w:r>
          </w:p>
        </w:tc>
      </w:tr>
      <w:tr w:rsidR="00763EF1" w:rsidRPr="00763EF1" w14:paraId="4BFFAB4F" w14:textId="77777777" w:rsidTr="00763EF1">
        <w:trPr>
          <w:trHeight w:val="300"/>
        </w:trPr>
        <w:tc>
          <w:tcPr>
            <w:tcW w:w="2263" w:type="dxa"/>
            <w:vMerge w:val="restart"/>
            <w:tcBorders>
              <w:top w:val="nil"/>
              <w:left w:val="single" w:sz="4" w:space="0" w:color="auto"/>
              <w:bottom w:val="single" w:sz="4" w:space="0" w:color="000000"/>
              <w:right w:val="single" w:sz="4" w:space="0" w:color="auto"/>
            </w:tcBorders>
            <w:noWrap/>
            <w:vAlign w:val="center"/>
            <w:hideMark/>
          </w:tcPr>
          <w:p w14:paraId="1FA44754"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ΤΜΗΜΑ 2: Κ.Φ.Α.Α. ΕΛΛΗ ΑΛΕΞΑΝΔΡΟΥΠΟΛΗΣ</w:t>
            </w:r>
          </w:p>
        </w:tc>
        <w:tc>
          <w:tcPr>
            <w:tcW w:w="3544" w:type="dxa"/>
            <w:tcBorders>
              <w:top w:val="nil"/>
              <w:left w:val="nil"/>
              <w:bottom w:val="nil"/>
              <w:right w:val="nil"/>
            </w:tcBorders>
            <w:noWrap/>
            <w:vAlign w:val="center"/>
            <w:hideMark/>
          </w:tcPr>
          <w:p w14:paraId="7C512938"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Α: ΗΛΕΚΤΡΟΛΟΓΙΚΟ ΥΛΙΚΟ</w:t>
            </w:r>
          </w:p>
        </w:tc>
        <w:tc>
          <w:tcPr>
            <w:tcW w:w="1701" w:type="dxa"/>
            <w:tcBorders>
              <w:top w:val="nil"/>
              <w:left w:val="single" w:sz="4" w:space="0" w:color="auto"/>
              <w:bottom w:val="nil"/>
              <w:right w:val="nil"/>
            </w:tcBorders>
            <w:noWrap/>
            <w:vAlign w:val="center"/>
            <w:hideMark/>
          </w:tcPr>
          <w:p w14:paraId="50A74307"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172,50 € </w:t>
            </w:r>
          </w:p>
        </w:tc>
        <w:tc>
          <w:tcPr>
            <w:tcW w:w="1411" w:type="dxa"/>
            <w:tcBorders>
              <w:top w:val="nil"/>
              <w:left w:val="nil"/>
              <w:bottom w:val="nil"/>
              <w:right w:val="single" w:sz="4" w:space="0" w:color="auto"/>
            </w:tcBorders>
            <w:noWrap/>
            <w:vAlign w:val="center"/>
            <w:hideMark/>
          </w:tcPr>
          <w:p w14:paraId="3BC33CC8"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213,90 € </w:t>
            </w:r>
          </w:p>
        </w:tc>
      </w:tr>
      <w:tr w:rsidR="00763EF1" w:rsidRPr="00763EF1" w14:paraId="4707A595"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2A5BC9B2"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1E557CE5"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Β: ΥΔΡΑΥΛΙΚΑ</w:t>
            </w:r>
          </w:p>
        </w:tc>
        <w:tc>
          <w:tcPr>
            <w:tcW w:w="1701" w:type="dxa"/>
            <w:tcBorders>
              <w:top w:val="nil"/>
              <w:left w:val="single" w:sz="4" w:space="0" w:color="auto"/>
              <w:bottom w:val="nil"/>
              <w:right w:val="nil"/>
            </w:tcBorders>
            <w:noWrap/>
            <w:vAlign w:val="center"/>
            <w:hideMark/>
          </w:tcPr>
          <w:p w14:paraId="50A51EC1"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195,00 € </w:t>
            </w:r>
          </w:p>
        </w:tc>
        <w:tc>
          <w:tcPr>
            <w:tcW w:w="1411" w:type="dxa"/>
            <w:tcBorders>
              <w:top w:val="nil"/>
              <w:left w:val="nil"/>
              <w:bottom w:val="nil"/>
              <w:right w:val="single" w:sz="4" w:space="0" w:color="auto"/>
            </w:tcBorders>
            <w:noWrap/>
            <w:vAlign w:val="center"/>
            <w:hideMark/>
          </w:tcPr>
          <w:p w14:paraId="6999A97A"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241,80 € </w:t>
            </w:r>
          </w:p>
        </w:tc>
      </w:tr>
      <w:tr w:rsidR="00763EF1" w:rsidRPr="00763EF1" w14:paraId="3FA24DFA"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0B680D10"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31C9E0AD"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Γ: ΟΙΚΟΔΟΜΙΚΑ ΥΛΙΚΑ</w:t>
            </w:r>
          </w:p>
        </w:tc>
        <w:tc>
          <w:tcPr>
            <w:tcW w:w="1701" w:type="dxa"/>
            <w:tcBorders>
              <w:top w:val="nil"/>
              <w:left w:val="single" w:sz="4" w:space="0" w:color="auto"/>
              <w:bottom w:val="nil"/>
              <w:right w:val="nil"/>
            </w:tcBorders>
            <w:noWrap/>
            <w:vAlign w:val="center"/>
            <w:hideMark/>
          </w:tcPr>
          <w:p w14:paraId="28BD19BA"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141,80 € </w:t>
            </w:r>
          </w:p>
        </w:tc>
        <w:tc>
          <w:tcPr>
            <w:tcW w:w="1411" w:type="dxa"/>
            <w:tcBorders>
              <w:top w:val="nil"/>
              <w:left w:val="nil"/>
              <w:bottom w:val="nil"/>
              <w:right w:val="single" w:sz="4" w:space="0" w:color="auto"/>
            </w:tcBorders>
            <w:noWrap/>
            <w:vAlign w:val="center"/>
            <w:hideMark/>
          </w:tcPr>
          <w:p w14:paraId="7990B5FB"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175,83 € </w:t>
            </w:r>
          </w:p>
        </w:tc>
      </w:tr>
      <w:tr w:rsidR="00763EF1" w:rsidRPr="00763EF1" w14:paraId="5ECCCE25"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509649F5"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30A0298D"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Δ: ΚΛΕΙΔΑΡΙΕΣ</w:t>
            </w:r>
          </w:p>
        </w:tc>
        <w:tc>
          <w:tcPr>
            <w:tcW w:w="1701" w:type="dxa"/>
            <w:tcBorders>
              <w:top w:val="nil"/>
              <w:left w:val="single" w:sz="4" w:space="0" w:color="auto"/>
              <w:bottom w:val="nil"/>
              <w:right w:val="nil"/>
            </w:tcBorders>
            <w:noWrap/>
            <w:vAlign w:val="center"/>
            <w:hideMark/>
          </w:tcPr>
          <w:p w14:paraId="0B66CF22"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152,00 € </w:t>
            </w:r>
          </w:p>
        </w:tc>
        <w:tc>
          <w:tcPr>
            <w:tcW w:w="1411" w:type="dxa"/>
            <w:tcBorders>
              <w:top w:val="nil"/>
              <w:left w:val="nil"/>
              <w:bottom w:val="nil"/>
              <w:right w:val="single" w:sz="4" w:space="0" w:color="auto"/>
            </w:tcBorders>
            <w:noWrap/>
            <w:vAlign w:val="center"/>
            <w:hideMark/>
          </w:tcPr>
          <w:p w14:paraId="0224F4B7"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188,48 € </w:t>
            </w:r>
          </w:p>
        </w:tc>
      </w:tr>
      <w:tr w:rsidR="00763EF1" w:rsidRPr="00763EF1" w14:paraId="5133047F"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720D4E16"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0379A160"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Ε: ΑΝΤΑΛΛΑΚΤΙΚΑ ΕΠΙΠΛΩΝ</w:t>
            </w:r>
          </w:p>
        </w:tc>
        <w:tc>
          <w:tcPr>
            <w:tcW w:w="1701" w:type="dxa"/>
            <w:tcBorders>
              <w:top w:val="nil"/>
              <w:left w:val="single" w:sz="4" w:space="0" w:color="auto"/>
              <w:bottom w:val="nil"/>
              <w:right w:val="nil"/>
            </w:tcBorders>
            <w:noWrap/>
            <w:vAlign w:val="center"/>
            <w:hideMark/>
          </w:tcPr>
          <w:p w14:paraId="6C308B42"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130,00 € </w:t>
            </w:r>
          </w:p>
        </w:tc>
        <w:tc>
          <w:tcPr>
            <w:tcW w:w="1411" w:type="dxa"/>
            <w:tcBorders>
              <w:top w:val="nil"/>
              <w:left w:val="nil"/>
              <w:bottom w:val="nil"/>
              <w:right w:val="single" w:sz="4" w:space="0" w:color="auto"/>
            </w:tcBorders>
            <w:noWrap/>
            <w:vAlign w:val="center"/>
            <w:hideMark/>
          </w:tcPr>
          <w:p w14:paraId="1D5B4356"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161,20 € </w:t>
            </w:r>
          </w:p>
        </w:tc>
      </w:tr>
      <w:tr w:rsidR="00763EF1" w:rsidRPr="00763EF1" w14:paraId="34949BE8"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2D405634"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single" w:sz="4" w:space="0" w:color="auto"/>
              <w:right w:val="nil"/>
            </w:tcBorders>
            <w:noWrap/>
            <w:vAlign w:val="center"/>
            <w:hideMark/>
          </w:tcPr>
          <w:p w14:paraId="1837C91B"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ΣΤ: ΜΠΑΤΑΡΙΕΣ</w:t>
            </w:r>
          </w:p>
        </w:tc>
        <w:tc>
          <w:tcPr>
            <w:tcW w:w="1701" w:type="dxa"/>
            <w:tcBorders>
              <w:top w:val="nil"/>
              <w:left w:val="single" w:sz="4" w:space="0" w:color="auto"/>
              <w:bottom w:val="single" w:sz="4" w:space="0" w:color="auto"/>
              <w:right w:val="nil"/>
            </w:tcBorders>
            <w:noWrap/>
            <w:vAlign w:val="center"/>
            <w:hideMark/>
          </w:tcPr>
          <w:p w14:paraId="2F2ADDD6"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86,40 € </w:t>
            </w:r>
          </w:p>
        </w:tc>
        <w:tc>
          <w:tcPr>
            <w:tcW w:w="1411" w:type="dxa"/>
            <w:tcBorders>
              <w:top w:val="nil"/>
              <w:left w:val="nil"/>
              <w:bottom w:val="single" w:sz="4" w:space="0" w:color="auto"/>
              <w:right w:val="single" w:sz="4" w:space="0" w:color="auto"/>
            </w:tcBorders>
            <w:noWrap/>
            <w:vAlign w:val="center"/>
            <w:hideMark/>
          </w:tcPr>
          <w:p w14:paraId="1A8D2A18"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107,14 € </w:t>
            </w:r>
          </w:p>
        </w:tc>
      </w:tr>
      <w:tr w:rsidR="00763EF1" w:rsidRPr="00763EF1" w14:paraId="1F0C780C" w14:textId="77777777" w:rsidTr="00763EF1">
        <w:trPr>
          <w:trHeight w:val="300"/>
        </w:trPr>
        <w:tc>
          <w:tcPr>
            <w:tcW w:w="5807" w:type="dxa"/>
            <w:gridSpan w:val="2"/>
            <w:tcBorders>
              <w:top w:val="nil"/>
              <w:left w:val="single" w:sz="4" w:space="0" w:color="auto"/>
              <w:bottom w:val="single" w:sz="4" w:space="0" w:color="auto"/>
              <w:right w:val="nil"/>
            </w:tcBorders>
            <w:noWrap/>
            <w:vAlign w:val="center"/>
            <w:hideMark/>
          </w:tcPr>
          <w:p w14:paraId="442DEE2B" w14:textId="77777777" w:rsidR="00763EF1" w:rsidRPr="00763EF1" w:rsidRDefault="00763EF1" w:rsidP="00763EF1">
            <w:pPr>
              <w:spacing w:after="0" w:line="240" w:lineRule="auto"/>
              <w:jc w:val="right"/>
              <w:rPr>
                <w:rFonts w:eastAsia="Times New Roman"/>
                <w:b/>
                <w:bCs/>
                <w:color w:val="000000"/>
              </w:rPr>
            </w:pPr>
            <w:r w:rsidRPr="00763EF1">
              <w:rPr>
                <w:rFonts w:eastAsia="Times New Roman"/>
                <w:b/>
                <w:bCs/>
                <w:color w:val="000000"/>
              </w:rPr>
              <w:t>ΣΥΝΟΛΙΚΟ ΚΟΣΤΟΣ ΤΜΗΜΑΤΟΣ 2</w:t>
            </w:r>
          </w:p>
        </w:tc>
        <w:tc>
          <w:tcPr>
            <w:tcW w:w="1701" w:type="dxa"/>
            <w:tcBorders>
              <w:top w:val="nil"/>
              <w:left w:val="single" w:sz="4" w:space="0" w:color="auto"/>
              <w:bottom w:val="single" w:sz="4" w:space="0" w:color="auto"/>
              <w:right w:val="nil"/>
            </w:tcBorders>
            <w:noWrap/>
            <w:vAlign w:val="center"/>
            <w:hideMark/>
          </w:tcPr>
          <w:p w14:paraId="3116CE20"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877,70 € </w:t>
            </w:r>
          </w:p>
        </w:tc>
        <w:tc>
          <w:tcPr>
            <w:tcW w:w="1411" w:type="dxa"/>
            <w:tcBorders>
              <w:top w:val="nil"/>
              <w:left w:val="nil"/>
              <w:bottom w:val="single" w:sz="4" w:space="0" w:color="auto"/>
              <w:right w:val="single" w:sz="4" w:space="0" w:color="auto"/>
            </w:tcBorders>
            <w:noWrap/>
            <w:vAlign w:val="center"/>
            <w:hideMark/>
          </w:tcPr>
          <w:p w14:paraId="52EE67AF"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1.088,35 € </w:t>
            </w:r>
          </w:p>
        </w:tc>
      </w:tr>
      <w:tr w:rsidR="00763EF1" w:rsidRPr="00763EF1" w14:paraId="14DA9E18" w14:textId="77777777" w:rsidTr="00763EF1">
        <w:trPr>
          <w:trHeight w:val="300"/>
        </w:trPr>
        <w:tc>
          <w:tcPr>
            <w:tcW w:w="2263" w:type="dxa"/>
            <w:vMerge w:val="restart"/>
            <w:tcBorders>
              <w:top w:val="nil"/>
              <w:left w:val="single" w:sz="4" w:space="0" w:color="auto"/>
              <w:bottom w:val="single" w:sz="4" w:space="0" w:color="000000"/>
              <w:right w:val="single" w:sz="4" w:space="0" w:color="auto"/>
            </w:tcBorders>
            <w:noWrap/>
            <w:vAlign w:val="center"/>
            <w:hideMark/>
          </w:tcPr>
          <w:p w14:paraId="3C66252C"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ΤΜΗΜΑ 3: Κ.Φ.Α.Α. ΜΑΚΡΙΝΙΤΣΑ</w:t>
            </w:r>
          </w:p>
        </w:tc>
        <w:tc>
          <w:tcPr>
            <w:tcW w:w="3544" w:type="dxa"/>
            <w:tcBorders>
              <w:top w:val="nil"/>
              <w:left w:val="nil"/>
              <w:bottom w:val="nil"/>
              <w:right w:val="nil"/>
            </w:tcBorders>
            <w:noWrap/>
            <w:vAlign w:val="center"/>
            <w:hideMark/>
          </w:tcPr>
          <w:p w14:paraId="35ACE765"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Α: ΗΛΕΚΤΡΟΛΟΓΙΚΟ ΥΛΙΚΟ</w:t>
            </w:r>
          </w:p>
        </w:tc>
        <w:tc>
          <w:tcPr>
            <w:tcW w:w="1701" w:type="dxa"/>
            <w:tcBorders>
              <w:top w:val="nil"/>
              <w:left w:val="single" w:sz="4" w:space="0" w:color="auto"/>
              <w:bottom w:val="nil"/>
              <w:right w:val="nil"/>
            </w:tcBorders>
            <w:noWrap/>
            <w:vAlign w:val="center"/>
            <w:hideMark/>
          </w:tcPr>
          <w:p w14:paraId="4535E26F"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62,20 € </w:t>
            </w:r>
          </w:p>
        </w:tc>
        <w:tc>
          <w:tcPr>
            <w:tcW w:w="1411" w:type="dxa"/>
            <w:tcBorders>
              <w:top w:val="nil"/>
              <w:left w:val="nil"/>
              <w:bottom w:val="nil"/>
              <w:right w:val="single" w:sz="4" w:space="0" w:color="auto"/>
            </w:tcBorders>
            <w:noWrap/>
            <w:vAlign w:val="center"/>
            <w:hideMark/>
          </w:tcPr>
          <w:p w14:paraId="3F3CA6DF"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77,13 € </w:t>
            </w:r>
          </w:p>
        </w:tc>
      </w:tr>
      <w:tr w:rsidR="00763EF1" w:rsidRPr="00763EF1" w14:paraId="45A534CB"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21EFB378"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03C4D7A4"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Β: ΥΔΡΑΥΛΙΚΑ</w:t>
            </w:r>
          </w:p>
        </w:tc>
        <w:tc>
          <w:tcPr>
            <w:tcW w:w="1701" w:type="dxa"/>
            <w:tcBorders>
              <w:top w:val="nil"/>
              <w:left w:val="single" w:sz="4" w:space="0" w:color="auto"/>
              <w:bottom w:val="nil"/>
              <w:right w:val="nil"/>
            </w:tcBorders>
            <w:noWrap/>
            <w:vAlign w:val="center"/>
            <w:hideMark/>
          </w:tcPr>
          <w:p w14:paraId="31916846"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176,95 € </w:t>
            </w:r>
          </w:p>
        </w:tc>
        <w:tc>
          <w:tcPr>
            <w:tcW w:w="1411" w:type="dxa"/>
            <w:tcBorders>
              <w:top w:val="nil"/>
              <w:left w:val="nil"/>
              <w:bottom w:val="nil"/>
              <w:right w:val="single" w:sz="4" w:space="0" w:color="auto"/>
            </w:tcBorders>
            <w:noWrap/>
            <w:vAlign w:val="center"/>
            <w:hideMark/>
          </w:tcPr>
          <w:p w14:paraId="325A1A06"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219,42 € </w:t>
            </w:r>
          </w:p>
        </w:tc>
      </w:tr>
      <w:tr w:rsidR="00763EF1" w:rsidRPr="00763EF1" w14:paraId="3FC16EF4"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6DE716B3"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555ED1C1"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Γ: ΟΙΚΟΔΟΜΙΚΑ ΥΛΙΚΑ</w:t>
            </w:r>
          </w:p>
        </w:tc>
        <w:tc>
          <w:tcPr>
            <w:tcW w:w="1701" w:type="dxa"/>
            <w:tcBorders>
              <w:top w:val="nil"/>
              <w:left w:val="single" w:sz="4" w:space="0" w:color="auto"/>
              <w:bottom w:val="nil"/>
              <w:right w:val="nil"/>
            </w:tcBorders>
            <w:noWrap/>
            <w:vAlign w:val="center"/>
            <w:hideMark/>
          </w:tcPr>
          <w:p w14:paraId="31A1B55A"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133,50 € </w:t>
            </w:r>
          </w:p>
        </w:tc>
        <w:tc>
          <w:tcPr>
            <w:tcW w:w="1411" w:type="dxa"/>
            <w:tcBorders>
              <w:top w:val="nil"/>
              <w:left w:val="nil"/>
              <w:bottom w:val="nil"/>
              <w:right w:val="single" w:sz="4" w:space="0" w:color="auto"/>
            </w:tcBorders>
            <w:noWrap/>
            <w:vAlign w:val="center"/>
            <w:hideMark/>
          </w:tcPr>
          <w:p w14:paraId="23B7082D"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165,54 € </w:t>
            </w:r>
          </w:p>
        </w:tc>
      </w:tr>
      <w:tr w:rsidR="00763EF1" w:rsidRPr="00763EF1" w14:paraId="30A92EDA"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7ACA60DA"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single" w:sz="4" w:space="0" w:color="auto"/>
              <w:right w:val="nil"/>
            </w:tcBorders>
            <w:noWrap/>
            <w:vAlign w:val="center"/>
            <w:hideMark/>
          </w:tcPr>
          <w:p w14:paraId="40F27FB6"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Δ: ΚΛΕΙΔΑΡΙΕΣ</w:t>
            </w:r>
          </w:p>
        </w:tc>
        <w:tc>
          <w:tcPr>
            <w:tcW w:w="1701" w:type="dxa"/>
            <w:tcBorders>
              <w:top w:val="nil"/>
              <w:left w:val="single" w:sz="4" w:space="0" w:color="auto"/>
              <w:bottom w:val="single" w:sz="4" w:space="0" w:color="auto"/>
              <w:right w:val="nil"/>
            </w:tcBorders>
            <w:noWrap/>
            <w:vAlign w:val="center"/>
            <w:hideMark/>
          </w:tcPr>
          <w:p w14:paraId="321A2DFA"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296,00 € </w:t>
            </w:r>
          </w:p>
        </w:tc>
        <w:tc>
          <w:tcPr>
            <w:tcW w:w="1411" w:type="dxa"/>
            <w:tcBorders>
              <w:top w:val="nil"/>
              <w:left w:val="nil"/>
              <w:bottom w:val="single" w:sz="4" w:space="0" w:color="auto"/>
              <w:right w:val="single" w:sz="4" w:space="0" w:color="auto"/>
            </w:tcBorders>
            <w:noWrap/>
            <w:vAlign w:val="center"/>
            <w:hideMark/>
          </w:tcPr>
          <w:p w14:paraId="3162A6E3"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367,04 € </w:t>
            </w:r>
          </w:p>
        </w:tc>
      </w:tr>
      <w:tr w:rsidR="00763EF1" w:rsidRPr="00763EF1" w14:paraId="4D6176EC" w14:textId="77777777" w:rsidTr="00763EF1">
        <w:trPr>
          <w:trHeight w:val="300"/>
        </w:trPr>
        <w:tc>
          <w:tcPr>
            <w:tcW w:w="5807" w:type="dxa"/>
            <w:gridSpan w:val="2"/>
            <w:tcBorders>
              <w:top w:val="nil"/>
              <w:left w:val="single" w:sz="4" w:space="0" w:color="auto"/>
              <w:bottom w:val="single" w:sz="4" w:space="0" w:color="auto"/>
              <w:right w:val="nil"/>
            </w:tcBorders>
            <w:noWrap/>
            <w:vAlign w:val="center"/>
            <w:hideMark/>
          </w:tcPr>
          <w:p w14:paraId="6577399C" w14:textId="77777777" w:rsidR="00763EF1" w:rsidRPr="00763EF1" w:rsidRDefault="00763EF1" w:rsidP="00763EF1">
            <w:pPr>
              <w:spacing w:after="0" w:line="240" w:lineRule="auto"/>
              <w:jc w:val="right"/>
              <w:rPr>
                <w:rFonts w:eastAsia="Times New Roman"/>
                <w:b/>
                <w:bCs/>
                <w:color w:val="000000"/>
              </w:rPr>
            </w:pPr>
            <w:r w:rsidRPr="00763EF1">
              <w:rPr>
                <w:rFonts w:eastAsia="Times New Roman"/>
                <w:b/>
                <w:bCs/>
                <w:color w:val="000000"/>
              </w:rPr>
              <w:t>ΣΥΝΟΛΙΚΟ ΚΟΣΤΟΣ ΤΜΗΜΑΤΟΣ 3</w:t>
            </w:r>
          </w:p>
        </w:tc>
        <w:tc>
          <w:tcPr>
            <w:tcW w:w="1701" w:type="dxa"/>
            <w:tcBorders>
              <w:top w:val="nil"/>
              <w:left w:val="single" w:sz="4" w:space="0" w:color="auto"/>
              <w:bottom w:val="single" w:sz="4" w:space="0" w:color="auto"/>
              <w:right w:val="nil"/>
            </w:tcBorders>
            <w:noWrap/>
            <w:vAlign w:val="center"/>
            <w:hideMark/>
          </w:tcPr>
          <w:p w14:paraId="29E9FC66"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668,65 € </w:t>
            </w:r>
          </w:p>
        </w:tc>
        <w:tc>
          <w:tcPr>
            <w:tcW w:w="1411" w:type="dxa"/>
            <w:tcBorders>
              <w:top w:val="nil"/>
              <w:left w:val="nil"/>
              <w:bottom w:val="single" w:sz="4" w:space="0" w:color="auto"/>
              <w:right w:val="single" w:sz="4" w:space="0" w:color="auto"/>
            </w:tcBorders>
            <w:noWrap/>
            <w:vAlign w:val="center"/>
            <w:hideMark/>
          </w:tcPr>
          <w:p w14:paraId="1084B005"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829,13 € </w:t>
            </w:r>
          </w:p>
        </w:tc>
      </w:tr>
      <w:tr w:rsidR="00763EF1" w:rsidRPr="00763EF1" w14:paraId="26126EED" w14:textId="77777777" w:rsidTr="00763EF1">
        <w:trPr>
          <w:trHeight w:val="300"/>
        </w:trPr>
        <w:tc>
          <w:tcPr>
            <w:tcW w:w="2263" w:type="dxa"/>
            <w:vMerge w:val="restart"/>
            <w:tcBorders>
              <w:top w:val="nil"/>
              <w:left w:val="single" w:sz="4" w:space="0" w:color="auto"/>
              <w:bottom w:val="single" w:sz="4" w:space="0" w:color="000000"/>
              <w:right w:val="single" w:sz="4" w:space="0" w:color="auto"/>
            </w:tcBorders>
            <w:noWrap/>
            <w:vAlign w:val="center"/>
            <w:hideMark/>
          </w:tcPr>
          <w:p w14:paraId="2F1C2409"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ΤΜΗΜΑ 4: Κ.Φ.Α.Α. ΠΕΡΑΊΑ ΘΕΣΣΑΛΟΝΙΚΗΣ</w:t>
            </w:r>
          </w:p>
        </w:tc>
        <w:tc>
          <w:tcPr>
            <w:tcW w:w="3544" w:type="dxa"/>
            <w:tcBorders>
              <w:top w:val="nil"/>
              <w:left w:val="nil"/>
              <w:bottom w:val="nil"/>
              <w:right w:val="nil"/>
            </w:tcBorders>
            <w:noWrap/>
            <w:vAlign w:val="center"/>
            <w:hideMark/>
          </w:tcPr>
          <w:p w14:paraId="659F411D"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Α: ΗΛΕΚΤΡΟΛΟΓΙΚΟ ΥΛΙΚΟ</w:t>
            </w:r>
          </w:p>
        </w:tc>
        <w:tc>
          <w:tcPr>
            <w:tcW w:w="1701" w:type="dxa"/>
            <w:tcBorders>
              <w:top w:val="nil"/>
              <w:left w:val="single" w:sz="4" w:space="0" w:color="auto"/>
              <w:bottom w:val="nil"/>
              <w:right w:val="nil"/>
            </w:tcBorders>
            <w:noWrap/>
            <w:vAlign w:val="center"/>
            <w:hideMark/>
          </w:tcPr>
          <w:p w14:paraId="2991D931"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129,70 € </w:t>
            </w:r>
          </w:p>
        </w:tc>
        <w:tc>
          <w:tcPr>
            <w:tcW w:w="1411" w:type="dxa"/>
            <w:tcBorders>
              <w:top w:val="nil"/>
              <w:left w:val="nil"/>
              <w:bottom w:val="nil"/>
              <w:right w:val="single" w:sz="4" w:space="0" w:color="auto"/>
            </w:tcBorders>
            <w:noWrap/>
            <w:vAlign w:val="center"/>
            <w:hideMark/>
          </w:tcPr>
          <w:p w14:paraId="5B45F69B"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160,83 € </w:t>
            </w:r>
          </w:p>
        </w:tc>
      </w:tr>
      <w:tr w:rsidR="00763EF1" w:rsidRPr="00763EF1" w14:paraId="3AEA4D35"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2C36530A"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3B1C7169"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Β: ΥΔΡΑΥΛΙΚΑ</w:t>
            </w:r>
          </w:p>
        </w:tc>
        <w:tc>
          <w:tcPr>
            <w:tcW w:w="1701" w:type="dxa"/>
            <w:tcBorders>
              <w:top w:val="nil"/>
              <w:left w:val="single" w:sz="4" w:space="0" w:color="auto"/>
              <w:bottom w:val="nil"/>
              <w:right w:val="nil"/>
            </w:tcBorders>
            <w:noWrap/>
            <w:vAlign w:val="center"/>
            <w:hideMark/>
          </w:tcPr>
          <w:p w14:paraId="4D37AD9F"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483,00 € </w:t>
            </w:r>
          </w:p>
        </w:tc>
        <w:tc>
          <w:tcPr>
            <w:tcW w:w="1411" w:type="dxa"/>
            <w:tcBorders>
              <w:top w:val="nil"/>
              <w:left w:val="nil"/>
              <w:bottom w:val="nil"/>
              <w:right w:val="single" w:sz="4" w:space="0" w:color="auto"/>
            </w:tcBorders>
            <w:noWrap/>
            <w:vAlign w:val="center"/>
            <w:hideMark/>
          </w:tcPr>
          <w:p w14:paraId="6C0C9CDA"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598,92 € </w:t>
            </w:r>
          </w:p>
        </w:tc>
      </w:tr>
      <w:tr w:rsidR="00763EF1" w:rsidRPr="00763EF1" w14:paraId="5E1F1287"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49A0C764"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380E18B3"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Γ: ΟΙΚΟΔΟΜΙΚΑ ΥΛΙΚΑ</w:t>
            </w:r>
          </w:p>
        </w:tc>
        <w:tc>
          <w:tcPr>
            <w:tcW w:w="1701" w:type="dxa"/>
            <w:tcBorders>
              <w:top w:val="nil"/>
              <w:left w:val="single" w:sz="4" w:space="0" w:color="auto"/>
              <w:bottom w:val="nil"/>
              <w:right w:val="nil"/>
            </w:tcBorders>
            <w:noWrap/>
            <w:vAlign w:val="center"/>
            <w:hideMark/>
          </w:tcPr>
          <w:p w14:paraId="0FD66EE9"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193,50 € </w:t>
            </w:r>
          </w:p>
        </w:tc>
        <w:tc>
          <w:tcPr>
            <w:tcW w:w="1411" w:type="dxa"/>
            <w:tcBorders>
              <w:top w:val="nil"/>
              <w:left w:val="nil"/>
              <w:bottom w:val="nil"/>
              <w:right w:val="single" w:sz="4" w:space="0" w:color="auto"/>
            </w:tcBorders>
            <w:noWrap/>
            <w:vAlign w:val="center"/>
            <w:hideMark/>
          </w:tcPr>
          <w:p w14:paraId="306998FE"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239,94 € </w:t>
            </w:r>
          </w:p>
        </w:tc>
      </w:tr>
      <w:tr w:rsidR="00763EF1" w:rsidRPr="00763EF1" w14:paraId="16DB7951"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69169F1B"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23E2B563"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Δ: ΚΛΕΙΔΑΡΙΕΣ</w:t>
            </w:r>
          </w:p>
        </w:tc>
        <w:tc>
          <w:tcPr>
            <w:tcW w:w="1701" w:type="dxa"/>
            <w:tcBorders>
              <w:top w:val="nil"/>
              <w:left w:val="single" w:sz="4" w:space="0" w:color="auto"/>
              <w:bottom w:val="nil"/>
              <w:right w:val="nil"/>
            </w:tcBorders>
            <w:noWrap/>
            <w:vAlign w:val="center"/>
            <w:hideMark/>
          </w:tcPr>
          <w:p w14:paraId="4B5563FE"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225,00 € </w:t>
            </w:r>
          </w:p>
        </w:tc>
        <w:tc>
          <w:tcPr>
            <w:tcW w:w="1411" w:type="dxa"/>
            <w:tcBorders>
              <w:top w:val="nil"/>
              <w:left w:val="nil"/>
              <w:bottom w:val="nil"/>
              <w:right w:val="single" w:sz="4" w:space="0" w:color="auto"/>
            </w:tcBorders>
            <w:noWrap/>
            <w:vAlign w:val="center"/>
            <w:hideMark/>
          </w:tcPr>
          <w:p w14:paraId="25E9D6A0"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279,00 € </w:t>
            </w:r>
          </w:p>
        </w:tc>
      </w:tr>
      <w:tr w:rsidR="00763EF1" w:rsidRPr="00763EF1" w14:paraId="27497E9B"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7CC9CCF2"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single" w:sz="4" w:space="0" w:color="auto"/>
              <w:right w:val="nil"/>
            </w:tcBorders>
            <w:noWrap/>
            <w:vAlign w:val="center"/>
            <w:hideMark/>
          </w:tcPr>
          <w:p w14:paraId="64C86CC7"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ΣΤ: ΜΠΑΤΑΡΙΕΣ</w:t>
            </w:r>
          </w:p>
        </w:tc>
        <w:tc>
          <w:tcPr>
            <w:tcW w:w="1701" w:type="dxa"/>
            <w:tcBorders>
              <w:top w:val="nil"/>
              <w:left w:val="single" w:sz="4" w:space="0" w:color="auto"/>
              <w:bottom w:val="single" w:sz="4" w:space="0" w:color="auto"/>
              <w:right w:val="nil"/>
            </w:tcBorders>
            <w:noWrap/>
            <w:vAlign w:val="center"/>
            <w:hideMark/>
          </w:tcPr>
          <w:p w14:paraId="7801FAB6"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14,40 € </w:t>
            </w:r>
          </w:p>
        </w:tc>
        <w:tc>
          <w:tcPr>
            <w:tcW w:w="1411" w:type="dxa"/>
            <w:tcBorders>
              <w:top w:val="nil"/>
              <w:left w:val="nil"/>
              <w:bottom w:val="single" w:sz="4" w:space="0" w:color="auto"/>
              <w:right w:val="single" w:sz="4" w:space="0" w:color="auto"/>
            </w:tcBorders>
            <w:noWrap/>
            <w:vAlign w:val="center"/>
            <w:hideMark/>
          </w:tcPr>
          <w:p w14:paraId="7EFC11F2"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17,86 € </w:t>
            </w:r>
          </w:p>
        </w:tc>
      </w:tr>
      <w:tr w:rsidR="00763EF1" w:rsidRPr="00763EF1" w14:paraId="6EF078E2" w14:textId="77777777" w:rsidTr="00763EF1">
        <w:trPr>
          <w:trHeight w:val="300"/>
        </w:trPr>
        <w:tc>
          <w:tcPr>
            <w:tcW w:w="5807" w:type="dxa"/>
            <w:gridSpan w:val="2"/>
            <w:tcBorders>
              <w:top w:val="nil"/>
              <w:left w:val="single" w:sz="4" w:space="0" w:color="auto"/>
              <w:bottom w:val="single" w:sz="4" w:space="0" w:color="auto"/>
              <w:right w:val="nil"/>
            </w:tcBorders>
            <w:noWrap/>
            <w:vAlign w:val="center"/>
            <w:hideMark/>
          </w:tcPr>
          <w:p w14:paraId="498AC65E" w14:textId="77777777" w:rsidR="00763EF1" w:rsidRPr="00763EF1" w:rsidRDefault="00763EF1" w:rsidP="00763EF1">
            <w:pPr>
              <w:spacing w:after="0" w:line="240" w:lineRule="auto"/>
              <w:jc w:val="right"/>
              <w:rPr>
                <w:rFonts w:eastAsia="Times New Roman"/>
                <w:b/>
                <w:bCs/>
                <w:color w:val="000000"/>
              </w:rPr>
            </w:pPr>
            <w:r w:rsidRPr="00763EF1">
              <w:rPr>
                <w:rFonts w:eastAsia="Times New Roman"/>
                <w:b/>
                <w:bCs/>
                <w:color w:val="000000"/>
              </w:rPr>
              <w:t>ΣΥΝΟΛΙΚΟ ΚΟΣΤΟΣ ΤΜΗΜΑΤΟΣ 4</w:t>
            </w:r>
          </w:p>
        </w:tc>
        <w:tc>
          <w:tcPr>
            <w:tcW w:w="1701" w:type="dxa"/>
            <w:tcBorders>
              <w:top w:val="nil"/>
              <w:left w:val="single" w:sz="4" w:space="0" w:color="auto"/>
              <w:bottom w:val="single" w:sz="4" w:space="0" w:color="auto"/>
              <w:right w:val="nil"/>
            </w:tcBorders>
            <w:noWrap/>
            <w:vAlign w:val="center"/>
            <w:hideMark/>
          </w:tcPr>
          <w:p w14:paraId="6BE8D79E"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1.045,60 € </w:t>
            </w:r>
          </w:p>
        </w:tc>
        <w:tc>
          <w:tcPr>
            <w:tcW w:w="1411" w:type="dxa"/>
            <w:tcBorders>
              <w:top w:val="nil"/>
              <w:left w:val="nil"/>
              <w:bottom w:val="single" w:sz="4" w:space="0" w:color="auto"/>
              <w:right w:val="single" w:sz="4" w:space="0" w:color="auto"/>
            </w:tcBorders>
            <w:noWrap/>
            <w:vAlign w:val="center"/>
            <w:hideMark/>
          </w:tcPr>
          <w:p w14:paraId="5EA4AF93"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1.296,54 € </w:t>
            </w:r>
          </w:p>
        </w:tc>
      </w:tr>
      <w:tr w:rsidR="00763EF1" w:rsidRPr="00763EF1" w14:paraId="703D4E9A" w14:textId="77777777" w:rsidTr="00763EF1">
        <w:trPr>
          <w:trHeight w:val="300"/>
        </w:trPr>
        <w:tc>
          <w:tcPr>
            <w:tcW w:w="2263" w:type="dxa"/>
            <w:vMerge w:val="restart"/>
            <w:tcBorders>
              <w:top w:val="nil"/>
              <w:left w:val="single" w:sz="4" w:space="0" w:color="auto"/>
              <w:bottom w:val="single" w:sz="4" w:space="0" w:color="000000"/>
              <w:right w:val="single" w:sz="4" w:space="0" w:color="auto"/>
            </w:tcBorders>
            <w:noWrap/>
            <w:vAlign w:val="center"/>
            <w:hideMark/>
          </w:tcPr>
          <w:p w14:paraId="1A5A782E"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ΤΜΗΜΑ 5: Κ.Φ.Α.Α. ΤΑΓΑΡΑΔΕΣ ΘΕΣΣΑΛΟΝΙΚΗΣ</w:t>
            </w:r>
          </w:p>
        </w:tc>
        <w:tc>
          <w:tcPr>
            <w:tcW w:w="3544" w:type="dxa"/>
            <w:tcBorders>
              <w:top w:val="nil"/>
              <w:left w:val="nil"/>
              <w:bottom w:val="nil"/>
              <w:right w:val="nil"/>
            </w:tcBorders>
            <w:noWrap/>
            <w:vAlign w:val="center"/>
            <w:hideMark/>
          </w:tcPr>
          <w:p w14:paraId="1BC13CC7"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Α: ΗΛΕΚΤΡΟΛΟΓΙΚΟ ΥΛΙΚΟ</w:t>
            </w:r>
          </w:p>
        </w:tc>
        <w:tc>
          <w:tcPr>
            <w:tcW w:w="1701" w:type="dxa"/>
            <w:tcBorders>
              <w:top w:val="nil"/>
              <w:left w:val="single" w:sz="4" w:space="0" w:color="auto"/>
              <w:bottom w:val="nil"/>
              <w:right w:val="nil"/>
            </w:tcBorders>
            <w:noWrap/>
            <w:vAlign w:val="center"/>
            <w:hideMark/>
          </w:tcPr>
          <w:p w14:paraId="5F455D62"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83,00 € </w:t>
            </w:r>
          </w:p>
        </w:tc>
        <w:tc>
          <w:tcPr>
            <w:tcW w:w="1411" w:type="dxa"/>
            <w:tcBorders>
              <w:top w:val="nil"/>
              <w:left w:val="nil"/>
              <w:bottom w:val="nil"/>
              <w:right w:val="single" w:sz="4" w:space="0" w:color="auto"/>
            </w:tcBorders>
            <w:noWrap/>
            <w:vAlign w:val="center"/>
            <w:hideMark/>
          </w:tcPr>
          <w:p w14:paraId="031C5032"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102,92 € </w:t>
            </w:r>
          </w:p>
        </w:tc>
      </w:tr>
      <w:tr w:rsidR="00763EF1" w:rsidRPr="00763EF1" w14:paraId="53A3F8C9"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7AFD4BE0"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6254D0BA"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Β: ΥΔΡΑΥΛΙΚΑ</w:t>
            </w:r>
          </w:p>
        </w:tc>
        <w:tc>
          <w:tcPr>
            <w:tcW w:w="1701" w:type="dxa"/>
            <w:tcBorders>
              <w:top w:val="nil"/>
              <w:left w:val="single" w:sz="4" w:space="0" w:color="auto"/>
              <w:bottom w:val="nil"/>
              <w:right w:val="nil"/>
            </w:tcBorders>
            <w:noWrap/>
            <w:vAlign w:val="center"/>
            <w:hideMark/>
          </w:tcPr>
          <w:p w14:paraId="6AD84F40"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322,00 € </w:t>
            </w:r>
          </w:p>
        </w:tc>
        <w:tc>
          <w:tcPr>
            <w:tcW w:w="1411" w:type="dxa"/>
            <w:tcBorders>
              <w:top w:val="nil"/>
              <w:left w:val="nil"/>
              <w:bottom w:val="nil"/>
              <w:right w:val="single" w:sz="4" w:space="0" w:color="auto"/>
            </w:tcBorders>
            <w:noWrap/>
            <w:vAlign w:val="center"/>
            <w:hideMark/>
          </w:tcPr>
          <w:p w14:paraId="076548BC"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399,28 € </w:t>
            </w:r>
          </w:p>
        </w:tc>
      </w:tr>
      <w:tr w:rsidR="00763EF1" w:rsidRPr="00763EF1" w14:paraId="409C4A05"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548C2277"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1F131B34"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Γ: ΟΙΚΟΔΟΜΙΚΑ ΥΛΙΚΑ</w:t>
            </w:r>
          </w:p>
        </w:tc>
        <w:tc>
          <w:tcPr>
            <w:tcW w:w="1701" w:type="dxa"/>
            <w:tcBorders>
              <w:top w:val="nil"/>
              <w:left w:val="single" w:sz="4" w:space="0" w:color="auto"/>
              <w:bottom w:val="nil"/>
              <w:right w:val="nil"/>
            </w:tcBorders>
            <w:noWrap/>
            <w:vAlign w:val="center"/>
            <w:hideMark/>
          </w:tcPr>
          <w:p w14:paraId="3B0769EA"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100,50 € </w:t>
            </w:r>
          </w:p>
        </w:tc>
        <w:tc>
          <w:tcPr>
            <w:tcW w:w="1411" w:type="dxa"/>
            <w:tcBorders>
              <w:top w:val="nil"/>
              <w:left w:val="nil"/>
              <w:bottom w:val="nil"/>
              <w:right w:val="single" w:sz="4" w:space="0" w:color="auto"/>
            </w:tcBorders>
            <w:noWrap/>
            <w:vAlign w:val="center"/>
            <w:hideMark/>
          </w:tcPr>
          <w:p w14:paraId="26770F8D"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124,62 € </w:t>
            </w:r>
          </w:p>
        </w:tc>
      </w:tr>
      <w:tr w:rsidR="00763EF1" w:rsidRPr="00763EF1" w14:paraId="65BDE3D1"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46D08BB1"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single" w:sz="4" w:space="0" w:color="auto"/>
              <w:right w:val="nil"/>
            </w:tcBorders>
            <w:noWrap/>
            <w:vAlign w:val="center"/>
            <w:hideMark/>
          </w:tcPr>
          <w:p w14:paraId="498BD207"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Δ: ΚΛΕΙΔΑΡΙΕΣ</w:t>
            </w:r>
          </w:p>
        </w:tc>
        <w:tc>
          <w:tcPr>
            <w:tcW w:w="1701" w:type="dxa"/>
            <w:tcBorders>
              <w:top w:val="nil"/>
              <w:left w:val="single" w:sz="4" w:space="0" w:color="auto"/>
              <w:bottom w:val="single" w:sz="4" w:space="0" w:color="auto"/>
              <w:right w:val="nil"/>
            </w:tcBorders>
            <w:noWrap/>
            <w:vAlign w:val="center"/>
            <w:hideMark/>
          </w:tcPr>
          <w:p w14:paraId="14053063"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150,00 € </w:t>
            </w:r>
          </w:p>
        </w:tc>
        <w:tc>
          <w:tcPr>
            <w:tcW w:w="1411" w:type="dxa"/>
            <w:tcBorders>
              <w:top w:val="nil"/>
              <w:left w:val="nil"/>
              <w:bottom w:val="single" w:sz="4" w:space="0" w:color="auto"/>
              <w:right w:val="single" w:sz="4" w:space="0" w:color="auto"/>
            </w:tcBorders>
            <w:noWrap/>
            <w:vAlign w:val="center"/>
            <w:hideMark/>
          </w:tcPr>
          <w:p w14:paraId="261DF146"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186,00 € </w:t>
            </w:r>
          </w:p>
        </w:tc>
      </w:tr>
      <w:tr w:rsidR="00763EF1" w:rsidRPr="00763EF1" w14:paraId="128E61F8" w14:textId="77777777" w:rsidTr="00763EF1">
        <w:trPr>
          <w:trHeight w:val="300"/>
        </w:trPr>
        <w:tc>
          <w:tcPr>
            <w:tcW w:w="5807" w:type="dxa"/>
            <w:gridSpan w:val="2"/>
            <w:tcBorders>
              <w:top w:val="nil"/>
              <w:left w:val="single" w:sz="4" w:space="0" w:color="auto"/>
              <w:bottom w:val="single" w:sz="4" w:space="0" w:color="auto"/>
              <w:right w:val="nil"/>
            </w:tcBorders>
            <w:noWrap/>
            <w:vAlign w:val="center"/>
            <w:hideMark/>
          </w:tcPr>
          <w:p w14:paraId="40D9BD84" w14:textId="77777777" w:rsidR="00763EF1" w:rsidRPr="00763EF1" w:rsidRDefault="00763EF1" w:rsidP="00763EF1">
            <w:pPr>
              <w:spacing w:after="0" w:line="240" w:lineRule="auto"/>
              <w:jc w:val="right"/>
              <w:rPr>
                <w:rFonts w:eastAsia="Times New Roman"/>
                <w:b/>
                <w:bCs/>
                <w:color w:val="000000"/>
              </w:rPr>
            </w:pPr>
            <w:r w:rsidRPr="00763EF1">
              <w:rPr>
                <w:rFonts w:eastAsia="Times New Roman"/>
                <w:b/>
                <w:bCs/>
                <w:color w:val="000000"/>
              </w:rPr>
              <w:t>ΣΥΝΟΛΙΚΟ ΚΟΣΤΟΣ ΤΜΗΜΑΤΟΣ 5</w:t>
            </w:r>
          </w:p>
        </w:tc>
        <w:tc>
          <w:tcPr>
            <w:tcW w:w="1701" w:type="dxa"/>
            <w:tcBorders>
              <w:top w:val="nil"/>
              <w:left w:val="single" w:sz="4" w:space="0" w:color="auto"/>
              <w:bottom w:val="single" w:sz="4" w:space="0" w:color="auto"/>
              <w:right w:val="nil"/>
            </w:tcBorders>
            <w:noWrap/>
            <w:vAlign w:val="center"/>
            <w:hideMark/>
          </w:tcPr>
          <w:p w14:paraId="7C483CB4"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655,50 € </w:t>
            </w:r>
          </w:p>
        </w:tc>
        <w:tc>
          <w:tcPr>
            <w:tcW w:w="1411" w:type="dxa"/>
            <w:tcBorders>
              <w:top w:val="nil"/>
              <w:left w:val="nil"/>
              <w:bottom w:val="single" w:sz="4" w:space="0" w:color="auto"/>
              <w:right w:val="single" w:sz="4" w:space="0" w:color="auto"/>
            </w:tcBorders>
            <w:noWrap/>
            <w:vAlign w:val="center"/>
            <w:hideMark/>
          </w:tcPr>
          <w:p w14:paraId="7A4DB7BA"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812,82 € </w:t>
            </w:r>
          </w:p>
        </w:tc>
      </w:tr>
      <w:tr w:rsidR="00763EF1" w:rsidRPr="00763EF1" w14:paraId="17ED085A" w14:textId="77777777" w:rsidTr="00763EF1">
        <w:trPr>
          <w:trHeight w:val="300"/>
        </w:trPr>
        <w:tc>
          <w:tcPr>
            <w:tcW w:w="2263" w:type="dxa"/>
            <w:vMerge w:val="restart"/>
            <w:tcBorders>
              <w:top w:val="nil"/>
              <w:left w:val="single" w:sz="4" w:space="0" w:color="auto"/>
              <w:bottom w:val="single" w:sz="4" w:space="0" w:color="000000"/>
              <w:right w:val="single" w:sz="4" w:space="0" w:color="auto"/>
            </w:tcBorders>
            <w:noWrap/>
            <w:vAlign w:val="center"/>
            <w:hideMark/>
          </w:tcPr>
          <w:p w14:paraId="7B512342"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ΤΜΗΜΑ 6: Κ.Φ.Α.Α. ΦΡΙΞΟΣ ΑΛΕΞΑΝΔΡΟΥΠΟΛΗ</w:t>
            </w:r>
          </w:p>
        </w:tc>
        <w:tc>
          <w:tcPr>
            <w:tcW w:w="3544" w:type="dxa"/>
            <w:tcBorders>
              <w:top w:val="nil"/>
              <w:left w:val="nil"/>
              <w:bottom w:val="nil"/>
              <w:right w:val="nil"/>
            </w:tcBorders>
            <w:noWrap/>
            <w:vAlign w:val="center"/>
            <w:hideMark/>
          </w:tcPr>
          <w:p w14:paraId="72C295B5"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Α: ΗΛΕΚΤΡΟΛΟΓΙΚΟ ΥΛΙΚΟ</w:t>
            </w:r>
          </w:p>
        </w:tc>
        <w:tc>
          <w:tcPr>
            <w:tcW w:w="1701" w:type="dxa"/>
            <w:tcBorders>
              <w:top w:val="nil"/>
              <w:left w:val="single" w:sz="4" w:space="0" w:color="auto"/>
              <w:bottom w:val="nil"/>
              <w:right w:val="nil"/>
            </w:tcBorders>
            <w:noWrap/>
            <w:vAlign w:val="center"/>
            <w:hideMark/>
          </w:tcPr>
          <w:p w14:paraId="2DF62EFA"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178,00 € </w:t>
            </w:r>
          </w:p>
        </w:tc>
        <w:tc>
          <w:tcPr>
            <w:tcW w:w="1411" w:type="dxa"/>
            <w:tcBorders>
              <w:top w:val="nil"/>
              <w:left w:val="nil"/>
              <w:bottom w:val="nil"/>
              <w:right w:val="single" w:sz="4" w:space="0" w:color="auto"/>
            </w:tcBorders>
            <w:noWrap/>
            <w:vAlign w:val="center"/>
            <w:hideMark/>
          </w:tcPr>
          <w:p w14:paraId="5874E7CA"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220,72 € </w:t>
            </w:r>
          </w:p>
        </w:tc>
      </w:tr>
      <w:tr w:rsidR="00763EF1" w:rsidRPr="00763EF1" w14:paraId="7111BF1C"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7B66219C"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1824515D"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Β: ΥΔΡΑΥΛΙΚΑ</w:t>
            </w:r>
          </w:p>
        </w:tc>
        <w:tc>
          <w:tcPr>
            <w:tcW w:w="1701" w:type="dxa"/>
            <w:tcBorders>
              <w:top w:val="nil"/>
              <w:left w:val="single" w:sz="4" w:space="0" w:color="auto"/>
              <w:bottom w:val="nil"/>
              <w:right w:val="nil"/>
            </w:tcBorders>
            <w:noWrap/>
            <w:vAlign w:val="center"/>
            <w:hideMark/>
          </w:tcPr>
          <w:p w14:paraId="445221A5"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62,50 € </w:t>
            </w:r>
          </w:p>
        </w:tc>
        <w:tc>
          <w:tcPr>
            <w:tcW w:w="1411" w:type="dxa"/>
            <w:tcBorders>
              <w:top w:val="nil"/>
              <w:left w:val="nil"/>
              <w:bottom w:val="nil"/>
              <w:right w:val="single" w:sz="4" w:space="0" w:color="auto"/>
            </w:tcBorders>
            <w:noWrap/>
            <w:vAlign w:val="center"/>
            <w:hideMark/>
          </w:tcPr>
          <w:p w14:paraId="1DE18E03"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77,50 € </w:t>
            </w:r>
          </w:p>
        </w:tc>
      </w:tr>
      <w:tr w:rsidR="00763EF1" w:rsidRPr="00763EF1" w14:paraId="2A64E610"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50DD93F3"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5F81B801"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Γ: ΟΙΚΟΔΟΜΙΚΑ ΥΛΙΚΑ</w:t>
            </w:r>
          </w:p>
        </w:tc>
        <w:tc>
          <w:tcPr>
            <w:tcW w:w="1701" w:type="dxa"/>
            <w:tcBorders>
              <w:top w:val="nil"/>
              <w:left w:val="single" w:sz="4" w:space="0" w:color="auto"/>
              <w:bottom w:val="nil"/>
              <w:right w:val="nil"/>
            </w:tcBorders>
            <w:noWrap/>
            <w:vAlign w:val="center"/>
            <w:hideMark/>
          </w:tcPr>
          <w:p w14:paraId="0E7CD954"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220,00 € </w:t>
            </w:r>
          </w:p>
        </w:tc>
        <w:tc>
          <w:tcPr>
            <w:tcW w:w="1411" w:type="dxa"/>
            <w:tcBorders>
              <w:top w:val="nil"/>
              <w:left w:val="nil"/>
              <w:bottom w:val="nil"/>
              <w:right w:val="single" w:sz="4" w:space="0" w:color="auto"/>
            </w:tcBorders>
            <w:noWrap/>
            <w:vAlign w:val="center"/>
            <w:hideMark/>
          </w:tcPr>
          <w:p w14:paraId="66AA329F"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272,80 € </w:t>
            </w:r>
          </w:p>
        </w:tc>
      </w:tr>
      <w:tr w:rsidR="00763EF1" w:rsidRPr="00763EF1" w14:paraId="415DEB4D"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7BDAC7A7"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132A5BB0"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Ε: ΑΝΤΑΛΛΑΚΤΙΚΑ ΕΠΙΠΛΩΝ</w:t>
            </w:r>
          </w:p>
        </w:tc>
        <w:tc>
          <w:tcPr>
            <w:tcW w:w="1701" w:type="dxa"/>
            <w:tcBorders>
              <w:top w:val="nil"/>
              <w:left w:val="single" w:sz="4" w:space="0" w:color="auto"/>
              <w:bottom w:val="nil"/>
              <w:right w:val="nil"/>
            </w:tcBorders>
            <w:noWrap/>
            <w:vAlign w:val="center"/>
            <w:hideMark/>
          </w:tcPr>
          <w:p w14:paraId="5B0C38E4"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82,00 € </w:t>
            </w:r>
          </w:p>
        </w:tc>
        <w:tc>
          <w:tcPr>
            <w:tcW w:w="1411" w:type="dxa"/>
            <w:tcBorders>
              <w:top w:val="nil"/>
              <w:left w:val="nil"/>
              <w:bottom w:val="nil"/>
              <w:right w:val="single" w:sz="4" w:space="0" w:color="auto"/>
            </w:tcBorders>
            <w:noWrap/>
            <w:vAlign w:val="center"/>
            <w:hideMark/>
          </w:tcPr>
          <w:p w14:paraId="7EEF6761"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101,68 € </w:t>
            </w:r>
          </w:p>
        </w:tc>
      </w:tr>
      <w:tr w:rsidR="00763EF1" w:rsidRPr="00763EF1" w14:paraId="3C8D3267"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4B18B493"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single" w:sz="4" w:space="0" w:color="auto"/>
              <w:right w:val="nil"/>
            </w:tcBorders>
            <w:noWrap/>
            <w:vAlign w:val="center"/>
            <w:hideMark/>
          </w:tcPr>
          <w:p w14:paraId="0DD44FCF"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ΣΤ: ΜΠΑΤΑΡΙΕΣ</w:t>
            </w:r>
          </w:p>
        </w:tc>
        <w:tc>
          <w:tcPr>
            <w:tcW w:w="1701" w:type="dxa"/>
            <w:tcBorders>
              <w:top w:val="nil"/>
              <w:left w:val="single" w:sz="4" w:space="0" w:color="auto"/>
              <w:bottom w:val="single" w:sz="4" w:space="0" w:color="auto"/>
              <w:right w:val="nil"/>
            </w:tcBorders>
            <w:noWrap/>
            <w:vAlign w:val="center"/>
            <w:hideMark/>
          </w:tcPr>
          <w:p w14:paraId="25067AF6"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53,00 € </w:t>
            </w:r>
          </w:p>
        </w:tc>
        <w:tc>
          <w:tcPr>
            <w:tcW w:w="1411" w:type="dxa"/>
            <w:tcBorders>
              <w:top w:val="nil"/>
              <w:left w:val="nil"/>
              <w:bottom w:val="single" w:sz="4" w:space="0" w:color="auto"/>
              <w:right w:val="single" w:sz="4" w:space="0" w:color="auto"/>
            </w:tcBorders>
            <w:noWrap/>
            <w:vAlign w:val="center"/>
            <w:hideMark/>
          </w:tcPr>
          <w:p w14:paraId="04A80324"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65,72 € </w:t>
            </w:r>
          </w:p>
        </w:tc>
      </w:tr>
      <w:tr w:rsidR="00763EF1" w:rsidRPr="00763EF1" w14:paraId="625A3BA6" w14:textId="77777777" w:rsidTr="00763EF1">
        <w:trPr>
          <w:trHeight w:val="300"/>
        </w:trPr>
        <w:tc>
          <w:tcPr>
            <w:tcW w:w="5807" w:type="dxa"/>
            <w:gridSpan w:val="2"/>
            <w:tcBorders>
              <w:top w:val="nil"/>
              <w:left w:val="single" w:sz="4" w:space="0" w:color="auto"/>
              <w:bottom w:val="single" w:sz="4" w:space="0" w:color="auto"/>
              <w:right w:val="nil"/>
            </w:tcBorders>
            <w:noWrap/>
            <w:vAlign w:val="center"/>
            <w:hideMark/>
          </w:tcPr>
          <w:p w14:paraId="0FD36759" w14:textId="77777777" w:rsidR="00763EF1" w:rsidRPr="00763EF1" w:rsidRDefault="00763EF1" w:rsidP="00763EF1">
            <w:pPr>
              <w:spacing w:after="0" w:line="240" w:lineRule="auto"/>
              <w:jc w:val="right"/>
              <w:rPr>
                <w:rFonts w:eastAsia="Times New Roman"/>
                <w:b/>
                <w:bCs/>
                <w:color w:val="000000"/>
              </w:rPr>
            </w:pPr>
            <w:r w:rsidRPr="00763EF1">
              <w:rPr>
                <w:rFonts w:eastAsia="Times New Roman"/>
                <w:b/>
                <w:bCs/>
                <w:color w:val="000000"/>
              </w:rPr>
              <w:t>ΣΥΝΟΛΙΚΟ ΚΟΣΤΟΣ ΤΜΗΜΑΤΟΣ 6</w:t>
            </w:r>
          </w:p>
        </w:tc>
        <w:tc>
          <w:tcPr>
            <w:tcW w:w="1701" w:type="dxa"/>
            <w:tcBorders>
              <w:top w:val="nil"/>
              <w:left w:val="single" w:sz="4" w:space="0" w:color="auto"/>
              <w:bottom w:val="single" w:sz="4" w:space="0" w:color="auto"/>
              <w:right w:val="nil"/>
            </w:tcBorders>
            <w:noWrap/>
            <w:vAlign w:val="center"/>
            <w:hideMark/>
          </w:tcPr>
          <w:p w14:paraId="3C307136"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595,50 € </w:t>
            </w:r>
          </w:p>
        </w:tc>
        <w:tc>
          <w:tcPr>
            <w:tcW w:w="1411" w:type="dxa"/>
            <w:tcBorders>
              <w:top w:val="nil"/>
              <w:left w:val="nil"/>
              <w:bottom w:val="single" w:sz="4" w:space="0" w:color="auto"/>
              <w:right w:val="single" w:sz="4" w:space="0" w:color="auto"/>
            </w:tcBorders>
            <w:noWrap/>
            <w:vAlign w:val="center"/>
            <w:hideMark/>
          </w:tcPr>
          <w:p w14:paraId="29740115"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738,42 € </w:t>
            </w:r>
          </w:p>
        </w:tc>
      </w:tr>
      <w:tr w:rsidR="00763EF1" w:rsidRPr="00763EF1" w14:paraId="398AF6D2" w14:textId="77777777" w:rsidTr="00763EF1">
        <w:trPr>
          <w:trHeight w:val="300"/>
        </w:trPr>
        <w:tc>
          <w:tcPr>
            <w:tcW w:w="2263" w:type="dxa"/>
            <w:vMerge w:val="restart"/>
            <w:tcBorders>
              <w:top w:val="nil"/>
              <w:left w:val="single" w:sz="4" w:space="0" w:color="auto"/>
              <w:bottom w:val="single" w:sz="4" w:space="0" w:color="000000"/>
              <w:right w:val="single" w:sz="4" w:space="0" w:color="auto"/>
            </w:tcBorders>
            <w:noWrap/>
            <w:vAlign w:val="center"/>
            <w:hideMark/>
          </w:tcPr>
          <w:p w14:paraId="3AAF31E9"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ΤΜΗΜΑ 7: Κ.Φ.Α.Α. ΩΡΑΙΟΚΑΣΤΡΟ ΘΕΣΣΑΛΟΝΙΚΗΣ</w:t>
            </w:r>
          </w:p>
        </w:tc>
        <w:tc>
          <w:tcPr>
            <w:tcW w:w="3544" w:type="dxa"/>
            <w:tcBorders>
              <w:top w:val="nil"/>
              <w:left w:val="nil"/>
              <w:bottom w:val="nil"/>
              <w:right w:val="nil"/>
            </w:tcBorders>
            <w:noWrap/>
            <w:vAlign w:val="center"/>
            <w:hideMark/>
          </w:tcPr>
          <w:p w14:paraId="6E1A92FB"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Α: ΗΛΕΚΤΡΟΛΟΓΙΚΟ ΥΛΙΚΟ</w:t>
            </w:r>
          </w:p>
        </w:tc>
        <w:tc>
          <w:tcPr>
            <w:tcW w:w="1701" w:type="dxa"/>
            <w:tcBorders>
              <w:top w:val="nil"/>
              <w:left w:val="single" w:sz="4" w:space="0" w:color="auto"/>
              <w:bottom w:val="nil"/>
              <w:right w:val="nil"/>
            </w:tcBorders>
            <w:noWrap/>
            <w:vAlign w:val="center"/>
            <w:hideMark/>
          </w:tcPr>
          <w:p w14:paraId="0C859123"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417,00 € </w:t>
            </w:r>
          </w:p>
        </w:tc>
        <w:tc>
          <w:tcPr>
            <w:tcW w:w="1411" w:type="dxa"/>
            <w:tcBorders>
              <w:top w:val="nil"/>
              <w:left w:val="nil"/>
              <w:bottom w:val="nil"/>
              <w:right w:val="single" w:sz="4" w:space="0" w:color="auto"/>
            </w:tcBorders>
            <w:noWrap/>
            <w:vAlign w:val="center"/>
            <w:hideMark/>
          </w:tcPr>
          <w:p w14:paraId="7B1D9931"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517,08 € </w:t>
            </w:r>
          </w:p>
        </w:tc>
      </w:tr>
      <w:tr w:rsidR="00763EF1" w:rsidRPr="00763EF1" w14:paraId="1A4A066A"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232BA03F"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5BAF4F13"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Β: ΥΔΡΑΥΛΙΚΑ</w:t>
            </w:r>
          </w:p>
        </w:tc>
        <w:tc>
          <w:tcPr>
            <w:tcW w:w="1701" w:type="dxa"/>
            <w:tcBorders>
              <w:top w:val="nil"/>
              <w:left w:val="single" w:sz="4" w:space="0" w:color="auto"/>
              <w:bottom w:val="nil"/>
              <w:right w:val="nil"/>
            </w:tcBorders>
            <w:noWrap/>
            <w:vAlign w:val="center"/>
            <w:hideMark/>
          </w:tcPr>
          <w:p w14:paraId="6F7982F6"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343,50 € </w:t>
            </w:r>
          </w:p>
        </w:tc>
        <w:tc>
          <w:tcPr>
            <w:tcW w:w="1411" w:type="dxa"/>
            <w:tcBorders>
              <w:top w:val="nil"/>
              <w:left w:val="nil"/>
              <w:bottom w:val="nil"/>
              <w:right w:val="single" w:sz="4" w:space="0" w:color="auto"/>
            </w:tcBorders>
            <w:noWrap/>
            <w:vAlign w:val="center"/>
            <w:hideMark/>
          </w:tcPr>
          <w:p w14:paraId="23A20943"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425,94 € </w:t>
            </w:r>
          </w:p>
        </w:tc>
      </w:tr>
      <w:tr w:rsidR="00763EF1" w:rsidRPr="00763EF1" w14:paraId="1C2C9801"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24E4D764"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7A27EAB8"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Γ: ΟΙΚΟΔΟΜΙΚΑ ΥΛΙΚΑ</w:t>
            </w:r>
          </w:p>
        </w:tc>
        <w:tc>
          <w:tcPr>
            <w:tcW w:w="1701" w:type="dxa"/>
            <w:tcBorders>
              <w:top w:val="nil"/>
              <w:left w:val="single" w:sz="4" w:space="0" w:color="auto"/>
              <w:bottom w:val="nil"/>
              <w:right w:val="nil"/>
            </w:tcBorders>
            <w:noWrap/>
            <w:vAlign w:val="center"/>
            <w:hideMark/>
          </w:tcPr>
          <w:p w14:paraId="68649B6A"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272,60 € </w:t>
            </w:r>
          </w:p>
        </w:tc>
        <w:tc>
          <w:tcPr>
            <w:tcW w:w="1411" w:type="dxa"/>
            <w:tcBorders>
              <w:top w:val="nil"/>
              <w:left w:val="nil"/>
              <w:bottom w:val="nil"/>
              <w:right w:val="single" w:sz="4" w:space="0" w:color="auto"/>
            </w:tcBorders>
            <w:noWrap/>
            <w:vAlign w:val="center"/>
            <w:hideMark/>
          </w:tcPr>
          <w:p w14:paraId="76AB1409"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338,02 € </w:t>
            </w:r>
          </w:p>
        </w:tc>
      </w:tr>
      <w:tr w:rsidR="00763EF1" w:rsidRPr="00763EF1" w14:paraId="3C320860"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75D02637"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4D57139A"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Δ: ΚΛΕΙΔΑΡΙΕΣ</w:t>
            </w:r>
          </w:p>
        </w:tc>
        <w:tc>
          <w:tcPr>
            <w:tcW w:w="1701" w:type="dxa"/>
            <w:tcBorders>
              <w:top w:val="nil"/>
              <w:left w:val="single" w:sz="4" w:space="0" w:color="auto"/>
              <w:bottom w:val="nil"/>
              <w:right w:val="nil"/>
            </w:tcBorders>
            <w:noWrap/>
            <w:vAlign w:val="center"/>
            <w:hideMark/>
          </w:tcPr>
          <w:p w14:paraId="2097CC18"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375,00 € </w:t>
            </w:r>
          </w:p>
        </w:tc>
        <w:tc>
          <w:tcPr>
            <w:tcW w:w="1411" w:type="dxa"/>
            <w:tcBorders>
              <w:top w:val="nil"/>
              <w:left w:val="nil"/>
              <w:bottom w:val="nil"/>
              <w:right w:val="single" w:sz="4" w:space="0" w:color="auto"/>
            </w:tcBorders>
            <w:noWrap/>
            <w:vAlign w:val="center"/>
            <w:hideMark/>
          </w:tcPr>
          <w:p w14:paraId="7A7D83B1"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465,00 € </w:t>
            </w:r>
          </w:p>
        </w:tc>
      </w:tr>
      <w:tr w:rsidR="00763EF1" w:rsidRPr="00763EF1" w14:paraId="7A15252E"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66781414"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single" w:sz="4" w:space="0" w:color="auto"/>
              <w:right w:val="nil"/>
            </w:tcBorders>
            <w:noWrap/>
            <w:vAlign w:val="center"/>
            <w:hideMark/>
          </w:tcPr>
          <w:p w14:paraId="27A72EDD"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ΣΤ: ΜΠΑΤΑΡΙΕΣ</w:t>
            </w:r>
          </w:p>
        </w:tc>
        <w:tc>
          <w:tcPr>
            <w:tcW w:w="1701" w:type="dxa"/>
            <w:tcBorders>
              <w:top w:val="nil"/>
              <w:left w:val="single" w:sz="4" w:space="0" w:color="auto"/>
              <w:bottom w:val="single" w:sz="4" w:space="0" w:color="auto"/>
              <w:right w:val="nil"/>
            </w:tcBorders>
            <w:noWrap/>
            <w:vAlign w:val="center"/>
            <w:hideMark/>
          </w:tcPr>
          <w:p w14:paraId="53BDA7D4"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16,00 € </w:t>
            </w:r>
          </w:p>
        </w:tc>
        <w:tc>
          <w:tcPr>
            <w:tcW w:w="1411" w:type="dxa"/>
            <w:tcBorders>
              <w:top w:val="nil"/>
              <w:left w:val="nil"/>
              <w:bottom w:val="single" w:sz="4" w:space="0" w:color="auto"/>
              <w:right w:val="single" w:sz="4" w:space="0" w:color="auto"/>
            </w:tcBorders>
            <w:noWrap/>
            <w:vAlign w:val="center"/>
            <w:hideMark/>
          </w:tcPr>
          <w:p w14:paraId="2DDC5E29"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19,84 € </w:t>
            </w:r>
          </w:p>
        </w:tc>
      </w:tr>
      <w:tr w:rsidR="00763EF1" w:rsidRPr="00763EF1" w14:paraId="0AA3FC8D" w14:textId="77777777" w:rsidTr="00763EF1">
        <w:trPr>
          <w:trHeight w:val="300"/>
        </w:trPr>
        <w:tc>
          <w:tcPr>
            <w:tcW w:w="5807" w:type="dxa"/>
            <w:gridSpan w:val="2"/>
            <w:tcBorders>
              <w:top w:val="nil"/>
              <w:left w:val="single" w:sz="4" w:space="0" w:color="auto"/>
              <w:bottom w:val="single" w:sz="4" w:space="0" w:color="auto"/>
              <w:right w:val="nil"/>
            </w:tcBorders>
            <w:noWrap/>
            <w:vAlign w:val="center"/>
            <w:hideMark/>
          </w:tcPr>
          <w:p w14:paraId="18405132" w14:textId="77777777" w:rsidR="00763EF1" w:rsidRPr="00763EF1" w:rsidRDefault="00763EF1" w:rsidP="00763EF1">
            <w:pPr>
              <w:spacing w:after="0" w:line="240" w:lineRule="auto"/>
              <w:jc w:val="right"/>
              <w:rPr>
                <w:rFonts w:eastAsia="Times New Roman"/>
                <w:b/>
                <w:bCs/>
                <w:color w:val="000000"/>
              </w:rPr>
            </w:pPr>
            <w:r w:rsidRPr="00763EF1">
              <w:rPr>
                <w:rFonts w:eastAsia="Times New Roman"/>
                <w:b/>
                <w:bCs/>
                <w:color w:val="000000"/>
              </w:rPr>
              <w:t>ΣΥΝΟΛΙΚΟ ΚΟΣΤΟΣ ΤΜΗΜΑΤΟΣ 7</w:t>
            </w:r>
          </w:p>
        </w:tc>
        <w:tc>
          <w:tcPr>
            <w:tcW w:w="1701" w:type="dxa"/>
            <w:tcBorders>
              <w:top w:val="nil"/>
              <w:left w:val="single" w:sz="4" w:space="0" w:color="auto"/>
              <w:bottom w:val="single" w:sz="4" w:space="0" w:color="auto"/>
              <w:right w:val="nil"/>
            </w:tcBorders>
            <w:noWrap/>
            <w:vAlign w:val="center"/>
            <w:hideMark/>
          </w:tcPr>
          <w:p w14:paraId="7677ABD3"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1.424,10 € </w:t>
            </w:r>
          </w:p>
        </w:tc>
        <w:tc>
          <w:tcPr>
            <w:tcW w:w="1411" w:type="dxa"/>
            <w:tcBorders>
              <w:top w:val="nil"/>
              <w:left w:val="nil"/>
              <w:bottom w:val="single" w:sz="4" w:space="0" w:color="auto"/>
              <w:right w:val="single" w:sz="4" w:space="0" w:color="auto"/>
            </w:tcBorders>
            <w:noWrap/>
            <w:vAlign w:val="center"/>
            <w:hideMark/>
          </w:tcPr>
          <w:p w14:paraId="6807B47D"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1.765,88 € </w:t>
            </w:r>
          </w:p>
        </w:tc>
      </w:tr>
      <w:tr w:rsidR="00763EF1" w:rsidRPr="00763EF1" w14:paraId="3D483523" w14:textId="77777777" w:rsidTr="00763EF1">
        <w:trPr>
          <w:trHeight w:val="300"/>
        </w:trPr>
        <w:tc>
          <w:tcPr>
            <w:tcW w:w="2263" w:type="dxa"/>
            <w:vMerge w:val="restart"/>
            <w:tcBorders>
              <w:top w:val="nil"/>
              <w:left w:val="single" w:sz="4" w:space="0" w:color="auto"/>
              <w:bottom w:val="single" w:sz="4" w:space="0" w:color="000000"/>
              <w:right w:val="single" w:sz="4" w:space="0" w:color="auto"/>
            </w:tcBorders>
            <w:noWrap/>
            <w:vAlign w:val="center"/>
            <w:hideMark/>
          </w:tcPr>
          <w:p w14:paraId="501C583B"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ΤΜΗΜΑ 8: Κ.Φ.Α.Α. 'ΣΠΙΤΙ ΤΗΣ ΑΡΣΙΣ' ΣΤΟ ΩΡΑΙΟΚΑΣΤΡΟ</w:t>
            </w:r>
          </w:p>
        </w:tc>
        <w:tc>
          <w:tcPr>
            <w:tcW w:w="3544" w:type="dxa"/>
            <w:tcBorders>
              <w:top w:val="nil"/>
              <w:left w:val="nil"/>
              <w:bottom w:val="nil"/>
              <w:right w:val="nil"/>
            </w:tcBorders>
            <w:noWrap/>
            <w:vAlign w:val="center"/>
            <w:hideMark/>
          </w:tcPr>
          <w:p w14:paraId="6A71B350"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Β: ΥΔΡΑΥΛΙΚΑ</w:t>
            </w:r>
          </w:p>
        </w:tc>
        <w:tc>
          <w:tcPr>
            <w:tcW w:w="1701" w:type="dxa"/>
            <w:tcBorders>
              <w:top w:val="nil"/>
              <w:left w:val="single" w:sz="4" w:space="0" w:color="auto"/>
              <w:bottom w:val="nil"/>
              <w:right w:val="nil"/>
            </w:tcBorders>
            <w:noWrap/>
            <w:vAlign w:val="center"/>
            <w:hideMark/>
          </w:tcPr>
          <w:p w14:paraId="26F8E2C6"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71,70 € </w:t>
            </w:r>
          </w:p>
        </w:tc>
        <w:tc>
          <w:tcPr>
            <w:tcW w:w="1411" w:type="dxa"/>
            <w:tcBorders>
              <w:top w:val="nil"/>
              <w:left w:val="nil"/>
              <w:bottom w:val="nil"/>
              <w:right w:val="single" w:sz="4" w:space="0" w:color="auto"/>
            </w:tcBorders>
            <w:noWrap/>
            <w:vAlign w:val="center"/>
            <w:hideMark/>
          </w:tcPr>
          <w:p w14:paraId="3520902F"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88,91 € </w:t>
            </w:r>
          </w:p>
        </w:tc>
      </w:tr>
      <w:tr w:rsidR="00763EF1" w:rsidRPr="00763EF1" w14:paraId="5A4F925B"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162B664B"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1A001846"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Γ: ΟΙΚΟΔΟΜΙΚΑ ΥΛΙΚΑ</w:t>
            </w:r>
          </w:p>
        </w:tc>
        <w:tc>
          <w:tcPr>
            <w:tcW w:w="1701" w:type="dxa"/>
            <w:tcBorders>
              <w:top w:val="nil"/>
              <w:left w:val="single" w:sz="4" w:space="0" w:color="auto"/>
              <w:bottom w:val="nil"/>
              <w:right w:val="nil"/>
            </w:tcBorders>
            <w:noWrap/>
            <w:vAlign w:val="center"/>
            <w:hideMark/>
          </w:tcPr>
          <w:p w14:paraId="10B004C8"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28,70 € </w:t>
            </w:r>
          </w:p>
        </w:tc>
        <w:tc>
          <w:tcPr>
            <w:tcW w:w="1411" w:type="dxa"/>
            <w:tcBorders>
              <w:top w:val="nil"/>
              <w:left w:val="nil"/>
              <w:bottom w:val="nil"/>
              <w:right w:val="single" w:sz="4" w:space="0" w:color="auto"/>
            </w:tcBorders>
            <w:noWrap/>
            <w:vAlign w:val="center"/>
            <w:hideMark/>
          </w:tcPr>
          <w:p w14:paraId="4BB42DD8"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35,59 € </w:t>
            </w:r>
          </w:p>
        </w:tc>
      </w:tr>
      <w:tr w:rsidR="00763EF1" w:rsidRPr="00763EF1" w14:paraId="300AE793"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39AE9390"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nil"/>
              <w:right w:val="nil"/>
            </w:tcBorders>
            <w:noWrap/>
            <w:vAlign w:val="center"/>
            <w:hideMark/>
          </w:tcPr>
          <w:p w14:paraId="795FC15E"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Ε: ΑΝΤΑΛΛΑΚΤΙΚΑ ΕΠΙΠΛΩΝ</w:t>
            </w:r>
          </w:p>
        </w:tc>
        <w:tc>
          <w:tcPr>
            <w:tcW w:w="1701" w:type="dxa"/>
            <w:tcBorders>
              <w:top w:val="nil"/>
              <w:left w:val="single" w:sz="4" w:space="0" w:color="auto"/>
              <w:bottom w:val="nil"/>
              <w:right w:val="nil"/>
            </w:tcBorders>
            <w:noWrap/>
            <w:vAlign w:val="center"/>
            <w:hideMark/>
          </w:tcPr>
          <w:p w14:paraId="698A2CFB"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218,00 € </w:t>
            </w:r>
          </w:p>
        </w:tc>
        <w:tc>
          <w:tcPr>
            <w:tcW w:w="1411" w:type="dxa"/>
            <w:tcBorders>
              <w:top w:val="nil"/>
              <w:left w:val="nil"/>
              <w:bottom w:val="nil"/>
              <w:right w:val="single" w:sz="4" w:space="0" w:color="auto"/>
            </w:tcBorders>
            <w:noWrap/>
            <w:vAlign w:val="center"/>
            <w:hideMark/>
          </w:tcPr>
          <w:p w14:paraId="74EC8082"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270,32 € </w:t>
            </w:r>
          </w:p>
        </w:tc>
      </w:tr>
      <w:tr w:rsidR="00763EF1" w:rsidRPr="00763EF1" w14:paraId="5655EE5F" w14:textId="77777777" w:rsidTr="00763EF1">
        <w:trPr>
          <w:trHeight w:val="300"/>
        </w:trPr>
        <w:tc>
          <w:tcPr>
            <w:tcW w:w="2263" w:type="dxa"/>
            <w:vMerge/>
            <w:tcBorders>
              <w:top w:val="nil"/>
              <w:left w:val="single" w:sz="4" w:space="0" w:color="auto"/>
              <w:bottom w:val="single" w:sz="4" w:space="0" w:color="000000"/>
              <w:right w:val="single" w:sz="4" w:space="0" w:color="auto"/>
            </w:tcBorders>
            <w:vAlign w:val="center"/>
            <w:hideMark/>
          </w:tcPr>
          <w:p w14:paraId="2D62BF0E" w14:textId="77777777" w:rsidR="00763EF1" w:rsidRPr="00763EF1" w:rsidRDefault="00763EF1" w:rsidP="00763EF1">
            <w:pPr>
              <w:spacing w:after="0" w:line="240" w:lineRule="auto"/>
              <w:rPr>
                <w:rFonts w:eastAsia="Times New Roman"/>
                <w:b/>
                <w:bCs/>
                <w:color w:val="000000"/>
              </w:rPr>
            </w:pPr>
          </w:p>
        </w:tc>
        <w:tc>
          <w:tcPr>
            <w:tcW w:w="3544" w:type="dxa"/>
            <w:tcBorders>
              <w:top w:val="nil"/>
              <w:left w:val="nil"/>
              <w:bottom w:val="single" w:sz="4" w:space="0" w:color="auto"/>
              <w:right w:val="nil"/>
            </w:tcBorders>
            <w:noWrap/>
            <w:vAlign w:val="center"/>
            <w:hideMark/>
          </w:tcPr>
          <w:p w14:paraId="40484EF5"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ΟΜΑΔΑ ΣΤ: ΜΠΑΤΑΡΙΕΣ</w:t>
            </w:r>
          </w:p>
        </w:tc>
        <w:tc>
          <w:tcPr>
            <w:tcW w:w="1701" w:type="dxa"/>
            <w:tcBorders>
              <w:top w:val="nil"/>
              <w:left w:val="single" w:sz="4" w:space="0" w:color="auto"/>
              <w:bottom w:val="single" w:sz="4" w:space="0" w:color="auto"/>
              <w:right w:val="nil"/>
            </w:tcBorders>
            <w:noWrap/>
            <w:vAlign w:val="center"/>
            <w:hideMark/>
          </w:tcPr>
          <w:p w14:paraId="3109E2CC"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14,40 € </w:t>
            </w:r>
          </w:p>
        </w:tc>
        <w:tc>
          <w:tcPr>
            <w:tcW w:w="1411" w:type="dxa"/>
            <w:tcBorders>
              <w:top w:val="nil"/>
              <w:left w:val="nil"/>
              <w:bottom w:val="single" w:sz="4" w:space="0" w:color="auto"/>
              <w:right w:val="single" w:sz="4" w:space="0" w:color="auto"/>
            </w:tcBorders>
            <w:noWrap/>
            <w:vAlign w:val="center"/>
            <w:hideMark/>
          </w:tcPr>
          <w:p w14:paraId="634E851F" w14:textId="77777777" w:rsidR="00763EF1" w:rsidRPr="00763EF1" w:rsidRDefault="00763EF1" w:rsidP="00763EF1">
            <w:pPr>
              <w:spacing w:after="0" w:line="240" w:lineRule="auto"/>
              <w:jc w:val="center"/>
              <w:rPr>
                <w:rFonts w:eastAsia="Times New Roman"/>
                <w:color w:val="000000"/>
              </w:rPr>
            </w:pPr>
            <w:r w:rsidRPr="00763EF1">
              <w:rPr>
                <w:rFonts w:eastAsia="Times New Roman"/>
                <w:color w:val="000000"/>
              </w:rPr>
              <w:t xml:space="preserve">         17,86 € </w:t>
            </w:r>
          </w:p>
        </w:tc>
      </w:tr>
      <w:tr w:rsidR="00763EF1" w:rsidRPr="00763EF1" w14:paraId="19318B00" w14:textId="77777777" w:rsidTr="00763EF1">
        <w:trPr>
          <w:trHeight w:val="300"/>
        </w:trPr>
        <w:tc>
          <w:tcPr>
            <w:tcW w:w="5807" w:type="dxa"/>
            <w:gridSpan w:val="2"/>
            <w:tcBorders>
              <w:top w:val="nil"/>
              <w:left w:val="single" w:sz="4" w:space="0" w:color="auto"/>
              <w:bottom w:val="single" w:sz="4" w:space="0" w:color="auto"/>
              <w:right w:val="nil"/>
            </w:tcBorders>
            <w:noWrap/>
            <w:vAlign w:val="center"/>
            <w:hideMark/>
          </w:tcPr>
          <w:p w14:paraId="39A692DF" w14:textId="77777777" w:rsidR="00763EF1" w:rsidRPr="00763EF1" w:rsidRDefault="00763EF1" w:rsidP="00763EF1">
            <w:pPr>
              <w:spacing w:after="0" w:line="240" w:lineRule="auto"/>
              <w:jc w:val="right"/>
              <w:rPr>
                <w:rFonts w:eastAsia="Times New Roman"/>
                <w:b/>
                <w:bCs/>
                <w:color w:val="000000"/>
              </w:rPr>
            </w:pPr>
            <w:r w:rsidRPr="00763EF1">
              <w:rPr>
                <w:rFonts w:eastAsia="Times New Roman"/>
                <w:b/>
                <w:bCs/>
                <w:color w:val="000000"/>
              </w:rPr>
              <w:t>ΣΥΝΟΛΙΚΟ ΚΟΣΤΟΣ ΤΜΗΜΑΤΟΣ 8</w:t>
            </w:r>
          </w:p>
        </w:tc>
        <w:tc>
          <w:tcPr>
            <w:tcW w:w="1701" w:type="dxa"/>
            <w:tcBorders>
              <w:top w:val="nil"/>
              <w:left w:val="single" w:sz="4" w:space="0" w:color="auto"/>
              <w:bottom w:val="single" w:sz="4" w:space="0" w:color="auto"/>
              <w:right w:val="nil"/>
            </w:tcBorders>
            <w:noWrap/>
            <w:vAlign w:val="center"/>
            <w:hideMark/>
          </w:tcPr>
          <w:p w14:paraId="465D3F1E"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332,80 € </w:t>
            </w:r>
          </w:p>
        </w:tc>
        <w:tc>
          <w:tcPr>
            <w:tcW w:w="1411" w:type="dxa"/>
            <w:tcBorders>
              <w:top w:val="nil"/>
              <w:left w:val="nil"/>
              <w:bottom w:val="single" w:sz="4" w:space="0" w:color="auto"/>
              <w:right w:val="single" w:sz="4" w:space="0" w:color="auto"/>
            </w:tcBorders>
            <w:noWrap/>
            <w:vAlign w:val="center"/>
            <w:hideMark/>
          </w:tcPr>
          <w:p w14:paraId="024B2E08"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412,67 € </w:t>
            </w:r>
          </w:p>
        </w:tc>
      </w:tr>
      <w:tr w:rsidR="00763EF1" w:rsidRPr="00763EF1" w14:paraId="51AE3788" w14:textId="77777777" w:rsidTr="00763EF1">
        <w:trPr>
          <w:trHeight w:val="300"/>
        </w:trPr>
        <w:tc>
          <w:tcPr>
            <w:tcW w:w="5807" w:type="dxa"/>
            <w:gridSpan w:val="2"/>
            <w:tcBorders>
              <w:top w:val="single" w:sz="4" w:space="0" w:color="auto"/>
              <w:left w:val="single" w:sz="4" w:space="0" w:color="auto"/>
              <w:bottom w:val="single" w:sz="4" w:space="0" w:color="auto"/>
              <w:right w:val="nil"/>
            </w:tcBorders>
            <w:noWrap/>
            <w:vAlign w:val="center"/>
            <w:hideMark/>
          </w:tcPr>
          <w:p w14:paraId="1CAE4B48" w14:textId="77777777" w:rsidR="00763EF1" w:rsidRPr="00763EF1" w:rsidRDefault="00763EF1" w:rsidP="00763EF1">
            <w:pPr>
              <w:spacing w:after="0" w:line="240" w:lineRule="auto"/>
              <w:jc w:val="right"/>
              <w:rPr>
                <w:rFonts w:eastAsia="Times New Roman"/>
                <w:b/>
                <w:bCs/>
                <w:color w:val="000000"/>
              </w:rPr>
            </w:pPr>
            <w:r w:rsidRPr="00763EF1">
              <w:rPr>
                <w:rFonts w:eastAsia="Times New Roman"/>
                <w:b/>
                <w:bCs/>
                <w:color w:val="000000"/>
              </w:rPr>
              <w:t>ΣΥΝΟΛΙΚΟ ΚΟΣΤΟΣ ΤΜΗΜΑΤΩΝ</w:t>
            </w:r>
          </w:p>
        </w:tc>
        <w:tc>
          <w:tcPr>
            <w:tcW w:w="1701" w:type="dxa"/>
            <w:tcBorders>
              <w:top w:val="nil"/>
              <w:left w:val="single" w:sz="4" w:space="0" w:color="auto"/>
              <w:bottom w:val="single" w:sz="4" w:space="0" w:color="auto"/>
              <w:right w:val="nil"/>
            </w:tcBorders>
            <w:noWrap/>
            <w:vAlign w:val="center"/>
            <w:hideMark/>
          </w:tcPr>
          <w:p w14:paraId="658AD030"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5.918,95 € </w:t>
            </w:r>
          </w:p>
        </w:tc>
        <w:tc>
          <w:tcPr>
            <w:tcW w:w="1411" w:type="dxa"/>
            <w:tcBorders>
              <w:top w:val="nil"/>
              <w:left w:val="nil"/>
              <w:bottom w:val="single" w:sz="4" w:space="0" w:color="auto"/>
              <w:right w:val="single" w:sz="4" w:space="0" w:color="auto"/>
            </w:tcBorders>
            <w:noWrap/>
            <w:vAlign w:val="center"/>
            <w:hideMark/>
          </w:tcPr>
          <w:p w14:paraId="1961A2C6" w14:textId="77777777" w:rsidR="00763EF1" w:rsidRPr="00763EF1" w:rsidRDefault="00763EF1" w:rsidP="00763EF1">
            <w:pPr>
              <w:spacing w:after="0" w:line="240" w:lineRule="auto"/>
              <w:jc w:val="center"/>
              <w:rPr>
                <w:rFonts w:eastAsia="Times New Roman"/>
                <w:b/>
                <w:bCs/>
                <w:color w:val="000000"/>
              </w:rPr>
            </w:pPr>
            <w:r w:rsidRPr="00763EF1">
              <w:rPr>
                <w:rFonts w:eastAsia="Times New Roman"/>
                <w:b/>
                <w:bCs/>
                <w:color w:val="000000"/>
              </w:rPr>
              <w:t xml:space="preserve">   7.339,50 € </w:t>
            </w:r>
          </w:p>
        </w:tc>
      </w:tr>
    </w:tbl>
    <w:p w14:paraId="6E4CC887" w14:textId="77777777" w:rsidR="00632D83" w:rsidRDefault="00632D83" w:rsidP="0076103D">
      <w:pPr>
        <w:spacing w:after="120" w:line="276" w:lineRule="auto"/>
        <w:jc w:val="both"/>
        <w:rPr>
          <w:b/>
          <w:color w:val="000000"/>
        </w:rPr>
      </w:pPr>
    </w:p>
    <w:p w14:paraId="39C1B194" w14:textId="77777777" w:rsidR="004105D6" w:rsidRPr="004105D6" w:rsidRDefault="004105D6" w:rsidP="0076103D">
      <w:pPr>
        <w:shd w:val="clear" w:color="auto" w:fill="FFFFFF"/>
        <w:spacing w:after="120" w:line="276" w:lineRule="auto"/>
        <w:jc w:val="both"/>
        <w:rPr>
          <w:b/>
          <w:bCs/>
        </w:rPr>
      </w:pPr>
      <w:r w:rsidRPr="004105D6">
        <w:rPr>
          <w:b/>
          <w:bCs/>
        </w:rPr>
        <w:lastRenderedPageBreak/>
        <w:t>Η προμήθεια θα γίνει με τους Ειδικούς όρους, που ακολουθούν.</w:t>
      </w:r>
    </w:p>
    <w:p w14:paraId="568A3B85" w14:textId="1E01A6EF" w:rsidR="00F45C8B" w:rsidRPr="00037895" w:rsidRDefault="00F45C8B" w:rsidP="0076103D">
      <w:pPr>
        <w:pStyle w:val="a8"/>
        <w:numPr>
          <w:ilvl w:val="0"/>
          <w:numId w:val="2"/>
        </w:numPr>
        <w:spacing w:after="120" w:line="276" w:lineRule="auto"/>
        <w:ind w:left="426" w:hanging="426"/>
        <w:contextualSpacing w:val="0"/>
        <w:jc w:val="both"/>
        <w:rPr>
          <w:bCs/>
        </w:rPr>
      </w:pPr>
      <w:r w:rsidRPr="00037895">
        <w:rPr>
          <w:bCs/>
        </w:rPr>
        <w:t>Οι ενδιαφερόμενοι οικονομικοί φορείς μπορούν να καταθέσουν την προσφορά τους για μια ή περισσότερες ΟΜΑΔΕΣ</w:t>
      </w:r>
      <w:r w:rsidR="00102CEC" w:rsidRPr="00102CEC">
        <w:rPr>
          <w:color w:val="000000"/>
        </w:rPr>
        <w:t xml:space="preserve"> </w:t>
      </w:r>
      <w:r w:rsidR="00102CEC" w:rsidRPr="00C06653">
        <w:rPr>
          <w:color w:val="000000"/>
        </w:rPr>
        <w:t>ή/και ΤΜΗΜΑΤΑ</w:t>
      </w:r>
      <w:r w:rsidRPr="00037895">
        <w:rPr>
          <w:bCs/>
        </w:rPr>
        <w:t xml:space="preserve"> της ζητούμενης προμήθειας, προσφέροντας για το </w:t>
      </w:r>
      <w:r w:rsidRPr="00965A03">
        <w:rPr>
          <w:b/>
        </w:rPr>
        <w:t>σύνολο</w:t>
      </w:r>
      <w:r w:rsidRPr="00037895">
        <w:rPr>
          <w:bCs/>
        </w:rPr>
        <w:t xml:space="preserve"> της ποσότητας </w:t>
      </w:r>
      <w:r w:rsidR="00102CEC">
        <w:rPr>
          <w:bCs/>
        </w:rPr>
        <w:t>της εκάστοτε</w:t>
      </w:r>
      <w:r w:rsidRPr="00037895">
        <w:rPr>
          <w:bCs/>
        </w:rPr>
        <w:t xml:space="preserve"> ΟΜΑΔΑΣ</w:t>
      </w:r>
      <w:r w:rsidR="00965A03">
        <w:rPr>
          <w:bCs/>
        </w:rPr>
        <w:t xml:space="preserve"> οποιουδήποτε ΤΜΗΜΑΤΟΣ</w:t>
      </w:r>
      <w:r w:rsidRPr="00037895">
        <w:rPr>
          <w:bCs/>
        </w:rPr>
        <w:t>.</w:t>
      </w:r>
    </w:p>
    <w:p w14:paraId="46EDD8DF" w14:textId="2C1CA948" w:rsidR="00AB485B" w:rsidRPr="00037895" w:rsidRDefault="00AB485B" w:rsidP="0076103D">
      <w:pPr>
        <w:pStyle w:val="a8"/>
        <w:numPr>
          <w:ilvl w:val="0"/>
          <w:numId w:val="2"/>
        </w:numPr>
        <w:spacing w:after="120" w:line="276" w:lineRule="auto"/>
        <w:ind w:left="426" w:hanging="426"/>
        <w:contextualSpacing w:val="0"/>
        <w:jc w:val="both"/>
        <w:rPr>
          <w:bCs/>
        </w:rPr>
      </w:pPr>
      <w:r w:rsidRPr="00037895">
        <w:rPr>
          <w:bCs/>
        </w:rPr>
        <w:t>Προσφορά που υποβάλλεται για μέρος της προμήθειας</w:t>
      </w:r>
      <w:r w:rsidR="00F341EA">
        <w:rPr>
          <w:bCs/>
        </w:rPr>
        <w:t xml:space="preserve"> μιας ΟΜΑΔΑΣ</w:t>
      </w:r>
      <w:r w:rsidR="00F53CB5">
        <w:rPr>
          <w:bCs/>
        </w:rPr>
        <w:t xml:space="preserve"> ενός ΤΜΗΜΑΤΟΣ</w:t>
      </w:r>
      <w:r w:rsidR="00102CEC">
        <w:rPr>
          <w:bCs/>
        </w:rPr>
        <w:t>,</w:t>
      </w:r>
      <w:r w:rsidRPr="00037895">
        <w:rPr>
          <w:bCs/>
        </w:rPr>
        <w:t xml:space="preserve"> απορρίπτεται ως απαράδεκτη.</w:t>
      </w:r>
    </w:p>
    <w:p w14:paraId="74679A75" w14:textId="341BCA48" w:rsidR="00F45C8B" w:rsidRPr="00226D04" w:rsidRDefault="00F45C8B" w:rsidP="0076103D">
      <w:pPr>
        <w:pStyle w:val="a8"/>
        <w:numPr>
          <w:ilvl w:val="0"/>
          <w:numId w:val="2"/>
        </w:numPr>
        <w:spacing w:after="120" w:line="276" w:lineRule="auto"/>
        <w:ind w:left="426" w:hanging="426"/>
        <w:contextualSpacing w:val="0"/>
        <w:jc w:val="both"/>
        <w:rPr>
          <w:bCs/>
        </w:rPr>
      </w:pPr>
      <w:r w:rsidRPr="00037895">
        <w:rPr>
          <w:bCs/>
        </w:rPr>
        <w:t xml:space="preserve">Η προμήθεια θα ανατεθεί με τη διαδικασία της απευθείας ανάθεσης και με κριτήριο την </w:t>
      </w:r>
      <w:r w:rsidRPr="00226D04">
        <w:rPr>
          <w:bCs/>
        </w:rPr>
        <w:t>χαμηλότερη τιμή</w:t>
      </w:r>
      <w:r w:rsidR="001D35F4">
        <w:rPr>
          <w:bCs/>
        </w:rPr>
        <w:t xml:space="preserve"> (εντός προϋπολογισμού)</w:t>
      </w:r>
      <w:r w:rsidRPr="00226D04">
        <w:rPr>
          <w:bCs/>
        </w:rPr>
        <w:t xml:space="preserve"> για το σύνολο της προμήθειας της κάθε ΟΜΑΔΑΣ άνευ ΦΠΑ.</w:t>
      </w:r>
    </w:p>
    <w:p w14:paraId="0761A906" w14:textId="6EAFDD8F" w:rsidR="004105D6" w:rsidRPr="007D7840" w:rsidRDefault="004105D6" w:rsidP="0076103D">
      <w:pPr>
        <w:pStyle w:val="a8"/>
        <w:numPr>
          <w:ilvl w:val="0"/>
          <w:numId w:val="2"/>
        </w:numPr>
        <w:spacing w:after="120" w:line="276" w:lineRule="auto"/>
        <w:ind w:left="426" w:hanging="426"/>
        <w:contextualSpacing w:val="0"/>
        <w:jc w:val="both"/>
        <w:rPr>
          <w:rFonts w:eastAsia="Times New Roman" w:cstheme="minorHAnsi"/>
        </w:rPr>
      </w:pPr>
      <w:r w:rsidRPr="00226D04">
        <w:rPr>
          <w:rFonts w:eastAsia="Times New Roman" w:cstheme="minorHAnsi"/>
        </w:rPr>
        <w:t xml:space="preserve">Η </w:t>
      </w:r>
      <w:r w:rsidRPr="007D7840">
        <w:rPr>
          <w:rFonts w:eastAsia="Times New Roman" w:cstheme="minorHAnsi"/>
        </w:rPr>
        <w:t xml:space="preserve">προσφορά ισχύει και δεσμεύει τον ανάδοχο έως τις </w:t>
      </w:r>
      <w:r w:rsidR="00226D04" w:rsidRPr="007D7840">
        <w:rPr>
          <w:rFonts w:eastAsia="Times New Roman" w:cstheme="minorHAnsi"/>
        </w:rPr>
        <w:t>3</w:t>
      </w:r>
      <w:r w:rsidR="00C157A5">
        <w:rPr>
          <w:rFonts w:eastAsia="Times New Roman" w:cstheme="minorHAnsi"/>
        </w:rPr>
        <w:t>1</w:t>
      </w:r>
      <w:r w:rsidR="00226D04" w:rsidRPr="007D7840">
        <w:rPr>
          <w:rFonts w:eastAsia="Times New Roman" w:cstheme="minorHAnsi"/>
        </w:rPr>
        <w:t>/</w:t>
      </w:r>
      <w:r w:rsidR="003547DF">
        <w:rPr>
          <w:rFonts w:eastAsia="Times New Roman" w:cstheme="minorHAnsi"/>
        </w:rPr>
        <w:t>12</w:t>
      </w:r>
      <w:r w:rsidR="00226D04" w:rsidRPr="007D7840">
        <w:rPr>
          <w:rFonts w:eastAsia="Times New Roman" w:cstheme="minorHAnsi"/>
        </w:rPr>
        <w:t>/202</w:t>
      </w:r>
      <w:r w:rsidR="006B3519" w:rsidRPr="006B3519">
        <w:rPr>
          <w:rFonts w:eastAsia="Times New Roman" w:cstheme="minorHAnsi"/>
        </w:rPr>
        <w:t>5</w:t>
      </w:r>
      <w:r w:rsidR="00B9301D">
        <w:rPr>
          <w:rFonts w:eastAsia="Times New Roman" w:cstheme="minorHAnsi"/>
        </w:rPr>
        <w:t>.</w:t>
      </w:r>
    </w:p>
    <w:p w14:paraId="2A294F80" w14:textId="4A82D3E9" w:rsidR="004105D6" w:rsidRPr="007D7840" w:rsidRDefault="004105D6" w:rsidP="0076103D">
      <w:pPr>
        <w:pStyle w:val="a8"/>
        <w:numPr>
          <w:ilvl w:val="0"/>
          <w:numId w:val="2"/>
        </w:numPr>
        <w:spacing w:after="120" w:line="276" w:lineRule="auto"/>
        <w:ind w:left="426" w:hanging="426"/>
        <w:contextualSpacing w:val="0"/>
        <w:jc w:val="both"/>
        <w:rPr>
          <w:rFonts w:eastAsia="Times New Roman" w:cstheme="minorHAnsi"/>
        </w:rPr>
      </w:pPr>
      <w:r w:rsidRPr="007D7840">
        <w:t>Η ανάθεση τίθεται σε ισχύ από την ημέρα κατακύρωσ</w:t>
      </w:r>
      <w:r w:rsidR="00F341EA">
        <w:t>ή</w:t>
      </w:r>
      <w:r w:rsidRPr="007D7840">
        <w:t>ς της μέχρι και την</w:t>
      </w:r>
      <w:r w:rsidR="00226D04" w:rsidRPr="007D7840">
        <w:t xml:space="preserve"> 3</w:t>
      </w:r>
      <w:r w:rsidR="00C157A5">
        <w:t>1</w:t>
      </w:r>
      <w:r w:rsidR="00226D04" w:rsidRPr="007D7840">
        <w:t>/</w:t>
      </w:r>
      <w:r w:rsidR="003547DF">
        <w:t>12</w:t>
      </w:r>
      <w:r w:rsidR="00226D04" w:rsidRPr="007D7840">
        <w:t>/202</w:t>
      </w:r>
      <w:r w:rsidR="006B3519" w:rsidRPr="006B3519">
        <w:t>5</w:t>
      </w:r>
      <w:r w:rsidR="00226D04" w:rsidRPr="007D7840">
        <w:t>.</w:t>
      </w:r>
      <w:r w:rsidRPr="007D7840">
        <w:t xml:space="preserve"> </w:t>
      </w:r>
    </w:p>
    <w:p w14:paraId="549DB770" w14:textId="7F65CEB0" w:rsidR="00DB2267" w:rsidRPr="007D7840" w:rsidRDefault="00DB2267" w:rsidP="0076103D">
      <w:pPr>
        <w:pStyle w:val="a8"/>
        <w:numPr>
          <w:ilvl w:val="0"/>
          <w:numId w:val="2"/>
        </w:numPr>
        <w:spacing w:after="120" w:line="276" w:lineRule="auto"/>
        <w:ind w:left="426" w:hanging="426"/>
        <w:contextualSpacing w:val="0"/>
        <w:jc w:val="both"/>
        <w:rPr>
          <w:rFonts w:eastAsia="Times New Roman" w:cstheme="minorHAnsi"/>
        </w:rPr>
      </w:pPr>
      <w:r w:rsidRPr="007D7840">
        <w:rPr>
          <w:rFonts w:eastAsia="Times New Roman" w:cstheme="minorHAnsi"/>
        </w:rPr>
        <w:t>Εναλλακτικές προσφορές δε γίνονται δεκτές. Σε περίπτωση ισοδύναμων προσφορών η ΑΡΣΙΣ θα προβεί στην κατακύρωση της προμήθειας με βάση τη διάταξη του άρθρου 90 παρ. 1 του ν. 4412/2016.</w:t>
      </w:r>
    </w:p>
    <w:p w14:paraId="38CD981A" w14:textId="37FB02BE" w:rsidR="004105D6" w:rsidRPr="00226D04" w:rsidRDefault="004105D6" w:rsidP="0076103D">
      <w:pPr>
        <w:pStyle w:val="a8"/>
        <w:numPr>
          <w:ilvl w:val="0"/>
          <w:numId w:val="2"/>
        </w:numPr>
        <w:spacing w:after="120" w:line="276" w:lineRule="auto"/>
        <w:ind w:left="426" w:hanging="426"/>
        <w:contextualSpacing w:val="0"/>
        <w:jc w:val="both"/>
      </w:pPr>
      <w:r w:rsidRPr="007D7840">
        <w:t xml:space="preserve">Όλα τα προσφερόμενα είδη θα είναι </w:t>
      </w:r>
      <w:r w:rsidRPr="00226D04">
        <w:t>καινούργια, αμεταχείριστα και σε άριστη κατάσταση</w:t>
      </w:r>
      <w:r w:rsidR="00C157A5">
        <w:t>.</w:t>
      </w:r>
    </w:p>
    <w:p w14:paraId="7AC08230" w14:textId="32975393" w:rsidR="004105D6" w:rsidRDefault="004105D6" w:rsidP="0076103D">
      <w:pPr>
        <w:pStyle w:val="a8"/>
        <w:numPr>
          <w:ilvl w:val="0"/>
          <w:numId w:val="2"/>
        </w:numPr>
        <w:spacing w:afterLines="80" w:after="192" w:line="276" w:lineRule="auto"/>
        <w:ind w:left="426" w:hanging="426"/>
        <w:contextualSpacing w:val="0"/>
        <w:jc w:val="both"/>
        <w:textAlignment w:val="baseline"/>
        <w:rPr>
          <w:rFonts w:eastAsia="Times New Roman" w:cstheme="minorHAnsi"/>
        </w:rPr>
      </w:pPr>
      <w:r w:rsidRPr="005E6681">
        <w:rPr>
          <w:rFonts w:eastAsia="Times New Roman" w:cstheme="minorHAnsi"/>
        </w:rPr>
        <w:t xml:space="preserve">Η ΑΡΣΙΣ διατηρεί το δικαίωμα να αυξομειώσει την ποσότητα </w:t>
      </w:r>
      <w:r w:rsidRPr="00F56D46">
        <w:rPr>
          <w:rFonts w:eastAsia="Times New Roman" w:cstheme="minorHAnsi"/>
        </w:rPr>
        <w:t>κατακύρωσης</w:t>
      </w:r>
      <w:r w:rsidRPr="005E6681">
        <w:rPr>
          <w:rFonts w:eastAsia="Times New Roman" w:cstheme="minorHAnsi"/>
          <w:color w:val="FF0000"/>
        </w:rPr>
        <w:t xml:space="preserve"> </w:t>
      </w:r>
      <w:r w:rsidRPr="005E6681">
        <w:rPr>
          <w:rFonts w:eastAsia="Times New Roman" w:cstheme="minorHAnsi"/>
        </w:rPr>
        <w:t>στα πλαίσια του προϋπολογισμού ή να διακόψει οποτεδήπ</w:t>
      </w:r>
      <w:r>
        <w:rPr>
          <w:rFonts w:eastAsia="Times New Roman" w:cstheme="minorHAnsi"/>
        </w:rPr>
        <w:t>οτε και μονομερώς την προμήθεια</w:t>
      </w:r>
      <w:r w:rsidRPr="005E6681">
        <w:rPr>
          <w:rFonts w:eastAsia="Times New Roman" w:cstheme="minorHAnsi"/>
        </w:rPr>
        <w:t xml:space="preserve">, ανάλογα με τις ανάγκες της. Στην περίπτωση αυτή Ο ΠΡΟΜΗΘΕΥΤΗΣ δεν έχει δικαίωμα να απαιτήσει την εκτέλεση της προμήθειας μέχρι την κάλυψη του συνολικού προϋπολογισμού της. </w:t>
      </w:r>
    </w:p>
    <w:p w14:paraId="5DA67193" w14:textId="3B365BB7" w:rsidR="00D265BC" w:rsidRPr="007D7840" w:rsidRDefault="00D265BC" w:rsidP="0076103D">
      <w:pPr>
        <w:pStyle w:val="a8"/>
        <w:numPr>
          <w:ilvl w:val="0"/>
          <w:numId w:val="2"/>
        </w:numPr>
        <w:spacing w:afterLines="80" w:after="192" w:line="276" w:lineRule="auto"/>
        <w:ind w:left="426" w:hanging="426"/>
        <w:contextualSpacing w:val="0"/>
        <w:jc w:val="both"/>
        <w:textAlignment w:val="baseline"/>
        <w:rPr>
          <w:rFonts w:eastAsia="Times New Roman" w:cstheme="minorHAnsi"/>
        </w:rPr>
      </w:pPr>
      <w:r w:rsidRPr="006B3519">
        <w:rPr>
          <w:rFonts w:eastAsia="Times New Roman" w:cstheme="minorHAnsi"/>
          <w:b/>
          <w:bCs/>
        </w:rPr>
        <w:t>Η παράδοση και παραλαβή των ειδών της προμήθειας θα γίνει άπαξ</w:t>
      </w:r>
      <w:r w:rsidR="00A327A8" w:rsidRPr="006B3519">
        <w:rPr>
          <w:rFonts w:eastAsia="Times New Roman" w:cstheme="minorHAnsi"/>
          <w:b/>
          <w:bCs/>
        </w:rPr>
        <w:t xml:space="preserve"> εντός </w:t>
      </w:r>
      <w:r w:rsidR="00965A03">
        <w:rPr>
          <w:rFonts w:eastAsia="Times New Roman" w:cstheme="minorHAnsi"/>
          <w:b/>
          <w:bCs/>
        </w:rPr>
        <w:t>10 ημερών</w:t>
      </w:r>
      <w:r w:rsidRPr="00B52606">
        <w:rPr>
          <w:rFonts w:eastAsia="Times New Roman" w:cstheme="minorHAnsi"/>
        </w:rPr>
        <w:t>, κατόπιν τηλεφωνικής ή ηλεκτρονικής επικοινωνίας τ</w:t>
      </w:r>
      <w:r w:rsidR="00B16550">
        <w:rPr>
          <w:rFonts w:eastAsia="Times New Roman" w:cstheme="minorHAnsi"/>
        </w:rPr>
        <w:t>ων</w:t>
      </w:r>
      <w:r w:rsidRPr="00B52606">
        <w:rPr>
          <w:rFonts w:eastAsia="Times New Roman" w:cstheme="minorHAnsi"/>
        </w:rPr>
        <w:t xml:space="preserve"> Κ.Φ.Α.Α. της ΑΡΣΙΣ με τον ανάδοχο, μετά την ανάθεση της</w:t>
      </w:r>
      <w:r w:rsidRPr="00D265BC">
        <w:rPr>
          <w:rFonts w:eastAsia="Times New Roman" w:cstheme="minorHAnsi"/>
        </w:rPr>
        <w:t xml:space="preserve"> προμήθειας. Η παράδοση και παραλαβή των ειδών της προμήθειας θα γίνεται </w:t>
      </w:r>
      <w:r w:rsidRPr="007401BF">
        <w:rPr>
          <w:rFonts w:eastAsia="Times New Roman" w:cstheme="minorHAnsi"/>
          <w:b/>
          <w:bCs/>
        </w:rPr>
        <w:t>με έξοδα και μέσα του αναδόχου</w:t>
      </w:r>
      <w:r w:rsidRPr="00D265BC">
        <w:rPr>
          <w:rFonts w:eastAsia="Times New Roman" w:cstheme="minorHAnsi"/>
        </w:rPr>
        <w:t xml:space="preserve"> </w:t>
      </w:r>
      <w:r w:rsidR="007D7840">
        <w:rPr>
          <w:rFonts w:eastAsia="Times New Roman" w:cstheme="minorHAnsi"/>
        </w:rPr>
        <w:t xml:space="preserve">στις διευθύνσεις των </w:t>
      </w:r>
      <w:r>
        <w:rPr>
          <w:rFonts w:eastAsia="Times New Roman" w:cstheme="minorHAnsi"/>
        </w:rPr>
        <w:t>Κ</w:t>
      </w:r>
      <w:r w:rsidR="00C9245A">
        <w:rPr>
          <w:rFonts w:eastAsia="Times New Roman" w:cstheme="minorHAnsi"/>
        </w:rPr>
        <w:t>.</w:t>
      </w:r>
      <w:r>
        <w:rPr>
          <w:rFonts w:eastAsia="Times New Roman" w:cstheme="minorHAnsi"/>
        </w:rPr>
        <w:t>Φ</w:t>
      </w:r>
      <w:r w:rsidR="00C9245A">
        <w:rPr>
          <w:rFonts w:eastAsia="Times New Roman" w:cstheme="minorHAnsi"/>
        </w:rPr>
        <w:t>.</w:t>
      </w:r>
      <w:r>
        <w:rPr>
          <w:rFonts w:eastAsia="Times New Roman" w:cstheme="minorHAnsi"/>
        </w:rPr>
        <w:t>Α</w:t>
      </w:r>
      <w:r w:rsidR="00C9245A">
        <w:rPr>
          <w:rFonts w:eastAsia="Times New Roman" w:cstheme="minorHAnsi"/>
        </w:rPr>
        <w:t>.</w:t>
      </w:r>
      <w:r>
        <w:rPr>
          <w:rFonts w:eastAsia="Times New Roman" w:cstheme="minorHAnsi"/>
        </w:rPr>
        <w:t>Α</w:t>
      </w:r>
      <w:r w:rsidR="00C9245A">
        <w:rPr>
          <w:rFonts w:eastAsia="Times New Roman" w:cstheme="minorHAnsi"/>
        </w:rPr>
        <w:t>.</w:t>
      </w:r>
      <w:r w:rsidR="007D7840" w:rsidRPr="007D7840">
        <w:rPr>
          <w:rFonts w:eastAsia="Times New Roman" w:cstheme="minorHAnsi"/>
        </w:rPr>
        <w:t>:</w:t>
      </w:r>
    </w:p>
    <w:tbl>
      <w:tblPr>
        <w:tblStyle w:val="a7"/>
        <w:tblW w:w="8500" w:type="dxa"/>
        <w:jc w:val="center"/>
        <w:tblLayout w:type="fixed"/>
        <w:tblLook w:val="04A0" w:firstRow="1" w:lastRow="0" w:firstColumn="1" w:lastColumn="0" w:noHBand="0" w:noVBand="1"/>
      </w:tblPr>
      <w:tblGrid>
        <w:gridCol w:w="2263"/>
        <w:gridCol w:w="6237"/>
      </w:tblGrid>
      <w:tr w:rsidR="007D7840" w:rsidRPr="0064054B" w14:paraId="025ABEBE" w14:textId="77777777" w:rsidTr="00B66D68">
        <w:trPr>
          <w:jc w:val="center"/>
        </w:trPr>
        <w:tc>
          <w:tcPr>
            <w:tcW w:w="2263" w:type="dxa"/>
            <w:vAlign w:val="center"/>
          </w:tcPr>
          <w:p w14:paraId="19C4A500" w14:textId="42F7DF99" w:rsidR="007D7840" w:rsidRPr="0064054B" w:rsidRDefault="007D7840" w:rsidP="0076103D">
            <w:pPr>
              <w:spacing w:line="276" w:lineRule="auto"/>
              <w:jc w:val="center"/>
              <w:rPr>
                <w:b/>
              </w:rPr>
            </w:pPr>
            <w:r>
              <w:rPr>
                <w:b/>
              </w:rPr>
              <w:t>Κ</w:t>
            </w:r>
            <w:r w:rsidR="009F510C">
              <w:rPr>
                <w:b/>
              </w:rPr>
              <w:t>.</w:t>
            </w:r>
            <w:r>
              <w:rPr>
                <w:b/>
              </w:rPr>
              <w:t>Φ</w:t>
            </w:r>
            <w:r w:rsidR="009F510C">
              <w:rPr>
                <w:b/>
              </w:rPr>
              <w:t>.</w:t>
            </w:r>
            <w:r>
              <w:rPr>
                <w:b/>
              </w:rPr>
              <w:t>Α</w:t>
            </w:r>
            <w:r w:rsidR="009F510C">
              <w:rPr>
                <w:b/>
              </w:rPr>
              <w:t>.</w:t>
            </w:r>
            <w:r>
              <w:rPr>
                <w:b/>
              </w:rPr>
              <w:t>Α</w:t>
            </w:r>
            <w:r w:rsidR="009F510C">
              <w:rPr>
                <w:b/>
              </w:rPr>
              <w:t>.</w:t>
            </w:r>
          </w:p>
        </w:tc>
        <w:tc>
          <w:tcPr>
            <w:tcW w:w="6237" w:type="dxa"/>
            <w:vAlign w:val="center"/>
          </w:tcPr>
          <w:p w14:paraId="79AD2469" w14:textId="77777777" w:rsidR="007D7840" w:rsidRPr="0064054B" w:rsidRDefault="007D7840" w:rsidP="0076103D">
            <w:pPr>
              <w:spacing w:line="276" w:lineRule="auto"/>
              <w:jc w:val="center"/>
              <w:rPr>
                <w:b/>
              </w:rPr>
            </w:pPr>
            <w:r w:rsidRPr="0064054B">
              <w:rPr>
                <w:b/>
              </w:rPr>
              <w:t>ΔΙΕΥΘΥΝΣΗ</w:t>
            </w:r>
          </w:p>
        </w:tc>
      </w:tr>
      <w:tr w:rsidR="00B16550" w:rsidRPr="0064054B" w14:paraId="28C62EB6" w14:textId="77777777" w:rsidTr="00B66D68">
        <w:trPr>
          <w:jc w:val="center"/>
        </w:trPr>
        <w:tc>
          <w:tcPr>
            <w:tcW w:w="2263" w:type="dxa"/>
            <w:vAlign w:val="center"/>
          </w:tcPr>
          <w:p w14:paraId="6E543665" w14:textId="6D94D024" w:rsidR="00B16550" w:rsidRPr="0064054B" w:rsidRDefault="00B16550" w:rsidP="00B16550">
            <w:pPr>
              <w:spacing w:line="276" w:lineRule="auto"/>
              <w:jc w:val="center"/>
            </w:pPr>
            <w:r w:rsidRPr="0064054B">
              <w:t xml:space="preserve">Αθήνα </w:t>
            </w:r>
          </w:p>
        </w:tc>
        <w:tc>
          <w:tcPr>
            <w:tcW w:w="6237" w:type="dxa"/>
            <w:vAlign w:val="center"/>
          </w:tcPr>
          <w:p w14:paraId="13BBDAD1" w14:textId="436ADA0F" w:rsidR="00B16550" w:rsidRPr="0064054B" w:rsidRDefault="00B16550" w:rsidP="00B16550">
            <w:pPr>
              <w:spacing w:line="276" w:lineRule="auto"/>
              <w:jc w:val="center"/>
            </w:pPr>
            <w:r>
              <w:t>3</w:t>
            </w:r>
            <w:r w:rsidRPr="002501AF">
              <w:rPr>
                <w:vertAlign w:val="superscript"/>
              </w:rPr>
              <w:t>ης</w:t>
            </w:r>
            <w:r>
              <w:t xml:space="preserve"> Σεπτεμβρίου 117, ΤΚ 11251 </w:t>
            </w:r>
            <w:r w:rsidRPr="0064054B">
              <w:t xml:space="preserve">Τηλέφωνο: </w:t>
            </w:r>
            <w:r>
              <w:t>2105231712</w:t>
            </w:r>
          </w:p>
        </w:tc>
      </w:tr>
      <w:tr w:rsidR="00B16550" w:rsidRPr="0064054B" w14:paraId="4E746E97" w14:textId="77777777" w:rsidTr="00B66D68">
        <w:trPr>
          <w:jc w:val="center"/>
        </w:trPr>
        <w:tc>
          <w:tcPr>
            <w:tcW w:w="2263" w:type="dxa"/>
            <w:vAlign w:val="center"/>
          </w:tcPr>
          <w:p w14:paraId="4B50EF55" w14:textId="21C4B1A5" w:rsidR="00B16550" w:rsidRPr="0064054B" w:rsidRDefault="00B16550" w:rsidP="00B16550">
            <w:pPr>
              <w:spacing w:line="276" w:lineRule="auto"/>
              <w:jc w:val="center"/>
            </w:pPr>
            <w:r>
              <w:t>«Έλλη»</w:t>
            </w:r>
          </w:p>
        </w:tc>
        <w:tc>
          <w:tcPr>
            <w:tcW w:w="6237" w:type="dxa"/>
            <w:vAlign w:val="center"/>
          </w:tcPr>
          <w:p w14:paraId="6FCE0A77" w14:textId="11809143" w:rsidR="00B16550" w:rsidRPr="0064054B" w:rsidRDefault="00B16550" w:rsidP="00B16550">
            <w:pPr>
              <w:spacing w:line="276" w:lineRule="auto"/>
              <w:jc w:val="center"/>
            </w:pPr>
            <w:r w:rsidRPr="00875390">
              <w:t>Κωνσταντινουπόλεως 34</w:t>
            </w:r>
            <w:r>
              <w:t>,</w:t>
            </w:r>
            <w:r w:rsidRPr="00875390">
              <w:t xml:space="preserve"> ΤΚ 68133, Αλεξανδρούπολη</w:t>
            </w:r>
            <w:r>
              <w:t>,</w:t>
            </w:r>
            <w:r w:rsidRPr="0064054B">
              <w:t xml:space="preserve"> </w:t>
            </w:r>
            <w:r>
              <w:t>2551181397</w:t>
            </w:r>
          </w:p>
        </w:tc>
      </w:tr>
      <w:tr w:rsidR="00C157A5" w:rsidRPr="0064054B" w14:paraId="670D2808" w14:textId="77777777" w:rsidTr="00B66D68">
        <w:trPr>
          <w:jc w:val="center"/>
        </w:trPr>
        <w:tc>
          <w:tcPr>
            <w:tcW w:w="2263" w:type="dxa"/>
            <w:vAlign w:val="center"/>
          </w:tcPr>
          <w:p w14:paraId="103D1172" w14:textId="3BE298FA" w:rsidR="00C157A5" w:rsidRDefault="00C157A5" w:rsidP="00B16550">
            <w:pPr>
              <w:spacing w:line="276" w:lineRule="auto"/>
              <w:jc w:val="center"/>
            </w:pPr>
            <w:r>
              <w:rPr>
                <w:rFonts w:eastAsia="Times New Roman"/>
              </w:rPr>
              <w:t>Μακρινίτσας</w:t>
            </w:r>
          </w:p>
        </w:tc>
        <w:tc>
          <w:tcPr>
            <w:tcW w:w="6237" w:type="dxa"/>
            <w:vAlign w:val="center"/>
          </w:tcPr>
          <w:p w14:paraId="11D30255" w14:textId="43200FA4" w:rsidR="00C157A5" w:rsidRPr="00875390" w:rsidRDefault="00C157A5" w:rsidP="00B16550">
            <w:pPr>
              <w:spacing w:line="276" w:lineRule="auto"/>
              <w:jc w:val="center"/>
            </w:pPr>
            <w:r w:rsidRPr="00C157A5">
              <w:t>Μακρινίτσα Βόλου, ΤΚ 37011, Τηλέφωνο: 2428099939</w:t>
            </w:r>
          </w:p>
        </w:tc>
      </w:tr>
      <w:tr w:rsidR="00C157A5" w:rsidRPr="0064054B" w14:paraId="5147523C" w14:textId="77777777" w:rsidTr="00B66D68">
        <w:trPr>
          <w:jc w:val="center"/>
        </w:trPr>
        <w:tc>
          <w:tcPr>
            <w:tcW w:w="2263" w:type="dxa"/>
            <w:vAlign w:val="center"/>
          </w:tcPr>
          <w:p w14:paraId="1B6A6451" w14:textId="23F6A8DC" w:rsidR="00C157A5" w:rsidRDefault="00C157A5" w:rsidP="00B16550">
            <w:pPr>
              <w:spacing w:line="276" w:lineRule="auto"/>
              <w:jc w:val="center"/>
            </w:pPr>
            <w:r>
              <w:rPr>
                <w:rFonts w:eastAsia="Times New Roman"/>
              </w:rPr>
              <w:t>Περαίας</w:t>
            </w:r>
          </w:p>
        </w:tc>
        <w:tc>
          <w:tcPr>
            <w:tcW w:w="6237" w:type="dxa"/>
            <w:vAlign w:val="center"/>
          </w:tcPr>
          <w:p w14:paraId="5B972A87" w14:textId="12165F70" w:rsidR="00C157A5" w:rsidRPr="00875390" w:rsidRDefault="00C157A5" w:rsidP="00C157A5">
            <w:pPr>
              <w:spacing w:line="276" w:lineRule="auto"/>
              <w:jc w:val="center"/>
            </w:pPr>
            <w:r>
              <w:t>Πλάτωνος 4-6, 57019 Περαία, Θερμαϊκού, Θεσσαλονίκης, Τηλέφωνο: 2392026362</w:t>
            </w:r>
          </w:p>
        </w:tc>
      </w:tr>
      <w:tr w:rsidR="00C157A5" w:rsidRPr="0064054B" w14:paraId="57CD58A8" w14:textId="77777777" w:rsidTr="00B66D68">
        <w:trPr>
          <w:jc w:val="center"/>
        </w:trPr>
        <w:tc>
          <w:tcPr>
            <w:tcW w:w="2263" w:type="dxa"/>
            <w:vAlign w:val="center"/>
          </w:tcPr>
          <w:p w14:paraId="1CEE03C1" w14:textId="33A2D7A5" w:rsidR="00C157A5" w:rsidRDefault="00C157A5" w:rsidP="00B16550">
            <w:pPr>
              <w:spacing w:line="276" w:lineRule="auto"/>
              <w:jc w:val="center"/>
            </w:pPr>
            <w:r>
              <w:rPr>
                <w:rFonts w:eastAsia="Times New Roman"/>
              </w:rPr>
              <w:t>Ταγαράδων</w:t>
            </w:r>
          </w:p>
        </w:tc>
        <w:tc>
          <w:tcPr>
            <w:tcW w:w="6237" w:type="dxa"/>
            <w:vAlign w:val="center"/>
          </w:tcPr>
          <w:p w14:paraId="7212D6F5" w14:textId="6BF8A740" w:rsidR="00C157A5" w:rsidRPr="00875390" w:rsidRDefault="00B833B0" w:rsidP="00B16550">
            <w:pPr>
              <w:spacing w:line="276" w:lineRule="auto"/>
              <w:jc w:val="center"/>
            </w:pPr>
            <w:r w:rsidRPr="00B833B0">
              <w:t>3η οδός Ταγαράδων, ΤΚ 57001, Ταγαράδες Θεσσαλονίκης Τηλέφωνο: 6936125323</w:t>
            </w:r>
          </w:p>
        </w:tc>
      </w:tr>
      <w:tr w:rsidR="00B16550" w:rsidRPr="0064054B" w14:paraId="0AD40B2E" w14:textId="77777777" w:rsidTr="00B66D68">
        <w:trPr>
          <w:jc w:val="center"/>
        </w:trPr>
        <w:tc>
          <w:tcPr>
            <w:tcW w:w="2263" w:type="dxa"/>
            <w:vAlign w:val="center"/>
          </w:tcPr>
          <w:p w14:paraId="63C37E54" w14:textId="2895CCCC" w:rsidR="00B16550" w:rsidRPr="0064054B" w:rsidRDefault="00B16550" w:rsidP="00B16550">
            <w:pPr>
              <w:spacing w:line="276" w:lineRule="auto"/>
              <w:jc w:val="center"/>
            </w:pPr>
            <w:r>
              <w:t>«Φρίξος»</w:t>
            </w:r>
          </w:p>
        </w:tc>
        <w:tc>
          <w:tcPr>
            <w:tcW w:w="6237" w:type="dxa"/>
            <w:vAlign w:val="center"/>
          </w:tcPr>
          <w:p w14:paraId="0C0083FC" w14:textId="3905BCE5" w:rsidR="00B16550" w:rsidRPr="0064054B" w:rsidRDefault="00B16550" w:rsidP="00B16550">
            <w:pPr>
              <w:spacing w:line="276" w:lineRule="auto"/>
              <w:jc w:val="center"/>
            </w:pPr>
            <w:r w:rsidRPr="00875390">
              <w:t>Κωνσταντινουπόλεως 34</w:t>
            </w:r>
            <w:r>
              <w:t>,</w:t>
            </w:r>
            <w:r w:rsidRPr="00875390">
              <w:t xml:space="preserve"> ΤΚ 68133, Αλεξανδρούπολη</w:t>
            </w:r>
            <w:r>
              <w:t>,</w:t>
            </w:r>
            <w:r w:rsidRPr="0064054B">
              <w:t xml:space="preserve"> </w:t>
            </w:r>
            <w:r>
              <w:t>2551038952</w:t>
            </w:r>
          </w:p>
        </w:tc>
      </w:tr>
      <w:tr w:rsidR="00C157A5" w:rsidRPr="0064054B" w14:paraId="6CAE98CD" w14:textId="77777777" w:rsidTr="00B66D68">
        <w:trPr>
          <w:jc w:val="center"/>
        </w:trPr>
        <w:tc>
          <w:tcPr>
            <w:tcW w:w="2263" w:type="dxa"/>
            <w:vAlign w:val="center"/>
          </w:tcPr>
          <w:p w14:paraId="6949713D" w14:textId="68E2A333" w:rsidR="00C157A5" w:rsidRDefault="00C157A5" w:rsidP="00B16550">
            <w:pPr>
              <w:spacing w:line="276" w:lineRule="auto"/>
              <w:jc w:val="center"/>
            </w:pPr>
            <w:r>
              <w:rPr>
                <w:rFonts w:eastAsia="Times New Roman"/>
              </w:rPr>
              <w:t>Ωραιοκάστρου</w:t>
            </w:r>
          </w:p>
        </w:tc>
        <w:tc>
          <w:tcPr>
            <w:tcW w:w="6237" w:type="dxa"/>
            <w:vAlign w:val="center"/>
          </w:tcPr>
          <w:p w14:paraId="418A2B5E" w14:textId="5ACBF940" w:rsidR="00C157A5" w:rsidRPr="00875390" w:rsidRDefault="00B833B0" w:rsidP="00B16550">
            <w:pPr>
              <w:spacing w:line="276" w:lineRule="auto"/>
              <w:jc w:val="center"/>
            </w:pPr>
            <w:r w:rsidRPr="00B833B0">
              <w:t>Αγ. Δημητρίου 1-3</w:t>
            </w:r>
            <w:r>
              <w:t>,</w:t>
            </w:r>
            <w:r w:rsidRPr="00B833B0">
              <w:t xml:space="preserve"> ΤΚ 57013 Ωραιόκαστρο Θεσσαλονίκης, Τηλέφωνο: 2310694878</w:t>
            </w:r>
          </w:p>
        </w:tc>
      </w:tr>
      <w:tr w:rsidR="00B16550" w:rsidRPr="0064054B" w14:paraId="5206E0D2" w14:textId="77777777" w:rsidTr="00B66D68">
        <w:trPr>
          <w:jc w:val="center"/>
        </w:trPr>
        <w:tc>
          <w:tcPr>
            <w:tcW w:w="2263" w:type="dxa"/>
            <w:vAlign w:val="center"/>
          </w:tcPr>
          <w:p w14:paraId="2779EE73" w14:textId="178FF139" w:rsidR="00B16550" w:rsidRPr="0064054B" w:rsidRDefault="00B16550" w:rsidP="00B16550">
            <w:pPr>
              <w:spacing w:line="276" w:lineRule="auto"/>
              <w:jc w:val="center"/>
            </w:pPr>
            <w:r>
              <w:t>«Σπίτι της Άρσις»</w:t>
            </w:r>
          </w:p>
        </w:tc>
        <w:tc>
          <w:tcPr>
            <w:tcW w:w="6237" w:type="dxa"/>
            <w:vAlign w:val="center"/>
          </w:tcPr>
          <w:p w14:paraId="6802E48D" w14:textId="0EC4C9AC" w:rsidR="00B16550" w:rsidRPr="0064054B" w:rsidRDefault="00B16550" w:rsidP="00B16550">
            <w:pPr>
              <w:spacing w:line="276" w:lineRule="auto"/>
              <w:jc w:val="center"/>
            </w:pPr>
            <w:r w:rsidRPr="0064054B">
              <w:t xml:space="preserve">Αγ. Δημητρίου 1-3, ΤΚ 57013 Ωραιόκαστρο Θεσσαλονίκης, </w:t>
            </w:r>
            <w:r w:rsidR="00B833B0" w:rsidRPr="00B833B0">
              <w:t xml:space="preserve">Τηλέφωνο: </w:t>
            </w:r>
            <w:r w:rsidRPr="0064054B">
              <w:t>231069</w:t>
            </w:r>
            <w:r w:rsidR="00B833B0">
              <w:t>2232</w:t>
            </w:r>
          </w:p>
        </w:tc>
      </w:tr>
    </w:tbl>
    <w:p w14:paraId="3484F665" w14:textId="77777777" w:rsidR="007D7840" w:rsidRPr="00D265BC" w:rsidRDefault="007D7840" w:rsidP="0076103D">
      <w:pPr>
        <w:pStyle w:val="a8"/>
        <w:spacing w:afterLines="80" w:after="192" w:line="276" w:lineRule="auto"/>
        <w:ind w:left="426"/>
        <w:contextualSpacing w:val="0"/>
        <w:jc w:val="both"/>
        <w:textAlignment w:val="baseline"/>
        <w:rPr>
          <w:rFonts w:eastAsia="Times New Roman" w:cstheme="minorHAnsi"/>
        </w:rPr>
      </w:pPr>
    </w:p>
    <w:p w14:paraId="1D6A4E0D" w14:textId="77777777" w:rsidR="000545AD" w:rsidRPr="000545AD" w:rsidRDefault="000545AD" w:rsidP="0076103D">
      <w:pPr>
        <w:pStyle w:val="a8"/>
        <w:numPr>
          <w:ilvl w:val="0"/>
          <w:numId w:val="2"/>
        </w:numPr>
        <w:spacing w:after="120" w:line="276" w:lineRule="auto"/>
        <w:ind w:left="426" w:hanging="426"/>
        <w:contextualSpacing w:val="0"/>
        <w:jc w:val="both"/>
        <w:rPr>
          <w:bCs/>
        </w:rPr>
      </w:pPr>
      <w:r w:rsidRPr="000545AD">
        <w:rPr>
          <w:bCs/>
        </w:rPr>
        <w:lastRenderedPageBreak/>
        <w:t>Η παραλαβή των ειδών της προμήθειας θα πραγματοποιηθεί από τον αρμόδιο υπάλληλο της ΑΡΣΙΣ που θα προσυπογράφει το σχετικό δελτίο παραλαβής και θα ελέγξει εάν η παράδοση των προϊόντων έγινε σύμφωνα με τους όρους της πρόσκλησης.</w:t>
      </w:r>
    </w:p>
    <w:p w14:paraId="7CD23E45" w14:textId="199BA9E8" w:rsidR="0010305E" w:rsidRPr="00170EE2" w:rsidRDefault="0010305E" w:rsidP="0076103D">
      <w:pPr>
        <w:pStyle w:val="a8"/>
        <w:numPr>
          <w:ilvl w:val="0"/>
          <w:numId w:val="2"/>
        </w:numPr>
        <w:spacing w:after="120" w:line="276" w:lineRule="auto"/>
        <w:ind w:left="426" w:hanging="426"/>
        <w:contextualSpacing w:val="0"/>
        <w:jc w:val="both"/>
        <w:rPr>
          <w:bCs/>
        </w:rPr>
      </w:pPr>
      <w:bookmarkStart w:id="3" w:name="_Hlk141790902"/>
      <w:r w:rsidRPr="0010305E">
        <w:rPr>
          <w:bCs/>
        </w:rPr>
        <w:t xml:space="preserve">Ο προμηθευτής λαμβάνει γνώση των Ειδικών Όρων της προμήθειας και δεσμεύεται ότι θα </w:t>
      </w:r>
      <w:r w:rsidRPr="00170EE2">
        <w:rPr>
          <w:bCs/>
        </w:rPr>
        <w:t>συµµ</w:t>
      </w:r>
      <w:r w:rsidR="00283131" w:rsidRPr="00170EE2">
        <w:rPr>
          <w:bCs/>
        </w:rPr>
        <w:t>ο</w:t>
      </w:r>
      <w:r w:rsidRPr="00170EE2">
        <w:rPr>
          <w:bCs/>
        </w:rPr>
        <w:t>ρφώνεται πλήρως με αυτούς, όπως αυτοί περιγράφονται λεπτομερώς στην παρούσα πρόσκληση. Μη τήρηση αυτών των όρων και των τεχνικών προδιαγραφών συνεπάγεται την απόρριψη της παραλαβής.</w:t>
      </w:r>
    </w:p>
    <w:p w14:paraId="01F073F6" w14:textId="5830E634" w:rsidR="00F45C8B" w:rsidRPr="00170EE2" w:rsidRDefault="00F45C8B" w:rsidP="0076103D">
      <w:pPr>
        <w:pStyle w:val="a8"/>
        <w:numPr>
          <w:ilvl w:val="0"/>
          <w:numId w:val="2"/>
        </w:numPr>
        <w:spacing w:after="120" w:line="276" w:lineRule="auto"/>
        <w:ind w:left="426" w:hanging="426"/>
        <w:contextualSpacing w:val="0"/>
        <w:jc w:val="both"/>
        <w:rPr>
          <w:bCs/>
        </w:rPr>
      </w:pPr>
      <w:r w:rsidRPr="002D551D">
        <w:rPr>
          <w:b/>
        </w:rPr>
        <w:t>Τα είδη της προμήθειας περιγράφονται αναλυτικά στ</w:t>
      </w:r>
      <w:r w:rsidR="00F1447B" w:rsidRPr="002D551D">
        <w:rPr>
          <w:b/>
        </w:rPr>
        <w:t>ο</w:t>
      </w:r>
      <w:r w:rsidRPr="002D551D">
        <w:rPr>
          <w:b/>
        </w:rPr>
        <w:t xml:space="preserve"> </w:t>
      </w:r>
      <w:bookmarkStart w:id="4" w:name="_Hlk162346132"/>
      <w:r w:rsidRPr="002D551D">
        <w:rPr>
          <w:b/>
        </w:rPr>
        <w:t>Παρ</w:t>
      </w:r>
      <w:r w:rsidR="00F1447B" w:rsidRPr="002D551D">
        <w:rPr>
          <w:b/>
        </w:rPr>
        <w:t>ά</w:t>
      </w:r>
      <w:r w:rsidRPr="002D551D">
        <w:rPr>
          <w:b/>
        </w:rPr>
        <w:t>ρτ</w:t>
      </w:r>
      <w:r w:rsidR="00F1447B" w:rsidRPr="002D551D">
        <w:rPr>
          <w:b/>
        </w:rPr>
        <w:t>η</w:t>
      </w:r>
      <w:r w:rsidRPr="002D551D">
        <w:rPr>
          <w:b/>
        </w:rPr>
        <w:t>μα Ι</w:t>
      </w:r>
      <w:r w:rsidR="00086B67" w:rsidRPr="002D551D">
        <w:rPr>
          <w:bCs/>
        </w:rPr>
        <w:t xml:space="preserve"> </w:t>
      </w:r>
      <w:r w:rsidRPr="00170EE2">
        <w:rPr>
          <w:bCs/>
        </w:rPr>
        <w:t xml:space="preserve">(Φυσικό </w:t>
      </w:r>
      <w:r w:rsidR="002762A9">
        <w:rPr>
          <w:bCs/>
        </w:rPr>
        <w:t xml:space="preserve">και Οικονομικό </w:t>
      </w:r>
      <w:r w:rsidRPr="00170EE2">
        <w:rPr>
          <w:bCs/>
        </w:rPr>
        <w:t>Αντικείμενο)</w:t>
      </w:r>
      <w:r w:rsidR="00670DBF">
        <w:rPr>
          <w:bCs/>
        </w:rPr>
        <w:t>.</w:t>
      </w:r>
      <w:bookmarkEnd w:id="4"/>
    </w:p>
    <w:bookmarkEnd w:id="3"/>
    <w:p w14:paraId="26BCF3DC" w14:textId="77777777" w:rsidR="0010305E" w:rsidRPr="00170EE2" w:rsidRDefault="0010305E" w:rsidP="0076103D">
      <w:pPr>
        <w:pStyle w:val="a8"/>
        <w:numPr>
          <w:ilvl w:val="0"/>
          <w:numId w:val="2"/>
        </w:numPr>
        <w:spacing w:after="120" w:line="276" w:lineRule="auto"/>
        <w:ind w:left="426" w:hanging="426"/>
        <w:contextualSpacing w:val="0"/>
        <w:jc w:val="both"/>
        <w:rPr>
          <w:bCs/>
        </w:rPr>
      </w:pPr>
      <w:r w:rsidRPr="00170EE2">
        <w:rPr>
          <w:bCs/>
        </w:rPr>
        <w:t xml:space="preserve">Η ανάθεση μπορεί να τροποποιηθεί κατόπιν αιτήματος της ΑΡΣΙΣ και με τη σύμφωνη γνώμη του αναδόχου, κατά τα προβλεπόμενα στο ν. 4412/2016 περί προμηθειών του Δημοσίου. </w:t>
      </w:r>
    </w:p>
    <w:p w14:paraId="30C65B48" w14:textId="77777777" w:rsidR="00A610CC" w:rsidRPr="00170EE2" w:rsidRDefault="00A610CC" w:rsidP="0076103D">
      <w:pPr>
        <w:pStyle w:val="a8"/>
        <w:numPr>
          <w:ilvl w:val="0"/>
          <w:numId w:val="2"/>
        </w:numPr>
        <w:spacing w:after="120" w:line="276" w:lineRule="auto"/>
        <w:ind w:left="426" w:hanging="426"/>
        <w:contextualSpacing w:val="0"/>
        <w:jc w:val="both"/>
        <w:rPr>
          <w:bCs/>
        </w:rPr>
      </w:pPr>
      <w:r w:rsidRPr="00170EE2">
        <w:rPr>
          <w:bCs/>
        </w:rPr>
        <w:t xml:space="preserve">Η εκχώρηση των υποχρεώσεων και των δικαιωμάτων του σε τρίτους ΑΠΑΓΟΡΕΥΕΤΑΙ. </w:t>
      </w:r>
    </w:p>
    <w:p w14:paraId="75B6DC74" w14:textId="77777777" w:rsidR="00783863" w:rsidRPr="00170EE2" w:rsidRDefault="00783863" w:rsidP="0076103D">
      <w:pPr>
        <w:pStyle w:val="a8"/>
        <w:numPr>
          <w:ilvl w:val="0"/>
          <w:numId w:val="2"/>
        </w:numPr>
        <w:spacing w:after="120" w:line="276" w:lineRule="auto"/>
        <w:ind w:left="426" w:hanging="426"/>
        <w:contextualSpacing w:val="0"/>
        <w:jc w:val="both"/>
        <w:rPr>
          <w:bCs/>
        </w:rPr>
      </w:pPr>
      <w:r w:rsidRPr="00170EE2">
        <w:rPr>
          <w:bCs/>
        </w:rPr>
        <w:t xml:space="preserve">Οι παραπάνω όροι θεωρούνται δεσμευτικοί, με </w:t>
      </w:r>
      <w:r w:rsidRPr="00170EE2">
        <w:rPr>
          <w:b/>
        </w:rPr>
        <w:t>ποινή απόρριψης της προσφοράς</w:t>
      </w:r>
      <w:r w:rsidRPr="00170EE2">
        <w:rPr>
          <w:bCs/>
        </w:rPr>
        <w:t xml:space="preserve"> σε περίπτωση μη συμμόρφωσης σε κάποιον από αυτούς.</w:t>
      </w:r>
    </w:p>
    <w:p w14:paraId="6203994E" w14:textId="77777777" w:rsidR="005C26EB" w:rsidRPr="00DA3364" w:rsidRDefault="00783863" w:rsidP="0076103D">
      <w:pPr>
        <w:pStyle w:val="a8"/>
        <w:numPr>
          <w:ilvl w:val="0"/>
          <w:numId w:val="2"/>
        </w:numPr>
        <w:spacing w:after="120" w:line="276" w:lineRule="auto"/>
        <w:ind w:left="426" w:hanging="426"/>
        <w:contextualSpacing w:val="0"/>
        <w:jc w:val="both"/>
        <w:rPr>
          <w:rFonts w:eastAsia="Times New Roman" w:cstheme="minorHAnsi"/>
          <w:bCs/>
        </w:rPr>
      </w:pPr>
      <w:r w:rsidRPr="00870C45">
        <w:rPr>
          <w:bCs/>
        </w:rPr>
        <w:t>Η ανάθεση και η εκτέλεση της σύμβασης διέπεται από την κείμενη νομοθεσία και τις κατ΄ εξουσιοδότηση αυτής εκδοθείσες κανονιστικές πράξεις, όπως ισχύουν και ιδίως του ν. 4412/2016 (Α’ 147) «Δημόσιες Συμβάσεις Έργων, Προμηθειών και Υπηρεσιών (προσαρμογή στις Οδηγίες 2014/24/ ΕΕ και 2014/25/ΕΕ)».</w:t>
      </w:r>
    </w:p>
    <w:p w14:paraId="5EEBC2BE" w14:textId="77777777" w:rsidR="00DA3364" w:rsidRPr="00870C45" w:rsidRDefault="00DA3364" w:rsidP="00DA3364">
      <w:pPr>
        <w:pStyle w:val="a8"/>
        <w:spacing w:after="120" w:line="276" w:lineRule="auto"/>
        <w:ind w:left="426"/>
        <w:contextualSpacing w:val="0"/>
        <w:jc w:val="both"/>
        <w:rPr>
          <w:rFonts w:eastAsia="Times New Roman" w:cstheme="minorHAnsi"/>
          <w:bCs/>
        </w:rPr>
      </w:pPr>
    </w:p>
    <w:p w14:paraId="24D272DE" w14:textId="036C04DF" w:rsidR="00283131" w:rsidRPr="005C26EB" w:rsidRDefault="00283131" w:rsidP="0076103D">
      <w:pPr>
        <w:spacing w:after="120" w:line="276" w:lineRule="auto"/>
        <w:jc w:val="both"/>
        <w:rPr>
          <w:rFonts w:eastAsia="Times New Roman" w:cstheme="minorHAnsi"/>
          <w:b/>
          <w:bCs/>
        </w:rPr>
      </w:pPr>
      <w:r w:rsidRPr="00170EE2">
        <w:rPr>
          <w:rFonts w:eastAsia="Times New Roman" w:cstheme="minorHAnsi"/>
          <w:b/>
          <w:bCs/>
        </w:rPr>
        <w:t>Δικαιολογητικά Συμμετοχής:</w:t>
      </w:r>
    </w:p>
    <w:p w14:paraId="13014584" w14:textId="03D1DB30" w:rsidR="004A4519" w:rsidRPr="00A610CC" w:rsidRDefault="004A4519" w:rsidP="0076103D">
      <w:pPr>
        <w:spacing w:before="100" w:beforeAutospacing="1" w:after="120" w:line="276" w:lineRule="auto"/>
        <w:jc w:val="both"/>
        <w:textAlignment w:val="baseline"/>
        <w:rPr>
          <w:rFonts w:eastAsia="Times New Roman" w:cstheme="minorHAnsi"/>
        </w:rPr>
      </w:pPr>
      <w:r w:rsidRPr="00283131">
        <w:rPr>
          <w:rFonts w:eastAsia="Times New Roman" w:cstheme="minorHAnsi"/>
          <w:b/>
          <w:bCs/>
        </w:rPr>
        <w:t>Επιπρόσθετα</w:t>
      </w:r>
      <w:r w:rsidRPr="00783863">
        <w:rPr>
          <w:rFonts w:eastAsia="Times New Roman" w:cstheme="minorHAnsi"/>
          <w:b/>
          <w:bCs/>
        </w:rPr>
        <w:t>,</w:t>
      </w:r>
      <w:r w:rsidRPr="00A610CC">
        <w:rPr>
          <w:rFonts w:eastAsia="Times New Roman" w:cstheme="minorHAnsi"/>
        </w:rPr>
        <w:t xml:space="preserve"> προς απόδειξη της μη συνδρομής των λόγων αποκλεισμού από διαδικασίες σύναψης δημοσίων συμβάσεων των παρ. 1 και 2 του άρθρου 73 του Ν.4412/2016, </w:t>
      </w:r>
      <w:r w:rsidRPr="00A610CC">
        <w:rPr>
          <w:rFonts w:eastAsia="Times New Roman" w:cstheme="minorHAnsi"/>
          <w:b/>
        </w:rPr>
        <w:t>θα πρέπει να προσκομίσετε μαζί με την οικονομική σας προσφορά</w:t>
      </w:r>
      <w:r w:rsidRPr="00A610CC">
        <w:rPr>
          <w:rFonts w:eastAsia="Times New Roman" w:cstheme="minorHAnsi"/>
        </w:rPr>
        <w:t xml:space="preserve"> και τα παρακάτω δικαιολογητικά σύμφωνα με το άρθρο 80 παρ. 2 και 3 του Ν.4412/2016:</w:t>
      </w:r>
    </w:p>
    <w:p w14:paraId="32D4975F" w14:textId="7E9729B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1) Βεβαίωση φορολογικής ενημερότητας, για συμμετοχή</w:t>
      </w:r>
      <w:r w:rsidR="00992A18">
        <w:rPr>
          <w:rFonts w:eastAsia="Times New Roman" w:cstheme="minorHAnsi"/>
        </w:rPr>
        <w:t xml:space="preserve"> (ΑΦΜ αναθέτουσας: 090193521)</w:t>
      </w:r>
    </w:p>
    <w:p w14:paraId="20BFD6C1"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2) Βεβαίωση ασφαλιστικής ενημερότητας για ασφαλιστικές εισφορές του προσωπικού, για συμμετοχή</w:t>
      </w:r>
    </w:p>
    <w:p w14:paraId="7A9E6946" w14:textId="77777777"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 xml:space="preserve">3) Βεβαίωση ασφαλιστικής ενημερότητας μη μισθωτών ΕΦΚΑ, για συμμετοχή (αφορά ατομικές επιχειρήσεις) </w:t>
      </w:r>
    </w:p>
    <w:p w14:paraId="2A39A75B" w14:textId="238670D3"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4) Υπεύθυνη δήλωση εκ μέρους του οικονομικού φορέα, σε περίπτωση φυσικού προσώπου, ή σε περίπτωση νομικού προσώπου την υποβολή αυτής εκ μέρους του νομίμου εκπροσώπου, στην οποία θα δηλώνεται ότι ΔΕΝ υπάρχει εις βάρος του αμετάκλητη καταδικαστική απόφαση για έναν από τους ακόλουθους λόγους: συμμετοχή σε εγκληματική οργάνωση, ενεργητική δωροδοκία κατά το ελληνικό δίκαιο και το δίκαιο του οικονομικού φορέα, απάτη εις βάρος των οικονομικών συμφερόντων της Ένωσης, τρομοκρατικά εγκλήματα ή εγκλήματα συνδεόμενα με τρομοκρατικές δραστηριότητες, νομιμοποίηση εσόδων από παράνομες δραστηριότητες ή χρηματοδότησης της τρομοκρατίας, παιδική εργασία και άλλες μορφές εμπορίας ανθρώπων. Η υποχρέωση του προηγούμενου εδαφίου αφορά:</w:t>
      </w:r>
    </w:p>
    <w:p w14:paraId="00D60A88" w14:textId="44475560"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lastRenderedPageBreak/>
        <w:t>α) στις περιπτώσεις εταιρειών περιορισμένης ευθύνης (Ε.Π.Ε.), ιδιωτικών κεφαλαιουχικών εταιρειών (Ι.Κ.Ε.) και προσωπικών εταιρειών (Ο.Ε. και Ε.Ε.), τους διαχειριστές,</w:t>
      </w:r>
    </w:p>
    <w:p w14:paraId="4961E9FD" w14:textId="77777777" w:rsidR="00A169ED"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 xml:space="preserve">β) στις περιπτώσεις ανωνύμων εταιρειών (Α.Ε.), τον διευθύνοντα σύμβουλο, καθώς και όλα τα μέλη του Διοικητικού Συμβουλίου, </w:t>
      </w:r>
    </w:p>
    <w:p w14:paraId="2E5EA6EC" w14:textId="11857EE6" w:rsidR="004A4519" w:rsidRPr="00862EE7" w:rsidRDefault="004A4519" w:rsidP="0076103D">
      <w:pPr>
        <w:spacing w:afterLines="80" w:after="192" w:line="276" w:lineRule="auto"/>
        <w:ind w:left="284"/>
        <w:jc w:val="both"/>
        <w:textAlignment w:val="baseline"/>
        <w:rPr>
          <w:rFonts w:eastAsia="Times New Roman" w:cstheme="minorHAnsi"/>
        </w:rPr>
      </w:pPr>
      <w:r w:rsidRPr="00862EE7">
        <w:rPr>
          <w:rFonts w:eastAsia="Times New Roman" w:cstheme="minorHAnsi"/>
        </w:rPr>
        <w:t>γ) στις περιπτώσεις των συνεταιρισμών τα μέλη του Διοικητικού Συμβουλίου.</w:t>
      </w:r>
    </w:p>
    <w:p w14:paraId="00368953" w14:textId="05B80A28" w:rsidR="004A4519" w:rsidRPr="00862EE7" w:rsidRDefault="004A4519" w:rsidP="0076103D">
      <w:pPr>
        <w:spacing w:afterLines="80" w:after="192" w:line="276" w:lineRule="auto"/>
        <w:jc w:val="both"/>
        <w:textAlignment w:val="baseline"/>
        <w:rPr>
          <w:rFonts w:eastAsia="Times New Roman" w:cstheme="minorHAnsi"/>
        </w:rPr>
      </w:pPr>
      <w:r w:rsidRPr="00862EE7">
        <w:rPr>
          <w:rFonts w:eastAsia="Times New Roman" w:cstheme="minorHAnsi"/>
        </w:rPr>
        <w:t>5) Αντίγραφο καταστατικού της εταιρίας &amp; έγγραφο ταυτοποίησης μελών Διοικητικού Συμβουλίου (π.χ. ΓΕΜΗ)</w:t>
      </w:r>
    </w:p>
    <w:p w14:paraId="006A66E5" w14:textId="1F510BD9" w:rsidR="001F6760" w:rsidRPr="00283DA5" w:rsidRDefault="001F6760" w:rsidP="0076103D">
      <w:pPr>
        <w:spacing w:afterLines="80" w:after="192" w:line="276" w:lineRule="auto"/>
        <w:jc w:val="both"/>
        <w:textAlignment w:val="baseline"/>
        <w:rPr>
          <w:rFonts w:eastAsia="Times New Roman" w:cstheme="minorHAnsi"/>
        </w:rPr>
      </w:pPr>
      <w:r w:rsidRPr="00862EE7">
        <w:rPr>
          <w:rFonts w:eastAsia="Times New Roman" w:cstheme="minorHAnsi"/>
        </w:rPr>
        <w:t>6)</w:t>
      </w:r>
      <w:r w:rsidR="006B3519" w:rsidRPr="006B3519">
        <w:rPr>
          <w:rFonts w:eastAsia="Times New Roman" w:cstheme="minorHAnsi"/>
        </w:rPr>
        <w:t xml:space="preserve"> </w:t>
      </w:r>
      <w:r w:rsidR="006B3519">
        <w:rPr>
          <w:rFonts w:eastAsia="Times New Roman" w:cstheme="minorHAnsi"/>
        </w:rPr>
        <w:t>Ε</w:t>
      </w:r>
      <w:r w:rsidRPr="00862EE7">
        <w:rPr>
          <w:rFonts w:eastAsia="Times New Roman" w:cstheme="minorHAnsi"/>
        </w:rPr>
        <w:t xml:space="preserve">κτύπωση προσωποποιημένης πληροφόρησης της επιχείρησης </w:t>
      </w:r>
      <w:r w:rsidRPr="00283DA5">
        <w:rPr>
          <w:rFonts w:eastAsia="Times New Roman" w:cstheme="minorHAnsi"/>
        </w:rPr>
        <w:t xml:space="preserve">από το </w:t>
      </w:r>
      <w:r w:rsidRPr="00283DA5">
        <w:rPr>
          <w:rFonts w:eastAsia="Times New Roman" w:cstheme="minorHAnsi"/>
          <w:lang w:val="en-US"/>
        </w:rPr>
        <w:t>Taxis</w:t>
      </w:r>
      <w:r w:rsidRPr="00283DA5">
        <w:rPr>
          <w:rFonts w:eastAsia="Times New Roman" w:cstheme="minorHAnsi"/>
        </w:rPr>
        <w:t>, όπου φαίνεται ότι η επιχείρηση είναι ενεργή.</w:t>
      </w:r>
    </w:p>
    <w:p w14:paraId="0999C867" w14:textId="061A3490" w:rsidR="00EB5CED" w:rsidRPr="00283DA5" w:rsidRDefault="00EB5CED" w:rsidP="0076103D">
      <w:pPr>
        <w:pBdr>
          <w:top w:val="nil"/>
          <w:left w:val="nil"/>
          <w:bottom w:val="nil"/>
          <w:right w:val="nil"/>
          <w:between w:val="nil"/>
        </w:pBdr>
        <w:shd w:val="clear" w:color="auto" w:fill="FFFFFF"/>
        <w:spacing w:after="120" w:line="276" w:lineRule="auto"/>
        <w:jc w:val="both"/>
        <w:rPr>
          <w:b/>
          <w:bCs/>
        </w:rPr>
      </w:pPr>
      <w:r w:rsidRPr="00283DA5">
        <w:rPr>
          <w:b/>
          <w:bCs/>
        </w:rPr>
        <w:t>Διαδικασία πληρωμής:</w:t>
      </w:r>
    </w:p>
    <w:p w14:paraId="4EEB4864" w14:textId="53783667" w:rsidR="00EB5CED" w:rsidRPr="00CE4CEA" w:rsidRDefault="00EB5CED" w:rsidP="0076103D">
      <w:pPr>
        <w:pStyle w:val="a8"/>
        <w:numPr>
          <w:ilvl w:val="0"/>
          <w:numId w:val="1"/>
        </w:numPr>
        <w:suppressAutoHyphens/>
        <w:spacing w:after="120" w:line="276" w:lineRule="auto"/>
        <w:ind w:right="-58"/>
        <w:contextualSpacing w:val="0"/>
        <w:jc w:val="both"/>
        <w:rPr>
          <w:rFonts w:eastAsia="Times New Roman" w:cstheme="minorHAnsi"/>
        </w:rPr>
      </w:pPr>
      <w:r w:rsidRPr="00283DA5">
        <w:rPr>
          <w:rFonts w:cstheme="minorHAnsi"/>
        </w:rPr>
        <w:t xml:space="preserve">Η ΑΡΣΙΣ θα καταβάλλει την αξία των </w:t>
      </w:r>
      <w:r w:rsidRPr="00283DA5">
        <w:t xml:space="preserve">ειδών, που θα προμηθευτεί στα πλαίσια της παρούσας πρόσκλησης </w:t>
      </w:r>
      <w:r w:rsidRPr="00D04069">
        <w:rPr>
          <w:b/>
        </w:rPr>
        <w:t xml:space="preserve">εντός </w:t>
      </w:r>
      <w:r w:rsidR="00C77EA0">
        <w:rPr>
          <w:b/>
        </w:rPr>
        <w:t>ενενήντα</w:t>
      </w:r>
      <w:r w:rsidRPr="00D04069">
        <w:rPr>
          <w:b/>
        </w:rPr>
        <w:t xml:space="preserve"> (</w:t>
      </w:r>
      <w:r w:rsidR="00C77EA0">
        <w:rPr>
          <w:b/>
        </w:rPr>
        <w:t>9</w:t>
      </w:r>
      <w:r w:rsidR="00BB6E91" w:rsidRPr="00D04069">
        <w:rPr>
          <w:b/>
        </w:rPr>
        <w:t>0</w:t>
      </w:r>
      <w:r w:rsidRPr="00D04069">
        <w:rPr>
          <w:b/>
        </w:rPr>
        <w:t>) ημερών ύστερα</w:t>
      </w:r>
      <w:r w:rsidRPr="00DD3BC2">
        <w:rPr>
          <w:b/>
        </w:rPr>
        <w:t xml:space="preserve"> από την παράδοση των ειδών και την έκδοση από τον προμηθευτή των παρακάτω δικαιολογητικών πληρωμής: </w:t>
      </w:r>
    </w:p>
    <w:p w14:paraId="6305B7CC" w14:textId="06C4EA02"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 xml:space="preserve">Τιμολόγιο </w:t>
      </w:r>
      <w:r>
        <w:rPr>
          <w:rFonts w:eastAsia="Times New Roman" w:cstheme="minorHAnsi"/>
        </w:rPr>
        <w:t xml:space="preserve">- </w:t>
      </w:r>
      <w:r w:rsidRPr="00CE4CEA">
        <w:rPr>
          <w:rFonts w:eastAsia="Times New Roman" w:cstheme="minorHAnsi"/>
        </w:rPr>
        <w:t xml:space="preserve">Δελτίο Αποστολής, στο οποίο να αναγράφονται η </w:t>
      </w:r>
      <w:r w:rsidR="004D347C">
        <w:rPr>
          <w:rFonts w:eastAsia="Times New Roman" w:cstheme="minorHAnsi"/>
        </w:rPr>
        <w:t>προμήθεια</w:t>
      </w:r>
      <w:r w:rsidRPr="00CE4CEA">
        <w:rPr>
          <w:rFonts w:eastAsia="Times New Roman" w:cstheme="minorHAnsi"/>
        </w:rPr>
        <w:t>, η τιμή μονάδας, η συνολική αξία και οι νόμιμες επιβαρύνσεις,</w:t>
      </w:r>
    </w:p>
    <w:p w14:paraId="6D68E8F8"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για είσπραξη σε ισχύ η οποία απαιτείται στην ακόλουθη περίπτωση:</w:t>
      </w:r>
    </w:p>
    <w:p w14:paraId="6CBE6674"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5F6D73CA"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Βεβαίωση ασφαλιστικής ενημερότητας ΕΦΚΑ μη μισθωτών για είσπραξη σε ισχύ η οποία απαιτείται στην ακόλουθη περίπτωση:</w:t>
      </w:r>
    </w:p>
    <w:p w14:paraId="04FFEBC5" w14:textId="77777777" w:rsidR="00CE4CEA" w:rsidRPr="00CE4CEA"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Για την εξόφληση τίτλων πληρωμής ή την είσπραξη όλων των εκκαθαρισμένων απαιτήσεων των επιχειρήσεων από το Δημόσιο και τους φορείς Γενικής Κυβέρνησης όπως καθορίζονται από την εκάστοτε ισχύουσα νομοθεσία, καθώς και από αυτούς που ενεργούν πληρωμές με εντολή ή εξουσιοδότησή τους, εφόσον τo ακαθάριστο ποσό του κάθε τίτλου ή της κάθε εκκαθαρισμένης απαίτησης υπερβαίνει τις τρεις χιλιάδες (3.000) ευρώ.)</w:t>
      </w:r>
    </w:p>
    <w:p w14:paraId="6904A0CE" w14:textId="77777777" w:rsidR="00CE4CEA" w:rsidRPr="00CE4CEA" w:rsidRDefault="00CE4CEA" w:rsidP="0076103D">
      <w:pPr>
        <w:pStyle w:val="a8"/>
        <w:numPr>
          <w:ilvl w:val="0"/>
          <w:numId w:val="5"/>
        </w:numPr>
        <w:suppressAutoHyphens/>
        <w:spacing w:after="120" w:line="276" w:lineRule="auto"/>
        <w:ind w:right="-58"/>
        <w:contextualSpacing w:val="0"/>
        <w:jc w:val="both"/>
        <w:rPr>
          <w:rFonts w:eastAsia="Times New Roman" w:cstheme="minorHAnsi"/>
        </w:rPr>
      </w:pPr>
      <w:r w:rsidRPr="00CE4CEA">
        <w:rPr>
          <w:rFonts w:eastAsia="Times New Roman" w:cstheme="minorHAnsi"/>
        </w:rPr>
        <w:t>Φορολογική ενημερότητα για είσπραξη σε ισχύ, ή βεβαίωση φορολογικής οφειλής για είσπραξη σε ισχύ (σε περίπτωση μη απόδοσης των ληξιπρόθεσμων φορολογικών οφειλών). Φορολογική ενημερότητα ή βεβαίωση φορολογικής οφειλής απαιτείται στην ακόλουθη περίπτωση:</w:t>
      </w:r>
    </w:p>
    <w:p w14:paraId="2BA5C146" w14:textId="14AC737E" w:rsidR="00CE4CEA" w:rsidRPr="00283DA5" w:rsidRDefault="00CE4CEA" w:rsidP="0076103D">
      <w:pPr>
        <w:pStyle w:val="a8"/>
        <w:suppressAutoHyphens/>
        <w:spacing w:after="120" w:line="276" w:lineRule="auto"/>
        <w:ind w:left="360" w:right="-58"/>
        <w:contextualSpacing w:val="0"/>
        <w:jc w:val="both"/>
        <w:rPr>
          <w:rFonts w:eastAsia="Times New Roman" w:cstheme="minorHAnsi"/>
        </w:rPr>
      </w:pPr>
      <w:r w:rsidRPr="00CE4CEA">
        <w:rPr>
          <w:rFonts w:eastAsia="Times New Roman" w:cstheme="minorHAnsi"/>
        </w:rPr>
        <w:t xml:space="preserve">Για την είσπραξη χρημάτων ή την εξόφληση τίτλων πληρωμής από το Δημόσιο Τομέα, όπως αυτός καθορίζεται στην κείμενη νομοθεσία, εφόσον το ακαθάριστο ποσό για κάθε τίτλο πληρωμής υπερβαίνει τα χίλια πεντακόσια ευρώ (1.500€), ανά δικαιούχο. Το αποδεικτικό ενημερότητας </w:t>
      </w:r>
      <w:r w:rsidRPr="00283DA5">
        <w:rPr>
          <w:rFonts w:eastAsia="Times New Roman" w:cstheme="minorHAnsi"/>
        </w:rPr>
        <w:t>προσκομίζεται από τον εισπράττοντα στους διενεργούντες την πληρωμή ή την εξόφληση του τίτλου, κατά την πληρωμή ή την εξόφληση αυτού.</w:t>
      </w:r>
    </w:p>
    <w:p w14:paraId="65238A7B" w14:textId="77777777" w:rsidR="00EB5CED" w:rsidRPr="00283DA5" w:rsidRDefault="00EB5CED" w:rsidP="0076103D">
      <w:pPr>
        <w:spacing w:after="120" w:line="276" w:lineRule="auto"/>
        <w:jc w:val="both"/>
        <w:rPr>
          <w:rFonts w:cstheme="minorHAnsi"/>
        </w:rPr>
      </w:pPr>
      <w:r w:rsidRPr="00283DA5">
        <w:rPr>
          <w:rFonts w:cstheme="minorHAnsi"/>
        </w:rPr>
        <w:lastRenderedPageBreak/>
        <w:t>Τον προμηθευτή βαρύνουν και συμπεριλαμβάνονται στην τιμή της προσφοράς του οι νόμιμες κρατήσεις όπως αυτές ισχύουν κατά την ημέρα της ανάθεσης</w:t>
      </w:r>
    </w:p>
    <w:p w14:paraId="38AF090E" w14:textId="77777777" w:rsidR="00EB5CED" w:rsidRPr="006127A5" w:rsidRDefault="00EB5CED" w:rsidP="0076103D">
      <w:pPr>
        <w:spacing w:after="120" w:line="276" w:lineRule="auto"/>
        <w:jc w:val="both"/>
        <w:rPr>
          <w:rFonts w:cstheme="minorHAnsi"/>
        </w:rPr>
      </w:pPr>
      <w:r w:rsidRPr="00283DA5">
        <w:rPr>
          <w:rFonts w:cstheme="minorHAnsi"/>
        </w:rPr>
        <w:t>Για την καλή εκτέλεση της σύμβασης</w:t>
      </w:r>
      <w:r w:rsidRPr="006127A5">
        <w:rPr>
          <w:rFonts w:cstheme="minorHAnsi"/>
        </w:rPr>
        <w:t xml:space="preserve"> καθώς και σε περίπτωση παράβασης των υποχρεώσεων του αναδόχου ισχύουν τα οριζόμενα στο ν. 4412/2016 Περί προμηθειών του Δημοσίου.</w:t>
      </w:r>
    </w:p>
    <w:p w14:paraId="73F052C3" w14:textId="77777777" w:rsidR="001144D0" w:rsidRDefault="000C074E" w:rsidP="0076103D">
      <w:pPr>
        <w:spacing w:after="120" w:line="276" w:lineRule="auto"/>
        <w:jc w:val="both"/>
        <w:rPr>
          <w:b/>
        </w:rPr>
      </w:pPr>
      <w:r>
        <w:rPr>
          <w:b/>
        </w:rPr>
        <w:t>Οι προσφορές μπορούν να κατατεθούν στην ΑΡΣΙΣ με κάθε πρόσφορο μέσο επικοινωνίας (ταχυδρομικά έγγραφα, ηλεκτρονικά, με φαξ ή αντίστοιχο τρόπο).</w:t>
      </w:r>
    </w:p>
    <w:p w14:paraId="65A3F88D" w14:textId="77777777" w:rsidR="001144D0" w:rsidRDefault="000C074E" w:rsidP="0076103D">
      <w:pPr>
        <w:spacing w:after="120" w:line="276" w:lineRule="auto"/>
        <w:jc w:val="both"/>
      </w:pPr>
      <w:r>
        <w:rPr>
          <w:b/>
        </w:rPr>
        <w:t>•</w:t>
      </w:r>
      <w:r>
        <w:rPr>
          <w:b/>
        </w:rPr>
        <w:tab/>
      </w:r>
      <w:r>
        <w:t>Ταχυδρομική Διεύθυνση: Εγνατίας 30, 54625, Θεσσαλονίκη</w:t>
      </w:r>
    </w:p>
    <w:p w14:paraId="5E8320D9" w14:textId="77777777" w:rsidR="001144D0" w:rsidRDefault="000C074E" w:rsidP="0076103D">
      <w:pPr>
        <w:spacing w:after="120" w:line="276" w:lineRule="auto"/>
        <w:jc w:val="both"/>
      </w:pPr>
      <w:r>
        <w:t>•</w:t>
      </w:r>
      <w:r>
        <w:tab/>
        <w:t>Fax: 2310526150</w:t>
      </w:r>
    </w:p>
    <w:p w14:paraId="679006B0" w14:textId="77777777" w:rsidR="001144D0" w:rsidRDefault="000C074E" w:rsidP="0076103D">
      <w:pPr>
        <w:spacing w:after="120" w:line="276" w:lineRule="auto"/>
        <w:jc w:val="both"/>
      </w:pPr>
      <w:r>
        <w:t>•</w:t>
      </w:r>
      <w:r>
        <w:tab/>
        <w:t xml:space="preserve">Ηλεκτρονική Διεύθυνση: </w:t>
      </w:r>
      <w:hyperlink r:id="rId8">
        <w:r>
          <w:rPr>
            <w:color w:val="0563C1"/>
            <w:u w:val="single"/>
          </w:rPr>
          <w:t>metoikos.procurement@gmail.com</w:t>
        </w:r>
      </w:hyperlink>
    </w:p>
    <w:p w14:paraId="6AAAC038" w14:textId="0CEC4730" w:rsidR="001144D0" w:rsidRDefault="000C074E" w:rsidP="0076103D">
      <w:pPr>
        <w:spacing w:after="120" w:line="276" w:lineRule="auto"/>
        <w:jc w:val="both"/>
      </w:pPr>
      <w:r>
        <w:t>Οι ενδιαφερόμενοι μπορούν να λαμβάνουν Πληροφορίες από το site της Άρσις www.arsis.gr ή στα τηλέφωνα: 2316007622</w:t>
      </w:r>
      <w:r w:rsidR="00AE016E">
        <w:t xml:space="preserve"> και 2316009753.</w:t>
      </w:r>
    </w:p>
    <w:p w14:paraId="339D1AA8" w14:textId="0428CF35" w:rsidR="001144D0" w:rsidRDefault="000C074E" w:rsidP="0076103D">
      <w:pPr>
        <w:pBdr>
          <w:top w:val="single" w:sz="4" w:space="1" w:color="000000"/>
          <w:left w:val="single" w:sz="4" w:space="4" w:color="000000"/>
          <w:bottom w:val="single" w:sz="4" w:space="1" w:color="000000"/>
          <w:right w:val="single" w:sz="4" w:space="4" w:color="000000"/>
        </w:pBdr>
        <w:spacing w:after="120" w:line="276" w:lineRule="auto"/>
        <w:jc w:val="center"/>
        <w:rPr>
          <w:b/>
        </w:rPr>
      </w:pPr>
      <w:r>
        <w:rPr>
          <w:b/>
        </w:rPr>
        <w:t xml:space="preserve">Ημερομηνία λήψης της προσφοράς από την ΑΡΣΙΣ το αργότερο έως </w:t>
      </w:r>
      <w:r w:rsidRPr="007F5F37">
        <w:rPr>
          <w:b/>
        </w:rPr>
        <w:t>την</w:t>
      </w:r>
      <w:r w:rsidR="00862EE7" w:rsidRPr="007F5F37">
        <w:rPr>
          <w:b/>
        </w:rPr>
        <w:t xml:space="preserve"> </w:t>
      </w:r>
      <w:r w:rsidR="000B1CBA">
        <w:rPr>
          <w:b/>
        </w:rPr>
        <w:t>15/10</w:t>
      </w:r>
      <w:r w:rsidR="00283DA5" w:rsidRPr="007F5F37">
        <w:rPr>
          <w:b/>
        </w:rPr>
        <w:t>/202</w:t>
      </w:r>
      <w:r w:rsidR="000B1CBA">
        <w:rPr>
          <w:b/>
        </w:rPr>
        <w:t>5</w:t>
      </w:r>
      <w:r w:rsidR="008A64CE">
        <w:rPr>
          <w:b/>
        </w:rPr>
        <w:t xml:space="preserve"> </w:t>
      </w:r>
      <w:r w:rsidR="00824B82">
        <w:rPr>
          <w:b/>
        </w:rPr>
        <w:t>ώρα 15.00</w:t>
      </w:r>
    </w:p>
    <w:p w14:paraId="5E886176" w14:textId="15D6223B" w:rsidR="00AE016E" w:rsidRDefault="00AE016E" w:rsidP="0076103D">
      <w:pPr>
        <w:shd w:val="clear" w:color="auto" w:fill="FFFFFF"/>
        <w:spacing w:after="120" w:line="276" w:lineRule="auto"/>
        <w:jc w:val="both"/>
        <w:textAlignment w:val="baseline"/>
        <w:rPr>
          <w:rFonts w:eastAsia="Times New Roman"/>
          <w:b/>
          <w:bCs/>
        </w:rPr>
      </w:pPr>
      <w:r w:rsidRPr="00082C4F">
        <w:rPr>
          <w:rFonts w:eastAsia="Times New Roman"/>
          <w:b/>
          <w:bCs/>
        </w:rPr>
        <w:t>Όλα τα απαραίτητα έγγραφα που συνοδεύουν την πρόσκληση</w:t>
      </w:r>
      <w:r w:rsidR="00534909">
        <w:rPr>
          <w:rFonts w:eastAsia="Times New Roman"/>
          <w:b/>
          <w:bCs/>
        </w:rPr>
        <w:t xml:space="preserve"> (αναλυτικό φυσικό αντικείμενο, υπόδειγμα προσφοράς)</w:t>
      </w:r>
      <w:r w:rsidRPr="00082C4F">
        <w:rPr>
          <w:rFonts w:eastAsia="Times New Roman"/>
          <w:b/>
          <w:bCs/>
        </w:rPr>
        <w:t xml:space="preserve"> είναι αναρτημένα στη σελίδα της ΑΡΣΙΣ </w:t>
      </w:r>
      <w:hyperlink r:id="rId9" w:history="1">
        <w:r w:rsidR="004A4519" w:rsidRPr="0093439D">
          <w:rPr>
            <w:rStyle w:val="-"/>
            <w:rFonts w:eastAsia="Times New Roman" w:cs="Calibri"/>
            <w:b/>
            <w:bCs/>
          </w:rPr>
          <w:t>www.arsis.gr</w:t>
        </w:r>
      </w:hyperlink>
    </w:p>
    <w:p w14:paraId="18D6F792" w14:textId="752A8A6D" w:rsidR="001144D0" w:rsidRDefault="000C074E" w:rsidP="0076103D">
      <w:pPr>
        <w:spacing w:after="120" w:line="276" w:lineRule="auto"/>
        <w:jc w:val="both"/>
      </w:pPr>
      <w:r>
        <w:t xml:space="preserve">Σε περίπτωση παράτασης της προθεσμίας υποβολής των προσφορών, οι ενδιαφερόμενοι μπορούν να πληροφορηθούν το χρόνο της παράτασης από το site της ΑΡΣΙΣ </w:t>
      </w:r>
      <w:hyperlink r:id="rId10">
        <w:r>
          <w:rPr>
            <w:color w:val="0563C1"/>
            <w:u w:val="single"/>
          </w:rPr>
          <w:t>www.arsis.gr</w:t>
        </w:r>
      </w:hyperlink>
    </w:p>
    <w:p w14:paraId="09E46C4A" w14:textId="77777777" w:rsidR="001144D0" w:rsidRDefault="000C074E" w:rsidP="0076103D">
      <w:pPr>
        <w:shd w:val="clear" w:color="auto" w:fill="FFFFFF"/>
        <w:spacing w:after="120" w:line="276" w:lineRule="auto"/>
      </w:pPr>
      <w:r>
        <w:t>ΓΙΑ ΤΗΝ ΑΡΣΙΣ – ΚΟΙΝΩΝΙΚΗ ΟΡΓΑΝΩΣΗ ΥΠΟΣΤΗΡΙΞΗΣ ΝΕΩΝ</w:t>
      </w:r>
    </w:p>
    <w:p w14:paraId="426E4773" w14:textId="588F9A8D" w:rsidR="002762A9" w:rsidRDefault="000C074E" w:rsidP="0076103D">
      <w:pPr>
        <w:spacing w:after="120" w:line="276" w:lineRule="auto"/>
      </w:pPr>
      <w:r w:rsidRPr="00283DA5">
        <w:t>ΤΜΗΜΑ ΠΡΟΜΗΘΕΙΩΝ</w:t>
      </w:r>
    </w:p>
    <w:p w14:paraId="1828FD19" w14:textId="3094D15F" w:rsidR="002762A9" w:rsidRDefault="002762A9"/>
    <w:p w14:paraId="7A800A31" w14:textId="77777777" w:rsidR="00AF2DAE" w:rsidRPr="00B05E35" w:rsidRDefault="00AF2DAE" w:rsidP="002762A9">
      <w:pPr>
        <w:jc w:val="center"/>
        <w:rPr>
          <w:b/>
          <w:bCs/>
        </w:rPr>
      </w:pPr>
    </w:p>
    <w:sectPr w:rsidR="00AF2DAE" w:rsidRPr="00B05E35" w:rsidSect="0048561D">
      <w:headerReference w:type="default" r:id="rId11"/>
      <w:pgSz w:w="11906" w:h="16838"/>
      <w:pgMar w:top="1701" w:right="1418" w:bottom="1474" w:left="1559"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368A3" w14:textId="77777777" w:rsidR="002310C6" w:rsidRDefault="002310C6">
      <w:pPr>
        <w:spacing w:after="0" w:line="240" w:lineRule="auto"/>
      </w:pPr>
      <w:r>
        <w:separator/>
      </w:r>
    </w:p>
  </w:endnote>
  <w:endnote w:type="continuationSeparator" w:id="0">
    <w:p w14:paraId="4D4CA69D" w14:textId="77777777" w:rsidR="002310C6" w:rsidRDefault="00231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onsolas">
    <w:panose1 w:val="020B0609020204030204"/>
    <w:charset w:val="A1"/>
    <w:family w:val="modern"/>
    <w:pitch w:val="fixed"/>
    <w:sig w:usb0="E00006FF" w:usb1="0000FCFF" w:usb2="00000001" w:usb3="00000000" w:csb0="0000019F" w:csb1="00000000"/>
  </w:font>
  <w:font w:name="Tahoma">
    <w:panose1 w:val="020B0604030504040204"/>
    <w:charset w:val="A1"/>
    <w:family w:val="swiss"/>
    <w:pitch w:val="variable"/>
    <w:sig w:usb0="E1002EFF" w:usb1="C000605B" w:usb2="00000029" w:usb3="00000000" w:csb0="000101FF" w:csb1="00000000"/>
  </w:font>
  <w:font w:name="Georgia">
    <w:panose1 w:val="02040502050405020303"/>
    <w:charset w:val="A1"/>
    <w:family w:val="roman"/>
    <w:pitch w:val="variable"/>
    <w:sig w:usb0="000002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C7950" w14:textId="77777777" w:rsidR="002310C6" w:rsidRDefault="002310C6">
      <w:pPr>
        <w:spacing w:after="0" w:line="240" w:lineRule="auto"/>
      </w:pPr>
      <w:r>
        <w:separator/>
      </w:r>
    </w:p>
  </w:footnote>
  <w:footnote w:type="continuationSeparator" w:id="0">
    <w:p w14:paraId="39704883" w14:textId="77777777" w:rsidR="002310C6" w:rsidRDefault="002310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1825" w14:textId="015FE1F5" w:rsidR="001144D0" w:rsidRDefault="000115C8" w:rsidP="00043A91">
    <w:pPr>
      <w:pBdr>
        <w:top w:val="nil"/>
        <w:left w:val="nil"/>
        <w:bottom w:val="nil"/>
        <w:right w:val="nil"/>
        <w:between w:val="nil"/>
      </w:pBdr>
      <w:tabs>
        <w:tab w:val="center" w:pos="4153"/>
        <w:tab w:val="right" w:pos="8306"/>
      </w:tabs>
      <w:spacing w:after="0" w:line="240" w:lineRule="auto"/>
      <w:jc w:val="center"/>
      <w:rPr>
        <w:color w:val="000000"/>
      </w:rPr>
    </w:pPr>
    <w:r w:rsidRPr="002E1CC7">
      <w:rPr>
        <w:rFonts w:cstheme="minorHAnsi"/>
        <w:bCs/>
        <w:noProof/>
      </w:rPr>
      <w:drawing>
        <wp:inline distT="0" distB="0" distL="0" distR="0" wp14:anchorId="566C2C80" wp14:editId="0EF402B2">
          <wp:extent cx="5267325" cy="523875"/>
          <wp:effectExtent l="0" t="0" r="9525" b="9525"/>
          <wp:docPr id="735733652" name="Εικόνα 735733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267325" cy="5238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0D7"/>
    <w:multiLevelType w:val="hybridMultilevel"/>
    <w:tmpl w:val="C4F23456"/>
    <w:lvl w:ilvl="0" w:tplc="04080001">
      <w:start w:val="1"/>
      <w:numFmt w:val="bullet"/>
      <w:lvlText w:val=""/>
      <w:lvlJc w:val="left"/>
      <w:pPr>
        <w:ind w:left="360" w:hanging="360"/>
      </w:pPr>
      <w:rPr>
        <w:rFonts w:ascii="Symbol" w:hAnsi="Symbol" w:hint="default"/>
        <w:b w:val="0"/>
        <w:bCs/>
        <w:sz w:val="22"/>
        <w:szCs w:val="22"/>
      </w:rPr>
    </w:lvl>
    <w:lvl w:ilvl="1" w:tplc="FFFFFFFF" w:tentative="1">
      <w:start w:val="1"/>
      <w:numFmt w:val="lowerLetter"/>
      <w:lvlText w:val="%2."/>
      <w:lvlJc w:val="left"/>
      <w:pPr>
        <w:ind w:left="1014" w:hanging="360"/>
      </w:pPr>
    </w:lvl>
    <w:lvl w:ilvl="2" w:tplc="FFFFFFFF" w:tentative="1">
      <w:start w:val="1"/>
      <w:numFmt w:val="lowerRoman"/>
      <w:lvlText w:val="%3."/>
      <w:lvlJc w:val="right"/>
      <w:pPr>
        <w:ind w:left="1734" w:hanging="180"/>
      </w:pPr>
    </w:lvl>
    <w:lvl w:ilvl="3" w:tplc="FFFFFFFF" w:tentative="1">
      <w:start w:val="1"/>
      <w:numFmt w:val="decimal"/>
      <w:lvlText w:val="%4."/>
      <w:lvlJc w:val="left"/>
      <w:pPr>
        <w:ind w:left="2454" w:hanging="360"/>
      </w:pPr>
    </w:lvl>
    <w:lvl w:ilvl="4" w:tplc="FFFFFFFF" w:tentative="1">
      <w:start w:val="1"/>
      <w:numFmt w:val="lowerLetter"/>
      <w:lvlText w:val="%5."/>
      <w:lvlJc w:val="left"/>
      <w:pPr>
        <w:ind w:left="3174" w:hanging="360"/>
      </w:pPr>
    </w:lvl>
    <w:lvl w:ilvl="5" w:tplc="FFFFFFFF" w:tentative="1">
      <w:start w:val="1"/>
      <w:numFmt w:val="lowerRoman"/>
      <w:lvlText w:val="%6."/>
      <w:lvlJc w:val="right"/>
      <w:pPr>
        <w:ind w:left="3894" w:hanging="180"/>
      </w:pPr>
    </w:lvl>
    <w:lvl w:ilvl="6" w:tplc="FFFFFFFF" w:tentative="1">
      <w:start w:val="1"/>
      <w:numFmt w:val="decimal"/>
      <w:lvlText w:val="%7."/>
      <w:lvlJc w:val="left"/>
      <w:pPr>
        <w:ind w:left="4614" w:hanging="360"/>
      </w:pPr>
    </w:lvl>
    <w:lvl w:ilvl="7" w:tplc="FFFFFFFF" w:tentative="1">
      <w:start w:val="1"/>
      <w:numFmt w:val="lowerLetter"/>
      <w:lvlText w:val="%8."/>
      <w:lvlJc w:val="left"/>
      <w:pPr>
        <w:ind w:left="5334" w:hanging="360"/>
      </w:pPr>
    </w:lvl>
    <w:lvl w:ilvl="8" w:tplc="FFFFFFFF" w:tentative="1">
      <w:start w:val="1"/>
      <w:numFmt w:val="lowerRoman"/>
      <w:lvlText w:val="%9."/>
      <w:lvlJc w:val="right"/>
      <w:pPr>
        <w:ind w:left="6054" w:hanging="180"/>
      </w:pPr>
    </w:lvl>
  </w:abstractNum>
  <w:abstractNum w:abstractNumId="1" w15:restartNumberingAfterBreak="0">
    <w:nsid w:val="185B0062"/>
    <w:multiLevelType w:val="hybridMultilevel"/>
    <w:tmpl w:val="A5DC9B82"/>
    <w:lvl w:ilvl="0" w:tplc="04080001">
      <w:start w:val="1"/>
      <w:numFmt w:val="bullet"/>
      <w:lvlText w:val=""/>
      <w:lvlJc w:val="left"/>
      <w:pPr>
        <w:ind w:left="1440" w:hanging="360"/>
      </w:pPr>
      <w:rPr>
        <w:rFonts w:ascii="Symbol" w:hAnsi="Symbol" w:hint="default"/>
      </w:rPr>
    </w:lvl>
    <w:lvl w:ilvl="1" w:tplc="04080003">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15:restartNumberingAfterBreak="0">
    <w:nsid w:val="35E3087E"/>
    <w:multiLevelType w:val="hybridMultilevel"/>
    <w:tmpl w:val="B5D2B296"/>
    <w:lvl w:ilvl="0" w:tplc="F5DC872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D2E697C"/>
    <w:multiLevelType w:val="hybridMultilevel"/>
    <w:tmpl w:val="66ECD0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67380F54"/>
    <w:multiLevelType w:val="hybridMultilevel"/>
    <w:tmpl w:val="608C77C0"/>
    <w:lvl w:ilvl="0" w:tplc="9C9E04E0">
      <w:start w:val="1"/>
      <w:numFmt w:val="decimal"/>
      <w:lvlText w:val="%1."/>
      <w:lvlJc w:val="left"/>
      <w:pPr>
        <w:ind w:left="360" w:hanging="360"/>
      </w:pPr>
      <w:rPr>
        <w:b w:val="0"/>
        <w:bCs/>
        <w:sz w:val="22"/>
        <w:szCs w:val="22"/>
      </w:rPr>
    </w:lvl>
    <w:lvl w:ilvl="1" w:tplc="04080019" w:tentative="1">
      <w:start w:val="1"/>
      <w:numFmt w:val="lowerLetter"/>
      <w:lvlText w:val="%2."/>
      <w:lvlJc w:val="left"/>
      <w:pPr>
        <w:ind w:left="1014" w:hanging="360"/>
      </w:pPr>
    </w:lvl>
    <w:lvl w:ilvl="2" w:tplc="0408001B" w:tentative="1">
      <w:start w:val="1"/>
      <w:numFmt w:val="lowerRoman"/>
      <w:lvlText w:val="%3."/>
      <w:lvlJc w:val="right"/>
      <w:pPr>
        <w:ind w:left="1734" w:hanging="180"/>
      </w:pPr>
    </w:lvl>
    <w:lvl w:ilvl="3" w:tplc="0408000F" w:tentative="1">
      <w:start w:val="1"/>
      <w:numFmt w:val="decimal"/>
      <w:lvlText w:val="%4."/>
      <w:lvlJc w:val="left"/>
      <w:pPr>
        <w:ind w:left="2454" w:hanging="360"/>
      </w:pPr>
    </w:lvl>
    <w:lvl w:ilvl="4" w:tplc="04080019" w:tentative="1">
      <w:start w:val="1"/>
      <w:numFmt w:val="lowerLetter"/>
      <w:lvlText w:val="%5."/>
      <w:lvlJc w:val="left"/>
      <w:pPr>
        <w:ind w:left="3174" w:hanging="360"/>
      </w:pPr>
    </w:lvl>
    <w:lvl w:ilvl="5" w:tplc="0408001B" w:tentative="1">
      <w:start w:val="1"/>
      <w:numFmt w:val="lowerRoman"/>
      <w:lvlText w:val="%6."/>
      <w:lvlJc w:val="right"/>
      <w:pPr>
        <w:ind w:left="3894" w:hanging="180"/>
      </w:pPr>
    </w:lvl>
    <w:lvl w:ilvl="6" w:tplc="0408000F" w:tentative="1">
      <w:start w:val="1"/>
      <w:numFmt w:val="decimal"/>
      <w:lvlText w:val="%7."/>
      <w:lvlJc w:val="left"/>
      <w:pPr>
        <w:ind w:left="4614" w:hanging="360"/>
      </w:pPr>
    </w:lvl>
    <w:lvl w:ilvl="7" w:tplc="04080019" w:tentative="1">
      <w:start w:val="1"/>
      <w:numFmt w:val="lowerLetter"/>
      <w:lvlText w:val="%8."/>
      <w:lvlJc w:val="left"/>
      <w:pPr>
        <w:ind w:left="5334" w:hanging="360"/>
      </w:pPr>
    </w:lvl>
    <w:lvl w:ilvl="8" w:tplc="0408001B" w:tentative="1">
      <w:start w:val="1"/>
      <w:numFmt w:val="lowerRoman"/>
      <w:lvlText w:val="%9."/>
      <w:lvlJc w:val="right"/>
      <w:pPr>
        <w:ind w:left="6054" w:hanging="180"/>
      </w:pPr>
    </w:lvl>
  </w:abstractNum>
  <w:abstractNum w:abstractNumId="5" w15:restartNumberingAfterBreak="0">
    <w:nsid w:val="70180EF1"/>
    <w:multiLevelType w:val="hybridMultilevel"/>
    <w:tmpl w:val="EEEEA8F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15:restartNumberingAfterBreak="0">
    <w:nsid w:val="7CEC362A"/>
    <w:multiLevelType w:val="hybridMultilevel"/>
    <w:tmpl w:val="6A84C192"/>
    <w:lvl w:ilvl="0" w:tplc="571C3B0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8277970">
    <w:abstractNumId w:val="4"/>
  </w:num>
  <w:num w:numId="2" w16cid:durableId="1667633928">
    <w:abstractNumId w:val="3"/>
  </w:num>
  <w:num w:numId="3" w16cid:durableId="618145818">
    <w:abstractNumId w:val="5"/>
  </w:num>
  <w:num w:numId="4" w16cid:durableId="347367520">
    <w:abstractNumId w:val="1"/>
  </w:num>
  <w:num w:numId="5" w16cid:durableId="887961368">
    <w:abstractNumId w:val="0"/>
  </w:num>
  <w:num w:numId="6" w16cid:durableId="40980855">
    <w:abstractNumId w:val="2"/>
  </w:num>
  <w:num w:numId="7" w16cid:durableId="9326670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4D0"/>
    <w:rsid w:val="00005263"/>
    <w:rsid w:val="000115C8"/>
    <w:rsid w:val="00015EF5"/>
    <w:rsid w:val="00017054"/>
    <w:rsid w:val="00023DC0"/>
    <w:rsid w:val="00024A07"/>
    <w:rsid w:val="000271F9"/>
    <w:rsid w:val="00034DB4"/>
    <w:rsid w:val="00037895"/>
    <w:rsid w:val="00041DA1"/>
    <w:rsid w:val="00043A91"/>
    <w:rsid w:val="000545AD"/>
    <w:rsid w:val="00054AA9"/>
    <w:rsid w:val="00057567"/>
    <w:rsid w:val="00061F88"/>
    <w:rsid w:val="00086B67"/>
    <w:rsid w:val="0009077B"/>
    <w:rsid w:val="00092757"/>
    <w:rsid w:val="00095BE6"/>
    <w:rsid w:val="000B1CBA"/>
    <w:rsid w:val="000C042A"/>
    <w:rsid w:val="000C074E"/>
    <w:rsid w:val="000D2F97"/>
    <w:rsid w:val="000F38D4"/>
    <w:rsid w:val="00102CEC"/>
    <w:rsid w:val="0010305E"/>
    <w:rsid w:val="001057FC"/>
    <w:rsid w:val="00105D6F"/>
    <w:rsid w:val="001144D0"/>
    <w:rsid w:val="00124424"/>
    <w:rsid w:val="001523A3"/>
    <w:rsid w:val="0016352E"/>
    <w:rsid w:val="00170EE2"/>
    <w:rsid w:val="00197D7F"/>
    <w:rsid w:val="001A08FF"/>
    <w:rsid w:val="001A3C44"/>
    <w:rsid w:val="001A6074"/>
    <w:rsid w:val="001B09C1"/>
    <w:rsid w:val="001D25CB"/>
    <w:rsid w:val="001D35F4"/>
    <w:rsid w:val="001F6760"/>
    <w:rsid w:val="00220C08"/>
    <w:rsid w:val="00226D04"/>
    <w:rsid w:val="00230C7C"/>
    <w:rsid w:val="002310C6"/>
    <w:rsid w:val="0023364B"/>
    <w:rsid w:val="0023554D"/>
    <w:rsid w:val="00236CF7"/>
    <w:rsid w:val="00253906"/>
    <w:rsid w:val="002762A9"/>
    <w:rsid w:val="00283131"/>
    <w:rsid w:val="00283DA5"/>
    <w:rsid w:val="002909A4"/>
    <w:rsid w:val="00290C30"/>
    <w:rsid w:val="002A2CC5"/>
    <w:rsid w:val="002B03DA"/>
    <w:rsid w:val="002B2537"/>
    <w:rsid w:val="002D02BC"/>
    <w:rsid w:val="002D551D"/>
    <w:rsid w:val="002E1AF3"/>
    <w:rsid w:val="002F5252"/>
    <w:rsid w:val="00317D40"/>
    <w:rsid w:val="003214E4"/>
    <w:rsid w:val="00336208"/>
    <w:rsid w:val="00340014"/>
    <w:rsid w:val="003405C3"/>
    <w:rsid w:val="003547DF"/>
    <w:rsid w:val="00357AD1"/>
    <w:rsid w:val="00371BB6"/>
    <w:rsid w:val="003725C2"/>
    <w:rsid w:val="003738DD"/>
    <w:rsid w:val="00377421"/>
    <w:rsid w:val="003863EE"/>
    <w:rsid w:val="00391ADD"/>
    <w:rsid w:val="003C27F2"/>
    <w:rsid w:val="003E3BB9"/>
    <w:rsid w:val="004105D6"/>
    <w:rsid w:val="00417C03"/>
    <w:rsid w:val="00421FBE"/>
    <w:rsid w:val="004414BC"/>
    <w:rsid w:val="00442E85"/>
    <w:rsid w:val="0045480D"/>
    <w:rsid w:val="004609DC"/>
    <w:rsid w:val="00470143"/>
    <w:rsid w:val="0048064A"/>
    <w:rsid w:val="00482530"/>
    <w:rsid w:val="0048429F"/>
    <w:rsid w:val="0048561D"/>
    <w:rsid w:val="004A4519"/>
    <w:rsid w:val="004A6CAB"/>
    <w:rsid w:val="004B02CB"/>
    <w:rsid w:val="004B1133"/>
    <w:rsid w:val="004B39C3"/>
    <w:rsid w:val="004D347C"/>
    <w:rsid w:val="004E1BBC"/>
    <w:rsid w:val="004E4244"/>
    <w:rsid w:val="004E4EF5"/>
    <w:rsid w:val="004F073F"/>
    <w:rsid w:val="004F2025"/>
    <w:rsid w:val="00503232"/>
    <w:rsid w:val="00503EF0"/>
    <w:rsid w:val="00506A48"/>
    <w:rsid w:val="0050749C"/>
    <w:rsid w:val="005142FF"/>
    <w:rsid w:val="0053440F"/>
    <w:rsid w:val="00534909"/>
    <w:rsid w:val="00536CE6"/>
    <w:rsid w:val="00541F5D"/>
    <w:rsid w:val="00567457"/>
    <w:rsid w:val="00573172"/>
    <w:rsid w:val="0059537B"/>
    <w:rsid w:val="005A4E6A"/>
    <w:rsid w:val="005B0356"/>
    <w:rsid w:val="005B28FA"/>
    <w:rsid w:val="005B500D"/>
    <w:rsid w:val="005B7E12"/>
    <w:rsid w:val="005C26EB"/>
    <w:rsid w:val="005D1FF8"/>
    <w:rsid w:val="005E1295"/>
    <w:rsid w:val="005F6858"/>
    <w:rsid w:val="00604E27"/>
    <w:rsid w:val="006127A5"/>
    <w:rsid w:val="006241DD"/>
    <w:rsid w:val="00624499"/>
    <w:rsid w:val="006309AF"/>
    <w:rsid w:val="00632D83"/>
    <w:rsid w:val="00641225"/>
    <w:rsid w:val="006412E8"/>
    <w:rsid w:val="00643720"/>
    <w:rsid w:val="00670DBF"/>
    <w:rsid w:val="0068443E"/>
    <w:rsid w:val="006B2CC9"/>
    <w:rsid w:val="006B2F5A"/>
    <w:rsid w:val="006B3519"/>
    <w:rsid w:val="006C6ADA"/>
    <w:rsid w:val="00714BB7"/>
    <w:rsid w:val="00716732"/>
    <w:rsid w:val="00716B04"/>
    <w:rsid w:val="00727E8A"/>
    <w:rsid w:val="00731B9F"/>
    <w:rsid w:val="007322C0"/>
    <w:rsid w:val="007401BF"/>
    <w:rsid w:val="0076103D"/>
    <w:rsid w:val="00763EF1"/>
    <w:rsid w:val="00767372"/>
    <w:rsid w:val="0078312A"/>
    <w:rsid w:val="00783863"/>
    <w:rsid w:val="00785172"/>
    <w:rsid w:val="00790767"/>
    <w:rsid w:val="0079199C"/>
    <w:rsid w:val="007B6578"/>
    <w:rsid w:val="007D5F3C"/>
    <w:rsid w:val="007D7840"/>
    <w:rsid w:val="007E7FB5"/>
    <w:rsid w:val="007F285C"/>
    <w:rsid w:val="007F5F37"/>
    <w:rsid w:val="008037D9"/>
    <w:rsid w:val="00804B69"/>
    <w:rsid w:val="00804C55"/>
    <w:rsid w:val="0081444E"/>
    <w:rsid w:val="00814728"/>
    <w:rsid w:val="008166D7"/>
    <w:rsid w:val="00824B82"/>
    <w:rsid w:val="0082539B"/>
    <w:rsid w:val="00834BC3"/>
    <w:rsid w:val="00837405"/>
    <w:rsid w:val="0085608B"/>
    <w:rsid w:val="00862EE7"/>
    <w:rsid w:val="00870C45"/>
    <w:rsid w:val="008760DB"/>
    <w:rsid w:val="00876786"/>
    <w:rsid w:val="00890760"/>
    <w:rsid w:val="008A10B4"/>
    <w:rsid w:val="008A265E"/>
    <w:rsid w:val="008A64CE"/>
    <w:rsid w:val="008C02F1"/>
    <w:rsid w:val="008C6809"/>
    <w:rsid w:val="008D54A1"/>
    <w:rsid w:val="008F3D8A"/>
    <w:rsid w:val="00901FFD"/>
    <w:rsid w:val="00943DDB"/>
    <w:rsid w:val="009531AC"/>
    <w:rsid w:val="00955E21"/>
    <w:rsid w:val="009618BB"/>
    <w:rsid w:val="009636FA"/>
    <w:rsid w:val="009637D4"/>
    <w:rsid w:val="00965A03"/>
    <w:rsid w:val="009677A8"/>
    <w:rsid w:val="00982F9C"/>
    <w:rsid w:val="00991231"/>
    <w:rsid w:val="00992A18"/>
    <w:rsid w:val="009B3F59"/>
    <w:rsid w:val="009C59DD"/>
    <w:rsid w:val="009D45BC"/>
    <w:rsid w:val="009D63A8"/>
    <w:rsid w:val="009F2243"/>
    <w:rsid w:val="009F510C"/>
    <w:rsid w:val="009F7371"/>
    <w:rsid w:val="00A0428C"/>
    <w:rsid w:val="00A048CA"/>
    <w:rsid w:val="00A169ED"/>
    <w:rsid w:val="00A17C7E"/>
    <w:rsid w:val="00A327A8"/>
    <w:rsid w:val="00A33682"/>
    <w:rsid w:val="00A52F19"/>
    <w:rsid w:val="00A54B68"/>
    <w:rsid w:val="00A57111"/>
    <w:rsid w:val="00A610CC"/>
    <w:rsid w:val="00A64AA2"/>
    <w:rsid w:val="00A659BB"/>
    <w:rsid w:val="00A870C3"/>
    <w:rsid w:val="00A97FF5"/>
    <w:rsid w:val="00AA656B"/>
    <w:rsid w:val="00AB0DBD"/>
    <w:rsid w:val="00AB485B"/>
    <w:rsid w:val="00AD2633"/>
    <w:rsid w:val="00AE016E"/>
    <w:rsid w:val="00AE3659"/>
    <w:rsid w:val="00AF2DAE"/>
    <w:rsid w:val="00AF771F"/>
    <w:rsid w:val="00B04644"/>
    <w:rsid w:val="00B05E35"/>
    <w:rsid w:val="00B07A6F"/>
    <w:rsid w:val="00B13FE5"/>
    <w:rsid w:val="00B16550"/>
    <w:rsid w:val="00B238DB"/>
    <w:rsid w:val="00B3360E"/>
    <w:rsid w:val="00B52606"/>
    <w:rsid w:val="00B5384D"/>
    <w:rsid w:val="00B66D68"/>
    <w:rsid w:val="00B670BA"/>
    <w:rsid w:val="00B67E73"/>
    <w:rsid w:val="00B761ED"/>
    <w:rsid w:val="00B7668B"/>
    <w:rsid w:val="00B833B0"/>
    <w:rsid w:val="00B9301D"/>
    <w:rsid w:val="00B973CF"/>
    <w:rsid w:val="00B9770E"/>
    <w:rsid w:val="00BB6E91"/>
    <w:rsid w:val="00BE206B"/>
    <w:rsid w:val="00C11713"/>
    <w:rsid w:val="00C1373D"/>
    <w:rsid w:val="00C157A5"/>
    <w:rsid w:val="00C25ADD"/>
    <w:rsid w:val="00C71E9B"/>
    <w:rsid w:val="00C73079"/>
    <w:rsid w:val="00C766AC"/>
    <w:rsid w:val="00C77EA0"/>
    <w:rsid w:val="00C9245A"/>
    <w:rsid w:val="00C9745F"/>
    <w:rsid w:val="00CC4703"/>
    <w:rsid w:val="00CD48CE"/>
    <w:rsid w:val="00CD4C43"/>
    <w:rsid w:val="00CD6E87"/>
    <w:rsid w:val="00CE4CEA"/>
    <w:rsid w:val="00D04069"/>
    <w:rsid w:val="00D265BC"/>
    <w:rsid w:val="00D35C2E"/>
    <w:rsid w:val="00D5701D"/>
    <w:rsid w:val="00D65D17"/>
    <w:rsid w:val="00D6610A"/>
    <w:rsid w:val="00D663D4"/>
    <w:rsid w:val="00D70DD4"/>
    <w:rsid w:val="00D70F6A"/>
    <w:rsid w:val="00D76D73"/>
    <w:rsid w:val="00D77D85"/>
    <w:rsid w:val="00D80C4E"/>
    <w:rsid w:val="00D8247B"/>
    <w:rsid w:val="00D83602"/>
    <w:rsid w:val="00D845CF"/>
    <w:rsid w:val="00DA3364"/>
    <w:rsid w:val="00DB0AC5"/>
    <w:rsid w:val="00DB2267"/>
    <w:rsid w:val="00DC3F5A"/>
    <w:rsid w:val="00DD2683"/>
    <w:rsid w:val="00DE26ED"/>
    <w:rsid w:val="00DE574B"/>
    <w:rsid w:val="00E0007E"/>
    <w:rsid w:val="00E039BC"/>
    <w:rsid w:val="00E04309"/>
    <w:rsid w:val="00E17217"/>
    <w:rsid w:val="00E3060A"/>
    <w:rsid w:val="00E70214"/>
    <w:rsid w:val="00E70E9C"/>
    <w:rsid w:val="00E734E9"/>
    <w:rsid w:val="00E808F2"/>
    <w:rsid w:val="00E97B9C"/>
    <w:rsid w:val="00EB22C7"/>
    <w:rsid w:val="00EB5CED"/>
    <w:rsid w:val="00EC2BC4"/>
    <w:rsid w:val="00EC3AB5"/>
    <w:rsid w:val="00EC5B9E"/>
    <w:rsid w:val="00ED120C"/>
    <w:rsid w:val="00ED37E5"/>
    <w:rsid w:val="00EE0F19"/>
    <w:rsid w:val="00EE4FBF"/>
    <w:rsid w:val="00EF16FC"/>
    <w:rsid w:val="00EF1A4F"/>
    <w:rsid w:val="00EF7AD8"/>
    <w:rsid w:val="00F105DE"/>
    <w:rsid w:val="00F1447B"/>
    <w:rsid w:val="00F25656"/>
    <w:rsid w:val="00F341EA"/>
    <w:rsid w:val="00F371C8"/>
    <w:rsid w:val="00F3730A"/>
    <w:rsid w:val="00F45C8B"/>
    <w:rsid w:val="00F5235C"/>
    <w:rsid w:val="00F5239B"/>
    <w:rsid w:val="00F53CB5"/>
    <w:rsid w:val="00F55374"/>
    <w:rsid w:val="00F652FF"/>
    <w:rsid w:val="00F67455"/>
    <w:rsid w:val="00F7544D"/>
    <w:rsid w:val="00FA2167"/>
    <w:rsid w:val="00FA46C7"/>
    <w:rsid w:val="00FB662B"/>
    <w:rsid w:val="00FB7BC8"/>
    <w:rsid w:val="00FC4EFD"/>
    <w:rsid w:val="00FD0A9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6FFBBDA0"/>
  <w15:docId w15:val="{4D3740B1-0560-4B45-AC4B-8D7A53DA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Grid">
    <w:name w:val="TableGrid"/>
    <w:rsid w:val="00AB2457"/>
    <w:pPr>
      <w:spacing w:after="0" w:line="240" w:lineRule="auto"/>
    </w:pPr>
    <w:rPr>
      <w:rFonts w:eastAsiaTheme="minorEastAsia"/>
    </w:rPr>
    <w:tblPr>
      <w:tblCellMar>
        <w:top w:w="0" w:type="dxa"/>
        <w:left w:w="0" w:type="dxa"/>
        <w:bottom w:w="0" w:type="dxa"/>
        <w:right w:w="0" w:type="dxa"/>
      </w:tblCellMar>
    </w:tblPr>
  </w:style>
  <w:style w:type="character" w:styleId="-">
    <w:name w:val="Hyperlink"/>
    <w:uiPriority w:val="99"/>
    <w:rsid w:val="0062330E"/>
    <w:rPr>
      <w:rFonts w:cs="Times New Roman"/>
      <w:color w:val="0563C1"/>
      <w:u w:val="single"/>
    </w:rPr>
  </w:style>
  <w:style w:type="character" w:customStyle="1" w:styleId="Bodytext2NotBold">
    <w:name w:val="Body text (2) + Not Bold"/>
    <w:basedOn w:val="a0"/>
    <w:rsid w:val="0062330E"/>
    <w:rPr>
      <w:rFonts w:ascii="Arial" w:eastAsia="Arial" w:hAnsi="Arial" w:cs="Arial"/>
      <w:b/>
      <w:bCs/>
      <w:i w:val="0"/>
      <w:iCs w:val="0"/>
      <w:smallCaps w:val="0"/>
      <w:strike w:val="0"/>
      <w:color w:val="000000"/>
      <w:spacing w:val="0"/>
      <w:w w:val="100"/>
      <w:position w:val="0"/>
      <w:sz w:val="18"/>
      <w:szCs w:val="18"/>
      <w:u w:val="none"/>
      <w:shd w:val="clear" w:color="auto" w:fill="FFFFFF"/>
      <w:lang w:val="el-GR" w:eastAsia="el-GR" w:bidi="el-GR"/>
    </w:rPr>
  </w:style>
  <w:style w:type="paragraph" w:styleId="-HTML">
    <w:name w:val="HTML Preformatted"/>
    <w:basedOn w:val="a"/>
    <w:link w:val="-HTMLChar"/>
    <w:uiPriority w:val="99"/>
    <w:unhideWhenUsed/>
    <w:rsid w:val="00406159"/>
    <w:pPr>
      <w:spacing w:after="0" w:line="240" w:lineRule="auto"/>
    </w:pPr>
    <w:rPr>
      <w:rFonts w:ascii="Consolas" w:hAnsi="Consolas"/>
      <w:sz w:val="20"/>
      <w:szCs w:val="20"/>
    </w:rPr>
  </w:style>
  <w:style w:type="character" w:customStyle="1" w:styleId="-HTMLChar">
    <w:name w:val="Προ-διαμορφωμένο HTML Char"/>
    <w:basedOn w:val="a0"/>
    <w:link w:val="-HTML"/>
    <w:uiPriority w:val="99"/>
    <w:rsid w:val="00406159"/>
    <w:rPr>
      <w:rFonts w:ascii="Consolas" w:hAnsi="Consolas"/>
      <w:sz w:val="20"/>
      <w:szCs w:val="20"/>
    </w:rPr>
  </w:style>
  <w:style w:type="paragraph" w:styleId="a4">
    <w:name w:val="header"/>
    <w:basedOn w:val="a"/>
    <w:link w:val="Char"/>
    <w:uiPriority w:val="99"/>
    <w:unhideWhenUsed/>
    <w:rsid w:val="00771F76"/>
    <w:pPr>
      <w:tabs>
        <w:tab w:val="center" w:pos="4153"/>
        <w:tab w:val="right" w:pos="8306"/>
      </w:tabs>
      <w:spacing w:after="0" w:line="240" w:lineRule="auto"/>
    </w:pPr>
  </w:style>
  <w:style w:type="character" w:customStyle="1" w:styleId="Char">
    <w:name w:val="Κεφαλίδα Char"/>
    <w:basedOn w:val="a0"/>
    <w:link w:val="a4"/>
    <w:uiPriority w:val="99"/>
    <w:rsid w:val="00771F76"/>
  </w:style>
  <w:style w:type="paragraph" w:styleId="a5">
    <w:name w:val="footer"/>
    <w:basedOn w:val="a"/>
    <w:link w:val="Char0"/>
    <w:uiPriority w:val="99"/>
    <w:unhideWhenUsed/>
    <w:rsid w:val="00771F76"/>
    <w:pPr>
      <w:tabs>
        <w:tab w:val="center" w:pos="4153"/>
        <w:tab w:val="right" w:pos="8306"/>
      </w:tabs>
      <w:spacing w:after="0" w:line="240" w:lineRule="auto"/>
    </w:pPr>
  </w:style>
  <w:style w:type="character" w:customStyle="1" w:styleId="Char0">
    <w:name w:val="Υποσέλιδο Char"/>
    <w:basedOn w:val="a0"/>
    <w:link w:val="a5"/>
    <w:uiPriority w:val="99"/>
    <w:rsid w:val="00771F76"/>
  </w:style>
  <w:style w:type="paragraph" w:styleId="a6">
    <w:name w:val="Balloon Text"/>
    <w:basedOn w:val="a"/>
    <w:link w:val="Char1"/>
    <w:uiPriority w:val="99"/>
    <w:semiHidden/>
    <w:unhideWhenUsed/>
    <w:rsid w:val="0084128B"/>
    <w:pPr>
      <w:spacing w:after="0" w:line="240" w:lineRule="auto"/>
    </w:pPr>
    <w:rPr>
      <w:rFonts w:ascii="Tahoma" w:hAnsi="Tahoma" w:cs="Tahoma"/>
      <w:sz w:val="16"/>
      <w:szCs w:val="16"/>
    </w:rPr>
  </w:style>
  <w:style w:type="character" w:customStyle="1" w:styleId="Char1">
    <w:name w:val="Κείμενο πλαισίου Char"/>
    <w:basedOn w:val="a0"/>
    <w:link w:val="a6"/>
    <w:uiPriority w:val="99"/>
    <w:semiHidden/>
    <w:rsid w:val="0084128B"/>
    <w:rPr>
      <w:rFonts w:ascii="Tahoma" w:hAnsi="Tahoma" w:cs="Tahoma"/>
      <w:sz w:val="16"/>
      <w:szCs w:val="16"/>
    </w:rPr>
  </w:style>
  <w:style w:type="table" w:styleId="a7">
    <w:name w:val="Table Grid"/>
    <w:basedOn w:val="a1"/>
    <w:uiPriority w:val="39"/>
    <w:rsid w:val="008412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4128B"/>
    <w:pPr>
      <w:ind w:left="720"/>
      <w:contextualSpacing/>
    </w:pPr>
  </w:style>
  <w:style w:type="paragraph" w:styleId="Web">
    <w:name w:val="Normal (Web)"/>
    <w:basedOn w:val="a"/>
    <w:uiPriority w:val="99"/>
    <w:unhideWhenUsed/>
    <w:rsid w:val="00610BEA"/>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Subtitle"/>
    <w:basedOn w:val="a"/>
    <w:next w:val="a"/>
    <w:uiPriority w:val="11"/>
    <w:qFormat/>
    <w:pPr>
      <w:keepNext/>
      <w:keepLines/>
      <w:spacing w:before="360" w:after="80"/>
    </w:pPr>
    <w:rPr>
      <w:rFonts w:ascii="Georgia" w:eastAsia="Georgia" w:hAnsi="Georgia" w:cs="Georgia"/>
      <w:i/>
      <w:color w:val="666666"/>
      <w:sz w:val="48"/>
      <w:szCs w:val="48"/>
    </w:rPr>
  </w:style>
  <w:style w:type="character" w:customStyle="1" w:styleId="10">
    <w:name w:val="Ανεπίλυτη αναφορά1"/>
    <w:basedOn w:val="a0"/>
    <w:uiPriority w:val="99"/>
    <w:semiHidden/>
    <w:unhideWhenUsed/>
    <w:rsid w:val="004A4519"/>
    <w:rPr>
      <w:color w:val="605E5C"/>
      <w:shd w:val="clear" w:color="auto" w:fill="E1DFDD"/>
    </w:rPr>
  </w:style>
  <w:style w:type="paragraph" w:customStyle="1" w:styleId="Default">
    <w:name w:val="Default"/>
    <w:rsid w:val="00B238DB"/>
    <w:pPr>
      <w:autoSpaceDE w:val="0"/>
      <w:autoSpaceDN w:val="0"/>
      <w:adjustRightInd w:val="0"/>
      <w:spacing w:after="0" w:line="240" w:lineRule="auto"/>
    </w:pPr>
    <w:rPr>
      <w:rFonts w:ascii="Segoe UI" w:eastAsiaTheme="minorHAnsi" w:hAnsi="Segoe UI" w:cs="Segoe UI"/>
      <w:color w:val="000000"/>
      <w:sz w:val="24"/>
      <w:szCs w:val="24"/>
      <w:lang w:eastAsia="en-US"/>
    </w:rPr>
  </w:style>
  <w:style w:type="character" w:styleId="aa">
    <w:name w:val="annotation reference"/>
    <w:basedOn w:val="a0"/>
    <w:uiPriority w:val="99"/>
    <w:semiHidden/>
    <w:unhideWhenUsed/>
    <w:rsid w:val="005B500D"/>
    <w:rPr>
      <w:sz w:val="16"/>
      <w:szCs w:val="16"/>
    </w:rPr>
  </w:style>
  <w:style w:type="paragraph" w:styleId="ab">
    <w:name w:val="annotation text"/>
    <w:basedOn w:val="a"/>
    <w:link w:val="Char2"/>
    <w:uiPriority w:val="99"/>
    <w:semiHidden/>
    <w:unhideWhenUsed/>
    <w:rsid w:val="005B500D"/>
    <w:pPr>
      <w:spacing w:line="240" w:lineRule="auto"/>
    </w:pPr>
    <w:rPr>
      <w:sz w:val="20"/>
      <w:szCs w:val="20"/>
    </w:rPr>
  </w:style>
  <w:style w:type="character" w:customStyle="1" w:styleId="Char2">
    <w:name w:val="Κείμενο σχολίου Char"/>
    <w:basedOn w:val="a0"/>
    <w:link w:val="ab"/>
    <w:uiPriority w:val="99"/>
    <w:semiHidden/>
    <w:rsid w:val="005B500D"/>
    <w:rPr>
      <w:sz w:val="20"/>
      <w:szCs w:val="20"/>
    </w:rPr>
  </w:style>
  <w:style w:type="paragraph" w:styleId="ac">
    <w:name w:val="annotation subject"/>
    <w:basedOn w:val="ab"/>
    <w:next w:val="ab"/>
    <w:link w:val="Char3"/>
    <w:uiPriority w:val="99"/>
    <w:semiHidden/>
    <w:unhideWhenUsed/>
    <w:rsid w:val="005B500D"/>
    <w:rPr>
      <w:b/>
      <w:bCs/>
    </w:rPr>
  </w:style>
  <w:style w:type="character" w:customStyle="1" w:styleId="Char3">
    <w:name w:val="Θέμα σχολίου Char"/>
    <w:basedOn w:val="Char2"/>
    <w:link w:val="ac"/>
    <w:uiPriority w:val="99"/>
    <w:semiHidden/>
    <w:rsid w:val="005B500D"/>
    <w:rPr>
      <w:b/>
      <w:bCs/>
      <w:sz w:val="20"/>
      <w:szCs w:val="20"/>
    </w:rPr>
  </w:style>
  <w:style w:type="character" w:styleId="ad">
    <w:name w:val="Unresolved Mention"/>
    <w:basedOn w:val="a0"/>
    <w:uiPriority w:val="99"/>
    <w:semiHidden/>
    <w:unhideWhenUsed/>
    <w:rsid w:val="001D35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650553">
      <w:bodyDiv w:val="1"/>
      <w:marLeft w:val="0"/>
      <w:marRight w:val="0"/>
      <w:marTop w:val="0"/>
      <w:marBottom w:val="0"/>
      <w:divBdr>
        <w:top w:val="none" w:sz="0" w:space="0" w:color="auto"/>
        <w:left w:val="none" w:sz="0" w:space="0" w:color="auto"/>
        <w:bottom w:val="none" w:sz="0" w:space="0" w:color="auto"/>
        <w:right w:val="none" w:sz="0" w:space="0" w:color="auto"/>
      </w:divBdr>
    </w:div>
    <w:div w:id="900676377">
      <w:bodyDiv w:val="1"/>
      <w:marLeft w:val="0"/>
      <w:marRight w:val="0"/>
      <w:marTop w:val="0"/>
      <w:marBottom w:val="0"/>
      <w:divBdr>
        <w:top w:val="none" w:sz="0" w:space="0" w:color="auto"/>
        <w:left w:val="none" w:sz="0" w:space="0" w:color="auto"/>
        <w:bottom w:val="none" w:sz="0" w:space="0" w:color="auto"/>
        <w:right w:val="none" w:sz="0" w:space="0" w:color="auto"/>
      </w:divBdr>
      <w:divsChild>
        <w:div w:id="1840121451">
          <w:marLeft w:val="0"/>
          <w:marRight w:val="0"/>
          <w:marTop w:val="0"/>
          <w:marBottom w:val="0"/>
          <w:divBdr>
            <w:top w:val="none" w:sz="0" w:space="0" w:color="auto"/>
            <w:left w:val="none" w:sz="0" w:space="0" w:color="auto"/>
            <w:bottom w:val="none" w:sz="0" w:space="0" w:color="auto"/>
            <w:right w:val="none" w:sz="0" w:space="0" w:color="auto"/>
          </w:divBdr>
        </w:div>
        <w:div w:id="826019519">
          <w:marLeft w:val="0"/>
          <w:marRight w:val="0"/>
          <w:marTop w:val="0"/>
          <w:marBottom w:val="0"/>
          <w:divBdr>
            <w:top w:val="none" w:sz="0" w:space="0" w:color="auto"/>
            <w:left w:val="none" w:sz="0" w:space="0" w:color="auto"/>
            <w:bottom w:val="none" w:sz="0" w:space="0" w:color="auto"/>
            <w:right w:val="none" w:sz="0" w:space="0" w:color="auto"/>
          </w:divBdr>
        </w:div>
        <w:div w:id="1286158819">
          <w:marLeft w:val="0"/>
          <w:marRight w:val="0"/>
          <w:marTop w:val="0"/>
          <w:marBottom w:val="0"/>
          <w:divBdr>
            <w:top w:val="none" w:sz="0" w:space="0" w:color="auto"/>
            <w:left w:val="none" w:sz="0" w:space="0" w:color="auto"/>
            <w:bottom w:val="none" w:sz="0" w:space="0" w:color="auto"/>
            <w:right w:val="none" w:sz="0" w:space="0" w:color="auto"/>
          </w:divBdr>
        </w:div>
        <w:div w:id="1589000614">
          <w:marLeft w:val="0"/>
          <w:marRight w:val="0"/>
          <w:marTop w:val="0"/>
          <w:marBottom w:val="0"/>
          <w:divBdr>
            <w:top w:val="none" w:sz="0" w:space="0" w:color="auto"/>
            <w:left w:val="none" w:sz="0" w:space="0" w:color="auto"/>
            <w:bottom w:val="none" w:sz="0" w:space="0" w:color="auto"/>
            <w:right w:val="none" w:sz="0" w:space="0" w:color="auto"/>
          </w:divBdr>
        </w:div>
        <w:div w:id="807357333">
          <w:marLeft w:val="0"/>
          <w:marRight w:val="0"/>
          <w:marTop w:val="0"/>
          <w:marBottom w:val="0"/>
          <w:divBdr>
            <w:top w:val="none" w:sz="0" w:space="0" w:color="auto"/>
            <w:left w:val="none" w:sz="0" w:space="0" w:color="auto"/>
            <w:bottom w:val="none" w:sz="0" w:space="0" w:color="auto"/>
            <w:right w:val="none" w:sz="0" w:space="0" w:color="auto"/>
          </w:divBdr>
        </w:div>
      </w:divsChild>
    </w:div>
    <w:div w:id="210429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toikos.procuremen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arsis.gr" TargetMode="External"/><Relationship Id="rId4" Type="http://schemas.openxmlformats.org/officeDocument/2006/relationships/settings" Target="settings.xml"/><Relationship Id="rId9" Type="http://schemas.openxmlformats.org/officeDocument/2006/relationships/hyperlink" Target="http://www.arsis.g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z4sZEUx4N3mBQz69dK9PaUbQSgA==">AMUW2mVnipt/z5wPCmn2ocphndy/efz9YgU/+qJEZy1z/By9AqEjCu+kTyYGL/CPd+nD0pcQb9nIBZR0XziDmDViMpNvRJiOcCmSqDWl5IsRCrc04nCCwlq7J2OPfRn8i6zdAmVhLCZf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2248</TotalTime>
  <Pages>6</Pages>
  <Words>2269</Words>
  <Characters>12253</Characters>
  <Application>Microsoft Office Word</Application>
  <DocSecurity>0</DocSecurity>
  <Lines>102</Lines>
  <Paragraphs>28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UNHCR</dc:creator>
  <cp:lastModifiedBy>ARSIS ARSIS</cp:lastModifiedBy>
  <cp:revision>166</cp:revision>
  <dcterms:created xsi:type="dcterms:W3CDTF">2023-08-01T11:08:00Z</dcterms:created>
  <dcterms:modified xsi:type="dcterms:W3CDTF">2025-10-08T11:49:00Z</dcterms:modified>
</cp:coreProperties>
</file>