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A169ED" w:rsidRDefault="003E3BB9" w:rsidP="0076103D">
      <w:pPr>
        <w:shd w:val="clear" w:color="auto" w:fill="FFFFFF"/>
        <w:spacing w:after="120" w:line="276" w:lineRule="auto"/>
        <w:jc w:val="right"/>
        <w:textAlignment w:val="baseline"/>
        <w:rPr>
          <w:rFonts w:eastAsia="Times New Roman" w:cstheme="minorHAnsi"/>
          <w:bdr w:val="none" w:sz="0" w:space="0" w:color="auto" w:frame="1"/>
        </w:rPr>
      </w:pPr>
      <w:proofErr w:type="spellStart"/>
      <w:r w:rsidRPr="009F2243">
        <w:rPr>
          <w:rFonts w:eastAsia="Times New Roman" w:cstheme="minorHAnsi"/>
          <w:bdr w:val="none" w:sz="0" w:space="0" w:color="auto" w:frame="1"/>
        </w:rPr>
        <w:t>Καταχωριστέο</w:t>
      </w:r>
      <w:proofErr w:type="spellEnd"/>
      <w:r w:rsidRPr="009F2243">
        <w:rPr>
          <w:rFonts w:eastAsia="Times New Roman" w:cstheme="minorHAnsi"/>
          <w:bdr w:val="none" w:sz="0" w:space="0" w:color="auto" w:frame="1"/>
        </w:rPr>
        <w:t xml:space="preserve"> στο ΚΗΜΔΗΣ</w:t>
      </w:r>
    </w:p>
    <w:p w14:paraId="06BC3963" w14:textId="5F4D385F" w:rsidR="001144D0" w:rsidRPr="009F2243" w:rsidRDefault="000C074E" w:rsidP="0076103D">
      <w:pPr>
        <w:spacing w:after="120" w:line="276" w:lineRule="auto"/>
        <w:jc w:val="center"/>
        <w:rPr>
          <w:b/>
          <w:color w:val="000000"/>
        </w:rPr>
      </w:pPr>
      <w:r>
        <w:rPr>
          <w:b/>
          <w:color w:val="000000"/>
        </w:rPr>
        <w:t>Πρόσκληση Υποβολής Προσφοράς με ΑΡ.ΠΡΩΤ:</w:t>
      </w:r>
      <w:r w:rsidRPr="00AB7F74">
        <w:rPr>
          <w:b/>
        </w:rPr>
        <w:t xml:space="preserve"> </w:t>
      </w:r>
      <w:r w:rsidR="00BE206B" w:rsidRPr="00AB7F74">
        <w:rPr>
          <w:b/>
        </w:rPr>
        <w:t>ΑΜ</w:t>
      </w:r>
      <w:r w:rsidR="003C4B64">
        <w:rPr>
          <w:b/>
        </w:rPr>
        <w:t>8253</w:t>
      </w:r>
      <w:r w:rsidR="00043A91" w:rsidRPr="00AB7F74">
        <w:rPr>
          <w:b/>
        </w:rPr>
        <w:t>/</w:t>
      </w:r>
      <w:r w:rsidR="003C4B64">
        <w:rPr>
          <w:b/>
        </w:rPr>
        <w:t>29</w:t>
      </w:r>
      <w:r w:rsidR="00043A91" w:rsidRPr="009F2243">
        <w:rPr>
          <w:b/>
        </w:rPr>
        <w:t>-</w:t>
      </w:r>
      <w:r w:rsidR="009F2243" w:rsidRPr="009F2243">
        <w:rPr>
          <w:b/>
        </w:rPr>
        <w:t>0</w:t>
      </w:r>
      <w:r w:rsidR="003C4B64">
        <w:rPr>
          <w:b/>
        </w:rPr>
        <w:t>4</w:t>
      </w:r>
      <w:r w:rsidR="00043A91" w:rsidRPr="009F2243">
        <w:rPr>
          <w:b/>
        </w:rPr>
        <w:t>-202</w:t>
      </w:r>
      <w:r w:rsidR="00E24269">
        <w:rPr>
          <w:b/>
        </w:rPr>
        <w:t>5</w:t>
      </w:r>
    </w:p>
    <w:p w14:paraId="512168EC" w14:textId="3EA66564" w:rsidR="001144D0" w:rsidRDefault="000C074E" w:rsidP="0076103D">
      <w:pPr>
        <w:spacing w:after="120" w:line="276" w:lineRule="auto"/>
        <w:jc w:val="both"/>
        <w:rPr>
          <w:b/>
          <w:color w:val="000000"/>
        </w:rPr>
      </w:pPr>
      <w:bookmarkStart w:id="0" w:name="_heading=h.gjdgxs" w:colFirst="0" w:colLast="0"/>
      <w:bookmarkEnd w:id="0"/>
      <w:r w:rsidRPr="009F2243">
        <w:rPr>
          <w:b/>
          <w:color w:val="000000"/>
        </w:rPr>
        <w:t xml:space="preserve">Για την απευθείας ανάθεση </w:t>
      </w:r>
      <w:r w:rsidR="00767372" w:rsidRPr="009F2243">
        <w:rPr>
          <w:b/>
          <w:color w:val="000000"/>
        </w:rPr>
        <w:t>προμήθειας</w:t>
      </w:r>
      <w:r w:rsidR="00043A91" w:rsidRPr="009F2243">
        <w:rPr>
          <w:b/>
          <w:color w:val="000000"/>
        </w:rPr>
        <w:t xml:space="preserve"> </w:t>
      </w:r>
      <w:r w:rsidR="003C4B64">
        <w:rPr>
          <w:b/>
          <w:color w:val="000000"/>
        </w:rPr>
        <w:t>ειδών κουζίνας</w:t>
      </w:r>
      <w:r w:rsidR="00043A91" w:rsidRPr="009F2243">
        <w:rPr>
          <w:b/>
          <w:color w:val="000000"/>
        </w:rPr>
        <w:t xml:space="preserve"> </w:t>
      </w:r>
      <w:bookmarkStart w:id="1" w:name="_Hlk95735973"/>
      <w:r w:rsidR="00043A91" w:rsidRPr="009F2243">
        <w:rPr>
          <w:b/>
          <w:color w:val="000000"/>
        </w:rPr>
        <w:t xml:space="preserve">για </w:t>
      </w:r>
      <w:r w:rsidR="00767372" w:rsidRPr="009F2243">
        <w:rPr>
          <w:b/>
          <w:color w:val="000000"/>
        </w:rPr>
        <w:t>τις ανάγκ</w:t>
      </w:r>
      <w:r w:rsidR="00767372">
        <w:rPr>
          <w:b/>
          <w:color w:val="000000"/>
        </w:rPr>
        <w:t>ες</w:t>
      </w:r>
      <w:r w:rsidR="00043A91">
        <w:rPr>
          <w:b/>
          <w:color w:val="000000"/>
        </w:rPr>
        <w:t xml:space="preserve"> </w:t>
      </w:r>
      <w:r w:rsidR="00DE574B" w:rsidRPr="00DE574B">
        <w:rPr>
          <w:b/>
          <w:color w:val="000000"/>
        </w:rPr>
        <w:t>των Κ.Φ.Α.Α</w:t>
      </w:r>
      <w:r w:rsidR="00E24269">
        <w:rPr>
          <w:b/>
          <w:color w:val="000000"/>
        </w:rPr>
        <w:t>.</w:t>
      </w:r>
      <w:r w:rsidR="00DE574B" w:rsidRPr="00DE574B">
        <w:rPr>
          <w:b/>
          <w:color w:val="000000"/>
        </w:rPr>
        <w:t xml:space="preserve"> (Κέντρων Φιλοξενίας Ασυνόδευτων Ανηλίκων) </w:t>
      </w:r>
      <w:r w:rsidR="00844FE8" w:rsidRPr="00844FE8">
        <w:rPr>
          <w:b/>
          <w:color w:val="000000"/>
        </w:rPr>
        <w:t xml:space="preserve">στην Αθήνα, στη Μακρινίτσα, στους </w:t>
      </w:r>
      <w:proofErr w:type="spellStart"/>
      <w:r w:rsidR="00844FE8" w:rsidRPr="00691152">
        <w:rPr>
          <w:b/>
        </w:rPr>
        <w:t>Ταγαράδες</w:t>
      </w:r>
      <w:proofErr w:type="spellEnd"/>
      <w:r w:rsidR="00844FE8" w:rsidRPr="00691152">
        <w:rPr>
          <w:b/>
        </w:rPr>
        <w:t xml:space="preserve">, στον Φρίξο και στην Έλλη στην Αλεξανδρούπολη, </w:t>
      </w:r>
      <w:proofErr w:type="spellStart"/>
      <w:r w:rsidRPr="00691152">
        <w:rPr>
          <w:b/>
        </w:rPr>
        <w:t>προϋπολογιζόμενης</w:t>
      </w:r>
      <w:proofErr w:type="spellEnd"/>
      <w:r w:rsidRPr="00691152">
        <w:rPr>
          <w:b/>
        </w:rPr>
        <w:t xml:space="preserve"> δαπάνης </w:t>
      </w:r>
      <w:r w:rsidR="003C4B64">
        <w:rPr>
          <w:b/>
        </w:rPr>
        <w:t>2</w:t>
      </w:r>
      <w:r w:rsidR="00691152" w:rsidRPr="00691152">
        <w:rPr>
          <w:b/>
        </w:rPr>
        <w:t>.7</w:t>
      </w:r>
      <w:r w:rsidR="003C4B64">
        <w:rPr>
          <w:b/>
        </w:rPr>
        <w:t>6</w:t>
      </w:r>
      <w:r w:rsidR="00691152" w:rsidRPr="00691152">
        <w:rPr>
          <w:b/>
        </w:rPr>
        <w:t>2,</w:t>
      </w:r>
      <w:r w:rsidR="003C4B64">
        <w:rPr>
          <w:b/>
        </w:rPr>
        <w:t>14</w:t>
      </w:r>
      <w:r w:rsidR="00E24269" w:rsidRPr="00691152">
        <w:rPr>
          <w:b/>
        </w:rPr>
        <w:t xml:space="preserve"> </w:t>
      </w:r>
      <w:r w:rsidRPr="00691152">
        <w:rPr>
          <w:b/>
        </w:rPr>
        <w:t xml:space="preserve">ευρώ χωρίς ΦΠΑ και </w:t>
      </w:r>
      <w:r w:rsidR="003C4B64" w:rsidRPr="003C4B64">
        <w:rPr>
          <w:b/>
        </w:rPr>
        <w:t xml:space="preserve"> 3.425,05 </w:t>
      </w:r>
      <w:r w:rsidRPr="00691152">
        <w:rPr>
          <w:b/>
        </w:rPr>
        <w:t xml:space="preserve">ευρώ </w:t>
      </w:r>
      <w:r w:rsidRPr="00124424">
        <w:rPr>
          <w:b/>
        </w:rPr>
        <w:t>με Φ.Π.Α.</w:t>
      </w:r>
    </w:p>
    <w:bookmarkEnd w:id="1"/>
    <w:p w14:paraId="479EA10F" w14:textId="230439F5" w:rsidR="0091751F" w:rsidRDefault="000C074E" w:rsidP="0091751F">
      <w:pPr>
        <w:shd w:val="clear" w:color="auto" w:fill="FFFFFF"/>
        <w:spacing w:after="120" w:line="276" w:lineRule="auto"/>
        <w:jc w:val="both"/>
        <w:textAlignment w:val="baseline"/>
        <w:rPr>
          <w:b/>
          <w:color w:val="000000"/>
        </w:rPr>
      </w:pPr>
      <w:r w:rsidRPr="00BE206B">
        <w:rPr>
          <w:b/>
          <w:color w:val="000000"/>
        </w:rPr>
        <w:t xml:space="preserve">CPV: </w:t>
      </w:r>
      <w:r w:rsidR="0091751F" w:rsidRPr="0091751F">
        <w:rPr>
          <w:b/>
          <w:color w:val="000000"/>
        </w:rPr>
        <w:t>39220000-0 Εξοπλισμός κουζίνας, είδη οικιακής χρήσης και αναλώσιμα τροφοδοσίας</w:t>
      </w:r>
    </w:p>
    <w:p w14:paraId="652A6360" w14:textId="1EFF6A52" w:rsidR="00844FE8" w:rsidRPr="00844FE8" w:rsidRDefault="00844FE8" w:rsidP="0091751F">
      <w:pPr>
        <w:shd w:val="clear" w:color="auto" w:fill="FFFFFF"/>
        <w:spacing w:after="120" w:line="276" w:lineRule="auto"/>
        <w:jc w:val="both"/>
        <w:textAlignment w:val="baseline"/>
        <w:rPr>
          <w:rFonts w:eastAsia="Times New Roman" w:cs="Arial"/>
        </w:rPr>
      </w:pPr>
      <w:r w:rsidRPr="00844FE8">
        <w:rPr>
          <w:rFonts w:eastAsia="Times New Roman" w:cs="Arial"/>
        </w:rPr>
        <w:t xml:space="preserve">Η ΑΡΣΙΣ Κοινωνική Οργάνωση Υποστήριξης Νέων, με έδρα την Αθήνα (οδός Μαυρομματαίων </w:t>
      </w:r>
      <w:proofErr w:type="spellStart"/>
      <w:r w:rsidRPr="00844FE8">
        <w:rPr>
          <w:rFonts w:eastAsia="Times New Roman" w:cs="Arial"/>
        </w:rPr>
        <w:t>αρ</w:t>
      </w:r>
      <w:proofErr w:type="spellEnd"/>
      <w:r w:rsidRPr="00844FE8">
        <w:rPr>
          <w:rFonts w:eastAsia="Times New Roman" w:cs="Arial"/>
        </w:rPr>
        <w:t>. 43) και Υποκατάστημα στη Θεσσαλονίκη (Λέοντος Σοφού 26), στο πλαίσιο των Πράξεων:</w:t>
      </w:r>
    </w:p>
    <w:p w14:paraId="26333703" w14:textId="77777777" w:rsidR="00844FE8" w:rsidRPr="00844FE8" w:rsidRDefault="00844FE8" w:rsidP="00844FE8">
      <w:pPr>
        <w:shd w:val="clear" w:color="auto" w:fill="FFFFFF"/>
        <w:spacing w:after="120" w:line="276" w:lineRule="auto"/>
        <w:ind w:left="284"/>
        <w:jc w:val="both"/>
        <w:rPr>
          <w:rFonts w:eastAsia="Times New Roman" w:cs="Arial"/>
        </w:rPr>
      </w:pPr>
      <w:r w:rsidRPr="00844FE8">
        <w:rPr>
          <w:rFonts w:eastAsia="Times New Roman" w:cs="Arial"/>
        </w:rPr>
        <w:t>«Επιχορήγηση Ν.Π. ΑΡΣΙΣ - Κοινωνική Οργάνωση Υποστήριξης Νέων για την υλοποίηση του έργου “Λειτουργία ΚΦΑΑ στην Αθήνα”» (κωδικός MIS 6016370),</w:t>
      </w:r>
    </w:p>
    <w:p w14:paraId="15D23F77" w14:textId="77777777" w:rsidR="00844FE8" w:rsidRPr="00844FE8" w:rsidRDefault="00844FE8" w:rsidP="00844FE8">
      <w:pPr>
        <w:shd w:val="clear" w:color="auto" w:fill="FFFFFF"/>
        <w:spacing w:after="120" w:line="276" w:lineRule="auto"/>
        <w:ind w:left="284"/>
        <w:jc w:val="both"/>
        <w:rPr>
          <w:rFonts w:eastAsia="Times New Roman" w:cs="Arial"/>
        </w:rPr>
      </w:pPr>
      <w:r w:rsidRPr="00844FE8">
        <w:rPr>
          <w:rFonts w:eastAsia="Times New Roman" w:cs="Arial"/>
        </w:rPr>
        <w:t>«Επιχορήγηση Ν.Π. ΑΡΣΙΣ - Κοινωνική Οργάνωση Υποστήριξης Νέων για την υλοποίηση του έργου “Λειτουργία ΚΦΑΑ Έλλη στην Αλεξανδρούπολη”» (κωδικός MIS 6016372),</w:t>
      </w:r>
    </w:p>
    <w:p w14:paraId="3DD975BF" w14:textId="77777777" w:rsidR="00844FE8" w:rsidRPr="00844FE8" w:rsidRDefault="00844FE8" w:rsidP="00844FE8">
      <w:pPr>
        <w:shd w:val="clear" w:color="auto" w:fill="FFFFFF"/>
        <w:spacing w:after="120" w:line="276" w:lineRule="auto"/>
        <w:ind w:left="284"/>
        <w:jc w:val="both"/>
        <w:rPr>
          <w:rFonts w:eastAsia="Times New Roman" w:cs="Arial"/>
        </w:rPr>
      </w:pPr>
      <w:r w:rsidRPr="00844FE8">
        <w:rPr>
          <w:rFonts w:eastAsia="Times New Roman" w:cs="Arial"/>
        </w:rPr>
        <w:t>«Επιχορήγηση Ν.Π. ΑΡΣΙΣ - Κοινωνική Οργάνωση Υποστήριξης Νέων για την υλοποίηση του έργου “Λειτουργία ΚΦΑΑ στη Μακρινίτσα”» (κωδικός MIS 6016373),</w:t>
      </w:r>
    </w:p>
    <w:p w14:paraId="07F52C57" w14:textId="77777777" w:rsidR="00844FE8" w:rsidRPr="00844FE8" w:rsidRDefault="00844FE8" w:rsidP="00844FE8">
      <w:pPr>
        <w:shd w:val="clear" w:color="auto" w:fill="FFFFFF"/>
        <w:spacing w:after="120" w:line="276" w:lineRule="auto"/>
        <w:ind w:left="284"/>
        <w:jc w:val="both"/>
        <w:rPr>
          <w:rFonts w:eastAsia="Times New Roman" w:cs="Arial"/>
        </w:rPr>
      </w:pPr>
      <w:r w:rsidRPr="00844FE8">
        <w:rPr>
          <w:rFonts w:eastAsia="Times New Roman" w:cs="Arial"/>
        </w:rPr>
        <w:t xml:space="preserve">«Επιχορήγηση Ν.Π. ΑΡΣΙΣ - Κοινωνική Οργάνωση Υποστήριξης Νέων για την υλοποίηση του έργου “Λειτουργία ΚΦΑΑ στους </w:t>
      </w:r>
      <w:proofErr w:type="spellStart"/>
      <w:r w:rsidRPr="00844FE8">
        <w:rPr>
          <w:rFonts w:eastAsia="Times New Roman" w:cs="Arial"/>
        </w:rPr>
        <w:t>Ταγαράδες</w:t>
      </w:r>
      <w:proofErr w:type="spellEnd"/>
      <w:r w:rsidRPr="00844FE8">
        <w:rPr>
          <w:rFonts w:eastAsia="Times New Roman" w:cs="Arial"/>
        </w:rPr>
        <w:t>”» (κωδικός MIS 6016376),</w:t>
      </w:r>
    </w:p>
    <w:p w14:paraId="63B2B94E" w14:textId="77777777" w:rsidR="00844FE8" w:rsidRPr="00844FE8" w:rsidRDefault="00844FE8" w:rsidP="00844FE8">
      <w:pPr>
        <w:shd w:val="clear" w:color="auto" w:fill="FFFFFF"/>
        <w:spacing w:after="120" w:line="276" w:lineRule="auto"/>
        <w:ind w:left="284"/>
        <w:jc w:val="both"/>
        <w:rPr>
          <w:rFonts w:eastAsia="Times New Roman" w:cs="Arial"/>
        </w:rPr>
      </w:pPr>
      <w:r w:rsidRPr="00844FE8">
        <w:rPr>
          <w:rFonts w:eastAsia="Times New Roman" w:cs="Arial"/>
        </w:rPr>
        <w:t>«Επιχορήγηση Ν.Π. ΑΡΣΙΣ - Κοινωνική Οργάνωση Υποστήριξης Νέων για την υλοποίηση του έργου “Λειτουργία ΚΦΑΑ Φρίξος στην Αλεξανδρούπολη ”» (κωδικός MIS 6016377),</w:t>
      </w:r>
    </w:p>
    <w:p w14:paraId="7B77319E" w14:textId="77777777" w:rsidR="00844FE8" w:rsidRPr="00844FE8" w:rsidRDefault="00844FE8" w:rsidP="00844FE8">
      <w:pPr>
        <w:shd w:val="clear" w:color="auto" w:fill="FFFFFF"/>
        <w:spacing w:after="120" w:line="276" w:lineRule="auto"/>
        <w:jc w:val="both"/>
        <w:rPr>
          <w:rFonts w:eastAsia="Times New Roman" w:cs="Arial"/>
        </w:rPr>
      </w:pPr>
      <w:r w:rsidRPr="00844FE8">
        <w:rPr>
          <w:rFonts w:eastAsia="Times New Roman" w:cs="Arial"/>
        </w:rPr>
        <w:t>που εντάσσονται στο πρόγραμμα «Πρόγραμμα Ελλάδας - Ταμείο Ασύλου, Μετανάστευσης και Ένταξης 2021-2027»,</w:t>
      </w:r>
    </w:p>
    <w:p w14:paraId="0670DC93" w14:textId="77777777" w:rsidR="001144D0" w:rsidRDefault="000C074E" w:rsidP="0076103D">
      <w:pPr>
        <w:shd w:val="clear" w:color="auto" w:fill="FFFFFF"/>
        <w:spacing w:after="120" w:line="276" w:lineRule="auto"/>
        <w:jc w:val="center"/>
        <w:rPr>
          <w:b/>
        </w:rPr>
      </w:pPr>
      <w:r>
        <w:rPr>
          <w:b/>
        </w:rPr>
        <w:t>ΠΡΟΣΚΑΛΕΙ</w:t>
      </w:r>
    </w:p>
    <w:p w14:paraId="645803F8" w14:textId="1E76397A" w:rsidR="00862EE7" w:rsidRDefault="000C074E" w:rsidP="0076103D">
      <w:pPr>
        <w:spacing w:after="120" w:line="276" w:lineRule="auto"/>
        <w:jc w:val="both"/>
        <w:rPr>
          <w:b/>
        </w:rPr>
      </w:pPr>
      <w:r>
        <w:rPr>
          <w:b/>
        </w:rPr>
        <w:t xml:space="preserve">κάθε ενδιαφερόμενο να υποβάλει έγγραφη προσφορά για την απευθείας ανάθεση </w:t>
      </w:r>
      <w:r w:rsidR="008A64CE">
        <w:rPr>
          <w:b/>
          <w:color w:val="000000"/>
        </w:rPr>
        <w:t>προμήθειας</w:t>
      </w:r>
      <w:r w:rsidR="00862EE7">
        <w:rPr>
          <w:b/>
          <w:color w:val="000000"/>
        </w:rPr>
        <w:t xml:space="preserve"> </w:t>
      </w:r>
      <w:r w:rsidR="0091751F" w:rsidRPr="0091751F">
        <w:rPr>
          <w:b/>
          <w:color w:val="000000"/>
        </w:rPr>
        <w:t xml:space="preserve">ειδών κουζίνας </w:t>
      </w:r>
      <w:r w:rsidR="008A64CE">
        <w:rPr>
          <w:b/>
          <w:color w:val="000000"/>
        </w:rPr>
        <w:t xml:space="preserve">για τις ανάγκες </w:t>
      </w:r>
      <w:r w:rsidR="00283131">
        <w:rPr>
          <w:b/>
          <w:color w:val="000000"/>
        </w:rPr>
        <w:t>της λειτουργίας</w:t>
      </w:r>
      <w:r w:rsidR="008A64CE">
        <w:rPr>
          <w:b/>
          <w:color w:val="000000"/>
        </w:rPr>
        <w:t xml:space="preserve"> </w:t>
      </w:r>
      <w:r w:rsidR="007F285C" w:rsidRPr="007F285C">
        <w:rPr>
          <w:b/>
          <w:color w:val="000000"/>
        </w:rPr>
        <w:t>των ανωτέρω Κ.Φ.Α.Α</w:t>
      </w:r>
      <w:r w:rsidR="007F285C">
        <w:rPr>
          <w:b/>
          <w:color w:val="000000"/>
        </w:rPr>
        <w:t xml:space="preserve">., </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894"/>
        <w:gridCol w:w="1918"/>
      </w:tblGrid>
      <w:tr w:rsidR="005A2ABF" w:rsidRPr="005F7BD3" w14:paraId="7251CC41" w14:textId="77777777" w:rsidTr="00376475">
        <w:trPr>
          <w:trHeight w:val="657"/>
          <w:jc w:val="center"/>
        </w:trPr>
        <w:tc>
          <w:tcPr>
            <w:tcW w:w="2972" w:type="dxa"/>
            <w:shd w:val="clear" w:color="000000" w:fill="DDEBF7"/>
            <w:vAlign w:val="center"/>
            <w:hideMark/>
          </w:tcPr>
          <w:p w14:paraId="64C7F1A2" w14:textId="6163478A" w:rsidR="005A2ABF" w:rsidRPr="005F7BD3" w:rsidRDefault="005A2ABF" w:rsidP="005A2ABF">
            <w:pPr>
              <w:spacing w:after="0" w:line="276" w:lineRule="auto"/>
              <w:jc w:val="center"/>
              <w:rPr>
                <w:rFonts w:eastAsia="Times New Roman"/>
                <w:b/>
                <w:bCs/>
              </w:rPr>
            </w:pPr>
            <w:r w:rsidRPr="00DE574B">
              <w:rPr>
                <w:b/>
                <w:color w:val="000000"/>
              </w:rPr>
              <w:t>Κ.Φ.Α.Α</w:t>
            </w:r>
            <w:r>
              <w:rPr>
                <w:b/>
                <w:color w:val="000000"/>
              </w:rPr>
              <w:t>.</w:t>
            </w:r>
            <w:r w:rsidRPr="00DE574B">
              <w:rPr>
                <w:b/>
                <w:color w:val="000000"/>
              </w:rPr>
              <w:t xml:space="preserve"> (Κέντρ</w:t>
            </w:r>
            <w:r>
              <w:rPr>
                <w:b/>
                <w:color w:val="000000"/>
              </w:rPr>
              <w:t>α</w:t>
            </w:r>
            <w:r w:rsidRPr="00DE574B">
              <w:rPr>
                <w:b/>
                <w:color w:val="000000"/>
              </w:rPr>
              <w:t xml:space="preserve"> Φιλοξενίας Ασυνόδευτων Ανηλίκων)</w:t>
            </w:r>
          </w:p>
        </w:tc>
        <w:tc>
          <w:tcPr>
            <w:tcW w:w="3894" w:type="dxa"/>
            <w:shd w:val="clear" w:color="000000" w:fill="DDEBF7"/>
            <w:vAlign w:val="center"/>
          </w:tcPr>
          <w:p w14:paraId="50D803BB" w14:textId="0D5A7311" w:rsidR="005A2ABF" w:rsidRDefault="005A2ABF" w:rsidP="005A2ABF">
            <w:pPr>
              <w:spacing w:after="0" w:line="276" w:lineRule="auto"/>
              <w:jc w:val="center"/>
              <w:rPr>
                <w:rFonts w:eastAsia="Times New Roman"/>
                <w:b/>
                <w:bCs/>
              </w:rPr>
            </w:pPr>
            <w:r>
              <w:rPr>
                <w:rFonts w:eastAsia="Times New Roman"/>
                <w:b/>
                <w:bCs/>
              </w:rPr>
              <w:t>ΟΜΑΔΕΣ</w:t>
            </w:r>
          </w:p>
        </w:tc>
        <w:tc>
          <w:tcPr>
            <w:tcW w:w="1918" w:type="dxa"/>
            <w:shd w:val="clear" w:color="000000" w:fill="DDEBF7"/>
            <w:vAlign w:val="center"/>
          </w:tcPr>
          <w:p w14:paraId="5270A46F" w14:textId="1DDDBD03" w:rsidR="005A2ABF" w:rsidRPr="005F7BD3" w:rsidRDefault="005A2ABF" w:rsidP="005A2ABF">
            <w:pPr>
              <w:spacing w:after="0" w:line="276" w:lineRule="auto"/>
              <w:jc w:val="center"/>
              <w:rPr>
                <w:rFonts w:eastAsia="Times New Roman"/>
                <w:b/>
                <w:bCs/>
              </w:rPr>
            </w:pPr>
            <w:r>
              <w:rPr>
                <w:rFonts w:eastAsia="Times New Roman"/>
                <w:b/>
                <w:bCs/>
              </w:rPr>
              <w:t>Κόστος/ ομάδα άνευ ΦΠΑ</w:t>
            </w:r>
          </w:p>
        </w:tc>
      </w:tr>
      <w:tr w:rsidR="005A2ABF" w:rsidRPr="005F7BD3" w14:paraId="198FE4B5" w14:textId="77777777" w:rsidTr="00376475">
        <w:trPr>
          <w:trHeight w:val="425"/>
          <w:jc w:val="center"/>
        </w:trPr>
        <w:tc>
          <w:tcPr>
            <w:tcW w:w="2972" w:type="dxa"/>
            <w:vMerge w:val="restart"/>
            <w:shd w:val="clear" w:color="auto" w:fill="auto"/>
            <w:vAlign w:val="center"/>
            <w:hideMark/>
          </w:tcPr>
          <w:p w14:paraId="74B6FA7F" w14:textId="54EE42F7" w:rsidR="005A2ABF" w:rsidRPr="005F7BD3" w:rsidRDefault="005A2ABF" w:rsidP="00E24269">
            <w:pPr>
              <w:spacing w:after="0" w:line="276" w:lineRule="auto"/>
              <w:jc w:val="center"/>
              <w:rPr>
                <w:rFonts w:eastAsia="Times New Roman"/>
              </w:rPr>
            </w:pPr>
            <w:r w:rsidRPr="005F7BD3">
              <w:rPr>
                <w:rFonts w:eastAsia="Times New Roman"/>
              </w:rPr>
              <w:t xml:space="preserve">Τμήμα 1- Κ.Φ.Α.Α. </w:t>
            </w:r>
            <w:r>
              <w:rPr>
                <w:rFonts w:eastAsia="Times New Roman"/>
              </w:rPr>
              <w:t>Αθήνας</w:t>
            </w:r>
          </w:p>
        </w:tc>
        <w:tc>
          <w:tcPr>
            <w:tcW w:w="3894" w:type="dxa"/>
            <w:vAlign w:val="center"/>
          </w:tcPr>
          <w:p w14:paraId="3D394138" w14:textId="46BC681E" w:rsidR="005A2ABF" w:rsidRDefault="00A32A39" w:rsidP="005A2ABF">
            <w:pPr>
              <w:spacing w:after="0" w:line="276" w:lineRule="auto"/>
              <w:jc w:val="center"/>
            </w:pPr>
            <w:r w:rsidRPr="00A32A39">
              <w:t>ΟΜΑΔΑ Α-Είδη κουζίνας</w:t>
            </w:r>
          </w:p>
        </w:tc>
        <w:tc>
          <w:tcPr>
            <w:tcW w:w="1918" w:type="dxa"/>
            <w:vAlign w:val="center"/>
          </w:tcPr>
          <w:p w14:paraId="134E9D19" w14:textId="57B2B46D" w:rsidR="005A2ABF" w:rsidRDefault="00E755CE" w:rsidP="00E755CE">
            <w:pPr>
              <w:spacing w:after="0" w:line="276" w:lineRule="auto"/>
              <w:jc w:val="center"/>
            </w:pPr>
            <w:r>
              <w:t>719,00 €</w:t>
            </w:r>
          </w:p>
        </w:tc>
      </w:tr>
      <w:tr w:rsidR="005A2ABF" w:rsidRPr="005F7BD3" w14:paraId="27587984" w14:textId="77777777" w:rsidTr="00376475">
        <w:trPr>
          <w:trHeight w:val="425"/>
          <w:jc w:val="center"/>
        </w:trPr>
        <w:tc>
          <w:tcPr>
            <w:tcW w:w="2972" w:type="dxa"/>
            <w:vMerge/>
            <w:shd w:val="clear" w:color="auto" w:fill="auto"/>
            <w:vAlign w:val="center"/>
          </w:tcPr>
          <w:p w14:paraId="30679189" w14:textId="77777777" w:rsidR="005A2ABF" w:rsidRPr="005F7BD3" w:rsidRDefault="005A2ABF" w:rsidP="005A2ABF">
            <w:pPr>
              <w:spacing w:after="0" w:line="276" w:lineRule="auto"/>
              <w:jc w:val="center"/>
              <w:rPr>
                <w:rFonts w:eastAsia="Times New Roman"/>
              </w:rPr>
            </w:pPr>
          </w:p>
        </w:tc>
        <w:tc>
          <w:tcPr>
            <w:tcW w:w="3894" w:type="dxa"/>
            <w:vAlign w:val="center"/>
          </w:tcPr>
          <w:p w14:paraId="6F5DA6D4" w14:textId="48263657" w:rsidR="005A2ABF" w:rsidRDefault="00A32A39" w:rsidP="005A2ABF">
            <w:pPr>
              <w:spacing w:after="0" w:line="276" w:lineRule="auto"/>
              <w:jc w:val="center"/>
            </w:pPr>
            <w:r w:rsidRPr="00A32A39">
              <w:t>ΟΜΑΔΑ Β-Επαγγελματικά είδη κουζίνας</w:t>
            </w:r>
          </w:p>
        </w:tc>
        <w:tc>
          <w:tcPr>
            <w:tcW w:w="1918" w:type="dxa"/>
            <w:vAlign w:val="center"/>
          </w:tcPr>
          <w:p w14:paraId="10470BC4" w14:textId="43419E4B" w:rsidR="005A2ABF" w:rsidRDefault="00E755CE" w:rsidP="00E755CE">
            <w:pPr>
              <w:spacing w:after="0" w:line="276" w:lineRule="auto"/>
              <w:jc w:val="center"/>
            </w:pPr>
            <w:r>
              <w:t>144,00 €</w:t>
            </w:r>
          </w:p>
        </w:tc>
      </w:tr>
      <w:tr w:rsidR="005A2ABF" w:rsidRPr="005F7BD3" w14:paraId="5E7718C2" w14:textId="77777777" w:rsidTr="00376475">
        <w:trPr>
          <w:trHeight w:val="425"/>
          <w:jc w:val="center"/>
        </w:trPr>
        <w:tc>
          <w:tcPr>
            <w:tcW w:w="6866" w:type="dxa"/>
            <w:gridSpan w:val="2"/>
            <w:shd w:val="clear" w:color="auto" w:fill="auto"/>
            <w:vAlign w:val="center"/>
          </w:tcPr>
          <w:p w14:paraId="1D65CEE3" w14:textId="229EB982" w:rsidR="005A2ABF" w:rsidRPr="00E755CE" w:rsidRDefault="005A2ABF" w:rsidP="00E755CE">
            <w:pPr>
              <w:spacing w:after="0" w:line="276" w:lineRule="auto"/>
              <w:jc w:val="right"/>
              <w:rPr>
                <w:b/>
                <w:bCs/>
              </w:rPr>
            </w:pPr>
            <w:r w:rsidRPr="00E755CE">
              <w:rPr>
                <w:rFonts w:eastAsia="Times New Roman"/>
                <w:b/>
                <w:bCs/>
              </w:rPr>
              <w:t>Κόστος τμήματος 1 άνευ ΦΠΑ</w:t>
            </w:r>
          </w:p>
        </w:tc>
        <w:tc>
          <w:tcPr>
            <w:tcW w:w="1918" w:type="dxa"/>
            <w:vAlign w:val="center"/>
          </w:tcPr>
          <w:p w14:paraId="65BEA970" w14:textId="5F875332" w:rsidR="005A2ABF" w:rsidRPr="00E755CE" w:rsidRDefault="00E755CE" w:rsidP="00E755CE">
            <w:pPr>
              <w:spacing w:after="0" w:line="276" w:lineRule="auto"/>
              <w:jc w:val="center"/>
              <w:rPr>
                <w:b/>
                <w:bCs/>
              </w:rPr>
            </w:pPr>
            <w:r w:rsidRPr="00E755CE">
              <w:rPr>
                <w:b/>
                <w:bCs/>
              </w:rPr>
              <w:t>863,00 €</w:t>
            </w:r>
          </w:p>
        </w:tc>
      </w:tr>
      <w:tr w:rsidR="005A2ABF" w:rsidRPr="005F7BD3" w14:paraId="5D3FFFCA" w14:textId="77777777" w:rsidTr="00376475">
        <w:trPr>
          <w:trHeight w:val="403"/>
          <w:jc w:val="center"/>
        </w:trPr>
        <w:tc>
          <w:tcPr>
            <w:tcW w:w="2972" w:type="dxa"/>
            <w:shd w:val="clear" w:color="auto" w:fill="auto"/>
            <w:vAlign w:val="center"/>
            <w:hideMark/>
          </w:tcPr>
          <w:p w14:paraId="4E049363" w14:textId="620ACB72" w:rsidR="005A2ABF" w:rsidRPr="005F7BD3" w:rsidRDefault="005A2ABF" w:rsidP="005A2ABF">
            <w:pPr>
              <w:spacing w:after="0" w:line="276" w:lineRule="auto"/>
              <w:jc w:val="center"/>
              <w:rPr>
                <w:rFonts w:eastAsia="Times New Roman"/>
              </w:rPr>
            </w:pPr>
            <w:r w:rsidRPr="005F7BD3">
              <w:rPr>
                <w:rFonts w:eastAsia="Times New Roman"/>
              </w:rPr>
              <w:t xml:space="preserve">Τμήμα 2- Κ.Φ.Α.Α. </w:t>
            </w:r>
            <w:r w:rsidRPr="00DB42DB">
              <w:rPr>
                <w:rFonts w:eastAsia="Times New Roman"/>
              </w:rPr>
              <w:t>Έλλη στην Αλεξανδρούπολη</w:t>
            </w:r>
          </w:p>
        </w:tc>
        <w:tc>
          <w:tcPr>
            <w:tcW w:w="3894" w:type="dxa"/>
            <w:vAlign w:val="center"/>
          </w:tcPr>
          <w:p w14:paraId="0D22234D" w14:textId="1965353A" w:rsidR="005A2ABF" w:rsidRDefault="00A32A39" w:rsidP="005A2ABF">
            <w:pPr>
              <w:spacing w:after="0" w:line="276" w:lineRule="auto"/>
              <w:jc w:val="center"/>
            </w:pPr>
            <w:r w:rsidRPr="00A32A39">
              <w:t>ΟΜΑΔΑ Β-Επαγγελματικά είδη κουζίνας</w:t>
            </w:r>
          </w:p>
        </w:tc>
        <w:tc>
          <w:tcPr>
            <w:tcW w:w="1918" w:type="dxa"/>
          </w:tcPr>
          <w:p w14:paraId="390E3313" w14:textId="6B5E0220" w:rsidR="005A2ABF" w:rsidRDefault="00975736" w:rsidP="005A2ABF">
            <w:pPr>
              <w:spacing w:after="0" w:line="276" w:lineRule="auto"/>
              <w:jc w:val="center"/>
            </w:pPr>
            <w:r>
              <w:t>94,00 €</w:t>
            </w:r>
          </w:p>
        </w:tc>
      </w:tr>
      <w:tr w:rsidR="005A2ABF" w:rsidRPr="005F7BD3" w14:paraId="6A6C490D" w14:textId="77777777" w:rsidTr="00376475">
        <w:trPr>
          <w:trHeight w:val="403"/>
          <w:jc w:val="center"/>
        </w:trPr>
        <w:tc>
          <w:tcPr>
            <w:tcW w:w="6866" w:type="dxa"/>
            <w:gridSpan w:val="2"/>
            <w:shd w:val="clear" w:color="auto" w:fill="auto"/>
            <w:vAlign w:val="center"/>
          </w:tcPr>
          <w:p w14:paraId="64FA3C92" w14:textId="2236D2AD" w:rsidR="005A2ABF" w:rsidRPr="00D636B1" w:rsidRDefault="005A2ABF" w:rsidP="005A2ABF">
            <w:pPr>
              <w:spacing w:after="0" w:line="276" w:lineRule="auto"/>
              <w:jc w:val="right"/>
            </w:pPr>
            <w:r>
              <w:rPr>
                <w:rFonts w:eastAsia="Times New Roman"/>
                <w:b/>
                <w:bCs/>
              </w:rPr>
              <w:t>Κόστος τμήματος 2 άνευ ΦΠΑ</w:t>
            </w:r>
          </w:p>
        </w:tc>
        <w:tc>
          <w:tcPr>
            <w:tcW w:w="1918" w:type="dxa"/>
            <w:vAlign w:val="center"/>
          </w:tcPr>
          <w:p w14:paraId="6EF28F31" w14:textId="3D631DC1" w:rsidR="005A2ABF" w:rsidRPr="00975736" w:rsidRDefault="00975736" w:rsidP="00975736">
            <w:pPr>
              <w:spacing w:after="0" w:line="276" w:lineRule="auto"/>
              <w:jc w:val="center"/>
              <w:rPr>
                <w:b/>
                <w:bCs/>
              </w:rPr>
            </w:pPr>
            <w:r w:rsidRPr="00975736">
              <w:rPr>
                <w:b/>
                <w:bCs/>
              </w:rPr>
              <w:t>94,00 €</w:t>
            </w:r>
          </w:p>
        </w:tc>
      </w:tr>
      <w:tr w:rsidR="005A2ABF" w:rsidRPr="005F7BD3" w14:paraId="596FA561" w14:textId="77777777" w:rsidTr="00376475">
        <w:trPr>
          <w:trHeight w:val="409"/>
          <w:jc w:val="center"/>
        </w:trPr>
        <w:tc>
          <w:tcPr>
            <w:tcW w:w="2972" w:type="dxa"/>
            <w:vMerge w:val="restart"/>
            <w:shd w:val="clear" w:color="auto" w:fill="auto"/>
            <w:vAlign w:val="center"/>
            <w:hideMark/>
          </w:tcPr>
          <w:p w14:paraId="1A6E18C4" w14:textId="19ADB176" w:rsidR="005A2ABF" w:rsidRPr="005F7BD3" w:rsidRDefault="005A2ABF" w:rsidP="005A2ABF">
            <w:pPr>
              <w:spacing w:after="0" w:line="276" w:lineRule="auto"/>
              <w:jc w:val="center"/>
              <w:rPr>
                <w:rFonts w:eastAsia="Times New Roman"/>
              </w:rPr>
            </w:pPr>
            <w:r w:rsidRPr="005F7BD3">
              <w:rPr>
                <w:rFonts w:eastAsia="Times New Roman"/>
              </w:rPr>
              <w:t xml:space="preserve">Τμήμα 3- Κ.Φ.Α.Α. </w:t>
            </w:r>
            <w:r w:rsidRPr="00E24269">
              <w:rPr>
                <w:rFonts w:eastAsia="Times New Roman"/>
              </w:rPr>
              <w:t>Μακρινίτσας</w:t>
            </w:r>
          </w:p>
        </w:tc>
        <w:tc>
          <w:tcPr>
            <w:tcW w:w="3894" w:type="dxa"/>
            <w:vAlign w:val="center"/>
          </w:tcPr>
          <w:p w14:paraId="2E819BB9" w14:textId="1C8EF986" w:rsidR="005A2ABF" w:rsidRDefault="00A32A39" w:rsidP="005A2ABF">
            <w:pPr>
              <w:spacing w:after="0" w:line="276" w:lineRule="auto"/>
              <w:jc w:val="center"/>
            </w:pPr>
            <w:r w:rsidRPr="00A32A39">
              <w:t>ΟΜΑΔΑ Α-Είδη κουζίνας</w:t>
            </w:r>
          </w:p>
        </w:tc>
        <w:tc>
          <w:tcPr>
            <w:tcW w:w="1918" w:type="dxa"/>
            <w:vAlign w:val="center"/>
          </w:tcPr>
          <w:p w14:paraId="19B41896" w14:textId="7E6D965F" w:rsidR="005A2ABF" w:rsidRDefault="005676A5" w:rsidP="005676A5">
            <w:pPr>
              <w:spacing w:after="0" w:line="276" w:lineRule="auto"/>
              <w:jc w:val="center"/>
            </w:pPr>
            <w:r>
              <w:t>166,00 €</w:t>
            </w:r>
          </w:p>
        </w:tc>
      </w:tr>
      <w:tr w:rsidR="005A2ABF" w:rsidRPr="005F7BD3" w14:paraId="5090BCC8" w14:textId="77777777" w:rsidTr="00376475">
        <w:trPr>
          <w:trHeight w:val="409"/>
          <w:jc w:val="center"/>
        </w:trPr>
        <w:tc>
          <w:tcPr>
            <w:tcW w:w="2972" w:type="dxa"/>
            <w:vMerge/>
            <w:shd w:val="clear" w:color="auto" w:fill="auto"/>
            <w:vAlign w:val="center"/>
          </w:tcPr>
          <w:p w14:paraId="2099AF9D" w14:textId="77777777" w:rsidR="005A2ABF" w:rsidRPr="005F7BD3" w:rsidRDefault="005A2ABF" w:rsidP="005A2ABF">
            <w:pPr>
              <w:spacing w:after="0" w:line="276" w:lineRule="auto"/>
              <w:jc w:val="center"/>
              <w:rPr>
                <w:rFonts w:eastAsia="Times New Roman"/>
              </w:rPr>
            </w:pPr>
          </w:p>
        </w:tc>
        <w:tc>
          <w:tcPr>
            <w:tcW w:w="3894" w:type="dxa"/>
            <w:vAlign w:val="center"/>
          </w:tcPr>
          <w:p w14:paraId="567F3BA7" w14:textId="6C718C08" w:rsidR="005A2ABF" w:rsidRDefault="00A32A39" w:rsidP="005A2ABF">
            <w:pPr>
              <w:spacing w:after="0" w:line="276" w:lineRule="auto"/>
              <w:jc w:val="center"/>
            </w:pPr>
            <w:r w:rsidRPr="00A32A39">
              <w:t>ΟΜΑΔΑ Β-Επαγγελματικά είδη κουζίνας</w:t>
            </w:r>
          </w:p>
        </w:tc>
        <w:tc>
          <w:tcPr>
            <w:tcW w:w="1918" w:type="dxa"/>
            <w:vAlign w:val="center"/>
          </w:tcPr>
          <w:p w14:paraId="42F2D920" w14:textId="4A7B72C0" w:rsidR="005A2ABF" w:rsidRDefault="005676A5" w:rsidP="005676A5">
            <w:pPr>
              <w:spacing w:after="0" w:line="276" w:lineRule="auto"/>
              <w:jc w:val="center"/>
            </w:pPr>
            <w:r>
              <w:t>65,00 €</w:t>
            </w:r>
          </w:p>
        </w:tc>
      </w:tr>
      <w:tr w:rsidR="005A2ABF" w:rsidRPr="005F7BD3" w14:paraId="6F1C7DE3" w14:textId="77777777" w:rsidTr="00376475">
        <w:trPr>
          <w:trHeight w:val="409"/>
          <w:jc w:val="center"/>
        </w:trPr>
        <w:tc>
          <w:tcPr>
            <w:tcW w:w="6866" w:type="dxa"/>
            <w:gridSpan w:val="2"/>
            <w:shd w:val="clear" w:color="auto" w:fill="auto"/>
            <w:vAlign w:val="center"/>
          </w:tcPr>
          <w:p w14:paraId="315F8CC1" w14:textId="08E7D73D" w:rsidR="005A2ABF" w:rsidRPr="00D636B1" w:rsidRDefault="005A2ABF" w:rsidP="005A2ABF">
            <w:pPr>
              <w:spacing w:after="0" w:line="276" w:lineRule="auto"/>
              <w:jc w:val="right"/>
            </w:pPr>
            <w:r>
              <w:rPr>
                <w:rFonts w:eastAsia="Times New Roman"/>
                <w:b/>
                <w:bCs/>
              </w:rPr>
              <w:t>Κόστος τμήματος 3 άνευ ΦΠΑ</w:t>
            </w:r>
          </w:p>
        </w:tc>
        <w:tc>
          <w:tcPr>
            <w:tcW w:w="1918" w:type="dxa"/>
            <w:vAlign w:val="center"/>
          </w:tcPr>
          <w:p w14:paraId="39A7A2C7" w14:textId="59E2D8E2" w:rsidR="005A2ABF" w:rsidRPr="005676A5" w:rsidRDefault="005676A5" w:rsidP="005676A5">
            <w:pPr>
              <w:spacing w:after="0" w:line="276" w:lineRule="auto"/>
              <w:jc w:val="center"/>
              <w:rPr>
                <w:b/>
                <w:bCs/>
              </w:rPr>
            </w:pPr>
            <w:r w:rsidRPr="005676A5">
              <w:rPr>
                <w:b/>
                <w:bCs/>
              </w:rPr>
              <w:t>231,00 €</w:t>
            </w:r>
          </w:p>
        </w:tc>
      </w:tr>
      <w:tr w:rsidR="005A2ABF" w:rsidRPr="005F7BD3" w14:paraId="6A272FDC" w14:textId="77777777" w:rsidTr="00376475">
        <w:trPr>
          <w:trHeight w:val="409"/>
          <w:jc w:val="center"/>
        </w:trPr>
        <w:tc>
          <w:tcPr>
            <w:tcW w:w="2972" w:type="dxa"/>
            <w:shd w:val="clear" w:color="auto" w:fill="auto"/>
            <w:vAlign w:val="center"/>
          </w:tcPr>
          <w:p w14:paraId="3A2C72CA" w14:textId="5DAC6FE2" w:rsidR="005A2ABF" w:rsidRPr="005F7BD3" w:rsidRDefault="005A2ABF" w:rsidP="005A2ABF">
            <w:pPr>
              <w:spacing w:after="0" w:line="276" w:lineRule="auto"/>
              <w:jc w:val="center"/>
              <w:rPr>
                <w:rFonts w:eastAsia="Times New Roman"/>
              </w:rPr>
            </w:pPr>
            <w:r w:rsidRPr="00DE48C5">
              <w:rPr>
                <w:rFonts w:eastAsia="Times New Roman"/>
              </w:rPr>
              <w:lastRenderedPageBreak/>
              <w:t xml:space="preserve">Τμήμα </w:t>
            </w:r>
            <w:r>
              <w:rPr>
                <w:rFonts w:eastAsia="Times New Roman"/>
              </w:rPr>
              <w:t>4</w:t>
            </w:r>
            <w:r w:rsidRPr="00DE48C5">
              <w:rPr>
                <w:rFonts w:eastAsia="Times New Roman"/>
              </w:rPr>
              <w:t xml:space="preserve">- Κ.Φ.Α.Α. </w:t>
            </w:r>
            <w:proofErr w:type="spellStart"/>
            <w:r w:rsidRPr="00DB42DB">
              <w:rPr>
                <w:rFonts w:eastAsia="Times New Roman"/>
              </w:rPr>
              <w:t>Ταγαράδες</w:t>
            </w:r>
            <w:proofErr w:type="spellEnd"/>
          </w:p>
        </w:tc>
        <w:tc>
          <w:tcPr>
            <w:tcW w:w="3894" w:type="dxa"/>
            <w:vAlign w:val="center"/>
          </w:tcPr>
          <w:p w14:paraId="74914027" w14:textId="66289E10" w:rsidR="005A2ABF" w:rsidRDefault="00A32A39" w:rsidP="005A2ABF">
            <w:pPr>
              <w:spacing w:after="0" w:line="276" w:lineRule="auto"/>
              <w:jc w:val="center"/>
            </w:pPr>
            <w:r w:rsidRPr="00A32A39">
              <w:t>ΟΜΑΔΑ Α-Είδη κουζίνας</w:t>
            </w:r>
          </w:p>
        </w:tc>
        <w:tc>
          <w:tcPr>
            <w:tcW w:w="1918" w:type="dxa"/>
            <w:vAlign w:val="center"/>
          </w:tcPr>
          <w:p w14:paraId="5963A1F5" w14:textId="7EE7D28A" w:rsidR="005A2ABF" w:rsidRDefault="004D1BE0" w:rsidP="004D1BE0">
            <w:pPr>
              <w:spacing w:after="0" w:line="276" w:lineRule="auto"/>
              <w:jc w:val="center"/>
            </w:pPr>
            <w:r>
              <w:t>400,00 €</w:t>
            </w:r>
          </w:p>
        </w:tc>
      </w:tr>
      <w:tr w:rsidR="005A2ABF" w:rsidRPr="005F7BD3" w14:paraId="505A2657" w14:textId="77777777" w:rsidTr="00376475">
        <w:trPr>
          <w:trHeight w:val="409"/>
          <w:jc w:val="center"/>
        </w:trPr>
        <w:tc>
          <w:tcPr>
            <w:tcW w:w="6866" w:type="dxa"/>
            <w:gridSpan w:val="2"/>
            <w:shd w:val="clear" w:color="auto" w:fill="auto"/>
            <w:vAlign w:val="center"/>
          </w:tcPr>
          <w:p w14:paraId="1FC29EF4" w14:textId="6546E76A" w:rsidR="005A2ABF" w:rsidRPr="00D636B1" w:rsidRDefault="005A2ABF" w:rsidP="005A2ABF">
            <w:pPr>
              <w:spacing w:after="0" w:line="276" w:lineRule="auto"/>
              <w:jc w:val="right"/>
            </w:pPr>
            <w:r>
              <w:rPr>
                <w:rFonts w:eastAsia="Times New Roman"/>
                <w:b/>
                <w:bCs/>
              </w:rPr>
              <w:t>Κόστος τμήματος 4 άνευ ΦΠΑ</w:t>
            </w:r>
          </w:p>
        </w:tc>
        <w:tc>
          <w:tcPr>
            <w:tcW w:w="1918" w:type="dxa"/>
            <w:vAlign w:val="center"/>
          </w:tcPr>
          <w:p w14:paraId="0858C3BF" w14:textId="26D98DD5" w:rsidR="005A2ABF" w:rsidRPr="004D1BE0" w:rsidRDefault="004D1BE0" w:rsidP="004D1BE0">
            <w:pPr>
              <w:spacing w:after="0" w:line="276" w:lineRule="auto"/>
              <w:jc w:val="center"/>
              <w:rPr>
                <w:b/>
                <w:bCs/>
              </w:rPr>
            </w:pPr>
            <w:r w:rsidRPr="004D1BE0">
              <w:rPr>
                <w:b/>
                <w:bCs/>
              </w:rPr>
              <w:t>400,00 €</w:t>
            </w:r>
          </w:p>
        </w:tc>
      </w:tr>
      <w:tr w:rsidR="005A2ABF" w:rsidRPr="005F7BD3" w14:paraId="7C57C3B6" w14:textId="77777777" w:rsidTr="00376475">
        <w:trPr>
          <w:trHeight w:val="409"/>
          <w:jc w:val="center"/>
        </w:trPr>
        <w:tc>
          <w:tcPr>
            <w:tcW w:w="2972" w:type="dxa"/>
            <w:vMerge w:val="restart"/>
            <w:shd w:val="clear" w:color="auto" w:fill="auto"/>
            <w:vAlign w:val="center"/>
          </w:tcPr>
          <w:p w14:paraId="4121308E" w14:textId="1821F4C6" w:rsidR="005A2ABF" w:rsidRPr="005F7BD3" w:rsidRDefault="005A2ABF" w:rsidP="005A2ABF">
            <w:pPr>
              <w:spacing w:after="0" w:line="276" w:lineRule="auto"/>
              <w:jc w:val="center"/>
              <w:rPr>
                <w:rFonts w:eastAsia="Times New Roman"/>
              </w:rPr>
            </w:pPr>
            <w:r w:rsidRPr="00DE48C5">
              <w:rPr>
                <w:rFonts w:eastAsia="Times New Roman"/>
              </w:rPr>
              <w:t xml:space="preserve">Τμήμα </w:t>
            </w:r>
            <w:r>
              <w:rPr>
                <w:rFonts w:eastAsia="Times New Roman"/>
              </w:rPr>
              <w:t>5</w:t>
            </w:r>
            <w:r w:rsidRPr="00DE48C5">
              <w:rPr>
                <w:rFonts w:eastAsia="Times New Roman"/>
              </w:rPr>
              <w:t xml:space="preserve">- Κ.Φ.Α.Α. </w:t>
            </w:r>
            <w:r w:rsidRPr="00DB42DB">
              <w:rPr>
                <w:rFonts w:eastAsia="Times New Roman"/>
              </w:rPr>
              <w:t>Φρίξος στην Αλεξανδρούπολη</w:t>
            </w:r>
          </w:p>
        </w:tc>
        <w:tc>
          <w:tcPr>
            <w:tcW w:w="3894" w:type="dxa"/>
            <w:vAlign w:val="center"/>
          </w:tcPr>
          <w:p w14:paraId="4079B8CF" w14:textId="5EF00428" w:rsidR="005A2ABF" w:rsidRDefault="00A32A39" w:rsidP="005A2ABF">
            <w:pPr>
              <w:spacing w:after="0" w:line="276" w:lineRule="auto"/>
              <w:jc w:val="center"/>
            </w:pPr>
            <w:r w:rsidRPr="00A32A39">
              <w:t>ΟΜΑΔΑ Α-Είδη κουζίνας</w:t>
            </w:r>
          </w:p>
        </w:tc>
        <w:tc>
          <w:tcPr>
            <w:tcW w:w="1918" w:type="dxa"/>
            <w:vAlign w:val="center"/>
          </w:tcPr>
          <w:p w14:paraId="381CF5AB" w14:textId="5560803A" w:rsidR="005A2ABF" w:rsidRDefault="004D1BE0" w:rsidP="004D1BE0">
            <w:pPr>
              <w:spacing w:after="0" w:line="276" w:lineRule="auto"/>
              <w:jc w:val="center"/>
            </w:pPr>
            <w:r>
              <w:t>831,14 €</w:t>
            </w:r>
          </w:p>
        </w:tc>
      </w:tr>
      <w:tr w:rsidR="005A2ABF" w:rsidRPr="005F7BD3" w14:paraId="60A8437A" w14:textId="77777777" w:rsidTr="00376475">
        <w:trPr>
          <w:trHeight w:val="409"/>
          <w:jc w:val="center"/>
        </w:trPr>
        <w:tc>
          <w:tcPr>
            <w:tcW w:w="2972" w:type="dxa"/>
            <w:vMerge/>
            <w:shd w:val="clear" w:color="auto" w:fill="auto"/>
            <w:vAlign w:val="center"/>
          </w:tcPr>
          <w:p w14:paraId="2B22E1FB" w14:textId="77777777" w:rsidR="005A2ABF" w:rsidRPr="00DE48C5" w:rsidRDefault="005A2ABF" w:rsidP="005A2ABF">
            <w:pPr>
              <w:spacing w:after="0" w:line="276" w:lineRule="auto"/>
              <w:jc w:val="center"/>
              <w:rPr>
                <w:rFonts w:eastAsia="Times New Roman"/>
              </w:rPr>
            </w:pPr>
          </w:p>
        </w:tc>
        <w:tc>
          <w:tcPr>
            <w:tcW w:w="3894" w:type="dxa"/>
            <w:vAlign w:val="center"/>
          </w:tcPr>
          <w:p w14:paraId="417EEC6F" w14:textId="3B2C391F" w:rsidR="005A2ABF" w:rsidRDefault="00A32A39" w:rsidP="005A2ABF">
            <w:pPr>
              <w:spacing w:after="0" w:line="276" w:lineRule="auto"/>
              <w:jc w:val="center"/>
            </w:pPr>
            <w:r w:rsidRPr="00A32A39">
              <w:t>ΟΜΑΔΑ Β-Επαγγελματικά είδη κουζίνας</w:t>
            </w:r>
          </w:p>
        </w:tc>
        <w:tc>
          <w:tcPr>
            <w:tcW w:w="1918" w:type="dxa"/>
            <w:vAlign w:val="center"/>
          </w:tcPr>
          <w:p w14:paraId="7444293B" w14:textId="7B522955" w:rsidR="005A2ABF" w:rsidRDefault="004D1BE0" w:rsidP="004D1BE0">
            <w:pPr>
              <w:spacing w:after="0" w:line="276" w:lineRule="auto"/>
              <w:jc w:val="center"/>
            </w:pPr>
            <w:r>
              <w:t>343,00 €</w:t>
            </w:r>
          </w:p>
        </w:tc>
      </w:tr>
      <w:tr w:rsidR="005A2ABF" w:rsidRPr="005F7BD3" w14:paraId="0080FDB1" w14:textId="77777777" w:rsidTr="00376475">
        <w:trPr>
          <w:trHeight w:val="409"/>
          <w:jc w:val="center"/>
        </w:trPr>
        <w:tc>
          <w:tcPr>
            <w:tcW w:w="6866" w:type="dxa"/>
            <w:gridSpan w:val="2"/>
            <w:shd w:val="clear" w:color="auto" w:fill="auto"/>
            <w:vAlign w:val="center"/>
          </w:tcPr>
          <w:p w14:paraId="19D937C8" w14:textId="222510E0" w:rsidR="005A2ABF" w:rsidRDefault="005A2ABF" w:rsidP="005A2ABF">
            <w:pPr>
              <w:spacing w:after="0" w:line="276" w:lineRule="auto"/>
              <w:jc w:val="right"/>
            </w:pPr>
            <w:r>
              <w:rPr>
                <w:rFonts w:eastAsia="Times New Roman"/>
                <w:b/>
                <w:bCs/>
              </w:rPr>
              <w:t>Κόστος τμήματος 5 άνευ ΦΠΑ</w:t>
            </w:r>
          </w:p>
        </w:tc>
        <w:tc>
          <w:tcPr>
            <w:tcW w:w="1918" w:type="dxa"/>
            <w:vAlign w:val="center"/>
          </w:tcPr>
          <w:p w14:paraId="3D3DA21D" w14:textId="766CB06B" w:rsidR="005A2ABF" w:rsidRDefault="004D1BE0" w:rsidP="004D1BE0">
            <w:pPr>
              <w:spacing w:after="0" w:line="276" w:lineRule="auto"/>
              <w:jc w:val="center"/>
            </w:pPr>
            <w:r>
              <w:t>1.174,14 €</w:t>
            </w:r>
          </w:p>
        </w:tc>
      </w:tr>
      <w:tr w:rsidR="005A2ABF" w:rsidRPr="005F7BD3" w14:paraId="396EB70E" w14:textId="77777777" w:rsidTr="00376475">
        <w:trPr>
          <w:trHeight w:val="413"/>
          <w:jc w:val="center"/>
        </w:trPr>
        <w:tc>
          <w:tcPr>
            <w:tcW w:w="6866" w:type="dxa"/>
            <w:gridSpan w:val="2"/>
            <w:shd w:val="clear" w:color="auto" w:fill="auto"/>
            <w:vAlign w:val="center"/>
          </w:tcPr>
          <w:p w14:paraId="0AA14E99" w14:textId="4325327D" w:rsidR="005A2ABF" w:rsidRPr="00691152" w:rsidRDefault="005A2ABF" w:rsidP="005A2ABF">
            <w:pPr>
              <w:spacing w:after="0" w:line="276" w:lineRule="auto"/>
              <w:jc w:val="center"/>
              <w:rPr>
                <w:b/>
                <w:bCs/>
              </w:rPr>
            </w:pPr>
            <w:r w:rsidRPr="00E24269">
              <w:rPr>
                <w:rFonts w:eastAsia="Times New Roman"/>
                <w:b/>
                <w:bCs/>
              </w:rPr>
              <w:t>Συνολική Αξία άνευ ΦΠΑ</w:t>
            </w:r>
          </w:p>
        </w:tc>
        <w:tc>
          <w:tcPr>
            <w:tcW w:w="1918" w:type="dxa"/>
            <w:vAlign w:val="center"/>
          </w:tcPr>
          <w:p w14:paraId="5792CF85" w14:textId="367DF507" w:rsidR="005A2ABF" w:rsidRPr="00691152" w:rsidRDefault="004D1BE0" w:rsidP="004D1BE0">
            <w:pPr>
              <w:spacing w:after="0" w:line="276" w:lineRule="auto"/>
              <w:jc w:val="center"/>
              <w:rPr>
                <w:b/>
                <w:bCs/>
              </w:rPr>
            </w:pPr>
            <w:r>
              <w:rPr>
                <w:b/>
                <w:bCs/>
              </w:rPr>
              <w:t>2.762,14 €</w:t>
            </w:r>
          </w:p>
        </w:tc>
      </w:tr>
      <w:tr w:rsidR="005A2ABF" w:rsidRPr="005F7BD3" w14:paraId="37AC3188" w14:textId="77777777" w:rsidTr="00376475">
        <w:trPr>
          <w:trHeight w:val="413"/>
          <w:jc w:val="center"/>
        </w:trPr>
        <w:tc>
          <w:tcPr>
            <w:tcW w:w="6866" w:type="dxa"/>
            <w:gridSpan w:val="2"/>
            <w:shd w:val="clear" w:color="auto" w:fill="auto"/>
            <w:vAlign w:val="center"/>
          </w:tcPr>
          <w:p w14:paraId="608D7E5B" w14:textId="79FCF201" w:rsidR="005A2ABF" w:rsidRPr="00691152" w:rsidRDefault="005A2ABF" w:rsidP="005A2ABF">
            <w:pPr>
              <w:spacing w:after="0" w:line="276" w:lineRule="auto"/>
              <w:jc w:val="center"/>
              <w:rPr>
                <w:b/>
                <w:bCs/>
              </w:rPr>
            </w:pPr>
            <w:r w:rsidRPr="00E24269">
              <w:rPr>
                <w:rFonts w:eastAsia="Times New Roman"/>
                <w:b/>
                <w:bCs/>
              </w:rPr>
              <w:t>Συνολική Αξία με ΦΠΑ</w:t>
            </w:r>
          </w:p>
        </w:tc>
        <w:tc>
          <w:tcPr>
            <w:tcW w:w="1918" w:type="dxa"/>
            <w:vAlign w:val="center"/>
          </w:tcPr>
          <w:p w14:paraId="6A023C5B" w14:textId="5A12CBF1" w:rsidR="005A2ABF" w:rsidRPr="00691152" w:rsidRDefault="004D1BE0" w:rsidP="004D1BE0">
            <w:pPr>
              <w:spacing w:after="0" w:line="276" w:lineRule="auto"/>
              <w:jc w:val="center"/>
              <w:rPr>
                <w:b/>
                <w:bCs/>
              </w:rPr>
            </w:pPr>
            <w:r w:rsidRPr="003C4B64">
              <w:rPr>
                <w:b/>
              </w:rPr>
              <w:t>3.425,05</w:t>
            </w:r>
            <w:r>
              <w:rPr>
                <w:b/>
              </w:rPr>
              <w:t xml:space="preserve"> €</w:t>
            </w:r>
          </w:p>
        </w:tc>
      </w:tr>
    </w:tbl>
    <w:p w14:paraId="6E4CC887" w14:textId="77777777" w:rsidR="00632D83" w:rsidRDefault="00632D83" w:rsidP="0076103D">
      <w:pPr>
        <w:spacing w:after="120" w:line="276" w:lineRule="auto"/>
        <w:jc w:val="both"/>
        <w:rPr>
          <w:b/>
          <w:color w:val="000000"/>
        </w:rPr>
      </w:pPr>
    </w:p>
    <w:p w14:paraId="39C1B194" w14:textId="77777777" w:rsidR="004105D6" w:rsidRPr="004105D6" w:rsidRDefault="004105D6" w:rsidP="0076103D">
      <w:pPr>
        <w:shd w:val="clear" w:color="auto" w:fill="FFFFFF"/>
        <w:spacing w:after="120" w:line="276" w:lineRule="auto"/>
        <w:jc w:val="both"/>
        <w:rPr>
          <w:b/>
          <w:bCs/>
        </w:rPr>
      </w:pPr>
      <w:r w:rsidRPr="004105D6">
        <w:rPr>
          <w:b/>
          <w:bCs/>
        </w:rPr>
        <w:t>Η προμήθεια θα γίνει με τους Ειδικούς όρους, που ακολουθούν.</w:t>
      </w:r>
    </w:p>
    <w:p w14:paraId="228E44B0" w14:textId="01E4DFA6" w:rsidR="00AB485B" w:rsidRPr="00037895" w:rsidRDefault="00AB485B" w:rsidP="00E14438">
      <w:pPr>
        <w:pStyle w:val="a8"/>
        <w:numPr>
          <w:ilvl w:val="0"/>
          <w:numId w:val="2"/>
        </w:numPr>
        <w:spacing w:after="0" w:line="276" w:lineRule="auto"/>
        <w:ind w:left="426" w:hanging="426"/>
        <w:contextualSpacing w:val="0"/>
        <w:jc w:val="both"/>
        <w:rPr>
          <w:bCs/>
        </w:rPr>
      </w:pPr>
      <w:r w:rsidRPr="00037895">
        <w:rPr>
          <w:bCs/>
        </w:rPr>
        <w:t>Οι ενδιαφερόμενοι οικονομικοί φορείς μπορούν να καταθέσουν την προσφορά τους προσφέροντας για το σύνολο της ζητούμενης προμήθειας</w:t>
      </w:r>
      <w:r w:rsidR="00037895" w:rsidRPr="00037895">
        <w:rPr>
          <w:bCs/>
        </w:rPr>
        <w:t xml:space="preserve"> </w:t>
      </w:r>
      <w:r w:rsidR="00253906" w:rsidRPr="00037895">
        <w:rPr>
          <w:bCs/>
        </w:rPr>
        <w:t>ανά</w:t>
      </w:r>
      <w:r w:rsidR="00037895" w:rsidRPr="00037895">
        <w:rPr>
          <w:bCs/>
        </w:rPr>
        <w:t xml:space="preserve"> </w:t>
      </w:r>
      <w:r w:rsidR="004C06DD">
        <w:rPr>
          <w:bCs/>
        </w:rPr>
        <w:t>ομάδα</w:t>
      </w:r>
      <w:r w:rsidRPr="00037895">
        <w:rPr>
          <w:bCs/>
        </w:rPr>
        <w:t>.</w:t>
      </w:r>
    </w:p>
    <w:p w14:paraId="568A3B85" w14:textId="1D553369" w:rsidR="00F45C8B" w:rsidRPr="00037895" w:rsidRDefault="00F45C8B" w:rsidP="00E14438">
      <w:pPr>
        <w:pStyle w:val="a8"/>
        <w:numPr>
          <w:ilvl w:val="0"/>
          <w:numId w:val="2"/>
        </w:numPr>
        <w:spacing w:after="0" w:line="276" w:lineRule="auto"/>
        <w:ind w:left="426" w:hanging="426"/>
        <w:contextualSpacing w:val="0"/>
        <w:jc w:val="both"/>
        <w:rPr>
          <w:bCs/>
        </w:rPr>
      </w:pPr>
      <w:r w:rsidRPr="00037895">
        <w:rPr>
          <w:bCs/>
        </w:rPr>
        <w:t xml:space="preserve">Οι ενδιαφερόμενοι οικονομικοί φορείς μπορούν να καταθέσουν την προσφορά τους για </w:t>
      </w:r>
      <w:r w:rsidR="004C06DD">
        <w:rPr>
          <w:bCs/>
        </w:rPr>
        <w:t>μία</w:t>
      </w:r>
      <w:r w:rsidRPr="00037895">
        <w:rPr>
          <w:bCs/>
        </w:rPr>
        <w:t xml:space="preserve"> ή περισσότερ</w:t>
      </w:r>
      <w:r w:rsidR="004C06DD">
        <w:rPr>
          <w:bCs/>
        </w:rPr>
        <w:t>ες</w:t>
      </w:r>
      <w:r w:rsidRPr="00037895">
        <w:rPr>
          <w:bCs/>
        </w:rPr>
        <w:t xml:space="preserve"> </w:t>
      </w:r>
      <w:r w:rsidR="004C06DD">
        <w:rPr>
          <w:bCs/>
        </w:rPr>
        <w:t>ΟΜΑΔΕΣ</w:t>
      </w:r>
      <w:r w:rsidRPr="00037895">
        <w:rPr>
          <w:bCs/>
        </w:rPr>
        <w:t xml:space="preserve"> της ζητούμενης προμήθειας, προσφέροντας για το σύνολο της ποσότητας κάθε </w:t>
      </w:r>
      <w:r w:rsidR="004C06DD">
        <w:rPr>
          <w:bCs/>
        </w:rPr>
        <w:t>ΟΜΑΔΑΣ</w:t>
      </w:r>
      <w:r w:rsidRPr="00037895">
        <w:rPr>
          <w:bCs/>
        </w:rPr>
        <w:t>.</w:t>
      </w:r>
    </w:p>
    <w:p w14:paraId="46EDD8DF" w14:textId="77777777" w:rsidR="00AB485B" w:rsidRPr="00037895" w:rsidRDefault="00AB485B" w:rsidP="00E14438">
      <w:pPr>
        <w:pStyle w:val="a8"/>
        <w:numPr>
          <w:ilvl w:val="0"/>
          <w:numId w:val="2"/>
        </w:numPr>
        <w:spacing w:after="0" w:line="276" w:lineRule="auto"/>
        <w:ind w:left="426" w:hanging="426"/>
        <w:contextualSpacing w:val="0"/>
        <w:jc w:val="both"/>
        <w:rPr>
          <w:bCs/>
        </w:rPr>
      </w:pPr>
      <w:r w:rsidRPr="00037895">
        <w:rPr>
          <w:bCs/>
        </w:rPr>
        <w:t>Προσφορά που υποβάλλεται για μέρος της προμήθειας απορρίπτεται ως απαράδεκτη.</w:t>
      </w:r>
    </w:p>
    <w:p w14:paraId="74679A75" w14:textId="5D01AE48" w:rsidR="00F45C8B" w:rsidRPr="00226D04" w:rsidRDefault="00F45C8B" w:rsidP="00E14438">
      <w:pPr>
        <w:pStyle w:val="a8"/>
        <w:numPr>
          <w:ilvl w:val="0"/>
          <w:numId w:val="2"/>
        </w:numPr>
        <w:spacing w:after="0" w:line="276" w:lineRule="auto"/>
        <w:ind w:left="426" w:hanging="426"/>
        <w:contextualSpacing w:val="0"/>
        <w:jc w:val="both"/>
        <w:rPr>
          <w:bCs/>
        </w:rPr>
      </w:pPr>
      <w:r w:rsidRPr="00037895">
        <w:rPr>
          <w:bCs/>
        </w:rPr>
        <w:t xml:space="preserve">Η προμήθεια θα ανατεθεί με τη διαδικασία της απευθείας ανάθεσης και με κριτήριο την </w:t>
      </w:r>
      <w:r w:rsidRPr="00226D04">
        <w:rPr>
          <w:bCs/>
        </w:rPr>
        <w:t xml:space="preserve">χαμηλότερη τιμή για το σύνολο της προμήθειας </w:t>
      </w:r>
      <w:r w:rsidR="004C06DD">
        <w:rPr>
          <w:bCs/>
        </w:rPr>
        <w:t>της</w:t>
      </w:r>
      <w:r w:rsidRPr="00226D04">
        <w:rPr>
          <w:bCs/>
        </w:rPr>
        <w:t xml:space="preserve"> κάθε </w:t>
      </w:r>
      <w:r w:rsidR="004C06DD">
        <w:rPr>
          <w:bCs/>
        </w:rPr>
        <w:t>ΟΜΑΔΑΣ</w:t>
      </w:r>
      <w:r w:rsidRPr="00226D04">
        <w:rPr>
          <w:bCs/>
        </w:rPr>
        <w:t xml:space="preserve"> άνευ ΦΠΑ.</w:t>
      </w:r>
    </w:p>
    <w:p w14:paraId="0761A906" w14:textId="1A0AB9E0" w:rsidR="004105D6" w:rsidRPr="007D7840" w:rsidRDefault="004105D6" w:rsidP="00E14438">
      <w:pPr>
        <w:pStyle w:val="a8"/>
        <w:numPr>
          <w:ilvl w:val="0"/>
          <w:numId w:val="2"/>
        </w:numPr>
        <w:spacing w:after="0" w:line="276" w:lineRule="auto"/>
        <w:ind w:left="426" w:hanging="426"/>
        <w:contextualSpacing w:val="0"/>
        <w:jc w:val="both"/>
        <w:rPr>
          <w:rFonts w:eastAsia="Times New Roman" w:cstheme="minorHAnsi"/>
        </w:rPr>
      </w:pPr>
      <w:r w:rsidRPr="00226D04">
        <w:rPr>
          <w:rFonts w:eastAsia="Times New Roman" w:cstheme="minorHAnsi"/>
        </w:rPr>
        <w:t xml:space="preserve">Η </w:t>
      </w:r>
      <w:r w:rsidRPr="007D7840">
        <w:rPr>
          <w:rFonts w:eastAsia="Times New Roman" w:cstheme="minorHAnsi"/>
        </w:rPr>
        <w:t xml:space="preserve">προσφορά ισχύει και δεσμεύει τον ανάδοχο έως τις </w:t>
      </w:r>
      <w:r w:rsidR="009D7498">
        <w:rPr>
          <w:rFonts w:eastAsia="Times New Roman" w:cstheme="minorHAnsi"/>
        </w:rPr>
        <w:t>31/07/2025</w:t>
      </w:r>
      <w:r w:rsidR="00B9301D">
        <w:rPr>
          <w:rFonts w:eastAsia="Times New Roman" w:cstheme="minorHAnsi"/>
        </w:rPr>
        <w:t>.</w:t>
      </w:r>
    </w:p>
    <w:p w14:paraId="2A294F80" w14:textId="6109A9AB" w:rsidR="004105D6" w:rsidRPr="007D7840" w:rsidRDefault="004105D6" w:rsidP="00E14438">
      <w:pPr>
        <w:pStyle w:val="a8"/>
        <w:numPr>
          <w:ilvl w:val="0"/>
          <w:numId w:val="2"/>
        </w:numPr>
        <w:spacing w:after="0" w:line="276" w:lineRule="auto"/>
        <w:ind w:left="426" w:hanging="426"/>
        <w:contextualSpacing w:val="0"/>
        <w:jc w:val="both"/>
        <w:rPr>
          <w:rFonts w:eastAsia="Times New Roman" w:cstheme="minorHAnsi"/>
        </w:rPr>
      </w:pPr>
      <w:r w:rsidRPr="007D7840">
        <w:t>Η ανάθεση τίθεται σε ισχύ από την ημέρα κατακύρωσης της μέχρι και την</w:t>
      </w:r>
      <w:r w:rsidR="00226D04" w:rsidRPr="007D7840">
        <w:t xml:space="preserve"> </w:t>
      </w:r>
      <w:r w:rsidR="009D7498">
        <w:t>31/07/2025</w:t>
      </w:r>
      <w:r w:rsidR="00226D04" w:rsidRPr="007D7840">
        <w:t>.</w:t>
      </w:r>
      <w:r w:rsidRPr="007D7840">
        <w:t xml:space="preserve"> </w:t>
      </w:r>
    </w:p>
    <w:p w14:paraId="549DB770" w14:textId="778279D9" w:rsidR="00DB2267" w:rsidRPr="007D7840" w:rsidRDefault="00DB2267" w:rsidP="00E14438">
      <w:pPr>
        <w:pStyle w:val="a8"/>
        <w:numPr>
          <w:ilvl w:val="0"/>
          <w:numId w:val="2"/>
        </w:numPr>
        <w:spacing w:after="0" w:line="276" w:lineRule="auto"/>
        <w:ind w:left="426" w:hanging="426"/>
        <w:contextualSpacing w:val="0"/>
        <w:jc w:val="both"/>
        <w:rPr>
          <w:rFonts w:eastAsia="Times New Roman" w:cstheme="minorHAnsi"/>
        </w:rPr>
      </w:pPr>
      <w:r w:rsidRPr="007D7840">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5EF0FFE5" w14:textId="77777777"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E14438">
        <w:rPr>
          <w:b/>
          <w:bCs/>
        </w:rPr>
        <w:t xml:space="preserve">Όλα τα προσφερόμενα είδη θα πρέπει να πληρούν τις τεχνικές προδιαγραφές, που αποτελούν αναπόσπαστο μέρος της πρόσκλησης. </w:t>
      </w:r>
    </w:p>
    <w:p w14:paraId="379471F8" w14:textId="77777777"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E14438">
        <w:rPr>
          <w:b/>
          <w:bCs/>
        </w:rPr>
        <w:t xml:space="preserve">Όλα τα προσφερόμενα είδη θα είναι καινούργια, αμεταχείριστα και σε άριστη κατάσταση και ο ανάδοχος υποχρεούται να χορηγήσει στην αναθέτουσα οργάνωση σχετική έγγραφη βεβαίωση. </w:t>
      </w:r>
    </w:p>
    <w:p w14:paraId="54E51AD3" w14:textId="77777777"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E14438">
        <w:rPr>
          <w:b/>
          <w:bCs/>
        </w:rPr>
        <w:t>Όλα τα προσφερόμενα είδη θα παραδοθούν επί ποινή αποκλεισμού με εγγύηση καλής λειτουργίας διάρκειας τουλάχιστον δύο (2) ετών.</w:t>
      </w:r>
    </w:p>
    <w:p w14:paraId="6057EE19" w14:textId="77777777" w:rsidR="00E14438" w:rsidRPr="00E14438" w:rsidRDefault="004105D6" w:rsidP="00E14438">
      <w:pPr>
        <w:pStyle w:val="a8"/>
        <w:numPr>
          <w:ilvl w:val="0"/>
          <w:numId w:val="2"/>
        </w:numPr>
        <w:spacing w:after="0" w:line="276" w:lineRule="auto"/>
        <w:ind w:left="426" w:hanging="426"/>
        <w:contextualSpacing w:val="0"/>
        <w:jc w:val="both"/>
        <w:rPr>
          <w:bCs/>
        </w:rPr>
      </w:pPr>
      <w:r w:rsidRPr="00E14438">
        <w:rPr>
          <w:rFonts w:eastAsia="Times New Roman" w:cstheme="minorHAnsi"/>
        </w:rPr>
        <w:t>Η ΑΡΣΙΣ διατηρεί το δικαίωμα να αυξομειώσει την ποσότητα κατακύρωσης</w:t>
      </w:r>
      <w:r w:rsidRPr="00E14438">
        <w:rPr>
          <w:rFonts w:eastAsia="Times New Roman" w:cstheme="minorHAnsi"/>
          <w:color w:val="FF0000"/>
        </w:rPr>
        <w:t xml:space="preserve"> </w:t>
      </w:r>
      <w:r w:rsidRPr="00E14438">
        <w:rPr>
          <w:rFonts w:eastAsia="Times New Roman" w:cstheme="minorHAnsi"/>
        </w:rPr>
        <w:t xml:space="preserve">στα πλαίσια του προϋπολογισμού ή να διακόψει οποτεδήποτε και μονομερώς την προμήθεια, ανάλογα με τις </w:t>
      </w:r>
      <w:r w:rsidRPr="00E14438">
        <w:rPr>
          <w:bCs/>
        </w:rPr>
        <w:t xml:space="preserve">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6344C574" w:rsidR="00D265BC" w:rsidRDefault="00D265BC" w:rsidP="00E14438">
      <w:pPr>
        <w:pStyle w:val="a8"/>
        <w:numPr>
          <w:ilvl w:val="0"/>
          <w:numId w:val="2"/>
        </w:numPr>
        <w:spacing w:after="0" w:line="276" w:lineRule="auto"/>
        <w:ind w:left="426" w:hanging="426"/>
        <w:contextualSpacing w:val="0"/>
        <w:jc w:val="both"/>
        <w:rPr>
          <w:bCs/>
        </w:rPr>
      </w:pPr>
      <w:r w:rsidRPr="00E14438">
        <w:rPr>
          <w:bCs/>
        </w:rPr>
        <w:t>Η παράδοση και παραλαβή των ειδών της προμήθειας θα γίνει άπαξ</w:t>
      </w:r>
      <w:r w:rsidR="00A327A8" w:rsidRPr="00E14438">
        <w:rPr>
          <w:bCs/>
        </w:rPr>
        <w:t xml:space="preserve"> εντός 72 ωρών</w:t>
      </w:r>
      <w:r w:rsidRPr="00E14438">
        <w:rPr>
          <w:bCs/>
        </w:rPr>
        <w:t xml:space="preserve">, κατόπιν τηλεφωνικής ή ηλεκτρονικής επικοινωνίας το Κ.Φ.Α.Α. της ΑΡΣΙΣ με τον ανάδοχο, μετά την ανάθεση της προμήθειας. Η παράδοση και παραλαβή των ειδών της προμήθειας θα γίνεται με έξοδα και μέσα του αναδόχου </w:t>
      </w:r>
      <w:r w:rsidR="007D7840" w:rsidRPr="00E14438">
        <w:rPr>
          <w:bCs/>
        </w:rPr>
        <w:t xml:space="preserve">στις διευθύνσεις των </w:t>
      </w:r>
      <w:r w:rsidRPr="00E14438">
        <w:rPr>
          <w:bCs/>
        </w:rPr>
        <w:t>Κ</w:t>
      </w:r>
      <w:r w:rsidR="00C9245A" w:rsidRPr="00E14438">
        <w:rPr>
          <w:bCs/>
        </w:rPr>
        <w:t>.</w:t>
      </w:r>
      <w:r w:rsidRPr="00E14438">
        <w:rPr>
          <w:bCs/>
        </w:rPr>
        <w:t>Φ</w:t>
      </w:r>
      <w:r w:rsidR="00C9245A" w:rsidRPr="00E14438">
        <w:rPr>
          <w:bCs/>
        </w:rPr>
        <w:t>.</w:t>
      </w:r>
      <w:r w:rsidRPr="00E14438">
        <w:rPr>
          <w:bCs/>
        </w:rPr>
        <w:t>Α</w:t>
      </w:r>
      <w:r w:rsidR="00C9245A" w:rsidRPr="00E14438">
        <w:rPr>
          <w:bCs/>
        </w:rPr>
        <w:t>.</w:t>
      </w:r>
      <w:r w:rsidRPr="00E14438">
        <w:rPr>
          <w:bCs/>
        </w:rPr>
        <w:t>Α</w:t>
      </w:r>
      <w:r w:rsidR="00C9245A" w:rsidRPr="00E14438">
        <w:rPr>
          <w:bCs/>
        </w:rPr>
        <w:t>.</w:t>
      </w:r>
      <w:r w:rsidR="007D7840" w:rsidRPr="00E14438">
        <w:rPr>
          <w:bCs/>
        </w:rPr>
        <w:t>:</w:t>
      </w:r>
    </w:p>
    <w:p w14:paraId="431B3BC2" w14:textId="77777777" w:rsidR="00E14438" w:rsidRPr="00E14438" w:rsidRDefault="00E14438" w:rsidP="00E14438">
      <w:pPr>
        <w:pStyle w:val="a8"/>
        <w:spacing w:after="0" w:line="276" w:lineRule="auto"/>
        <w:ind w:left="426"/>
        <w:contextualSpacing w:val="0"/>
        <w:jc w:val="both"/>
        <w:rPr>
          <w:bCs/>
        </w:rPr>
      </w:pPr>
    </w:p>
    <w:tbl>
      <w:tblPr>
        <w:tblW w:w="8784" w:type="dxa"/>
        <w:jc w:val="center"/>
        <w:tblLook w:val="04A0" w:firstRow="1" w:lastRow="0" w:firstColumn="1" w:lastColumn="0" w:noHBand="0" w:noVBand="1"/>
      </w:tblPr>
      <w:tblGrid>
        <w:gridCol w:w="2300"/>
        <w:gridCol w:w="6484"/>
      </w:tblGrid>
      <w:tr w:rsidR="0008502A" w:rsidRPr="00323F01" w14:paraId="0280A8E9" w14:textId="77777777" w:rsidTr="00EF4A68">
        <w:trPr>
          <w:trHeight w:val="469"/>
          <w:jc w:val="center"/>
        </w:trPr>
        <w:tc>
          <w:tcPr>
            <w:tcW w:w="2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1CABAC" w14:textId="33F3A673" w:rsidR="0008502A" w:rsidRPr="0008502A" w:rsidRDefault="0008502A" w:rsidP="00EF4A68">
            <w:pPr>
              <w:pStyle w:val="a8"/>
              <w:spacing w:after="0" w:line="276" w:lineRule="auto"/>
              <w:rPr>
                <w:rFonts w:eastAsia="Times New Roman"/>
                <w:b/>
                <w:bCs/>
                <w:color w:val="000000"/>
              </w:rPr>
            </w:pPr>
            <w:r w:rsidRPr="0008502A">
              <w:rPr>
                <w:rFonts w:eastAsia="Times New Roman"/>
                <w:b/>
                <w:bCs/>
                <w:color w:val="000000"/>
              </w:rPr>
              <w:t>Κ</w:t>
            </w:r>
            <w:r w:rsidR="00EF4A68">
              <w:rPr>
                <w:rFonts w:eastAsia="Times New Roman"/>
                <w:b/>
                <w:bCs/>
                <w:color w:val="000000"/>
              </w:rPr>
              <w:t>.</w:t>
            </w:r>
            <w:r w:rsidRPr="0008502A">
              <w:rPr>
                <w:rFonts w:eastAsia="Times New Roman"/>
                <w:b/>
                <w:bCs/>
                <w:color w:val="000000"/>
              </w:rPr>
              <w:t>Φ</w:t>
            </w:r>
            <w:r w:rsidR="00EF4A68">
              <w:rPr>
                <w:rFonts w:eastAsia="Times New Roman"/>
                <w:b/>
                <w:bCs/>
                <w:color w:val="000000"/>
              </w:rPr>
              <w:t>.</w:t>
            </w:r>
            <w:r w:rsidRPr="0008502A">
              <w:rPr>
                <w:rFonts w:eastAsia="Times New Roman"/>
                <w:b/>
                <w:bCs/>
                <w:color w:val="000000"/>
              </w:rPr>
              <w:t>Α</w:t>
            </w:r>
            <w:r w:rsidR="00EF4A68">
              <w:rPr>
                <w:rFonts w:eastAsia="Times New Roman"/>
                <w:b/>
                <w:bCs/>
                <w:color w:val="000000"/>
              </w:rPr>
              <w:t>.</w:t>
            </w:r>
            <w:r w:rsidRPr="0008502A">
              <w:rPr>
                <w:rFonts w:eastAsia="Times New Roman"/>
                <w:b/>
                <w:bCs/>
                <w:color w:val="000000"/>
              </w:rPr>
              <w:t>Α</w:t>
            </w:r>
            <w:r w:rsidR="00EF4A68">
              <w:rPr>
                <w:rFonts w:eastAsia="Times New Roman"/>
                <w:b/>
                <w:bCs/>
                <w:color w:val="000000"/>
              </w:rPr>
              <w:t>.</w:t>
            </w:r>
          </w:p>
        </w:tc>
        <w:tc>
          <w:tcPr>
            <w:tcW w:w="64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F2AA6C" w14:textId="77777777" w:rsidR="0008502A" w:rsidRPr="00323F01" w:rsidRDefault="0008502A" w:rsidP="00EF4A68">
            <w:pPr>
              <w:spacing w:after="0" w:line="276" w:lineRule="auto"/>
              <w:jc w:val="center"/>
              <w:rPr>
                <w:rFonts w:eastAsia="Times New Roman"/>
                <w:b/>
                <w:bCs/>
                <w:color w:val="000000"/>
              </w:rPr>
            </w:pPr>
            <w:r w:rsidRPr="00323F01">
              <w:rPr>
                <w:rFonts w:eastAsia="Times New Roman"/>
                <w:b/>
                <w:bCs/>
                <w:color w:val="000000"/>
              </w:rPr>
              <w:t>Διεύθυνση</w:t>
            </w:r>
          </w:p>
        </w:tc>
      </w:tr>
      <w:tr w:rsidR="0008502A" w:rsidRPr="00323F01" w14:paraId="66124583" w14:textId="77777777" w:rsidTr="00EF4A68">
        <w:trPr>
          <w:trHeight w:val="499"/>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1CDCA48D" w14:textId="77777777" w:rsidR="0008502A" w:rsidRPr="00323F01" w:rsidRDefault="0008502A" w:rsidP="00EF4A68">
            <w:pPr>
              <w:spacing w:after="0" w:line="276" w:lineRule="auto"/>
              <w:jc w:val="center"/>
              <w:rPr>
                <w:rFonts w:eastAsia="Times New Roman"/>
                <w:color w:val="000000"/>
              </w:rPr>
            </w:pPr>
            <w:r w:rsidRPr="00323F01">
              <w:rPr>
                <w:rFonts w:eastAsia="Times New Roman"/>
                <w:color w:val="000000"/>
              </w:rPr>
              <w:lastRenderedPageBreak/>
              <w:t>ΑΘΗΝΑ</w:t>
            </w:r>
          </w:p>
        </w:tc>
        <w:tc>
          <w:tcPr>
            <w:tcW w:w="6484" w:type="dxa"/>
            <w:tcBorders>
              <w:top w:val="nil"/>
              <w:left w:val="nil"/>
              <w:bottom w:val="single" w:sz="4" w:space="0" w:color="auto"/>
              <w:right w:val="single" w:sz="4" w:space="0" w:color="auto"/>
            </w:tcBorders>
            <w:shd w:val="clear" w:color="auto" w:fill="auto"/>
            <w:vAlign w:val="center"/>
            <w:hideMark/>
          </w:tcPr>
          <w:p w14:paraId="57A167A7" w14:textId="25456198" w:rsidR="0008502A" w:rsidRPr="00323F01" w:rsidRDefault="0008502A" w:rsidP="00EF4A68">
            <w:pPr>
              <w:spacing w:after="0" w:line="276" w:lineRule="auto"/>
              <w:jc w:val="center"/>
              <w:rPr>
                <w:rFonts w:eastAsia="Times New Roman"/>
                <w:color w:val="000000"/>
              </w:rPr>
            </w:pPr>
            <w:r w:rsidRPr="00323F01">
              <w:rPr>
                <w:rFonts w:eastAsia="Times New Roman"/>
                <w:color w:val="000000"/>
              </w:rPr>
              <w:t>3</w:t>
            </w:r>
            <w:r w:rsidRPr="00B273C7">
              <w:rPr>
                <w:rFonts w:eastAsia="Times New Roman"/>
                <w:color w:val="000000"/>
                <w:vertAlign w:val="superscript"/>
              </w:rPr>
              <w:t>ης</w:t>
            </w:r>
            <w:r w:rsidRPr="00323F01">
              <w:rPr>
                <w:rFonts w:eastAsia="Times New Roman"/>
                <w:color w:val="000000"/>
              </w:rPr>
              <w:t xml:space="preserve"> Σεπτεμβρίου 117, ΤΚ 11251, Αθήνα</w:t>
            </w:r>
            <w:r>
              <w:rPr>
                <w:rFonts w:eastAsia="Times New Roman"/>
                <w:color w:val="000000"/>
              </w:rPr>
              <w:t>,</w:t>
            </w:r>
            <w:r>
              <w:t xml:space="preserve"> </w:t>
            </w:r>
            <w:proofErr w:type="spellStart"/>
            <w:r>
              <w:t>τ</w:t>
            </w:r>
            <w:r w:rsidRPr="00B322A4">
              <w:rPr>
                <w:rFonts w:eastAsia="Times New Roman"/>
                <w:color w:val="000000"/>
              </w:rPr>
              <w:t>ηλ</w:t>
            </w:r>
            <w:proofErr w:type="spellEnd"/>
            <w:r>
              <w:rPr>
                <w:rFonts w:eastAsia="Times New Roman"/>
                <w:color w:val="000000"/>
              </w:rPr>
              <w:t>.</w:t>
            </w:r>
            <w:r w:rsidRPr="00B322A4">
              <w:rPr>
                <w:rFonts w:eastAsia="Times New Roman"/>
                <w:color w:val="000000"/>
              </w:rPr>
              <w:t>:</w:t>
            </w:r>
            <w:r>
              <w:rPr>
                <w:rFonts w:eastAsia="Times New Roman"/>
                <w:color w:val="000000"/>
              </w:rPr>
              <w:t xml:space="preserve"> </w:t>
            </w:r>
            <w:r>
              <w:t>2105231712</w:t>
            </w:r>
          </w:p>
        </w:tc>
      </w:tr>
      <w:tr w:rsidR="0008502A" w:rsidRPr="00323F01" w14:paraId="6BD334EA" w14:textId="77777777" w:rsidTr="00EF4A68">
        <w:trPr>
          <w:trHeight w:val="502"/>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6601963E" w14:textId="77777777" w:rsidR="0008502A" w:rsidRPr="00323F01" w:rsidRDefault="0008502A" w:rsidP="00EF4A68">
            <w:pPr>
              <w:spacing w:after="0" w:line="276" w:lineRule="auto"/>
              <w:jc w:val="center"/>
              <w:rPr>
                <w:rFonts w:eastAsia="Times New Roman"/>
                <w:color w:val="000000"/>
              </w:rPr>
            </w:pPr>
            <w:r w:rsidRPr="00323F01">
              <w:rPr>
                <w:rFonts w:eastAsia="Times New Roman"/>
                <w:color w:val="000000"/>
              </w:rPr>
              <w:t>ΜΑΚΡΙΝΙΤΣΑ</w:t>
            </w:r>
          </w:p>
        </w:tc>
        <w:tc>
          <w:tcPr>
            <w:tcW w:w="6484" w:type="dxa"/>
            <w:tcBorders>
              <w:top w:val="nil"/>
              <w:left w:val="nil"/>
              <w:bottom w:val="single" w:sz="4" w:space="0" w:color="auto"/>
              <w:right w:val="single" w:sz="4" w:space="0" w:color="auto"/>
            </w:tcBorders>
            <w:shd w:val="clear" w:color="auto" w:fill="auto"/>
            <w:vAlign w:val="center"/>
            <w:hideMark/>
          </w:tcPr>
          <w:p w14:paraId="65EDB8B0" w14:textId="71BDD98F" w:rsidR="0008502A" w:rsidRPr="00323F01" w:rsidRDefault="0008502A" w:rsidP="00EF4A68">
            <w:pPr>
              <w:spacing w:after="0" w:line="276" w:lineRule="auto"/>
              <w:jc w:val="center"/>
              <w:rPr>
                <w:rFonts w:eastAsia="Times New Roman"/>
                <w:color w:val="000000"/>
              </w:rPr>
            </w:pPr>
            <w:r w:rsidRPr="00323F01">
              <w:rPr>
                <w:rFonts w:eastAsia="Times New Roman"/>
                <w:color w:val="000000"/>
              </w:rPr>
              <w:t>Μακρινίτσα Βόλου, ΤΚ 37011</w:t>
            </w:r>
            <w:r>
              <w:rPr>
                <w:rFonts w:eastAsia="Times New Roman"/>
                <w:color w:val="000000"/>
              </w:rPr>
              <w:t>,</w:t>
            </w:r>
            <w:r>
              <w:t xml:space="preserve"> </w:t>
            </w:r>
            <w:proofErr w:type="spellStart"/>
            <w:r>
              <w:t>τ</w:t>
            </w:r>
            <w:r w:rsidRPr="00B322A4">
              <w:rPr>
                <w:rFonts w:eastAsia="Times New Roman"/>
                <w:color w:val="000000"/>
              </w:rPr>
              <w:t>ηλ</w:t>
            </w:r>
            <w:proofErr w:type="spellEnd"/>
            <w:r>
              <w:rPr>
                <w:rFonts w:eastAsia="Times New Roman"/>
                <w:color w:val="000000"/>
              </w:rPr>
              <w:t>.</w:t>
            </w:r>
            <w:r w:rsidRPr="00B322A4">
              <w:rPr>
                <w:rFonts w:eastAsia="Times New Roman"/>
                <w:color w:val="000000"/>
              </w:rPr>
              <w:t>:</w:t>
            </w:r>
            <w:r>
              <w:rPr>
                <w:rFonts w:eastAsia="Times New Roman"/>
                <w:color w:val="000000"/>
              </w:rPr>
              <w:t xml:space="preserve"> </w:t>
            </w:r>
            <w:r w:rsidRPr="0064054B">
              <w:t>2428099</w:t>
            </w:r>
            <w:r>
              <w:t>9</w:t>
            </w:r>
            <w:r w:rsidRPr="0064054B">
              <w:t>39</w:t>
            </w:r>
          </w:p>
        </w:tc>
      </w:tr>
      <w:tr w:rsidR="0008502A" w:rsidRPr="00323F01" w14:paraId="08113BA9" w14:textId="77777777" w:rsidTr="00EF4A68">
        <w:trPr>
          <w:trHeight w:val="269"/>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6B1DDD1D" w14:textId="77777777" w:rsidR="0008502A" w:rsidRPr="00323F01" w:rsidRDefault="0008502A" w:rsidP="00EF4A68">
            <w:pPr>
              <w:spacing w:after="0" w:line="276" w:lineRule="auto"/>
              <w:jc w:val="center"/>
              <w:rPr>
                <w:rFonts w:eastAsia="Times New Roman"/>
                <w:color w:val="000000"/>
              </w:rPr>
            </w:pPr>
            <w:r w:rsidRPr="00323F01">
              <w:rPr>
                <w:rFonts w:eastAsia="Times New Roman"/>
                <w:color w:val="000000"/>
              </w:rPr>
              <w:t>ΤΑΓΑΡΑΔΕΣ</w:t>
            </w:r>
          </w:p>
        </w:tc>
        <w:tc>
          <w:tcPr>
            <w:tcW w:w="6484" w:type="dxa"/>
            <w:tcBorders>
              <w:top w:val="nil"/>
              <w:left w:val="nil"/>
              <w:bottom w:val="single" w:sz="4" w:space="0" w:color="auto"/>
              <w:right w:val="single" w:sz="4" w:space="0" w:color="auto"/>
            </w:tcBorders>
            <w:shd w:val="clear" w:color="auto" w:fill="auto"/>
            <w:vAlign w:val="center"/>
            <w:hideMark/>
          </w:tcPr>
          <w:p w14:paraId="73B87FF1" w14:textId="7089285C" w:rsidR="0008502A" w:rsidRPr="00323F01" w:rsidRDefault="0008502A" w:rsidP="00EF4A68">
            <w:pPr>
              <w:spacing w:after="0" w:line="276" w:lineRule="auto"/>
              <w:jc w:val="center"/>
              <w:rPr>
                <w:rFonts w:eastAsia="Times New Roman"/>
                <w:color w:val="000000"/>
              </w:rPr>
            </w:pPr>
            <w:r w:rsidRPr="00323F01">
              <w:rPr>
                <w:rFonts w:eastAsia="Times New Roman"/>
                <w:color w:val="000000"/>
              </w:rPr>
              <w:t>3</w:t>
            </w:r>
            <w:r w:rsidRPr="00B273C7">
              <w:rPr>
                <w:rFonts w:eastAsia="Times New Roman"/>
                <w:color w:val="000000"/>
                <w:vertAlign w:val="superscript"/>
              </w:rPr>
              <w:t>η</w:t>
            </w:r>
            <w:r w:rsidRPr="00323F01">
              <w:rPr>
                <w:rFonts w:eastAsia="Times New Roman"/>
                <w:color w:val="000000"/>
              </w:rPr>
              <w:t xml:space="preserve"> οδός </w:t>
            </w:r>
            <w:proofErr w:type="spellStart"/>
            <w:r w:rsidRPr="00323F01">
              <w:rPr>
                <w:rFonts w:eastAsia="Times New Roman"/>
                <w:color w:val="000000"/>
              </w:rPr>
              <w:t>Ταγαράδων</w:t>
            </w:r>
            <w:proofErr w:type="spellEnd"/>
            <w:r w:rsidRPr="00323F01">
              <w:rPr>
                <w:rFonts w:eastAsia="Times New Roman"/>
                <w:color w:val="000000"/>
              </w:rPr>
              <w:t xml:space="preserve">, ΤΚ 57001, </w:t>
            </w:r>
            <w:proofErr w:type="spellStart"/>
            <w:r w:rsidRPr="00323F01">
              <w:rPr>
                <w:rFonts w:eastAsia="Times New Roman"/>
                <w:color w:val="000000"/>
              </w:rPr>
              <w:t>Ταγαράδες</w:t>
            </w:r>
            <w:proofErr w:type="spellEnd"/>
            <w:r w:rsidRPr="00323F01">
              <w:rPr>
                <w:rFonts w:eastAsia="Times New Roman"/>
                <w:color w:val="000000"/>
              </w:rPr>
              <w:t xml:space="preserve"> Θεσσαλονίκης</w:t>
            </w:r>
            <w:r>
              <w:rPr>
                <w:rFonts w:eastAsia="Times New Roman"/>
                <w:color w:val="000000"/>
              </w:rPr>
              <w:t>,</w:t>
            </w:r>
            <w:r>
              <w:t xml:space="preserve"> </w:t>
            </w:r>
            <w:proofErr w:type="spellStart"/>
            <w:r>
              <w:t>τ</w:t>
            </w:r>
            <w:r w:rsidRPr="00B322A4">
              <w:rPr>
                <w:rFonts w:eastAsia="Times New Roman"/>
                <w:color w:val="000000"/>
              </w:rPr>
              <w:t>ηλ</w:t>
            </w:r>
            <w:proofErr w:type="spellEnd"/>
            <w:r>
              <w:rPr>
                <w:rFonts w:eastAsia="Times New Roman"/>
                <w:color w:val="000000"/>
              </w:rPr>
              <w:t>.</w:t>
            </w:r>
            <w:r w:rsidRPr="00B322A4">
              <w:rPr>
                <w:rFonts w:eastAsia="Times New Roman"/>
                <w:color w:val="000000"/>
              </w:rPr>
              <w:t>:</w:t>
            </w:r>
            <w:r>
              <w:rPr>
                <w:rFonts w:eastAsia="Times New Roman"/>
                <w:color w:val="000000"/>
              </w:rPr>
              <w:t xml:space="preserve"> </w:t>
            </w:r>
            <w:r>
              <w:t>6936125323</w:t>
            </w:r>
          </w:p>
        </w:tc>
      </w:tr>
      <w:tr w:rsidR="0008502A" w:rsidRPr="00323F01" w14:paraId="722E6378" w14:textId="77777777" w:rsidTr="00EF4A68">
        <w:trPr>
          <w:trHeight w:val="64"/>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182A86A8" w14:textId="77777777" w:rsidR="0008502A" w:rsidRPr="00323F01" w:rsidRDefault="0008502A" w:rsidP="00EF4A68">
            <w:pPr>
              <w:spacing w:after="0" w:line="276" w:lineRule="auto"/>
              <w:jc w:val="center"/>
              <w:rPr>
                <w:rFonts w:eastAsia="Times New Roman"/>
                <w:color w:val="000000"/>
              </w:rPr>
            </w:pPr>
            <w:r w:rsidRPr="00323F01">
              <w:rPr>
                <w:rFonts w:eastAsia="Times New Roman"/>
                <w:color w:val="000000"/>
              </w:rPr>
              <w:t>ΦΡΙΞΟΣ</w:t>
            </w:r>
          </w:p>
        </w:tc>
        <w:tc>
          <w:tcPr>
            <w:tcW w:w="6484" w:type="dxa"/>
            <w:tcBorders>
              <w:top w:val="nil"/>
              <w:left w:val="nil"/>
              <w:bottom w:val="single" w:sz="4" w:space="0" w:color="auto"/>
              <w:right w:val="single" w:sz="4" w:space="0" w:color="auto"/>
            </w:tcBorders>
            <w:shd w:val="clear" w:color="auto" w:fill="auto"/>
            <w:vAlign w:val="center"/>
            <w:hideMark/>
          </w:tcPr>
          <w:p w14:paraId="327CA0B7" w14:textId="58DE3D78" w:rsidR="0008502A" w:rsidRPr="00323F01" w:rsidRDefault="0008502A" w:rsidP="00EF4A68">
            <w:pPr>
              <w:spacing w:after="0" w:line="276" w:lineRule="auto"/>
              <w:jc w:val="center"/>
              <w:rPr>
                <w:rFonts w:eastAsia="Times New Roman"/>
                <w:color w:val="000000"/>
              </w:rPr>
            </w:pPr>
            <w:r w:rsidRPr="00323F01">
              <w:rPr>
                <w:rFonts w:eastAsia="Times New Roman"/>
                <w:color w:val="000000"/>
              </w:rPr>
              <w:t xml:space="preserve">Κωνσταντινουπόλεως </w:t>
            </w:r>
            <w:proofErr w:type="spellStart"/>
            <w:r w:rsidRPr="00323F01">
              <w:rPr>
                <w:rFonts w:eastAsia="Times New Roman"/>
                <w:color w:val="000000"/>
              </w:rPr>
              <w:t>αριθ</w:t>
            </w:r>
            <w:proofErr w:type="spellEnd"/>
            <w:r w:rsidRPr="00323F01">
              <w:rPr>
                <w:rFonts w:eastAsia="Times New Roman"/>
                <w:color w:val="000000"/>
              </w:rPr>
              <w:t xml:space="preserve"> 34 – ΤΚ 68133, Αλεξανδρούπολη</w:t>
            </w:r>
            <w:r>
              <w:rPr>
                <w:rFonts w:eastAsia="Times New Roman"/>
                <w:color w:val="000000"/>
              </w:rPr>
              <w:t>,</w:t>
            </w:r>
            <w:r>
              <w:t xml:space="preserve"> </w:t>
            </w:r>
            <w:proofErr w:type="spellStart"/>
            <w:r>
              <w:t>τ</w:t>
            </w:r>
            <w:r w:rsidRPr="00B322A4">
              <w:rPr>
                <w:rFonts w:eastAsia="Times New Roman"/>
                <w:color w:val="000000"/>
              </w:rPr>
              <w:t>ηλ</w:t>
            </w:r>
            <w:proofErr w:type="spellEnd"/>
            <w:r>
              <w:rPr>
                <w:rFonts w:eastAsia="Times New Roman"/>
                <w:color w:val="000000"/>
              </w:rPr>
              <w:t>.</w:t>
            </w:r>
            <w:r w:rsidRPr="00B322A4">
              <w:rPr>
                <w:rFonts w:eastAsia="Times New Roman"/>
                <w:color w:val="000000"/>
              </w:rPr>
              <w:t>:</w:t>
            </w:r>
            <w:r>
              <w:rPr>
                <w:rFonts w:eastAsia="Times New Roman"/>
                <w:color w:val="000000"/>
              </w:rPr>
              <w:t xml:space="preserve"> </w:t>
            </w:r>
            <w:r>
              <w:t>2551038952</w:t>
            </w:r>
          </w:p>
        </w:tc>
      </w:tr>
      <w:tr w:rsidR="0008502A" w:rsidRPr="00323F01" w14:paraId="01476393" w14:textId="77777777" w:rsidTr="00EF4A68">
        <w:trPr>
          <w:trHeight w:val="64"/>
          <w:jc w:val="center"/>
        </w:trPr>
        <w:tc>
          <w:tcPr>
            <w:tcW w:w="2300" w:type="dxa"/>
            <w:tcBorders>
              <w:top w:val="nil"/>
              <w:left w:val="single" w:sz="4" w:space="0" w:color="auto"/>
              <w:bottom w:val="single" w:sz="4" w:space="0" w:color="auto"/>
              <w:right w:val="single" w:sz="4" w:space="0" w:color="auto"/>
            </w:tcBorders>
            <w:shd w:val="clear" w:color="auto" w:fill="auto"/>
            <w:noWrap/>
            <w:vAlign w:val="center"/>
          </w:tcPr>
          <w:p w14:paraId="78AAEE5F" w14:textId="77777777" w:rsidR="0008502A" w:rsidRPr="00323F01" w:rsidRDefault="0008502A" w:rsidP="00EF4A68">
            <w:pPr>
              <w:spacing w:after="0" w:line="276" w:lineRule="auto"/>
              <w:jc w:val="center"/>
              <w:rPr>
                <w:rFonts w:eastAsia="Times New Roman"/>
                <w:color w:val="000000"/>
              </w:rPr>
            </w:pPr>
            <w:r>
              <w:rPr>
                <w:rFonts w:eastAsia="Times New Roman"/>
                <w:color w:val="000000"/>
              </w:rPr>
              <w:t>ΕΛΛΗ</w:t>
            </w:r>
          </w:p>
        </w:tc>
        <w:tc>
          <w:tcPr>
            <w:tcW w:w="6484" w:type="dxa"/>
            <w:tcBorders>
              <w:top w:val="nil"/>
              <w:left w:val="nil"/>
              <w:bottom w:val="single" w:sz="4" w:space="0" w:color="auto"/>
              <w:right w:val="single" w:sz="4" w:space="0" w:color="auto"/>
            </w:tcBorders>
            <w:shd w:val="clear" w:color="auto" w:fill="auto"/>
            <w:vAlign w:val="center"/>
          </w:tcPr>
          <w:p w14:paraId="5087B569" w14:textId="60E8FBBC" w:rsidR="0008502A" w:rsidRPr="00323F01" w:rsidRDefault="0008502A" w:rsidP="00EF4A68">
            <w:pPr>
              <w:spacing w:after="0" w:line="276" w:lineRule="auto"/>
              <w:jc w:val="center"/>
              <w:rPr>
                <w:rFonts w:eastAsia="Times New Roman"/>
                <w:color w:val="000000"/>
              </w:rPr>
            </w:pPr>
            <w:r w:rsidRPr="00323F01">
              <w:rPr>
                <w:rFonts w:eastAsia="Times New Roman"/>
                <w:color w:val="000000"/>
              </w:rPr>
              <w:t xml:space="preserve">Κωνσταντινουπόλεως </w:t>
            </w:r>
            <w:proofErr w:type="spellStart"/>
            <w:r w:rsidRPr="00323F01">
              <w:rPr>
                <w:rFonts w:eastAsia="Times New Roman"/>
                <w:color w:val="000000"/>
              </w:rPr>
              <w:t>αριθ</w:t>
            </w:r>
            <w:proofErr w:type="spellEnd"/>
            <w:r w:rsidRPr="00323F01">
              <w:rPr>
                <w:rFonts w:eastAsia="Times New Roman"/>
                <w:color w:val="000000"/>
              </w:rPr>
              <w:t xml:space="preserve"> 34 – ΤΚ 68133, Αλεξανδρούπολη</w:t>
            </w:r>
            <w:r>
              <w:rPr>
                <w:rFonts w:eastAsia="Times New Roman"/>
                <w:color w:val="000000"/>
              </w:rPr>
              <w:t>,</w:t>
            </w:r>
            <w:r>
              <w:t xml:space="preserve"> </w:t>
            </w:r>
            <w:proofErr w:type="spellStart"/>
            <w:r>
              <w:t>τ</w:t>
            </w:r>
            <w:r w:rsidRPr="00B322A4">
              <w:rPr>
                <w:rFonts w:eastAsia="Times New Roman"/>
                <w:color w:val="000000"/>
              </w:rPr>
              <w:t>ηλ</w:t>
            </w:r>
            <w:proofErr w:type="spellEnd"/>
            <w:r>
              <w:rPr>
                <w:rFonts w:eastAsia="Times New Roman"/>
                <w:color w:val="000000"/>
              </w:rPr>
              <w:t>.</w:t>
            </w:r>
            <w:r w:rsidRPr="00B322A4">
              <w:rPr>
                <w:rFonts w:eastAsia="Times New Roman"/>
                <w:color w:val="000000"/>
              </w:rPr>
              <w:t>:</w:t>
            </w:r>
            <w:r>
              <w:rPr>
                <w:rFonts w:eastAsia="Times New Roman"/>
                <w:color w:val="000000"/>
              </w:rPr>
              <w:t xml:space="preserve"> </w:t>
            </w:r>
            <w:r>
              <w:t>2551038952</w:t>
            </w:r>
          </w:p>
        </w:tc>
      </w:tr>
    </w:tbl>
    <w:p w14:paraId="3484F665" w14:textId="77777777" w:rsidR="007D7840" w:rsidRPr="00D265BC" w:rsidRDefault="007D7840" w:rsidP="0076103D">
      <w:pPr>
        <w:pStyle w:val="a8"/>
        <w:spacing w:afterLines="80" w:after="192" w:line="276" w:lineRule="auto"/>
        <w:ind w:left="426"/>
        <w:contextualSpacing w:val="0"/>
        <w:jc w:val="both"/>
        <w:textAlignment w:val="baseline"/>
        <w:rPr>
          <w:rFonts w:eastAsia="Times New Roman" w:cstheme="minorHAnsi"/>
        </w:rPr>
      </w:pPr>
    </w:p>
    <w:p w14:paraId="1D6A4E0D" w14:textId="77777777" w:rsidR="000545AD" w:rsidRPr="000545AD" w:rsidRDefault="000545AD" w:rsidP="00F26E64">
      <w:pPr>
        <w:pStyle w:val="a8"/>
        <w:numPr>
          <w:ilvl w:val="0"/>
          <w:numId w:val="2"/>
        </w:numPr>
        <w:spacing w:after="0" w:line="276" w:lineRule="auto"/>
        <w:ind w:left="426" w:hanging="426"/>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CD23E45" w14:textId="199BA9E8" w:rsidR="0010305E" w:rsidRPr="00170EE2" w:rsidRDefault="0010305E" w:rsidP="00F26E64">
      <w:pPr>
        <w:pStyle w:val="a8"/>
        <w:numPr>
          <w:ilvl w:val="0"/>
          <w:numId w:val="2"/>
        </w:numPr>
        <w:spacing w:after="0" w:line="276" w:lineRule="auto"/>
        <w:ind w:left="426" w:hanging="426"/>
        <w:contextualSpacing w:val="0"/>
        <w:jc w:val="both"/>
        <w:rPr>
          <w:bCs/>
        </w:rPr>
      </w:pPr>
      <w:bookmarkStart w:id="2" w:name="_Hlk141790902"/>
      <w:r w:rsidRPr="0010305E">
        <w:rPr>
          <w:bCs/>
        </w:rPr>
        <w:t xml:space="preserve">Ο προμηθευτής λαμβάνει γνώση των Ειδικών Όρων της προμήθειας και δεσμεύεται ότι θα </w:t>
      </w:r>
      <w:r w:rsidRPr="00170EE2">
        <w:rPr>
          <w:bCs/>
        </w:rPr>
        <w:t>συµµ</w:t>
      </w:r>
      <w:proofErr w:type="spellStart"/>
      <w:r w:rsidR="00283131" w:rsidRPr="00170EE2">
        <w:rPr>
          <w:bCs/>
        </w:rPr>
        <w:t>ο</w:t>
      </w:r>
      <w:r w:rsidRPr="00170EE2">
        <w:rPr>
          <w:bCs/>
        </w:rPr>
        <w:t>ρφώνεται</w:t>
      </w:r>
      <w:proofErr w:type="spellEnd"/>
      <w:r w:rsidRPr="00170EE2">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01F073F6" w14:textId="77DE6769" w:rsidR="00F45C8B" w:rsidRPr="00F26E64" w:rsidRDefault="00F45C8B" w:rsidP="00F26E64">
      <w:pPr>
        <w:pStyle w:val="a8"/>
        <w:numPr>
          <w:ilvl w:val="0"/>
          <w:numId w:val="2"/>
        </w:numPr>
        <w:spacing w:after="0" w:line="276" w:lineRule="auto"/>
        <w:ind w:left="426" w:hanging="426"/>
        <w:contextualSpacing w:val="0"/>
        <w:jc w:val="both"/>
        <w:rPr>
          <w:b/>
        </w:rPr>
      </w:pPr>
      <w:r w:rsidRPr="00F26E64">
        <w:rPr>
          <w:b/>
        </w:rPr>
        <w:t xml:space="preserve">Τα είδη της προμήθειας περιγράφονται αναλυτικά στο </w:t>
      </w:r>
      <w:bookmarkStart w:id="3" w:name="_Hlk162346132"/>
      <w:r w:rsidRPr="00F26E64">
        <w:rPr>
          <w:b/>
        </w:rPr>
        <w:t>Παράρτημα Ι της παρούσας (Φυσικό Αντικείμενο</w:t>
      </w:r>
      <w:r w:rsidR="00A327A8" w:rsidRPr="00F26E64">
        <w:rPr>
          <w:b/>
        </w:rPr>
        <w:t>/ Τεχνικές προδιαγραφές</w:t>
      </w:r>
      <w:r w:rsidRPr="00F26E64">
        <w:rPr>
          <w:b/>
        </w:rPr>
        <w:t>)</w:t>
      </w:r>
      <w:r w:rsidR="00670DBF" w:rsidRPr="00F26E64">
        <w:rPr>
          <w:b/>
        </w:rPr>
        <w:t>.</w:t>
      </w:r>
      <w:bookmarkEnd w:id="3"/>
    </w:p>
    <w:bookmarkEnd w:id="2"/>
    <w:p w14:paraId="26BCF3DC" w14:textId="77777777" w:rsidR="0010305E" w:rsidRPr="00170EE2" w:rsidRDefault="0010305E" w:rsidP="00F26E64">
      <w:pPr>
        <w:pStyle w:val="a8"/>
        <w:numPr>
          <w:ilvl w:val="0"/>
          <w:numId w:val="2"/>
        </w:numPr>
        <w:spacing w:after="0" w:line="276" w:lineRule="auto"/>
        <w:ind w:left="426" w:hanging="426"/>
        <w:contextualSpacing w:val="0"/>
        <w:jc w:val="both"/>
        <w:rPr>
          <w:bCs/>
        </w:rPr>
      </w:pPr>
      <w:r w:rsidRPr="00170EE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170EE2" w:rsidRDefault="00A610CC" w:rsidP="00F26E64">
      <w:pPr>
        <w:pStyle w:val="a8"/>
        <w:numPr>
          <w:ilvl w:val="0"/>
          <w:numId w:val="2"/>
        </w:numPr>
        <w:spacing w:after="0" w:line="276" w:lineRule="auto"/>
        <w:ind w:left="426" w:hanging="426"/>
        <w:contextualSpacing w:val="0"/>
        <w:jc w:val="both"/>
        <w:rPr>
          <w:bCs/>
        </w:rPr>
      </w:pPr>
      <w:r w:rsidRPr="00170EE2">
        <w:rPr>
          <w:bCs/>
        </w:rPr>
        <w:t xml:space="preserve">Η εκχώρηση των υποχρεώσεων και των δικαιωμάτων του σε τρίτους ΑΠΑΓΟΡΕΥΕΤΑΙ. </w:t>
      </w:r>
    </w:p>
    <w:p w14:paraId="75B6DC74" w14:textId="77777777" w:rsidR="00783863" w:rsidRPr="00170EE2" w:rsidRDefault="00783863" w:rsidP="00F26E64">
      <w:pPr>
        <w:pStyle w:val="a8"/>
        <w:numPr>
          <w:ilvl w:val="0"/>
          <w:numId w:val="2"/>
        </w:numPr>
        <w:spacing w:after="0" w:line="276" w:lineRule="auto"/>
        <w:ind w:left="426" w:hanging="426"/>
        <w:contextualSpacing w:val="0"/>
        <w:jc w:val="both"/>
        <w:rPr>
          <w:bCs/>
        </w:rPr>
      </w:pPr>
      <w:r w:rsidRPr="00170EE2">
        <w:rPr>
          <w:bCs/>
        </w:rPr>
        <w:t xml:space="preserve">Οι παραπάνω όροι θεωρούνται δεσμευτικοί, με </w:t>
      </w:r>
      <w:r w:rsidRPr="00170EE2">
        <w:rPr>
          <w:b/>
        </w:rPr>
        <w:t>ποινή απόρριψης της προσφοράς</w:t>
      </w:r>
      <w:r w:rsidRPr="00170EE2">
        <w:rPr>
          <w:bCs/>
        </w:rPr>
        <w:t xml:space="preserve"> σε περίπτωση μη συμμόρφωσης σε κάποιον από αυτούς.</w:t>
      </w:r>
    </w:p>
    <w:p w14:paraId="6203994E" w14:textId="77777777" w:rsidR="005C26EB" w:rsidRPr="00F26E64" w:rsidRDefault="00783863" w:rsidP="00F26E64">
      <w:pPr>
        <w:pStyle w:val="a8"/>
        <w:numPr>
          <w:ilvl w:val="0"/>
          <w:numId w:val="2"/>
        </w:numPr>
        <w:spacing w:after="0" w:line="276" w:lineRule="auto"/>
        <w:ind w:left="426" w:hanging="426"/>
        <w:contextualSpacing w:val="0"/>
        <w:jc w:val="both"/>
        <w:rPr>
          <w:rFonts w:eastAsia="Times New Roman" w:cstheme="minorHAnsi"/>
          <w:bCs/>
        </w:rPr>
      </w:pPr>
      <w:r w:rsidRPr="00EF4A68">
        <w:rPr>
          <w:bCs/>
        </w:rPr>
        <w:t xml:space="preserve">Η ανάθεση και η εκτέλεση της σύμβασης </w:t>
      </w:r>
      <w:proofErr w:type="spellStart"/>
      <w:r w:rsidRPr="00EF4A68">
        <w:rPr>
          <w:bCs/>
        </w:rPr>
        <w:t>διέπεται</w:t>
      </w:r>
      <w:proofErr w:type="spellEnd"/>
      <w:r w:rsidRPr="00EF4A68">
        <w:rPr>
          <w:bCs/>
        </w:rPr>
        <w:t xml:space="preserve"> από την κείμενη νομοθεσία και τις </w:t>
      </w:r>
      <w:proofErr w:type="spellStart"/>
      <w:r w:rsidRPr="00EF4A68">
        <w:rPr>
          <w:bCs/>
        </w:rPr>
        <w:t>κατ</w:t>
      </w:r>
      <w:proofErr w:type="spellEnd"/>
      <w:r w:rsidRPr="00EF4A68">
        <w:rPr>
          <w:bCs/>
        </w:rPr>
        <w:t xml:space="preserve">΄ εξουσιοδότηση αυτής </w:t>
      </w:r>
      <w:proofErr w:type="spellStart"/>
      <w:r w:rsidRPr="00EF4A68">
        <w:rPr>
          <w:bCs/>
        </w:rPr>
        <w:t>εκδοθείσες</w:t>
      </w:r>
      <w:proofErr w:type="spellEnd"/>
      <w:r w:rsidRPr="00EF4A68">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11F1248B" w14:textId="77777777" w:rsidR="00F26E64" w:rsidRPr="00EF4A68" w:rsidRDefault="00F26E64" w:rsidP="00F26E64">
      <w:pPr>
        <w:pStyle w:val="a8"/>
        <w:spacing w:after="0" w:line="276" w:lineRule="auto"/>
        <w:ind w:left="426"/>
        <w:contextualSpacing w:val="0"/>
        <w:jc w:val="both"/>
        <w:rPr>
          <w:rFonts w:eastAsia="Times New Roman" w:cstheme="minorHAnsi"/>
          <w:bCs/>
        </w:rPr>
      </w:pPr>
    </w:p>
    <w:p w14:paraId="24D272DE" w14:textId="036C04DF" w:rsidR="00283131" w:rsidRPr="005C26EB" w:rsidRDefault="00283131" w:rsidP="0076103D">
      <w:pPr>
        <w:spacing w:after="120" w:line="276" w:lineRule="auto"/>
        <w:jc w:val="both"/>
        <w:rPr>
          <w:rFonts w:eastAsia="Times New Roman" w:cstheme="minorHAnsi"/>
          <w:b/>
          <w:bCs/>
        </w:rPr>
      </w:pPr>
      <w:r w:rsidRPr="00170EE2">
        <w:rPr>
          <w:rFonts w:eastAsia="Times New Roman" w:cstheme="minorHAnsi"/>
          <w:b/>
          <w:bCs/>
        </w:rPr>
        <w:t>Δικαιολογητικά Συμμετοχής:</w:t>
      </w:r>
    </w:p>
    <w:p w14:paraId="13014584" w14:textId="03D1DB30" w:rsidR="004A4519" w:rsidRPr="00A610CC" w:rsidRDefault="004A4519" w:rsidP="0076103D">
      <w:pPr>
        <w:spacing w:before="100" w:beforeAutospacing="1" w:after="12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E9729B3"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992A18">
        <w:rPr>
          <w:rFonts w:eastAsia="Times New Roman" w:cstheme="minorHAnsi"/>
        </w:rPr>
        <w:t xml:space="preserve"> (ΑΦΜ αναθέτουσας: 090193521)</w:t>
      </w:r>
    </w:p>
    <w:p w14:paraId="20BFD6C1" w14:textId="77777777"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238670D3"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lastRenderedPageBreak/>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961E9FD" w14:textId="77777777" w:rsidR="00A169ED"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1857EE6" w:rsidR="004A4519" w:rsidRPr="00862EE7"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0E03A4E8" w:rsidR="001F6760" w:rsidRPr="00283DA5" w:rsidRDefault="001F6760" w:rsidP="0076103D">
      <w:pPr>
        <w:spacing w:afterLines="80" w:after="192" w:line="276" w:lineRule="auto"/>
        <w:jc w:val="both"/>
        <w:textAlignment w:val="baseline"/>
        <w:rPr>
          <w:rFonts w:eastAsia="Times New Roman" w:cstheme="minorHAnsi"/>
        </w:rPr>
      </w:pPr>
      <w:r w:rsidRPr="00862EE7">
        <w:rPr>
          <w:rFonts w:eastAsia="Times New Roman" w:cstheme="minorHAnsi"/>
        </w:rPr>
        <w:t>6)</w:t>
      </w:r>
      <w:r w:rsidR="009D7498">
        <w:rPr>
          <w:rFonts w:eastAsia="Times New Roman" w:cstheme="minorHAnsi"/>
        </w:rPr>
        <w:t xml:space="preserve"> Ε</w:t>
      </w:r>
      <w:r w:rsidRPr="00862EE7">
        <w:rPr>
          <w:rFonts w:eastAsia="Times New Roman" w:cstheme="minorHAnsi"/>
        </w:rPr>
        <w:t xml:space="preserve">κτύπωση προσωποποιημένης πληροφόρησης της επιχείρησης </w:t>
      </w:r>
      <w:r w:rsidRPr="00283DA5">
        <w:rPr>
          <w:rFonts w:eastAsia="Times New Roman" w:cstheme="minorHAnsi"/>
        </w:rPr>
        <w:t xml:space="preserve">από το </w:t>
      </w:r>
      <w:r w:rsidRPr="00283DA5">
        <w:rPr>
          <w:rFonts w:eastAsia="Times New Roman" w:cstheme="minorHAnsi"/>
          <w:lang w:val="en-US"/>
        </w:rPr>
        <w:t>Taxis</w:t>
      </w:r>
      <w:r w:rsidRPr="00283DA5">
        <w:rPr>
          <w:rFonts w:eastAsia="Times New Roman" w:cstheme="minorHAnsi"/>
        </w:rPr>
        <w:t>, όπου φαίνεται ότι η επιχείρηση είναι ενεργή.</w:t>
      </w:r>
    </w:p>
    <w:p w14:paraId="0999C867" w14:textId="061A3490" w:rsidR="00EB5CED" w:rsidRPr="00283DA5" w:rsidRDefault="00EB5CED" w:rsidP="0076103D">
      <w:pPr>
        <w:pBdr>
          <w:top w:val="nil"/>
          <w:left w:val="nil"/>
          <w:bottom w:val="nil"/>
          <w:right w:val="nil"/>
          <w:between w:val="nil"/>
        </w:pBdr>
        <w:shd w:val="clear" w:color="auto" w:fill="FFFFFF"/>
        <w:spacing w:after="120" w:line="276" w:lineRule="auto"/>
        <w:jc w:val="both"/>
        <w:rPr>
          <w:b/>
          <w:bCs/>
        </w:rPr>
      </w:pPr>
      <w:r w:rsidRPr="00283DA5">
        <w:rPr>
          <w:b/>
          <w:bCs/>
        </w:rPr>
        <w:t>Διαδικασία πληρωμής:</w:t>
      </w:r>
    </w:p>
    <w:p w14:paraId="4EEB4864" w14:textId="1B090DD5" w:rsidR="00EB5CED" w:rsidRPr="009D7498" w:rsidRDefault="00EB5CED" w:rsidP="009D7498">
      <w:pPr>
        <w:suppressAutoHyphens/>
        <w:spacing w:after="120" w:line="276" w:lineRule="auto"/>
        <w:ind w:right="-58"/>
        <w:jc w:val="both"/>
        <w:rPr>
          <w:rFonts w:eastAsia="Times New Roman" w:cstheme="minorHAnsi"/>
        </w:rPr>
      </w:pPr>
      <w:r w:rsidRPr="009D7498">
        <w:rPr>
          <w:rFonts w:cstheme="minorHAnsi"/>
        </w:rPr>
        <w:t xml:space="preserve">Η ΑΡΣΙΣ θα καταβάλλει την αξία των </w:t>
      </w:r>
      <w:r w:rsidRPr="00283DA5">
        <w:t xml:space="preserve">ειδών, που θα προμηθευτεί στα πλαίσια της παρούσας πρόσκλησης </w:t>
      </w:r>
      <w:r w:rsidRPr="009D7498">
        <w:rPr>
          <w:b/>
        </w:rPr>
        <w:t xml:space="preserve">εντός </w:t>
      </w:r>
      <w:r w:rsidR="00AF771F" w:rsidRPr="009D7498">
        <w:rPr>
          <w:b/>
        </w:rPr>
        <w:t>ενενήντα</w:t>
      </w:r>
      <w:r w:rsidRPr="009D7498">
        <w:rPr>
          <w:b/>
        </w:rPr>
        <w:t xml:space="preserve"> (</w:t>
      </w:r>
      <w:r w:rsidR="00AF771F" w:rsidRPr="009D7498">
        <w:rPr>
          <w:b/>
        </w:rPr>
        <w:t>9</w:t>
      </w:r>
      <w:r w:rsidR="00283DA5" w:rsidRPr="009D7498">
        <w:rPr>
          <w:b/>
        </w:rPr>
        <w:t>0</w:t>
      </w:r>
      <w:r w:rsidRPr="009D7498">
        <w:rPr>
          <w:b/>
        </w:rPr>
        <w:t xml:space="preserve">) ημερών ύστερα από την παράδοση των ειδών και την έκδοση από τον προμηθευτή των παρακάτω δικαιολογητικών πληρωμής: </w:t>
      </w:r>
    </w:p>
    <w:p w14:paraId="6305B7CC" w14:textId="06C4EA02"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 xml:space="preserve">Τιμολόγιο </w:t>
      </w:r>
      <w:r>
        <w:rPr>
          <w:rFonts w:eastAsia="Times New Roman" w:cstheme="minorHAnsi"/>
        </w:rPr>
        <w:t xml:space="preserve">- </w:t>
      </w:r>
      <w:r w:rsidRPr="00CE4CEA">
        <w:rPr>
          <w:rFonts w:eastAsia="Times New Roman" w:cstheme="minorHAnsi"/>
        </w:rPr>
        <w:t xml:space="preserve">Δελτίο Αποστολής, στο οποίο να αναγράφονται η </w:t>
      </w:r>
      <w:r w:rsidR="004D347C">
        <w:rPr>
          <w:rFonts w:eastAsia="Times New Roman" w:cstheme="minorHAnsi"/>
        </w:rPr>
        <w:t>προμήθεια</w:t>
      </w:r>
      <w:r w:rsidRPr="00CE4CEA">
        <w:rPr>
          <w:rFonts w:eastAsia="Times New Roman" w:cstheme="minorHAnsi"/>
        </w:rPr>
        <w:t>, η τιμή μονάδας, η συνολική αξία και οι νόμιμες επιβαρύνσεις,</w:t>
      </w:r>
    </w:p>
    <w:p w14:paraId="6D68E8F8"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6CBE6674" w14:textId="77777777" w:rsidR="00CE4CEA" w:rsidRPr="00CE4CEA"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F6D73CA"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04FFEBC5" w14:textId="77777777" w:rsidR="00CE4CEA" w:rsidRPr="00CE4CEA"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w:t>
      </w:r>
      <w:r w:rsidRPr="00CE4CEA">
        <w:rPr>
          <w:rFonts w:eastAsia="Times New Roman" w:cstheme="minorHAnsi"/>
        </w:rPr>
        <w:lastRenderedPageBreak/>
        <w:t xml:space="preserve">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6904A0CE"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BA5C146" w14:textId="14AC737E" w:rsidR="00CE4CEA" w:rsidRPr="00283DA5"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w:t>
      </w:r>
      <w:r w:rsidRPr="00283DA5">
        <w:rPr>
          <w:rFonts w:eastAsia="Times New Roman" w:cstheme="minorHAnsi"/>
        </w:rPr>
        <w:t xml:space="preserve">προσκομίζεται από τον </w:t>
      </w:r>
      <w:proofErr w:type="spellStart"/>
      <w:r w:rsidRPr="00283DA5">
        <w:rPr>
          <w:rFonts w:eastAsia="Times New Roman" w:cstheme="minorHAnsi"/>
        </w:rPr>
        <w:t>εισπράττοντα</w:t>
      </w:r>
      <w:proofErr w:type="spellEnd"/>
      <w:r w:rsidRPr="00283DA5">
        <w:rPr>
          <w:rFonts w:eastAsia="Times New Roman" w:cstheme="minorHAnsi"/>
        </w:rPr>
        <w:t xml:space="preserve"> στους διενεργούντες την πληρωμή ή την εξόφληση του τίτλου, κατά την πληρωμή ή την εξόφληση αυτού.</w:t>
      </w:r>
    </w:p>
    <w:p w14:paraId="65238A7B" w14:textId="77777777" w:rsidR="00EB5CED" w:rsidRPr="00283DA5" w:rsidRDefault="00EB5CED" w:rsidP="0076103D">
      <w:pPr>
        <w:spacing w:after="120" w:line="276" w:lineRule="auto"/>
        <w:jc w:val="both"/>
        <w:rPr>
          <w:rFonts w:cstheme="minorHAnsi"/>
        </w:rPr>
      </w:pPr>
      <w:r w:rsidRPr="00283DA5">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6127A5" w:rsidRDefault="00EB5CED" w:rsidP="0076103D">
      <w:pPr>
        <w:spacing w:after="120" w:line="276" w:lineRule="auto"/>
        <w:jc w:val="both"/>
        <w:rPr>
          <w:rFonts w:cstheme="minorHAnsi"/>
        </w:rPr>
      </w:pPr>
      <w:r w:rsidRPr="00283DA5">
        <w:rPr>
          <w:rFonts w:cstheme="minorHAnsi"/>
        </w:rPr>
        <w:t>Για την καλή εκτέλεση της σύμβασης</w:t>
      </w:r>
      <w:r w:rsidRPr="006127A5">
        <w:rPr>
          <w:rFonts w:cstheme="minorHAnsi"/>
        </w:rPr>
        <w:t xml:space="preserve">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76103D">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76103D">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76103D">
      <w:pPr>
        <w:spacing w:after="120" w:line="276" w:lineRule="auto"/>
        <w:jc w:val="both"/>
      </w:pPr>
      <w:r>
        <w:t>•</w:t>
      </w:r>
      <w:r>
        <w:tab/>
      </w:r>
      <w:proofErr w:type="spellStart"/>
      <w:r>
        <w:t>Fax</w:t>
      </w:r>
      <w:proofErr w:type="spellEnd"/>
      <w:r>
        <w:t>: 2310526150</w:t>
      </w:r>
    </w:p>
    <w:p w14:paraId="679006B0" w14:textId="77777777" w:rsidR="001144D0" w:rsidRDefault="000C074E" w:rsidP="0076103D">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76103D">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w:t>
      </w:r>
      <w:r w:rsidR="00AE016E">
        <w:t xml:space="preserve"> και 2316009753.</w:t>
      </w:r>
    </w:p>
    <w:p w14:paraId="339D1AA8" w14:textId="0EE0E65B" w:rsidR="001144D0" w:rsidRDefault="000C074E" w:rsidP="0076103D">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4C06DD">
        <w:rPr>
          <w:b/>
        </w:rPr>
        <w:t>06</w:t>
      </w:r>
      <w:r w:rsidR="00283DA5">
        <w:rPr>
          <w:b/>
        </w:rPr>
        <w:t>/0</w:t>
      </w:r>
      <w:r w:rsidR="004C06DD">
        <w:rPr>
          <w:b/>
        </w:rPr>
        <w:t>5</w:t>
      </w:r>
      <w:r w:rsidR="00283DA5">
        <w:rPr>
          <w:b/>
        </w:rPr>
        <w:t>/202</w:t>
      </w:r>
      <w:r w:rsidR="00C93AD4">
        <w:rPr>
          <w:b/>
        </w:rPr>
        <w:t>5</w:t>
      </w:r>
      <w:r w:rsidR="008A64CE">
        <w:rPr>
          <w:b/>
        </w:rPr>
        <w:t xml:space="preserve"> </w:t>
      </w:r>
      <w:r w:rsidR="00824B82">
        <w:rPr>
          <w:b/>
        </w:rPr>
        <w:t>ώρα 15.00</w:t>
      </w:r>
    </w:p>
    <w:p w14:paraId="5E886176" w14:textId="15D6223B" w:rsidR="00AE016E" w:rsidRDefault="00AE016E" w:rsidP="0076103D">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(αναλυτικό φυσικό αντικείμενο,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76103D">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09E46C4A" w14:textId="77777777" w:rsidR="001144D0" w:rsidRDefault="000C074E" w:rsidP="0076103D">
      <w:pPr>
        <w:shd w:val="clear" w:color="auto" w:fill="FFFFFF"/>
        <w:spacing w:after="120" w:line="276" w:lineRule="auto"/>
      </w:pPr>
      <w:r>
        <w:t>ΓΙΑ ΤΗΝ ΑΡΣΙΣ – ΚΟΙΝΩΝΙΚΗ ΟΡΓΑΝΩΣΗ ΥΠΟΣΤΗΡΙΞΗΣ ΝΕΩΝ</w:t>
      </w:r>
    </w:p>
    <w:p w14:paraId="1B1B1AF7" w14:textId="77777777" w:rsidR="001144D0" w:rsidRPr="00283DA5" w:rsidRDefault="000C074E" w:rsidP="0076103D">
      <w:pPr>
        <w:spacing w:after="120" w:line="276" w:lineRule="auto"/>
      </w:pPr>
      <w:r w:rsidRPr="00283DA5">
        <w:t>ΤΜΗΜΑ ΠΡΟΜΗΘΕΙΩΝ</w:t>
      </w:r>
    </w:p>
    <w:sectPr w:rsidR="001144D0" w:rsidRPr="00283DA5" w:rsidSect="00377421">
      <w:headerReference w:type="default" r:id="rId11"/>
      <w:pgSz w:w="11906" w:h="16838"/>
      <w:pgMar w:top="1827" w:right="1416" w:bottom="1560"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716749086" name="Εικόνα 71674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218277970">
    <w:abstractNumId w:val="3"/>
  </w:num>
  <w:num w:numId="2" w16cid:durableId="1667633928">
    <w:abstractNumId w:val="2"/>
  </w:num>
  <w:num w:numId="3" w16cid:durableId="618145818">
    <w:abstractNumId w:val="4"/>
  </w:num>
  <w:num w:numId="4" w16cid:durableId="347367520">
    <w:abstractNumId w:val="1"/>
  </w:num>
  <w:num w:numId="5" w16cid:durableId="887961368">
    <w:abstractNumId w:val="0"/>
  </w:num>
  <w:num w:numId="6" w16cid:durableId="454981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23DC0"/>
    <w:rsid w:val="00024A07"/>
    <w:rsid w:val="00037895"/>
    <w:rsid w:val="00043A91"/>
    <w:rsid w:val="000545AD"/>
    <w:rsid w:val="0008502A"/>
    <w:rsid w:val="0009077B"/>
    <w:rsid w:val="0009279E"/>
    <w:rsid w:val="00092C3E"/>
    <w:rsid w:val="000C074E"/>
    <w:rsid w:val="000D031A"/>
    <w:rsid w:val="0010305E"/>
    <w:rsid w:val="001144D0"/>
    <w:rsid w:val="00124424"/>
    <w:rsid w:val="00170EE2"/>
    <w:rsid w:val="00195F7F"/>
    <w:rsid w:val="001A08FF"/>
    <w:rsid w:val="001A3C44"/>
    <w:rsid w:val="001D25CB"/>
    <w:rsid w:val="001F6760"/>
    <w:rsid w:val="00226D04"/>
    <w:rsid w:val="002310C6"/>
    <w:rsid w:val="0023554D"/>
    <w:rsid w:val="00253906"/>
    <w:rsid w:val="00283131"/>
    <w:rsid w:val="00283DA5"/>
    <w:rsid w:val="002909A4"/>
    <w:rsid w:val="002D02BC"/>
    <w:rsid w:val="002D2364"/>
    <w:rsid w:val="00346ECA"/>
    <w:rsid w:val="003738DD"/>
    <w:rsid w:val="00376475"/>
    <w:rsid w:val="00377421"/>
    <w:rsid w:val="003863EE"/>
    <w:rsid w:val="003C4B64"/>
    <w:rsid w:val="003E3BB9"/>
    <w:rsid w:val="004105D6"/>
    <w:rsid w:val="00421FBE"/>
    <w:rsid w:val="004A4519"/>
    <w:rsid w:val="004A6CAB"/>
    <w:rsid w:val="004B02CB"/>
    <w:rsid w:val="004B1133"/>
    <w:rsid w:val="004C06DD"/>
    <w:rsid w:val="004D1BE0"/>
    <w:rsid w:val="004D347C"/>
    <w:rsid w:val="004D3D01"/>
    <w:rsid w:val="004E1BBC"/>
    <w:rsid w:val="004E5871"/>
    <w:rsid w:val="004F2025"/>
    <w:rsid w:val="00503232"/>
    <w:rsid w:val="00506A48"/>
    <w:rsid w:val="00534909"/>
    <w:rsid w:val="005676A5"/>
    <w:rsid w:val="005A2ABF"/>
    <w:rsid w:val="005B7E12"/>
    <w:rsid w:val="005C26EB"/>
    <w:rsid w:val="005E1295"/>
    <w:rsid w:val="005F6858"/>
    <w:rsid w:val="006127A5"/>
    <w:rsid w:val="006241DD"/>
    <w:rsid w:val="006309AF"/>
    <w:rsid w:val="00632D83"/>
    <w:rsid w:val="006412E8"/>
    <w:rsid w:val="00670DBF"/>
    <w:rsid w:val="00691152"/>
    <w:rsid w:val="00714BB7"/>
    <w:rsid w:val="00727E8A"/>
    <w:rsid w:val="0076103D"/>
    <w:rsid w:val="00767372"/>
    <w:rsid w:val="0078312A"/>
    <w:rsid w:val="00783863"/>
    <w:rsid w:val="0079199C"/>
    <w:rsid w:val="007A509B"/>
    <w:rsid w:val="007C333D"/>
    <w:rsid w:val="007D7840"/>
    <w:rsid w:val="007F285C"/>
    <w:rsid w:val="00804B69"/>
    <w:rsid w:val="0081444E"/>
    <w:rsid w:val="00824B82"/>
    <w:rsid w:val="0082539B"/>
    <w:rsid w:val="00844FE8"/>
    <w:rsid w:val="00862EE7"/>
    <w:rsid w:val="00876786"/>
    <w:rsid w:val="008A64CE"/>
    <w:rsid w:val="008C02F1"/>
    <w:rsid w:val="00901FFD"/>
    <w:rsid w:val="0091751F"/>
    <w:rsid w:val="00955E21"/>
    <w:rsid w:val="009636FA"/>
    <w:rsid w:val="009637D4"/>
    <w:rsid w:val="00975736"/>
    <w:rsid w:val="00982F9C"/>
    <w:rsid w:val="00992A18"/>
    <w:rsid w:val="009D7498"/>
    <w:rsid w:val="009F2243"/>
    <w:rsid w:val="009F510C"/>
    <w:rsid w:val="00A169ED"/>
    <w:rsid w:val="00A327A8"/>
    <w:rsid w:val="00A32A39"/>
    <w:rsid w:val="00A33682"/>
    <w:rsid w:val="00A52F19"/>
    <w:rsid w:val="00A610CC"/>
    <w:rsid w:val="00A870C3"/>
    <w:rsid w:val="00AB485B"/>
    <w:rsid w:val="00AB7F74"/>
    <w:rsid w:val="00AE016E"/>
    <w:rsid w:val="00AF771F"/>
    <w:rsid w:val="00B13FE5"/>
    <w:rsid w:val="00B444A4"/>
    <w:rsid w:val="00B52606"/>
    <w:rsid w:val="00B670BA"/>
    <w:rsid w:val="00B7668B"/>
    <w:rsid w:val="00B80E81"/>
    <w:rsid w:val="00B9301D"/>
    <w:rsid w:val="00BE0061"/>
    <w:rsid w:val="00BE206B"/>
    <w:rsid w:val="00C1373D"/>
    <w:rsid w:val="00C25ADD"/>
    <w:rsid w:val="00C27F62"/>
    <w:rsid w:val="00C532D1"/>
    <w:rsid w:val="00C9245A"/>
    <w:rsid w:val="00C93AD4"/>
    <w:rsid w:val="00C9745F"/>
    <w:rsid w:val="00CD1AB5"/>
    <w:rsid w:val="00CD6E87"/>
    <w:rsid w:val="00CE4CEA"/>
    <w:rsid w:val="00D05948"/>
    <w:rsid w:val="00D265BC"/>
    <w:rsid w:val="00D512FD"/>
    <w:rsid w:val="00D65D17"/>
    <w:rsid w:val="00D6610A"/>
    <w:rsid w:val="00D77D85"/>
    <w:rsid w:val="00D80C4E"/>
    <w:rsid w:val="00D817BC"/>
    <w:rsid w:val="00DA02C2"/>
    <w:rsid w:val="00DB2267"/>
    <w:rsid w:val="00DB2CE4"/>
    <w:rsid w:val="00DB42DB"/>
    <w:rsid w:val="00DE3AB1"/>
    <w:rsid w:val="00DE574B"/>
    <w:rsid w:val="00E0007E"/>
    <w:rsid w:val="00E14438"/>
    <w:rsid w:val="00E17217"/>
    <w:rsid w:val="00E24269"/>
    <w:rsid w:val="00E35552"/>
    <w:rsid w:val="00E755CE"/>
    <w:rsid w:val="00E811FF"/>
    <w:rsid w:val="00E97B9C"/>
    <w:rsid w:val="00EB5CED"/>
    <w:rsid w:val="00EC2BC4"/>
    <w:rsid w:val="00EC3AB5"/>
    <w:rsid w:val="00EF4A68"/>
    <w:rsid w:val="00F105DE"/>
    <w:rsid w:val="00F25656"/>
    <w:rsid w:val="00F26E64"/>
    <w:rsid w:val="00F371C8"/>
    <w:rsid w:val="00F45C8B"/>
    <w:rsid w:val="00F55374"/>
    <w:rsid w:val="00F652FF"/>
    <w:rsid w:val="00F85CFF"/>
    <w:rsid w:val="00F9460D"/>
    <w:rsid w:val="00FB7BC8"/>
    <w:rsid w:val="00FD07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174297261">
      <w:bodyDiv w:val="1"/>
      <w:marLeft w:val="0"/>
      <w:marRight w:val="0"/>
      <w:marTop w:val="0"/>
      <w:marBottom w:val="0"/>
      <w:divBdr>
        <w:top w:val="none" w:sz="0" w:space="0" w:color="auto"/>
        <w:left w:val="none" w:sz="0" w:space="0" w:color="auto"/>
        <w:bottom w:val="none" w:sz="0" w:space="0" w:color="auto"/>
        <w:right w:val="none" w:sz="0" w:space="0" w:color="auto"/>
      </w:divBdr>
    </w:div>
    <w:div w:id="1911691599">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1789</Words>
  <Characters>9661</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94</cp:revision>
  <dcterms:created xsi:type="dcterms:W3CDTF">2023-08-01T11:08:00Z</dcterms:created>
  <dcterms:modified xsi:type="dcterms:W3CDTF">2025-04-29T09:41:00Z</dcterms:modified>
</cp:coreProperties>
</file>