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FAAB" w14:textId="77777777" w:rsidR="00103EFB" w:rsidRDefault="00103EFB" w:rsidP="002F4AC2">
      <w:pPr>
        <w:spacing w:after="0" w:line="276" w:lineRule="auto"/>
        <w:jc w:val="center"/>
        <w:rPr>
          <w:rFonts w:cstheme="minorHAnsi"/>
          <w:b/>
        </w:rPr>
      </w:pPr>
    </w:p>
    <w:p w14:paraId="23925895" w14:textId="4B1FE8FC" w:rsidR="004A17A2" w:rsidRDefault="002F4AC2" w:rsidP="002F4AC2">
      <w:pPr>
        <w:spacing w:after="0" w:line="276" w:lineRule="auto"/>
        <w:jc w:val="center"/>
        <w:rPr>
          <w:rFonts w:cstheme="minorHAnsi"/>
          <w:b/>
        </w:rPr>
      </w:pPr>
      <w:r w:rsidRPr="002F4AC2">
        <w:rPr>
          <w:rFonts w:cstheme="minorHAnsi"/>
          <w:b/>
        </w:rPr>
        <w:t>Παράρτημα Ι -Φυσικό Αντικείμενο &amp; Τεχνικές προδιαγραφές</w:t>
      </w:r>
    </w:p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578"/>
        <w:gridCol w:w="3958"/>
        <w:gridCol w:w="771"/>
        <w:gridCol w:w="1134"/>
        <w:gridCol w:w="1072"/>
        <w:gridCol w:w="1134"/>
        <w:gridCol w:w="1134"/>
      </w:tblGrid>
      <w:tr w:rsidR="00190A41" w:rsidRPr="00190A41" w14:paraId="27345E1D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D8DC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1: Κ.Φ.Α.Α. Αθήνας</w:t>
            </w:r>
          </w:p>
        </w:tc>
      </w:tr>
      <w:tr w:rsidR="00190A41" w:rsidRPr="00190A41" w14:paraId="4B9BAC0B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0B442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420F7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5821C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145EBB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82EF72" w14:textId="7B8B01E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28B525" w14:textId="61D6D78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B9FFEC" w14:textId="619EB31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190A41" w:rsidRPr="00190A41" w14:paraId="2C3CD26C" w14:textId="77777777" w:rsidTr="00190A41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FB6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E0DF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Ψηφιακή ζυγαριά μπάνιου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3D3940F2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Μέγιστο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ζυγιζόμενο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βάρος 150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Άθραυστη Γυάλινη Επιφάνεια, Αισθητήρες υψηλής ακριβείας, Διαβάθμιση 100 γραμμαρίων, </w:t>
            </w:r>
          </w:p>
          <w:p w14:paraId="356FD331" w14:textId="5C49095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Μεγάλη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οθόνη LCD με φωτισμό,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Λειτουργία αυτόματης ενεργοποίησης / απενεργοποίησης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A8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759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633" w14:textId="16EC943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B0AF" w14:textId="2CB9059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FF37" w14:textId="5651F73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31,00 €</w:t>
            </w:r>
          </w:p>
        </w:tc>
      </w:tr>
      <w:tr w:rsidR="00190A41" w:rsidRPr="00190A41" w14:paraId="592E34CF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533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451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Ασύρματο Τηλέφωνο,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6C76428D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Ελληνικό Μενού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Eco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3873AA98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Σίγαση κλήσης, </w:t>
            </w:r>
          </w:p>
          <w:p w14:paraId="4BBDC4B4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Αναγνώριση Κλήσης, </w:t>
            </w:r>
          </w:p>
          <w:p w14:paraId="2E02A615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Ανοιχτή Ακρόαση, </w:t>
            </w:r>
          </w:p>
          <w:p w14:paraId="14C29152" w14:textId="3DF4EB9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Φραγή Κλήσεων (Λευκό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>χρώμα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>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A19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536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74F2" w14:textId="100D704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769" w14:textId="02FD2E1C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56A" w14:textId="067952D4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62,00 €</w:t>
            </w:r>
          </w:p>
        </w:tc>
      </w:tr>
      <w:tr w:rsidR="00190A41" w:rsidRPr="00190A41" w14:paraId="6B831857" w14:textId="77777777" w:rsidTr="00190A41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6F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A6A1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Ηλεκτρική Σκούπα,</w:t>
            </w:r>
            <w:r w:rsidRPr="00190A41">
              <w:rPr>
                <w:rFonts w:eastAsia="Times New Roman" w:cstheme="minorHAnsi"/>
                <w:lang w:eastAsia="el-GR"/>
              </w:rPr>
              <w:t xml:space="preserve"> </w:t>
            </w:r>
          </w:p>
          <w:p w14:paraId="111BF5CF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με κάδο 3lt, </w:t>
            </w:r>
          </w:p>
          <w:p w14:paraId="559A2E9B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μακρύ καλώδιο τροφοδοσίας, </w:t>
            </w:r>
            <w:r w:rsidRPr="00190A41">
              <w:rPr>
                <w:rFonts w:eastAsia="Times New Roman" w:cstheme="minorHAnsi"/>
                <w:lang w:eastAsia="el-GR"/>
              </w:rPr>
              <w:br/>
              <w:t>Ισχύς: 1200 W</w:t>
            </w:r>
            <w:r w:rsidRPr="00190A41">
              <w:rPr>
                <w:rFonts w:eastAsia="Times New Roman" w:cstheme="minorHAnsi"/>
                <w:lang w:eastAsia="el-GR"/>
              </w:rPr>
              <w:br/>
              <w:t>Όγκος δεξαμενής: 3 l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Τροφοδοσία: Ρεύμα, </w:t>
            </w:r>
          </w:p>
          <w:p w14:paraId="6DBFC5E7" w14:textId="78B1BC8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Απλή και εύκολη κίνηση στο σκούπισμα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8A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0C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7F7" w14:textId="6B41322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70,00 €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C23" w14:textId="64FAF2C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70,00 €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9767" w14:textId="7DFCEB0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86,80 €</w:t>
            </w:r>
          </w:p>
        </w:tc>
      </w:tr>
      <w:tr w:rsidR="00190A41" w:rsidRPr="00190A41" w14:paraId="31B1F6F9" w14:textId="77777777" w:rsidTr="00190A41">
        <w:trPr>
          <w:trHeight w:val="253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E3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FA27" w14:textId="12AAFD9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Ατμοκαθαριστής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χειρός,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1000 W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Πίεση Ατμού τουλάχιστον 4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bar</w:t>
            </w:r>
            <w:proofErr w:type="spellEnd"/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Χρόνος Θέρμανσης 60 s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Χωρητικότητα Κάδου τουλάχιστον 0,33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lt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Μήκος Καλωδίου τουλάχιστον 4,0 m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Βάρος 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max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1,70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kg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                           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Ακροφύσιο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>, Βούρτσα, Εξάρτημα Χαλιού, Πέλμα για Υφάσματα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908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CF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7FEE" w14:textId="593424F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549" w14:textId="25C0453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015D" w14:textId="4AC460B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74,40 €</w:t>
            </w:r>
          </w:p>
        </w:tc>
      </w:tr>
      <w:tr w:rsidR="00190A41" w:rsidRPr="00190A41" w14:paraId="468127A1" w14:textId="77777777" w:rsidTr="00190A41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6C0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3F11" w14:textId="77777777" w:rsid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900 W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5BA9EE09" w14:textId="0074D54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BBC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8A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FEA2" w14:textId="48A59EF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6BA4" w14:textId="1B237FF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D70" w14:textId="5449310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37,20 €</w:t>
            </w:r>
          </w:p>
        </w:tc>
      </w:tr>
      <w:tr w:rsidR="00190A41" w:rsidRPr="00190A41" w14:paraId="4A115ED7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270" w14:textId="16EABF3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28E" w14:textId="46B6B3D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2B2" w14:textId="6A1E198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69BA" w14:textId="1FC6CC8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DDA" w14:textId="6E1949F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066" w14:textId="5F38DC5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235,00 €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487B" w14:textId="59DEB88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291,40 €</w:t>
            </w:r>
          </w:p>
        </w:tc>
      </w:tr>
      <w:tr w:rsidR="00190A41" w:rsidRPr="00190A41" w14:paraId="1CE5CBE0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034E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935E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52E5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8B0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1DB2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0C0E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4588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29E8DF9F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B221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2: Κ.Φ.Α.Α. Έλλη</w:t>
            </w:r>
          </w:p>
        </w:tc>
      </w:tr>
      <w:tr w:rsidR="00190A41" w:rsidRPr="00190A41" w14:paraId="28455630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D7A0D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4330C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30AB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B0340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C8C6EF" w14:textId="2D056E0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84A939" w14:textId="56648F0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5CC6D9" w14:textId="37C9B56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190A41" w:rsidRPr="00190A41" w14:paraId="4C331CEC" w14:textId="77777777" w:rsidTr="00190A41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43B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835A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Φούρνος Μικροκυμάτων 23lt</w:t>
            </w:r>
            <w:r w:rsidRPr="00190A41">
              <w:rPr>
                <w:rFonts w:eastAsia="Times New Roman" w:cstheme="minorHAnsi"/>
                <w:lang w:eastAsia="el-GR"/>
              </w:rPr>
              <w:br/>
              <w:t>Ισχύς Μικροκυμάτων 800W</w:t>
            </w:r>
            <w:r w:rsidR="00B50E4F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>Επίπεδα Ισχύος τουλάχιστον 5</w:t>
            </w:r>
            <w:r w:rsidR="00B50E4F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Με Αυτόματα Προγράμματα, </w:t>
            </w:r>
          </w:p>
          <w:p w14:paraId="631B4408" w14:textId="25F6CD2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Τύπος Λειτουργίας</w:t>
            </w:r>
            <w:r w:rsidR="00B50E4F">
              <w:rPr>
                <w:rFonts w:eastAsia="Times New Roman" w:cstheme="minorHAnsi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lang w:eastAsia="el-GR"/>
              </w:rPr>
              <w:t>Ψηφιακός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E4B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F2F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15C" w14:textId="7C66A3D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80,65 €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8A8" w14:textId="6C9BE25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161,30 €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54C0" w14:textId="599D881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200,01 €</w:t>
            </w:r>
          </w:p>
        </w:tc>
      </w:tr>
      <w:tr w:rsidR="00190A41" w:rsidRPr="00190A41" w14:paraId="33E122AE" w14:textId="77777777" w:rsidTr="00190A41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50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88A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Πιστολάκι Μαλλιών, </w:t>
            </w:r>
          </w:p>
          <w:p w14:paraId="723E1960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1800W,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3 επιλογές θερμοκρασίας, </w:t>
            </w:r>
          </w:p>
          <w:p w14:paraId="1570292B" w14:textId="63B001B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Κρύος αέρας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38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E2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920" w14:textId="062A6E94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6440" w14:textId="5FF91F5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AAA4" w14:textId="370C230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37,20 €</w:t>
            </w:r>
          </w:p>
        </w:tc>
      </w:tr>
      <w:tr w:rsidR="00190A41" w:rsidRPr="00190A41" w14:paraId="522E4516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438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95D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Τοστιέρα</w:t>
            </w:r>
            <w:r w:rsidR="00B50E4F">
              <w:rPr>
                <w:rFonts w:eastAsia="Times New Roman" w:cstheme="minorHAnsi"/>
                <w:b/>
                <w:bCs/>
                <w:lang w:eastAsia="el-GR"/>
              </w:rPr>
              <w:t xml:space="preserve"> </w:t>
            </w:r>
          </w:p>
          <w:p w14:paraId="5525949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Αποσπώμενες Πλάκες για 4 Τοστ, τουλάχιστον 2000W, </w:t>
            </w:r>
          </w:p>
          <w:p w14:paraId="5718F968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lang w:eastAsia="el-GR"/>
              </w:rPr>
              <w:t>Γκριλιέρας</w:t>
            </w:r>
            <w:proofErr w:type="spellEnd"/>
            <w:r w:rsidRPr="00190A41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Άνοιγμα 180°, </w:t>
            </w:r>
          </w:p>
          <w:p w14:paraId="0EB7757A" w14:textId="1DC2D95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Ρυθμιζόμενη Θερμοκρασία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E3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0D5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00F9" w14:textId="58912A2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F70" w14:textId="5A3EB98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4142" w14:textId="212D2EE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124,00 €</w:t>
            </w:r>
          </w:p>
        </w:tc>
      </w:tr>
      <w:tr w:rsidR="00190A41" w:rsidRPr="00190A41" w14:paraId="055DCAAE" w14:textId="77777777" w:rsidTr="00190A41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B1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3A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Σετ Επαναφορτιζόμενης Κουρευτικής Μηχανής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 επαναφορτιζόμενη μπαταρία, τροφοδοτικό AC,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Ισχύς: 5 W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Αριθμός εξαρτημάτων τουλάχιστον 4,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Χρόνος συνεχόμενης χρήσης τουλάχιστον 100 λεπτά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6EE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15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520" w14:textId="4424933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16,50 €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5FA" w14:textId="708A321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33,00 €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4A21" w14:textId="0652775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40,92 €</w:t>
            </w:r>
          </w:p>
        </w:tc>
      </w:tr>
      <w:tr w:rsidR="00190A41" w:rsidRPr="00190A41" w14:paraId="27D614BB" w14:textId="77777777" w:rsidTr="00190A41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DE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796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Μπλέντερ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17B226B1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τουλάχιστον 1.5lt, </w:t>
            </w:r>
          </w:p>
          <w:p w14:paraId="459A714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τουλάχιστον 1000W, </w:t>
            </w:r>
          </w:p>
          <w:p w14:paraId="62C8CC3B" w14:textId="2883066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Διακόπτης 2 ταχυτήτων τουλάχιστον,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Ιδανικό για παρασκευή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smoothies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και θρυμματισμό πάγου.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DEF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99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508" w14:textId="16211CCC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32,00 €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DDD2" w14:textId="1B920B6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32,00 €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99EF" w14:textId="789927F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39,68 €</w:t>
            </w:r>
          </w:p>
        </w:tc>
      </w:tr>
      <w:tr w:rsidR="00190A41" w:rsidRPr="00190A41" w14:paraId="1A6CDA50" w14:textId="77777777" w:rsidTr="00190A41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188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1B60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900 W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8481380" w14:textId="1936BD3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01D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E5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DE2C" w14:textId="5679221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4261" w14:textId="1309727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1F2" w14:textId="56993F2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37,20 €</w:t>
            </w:r>
          </w:p>
        </w:tc>
      </w:tr>
      <w:tr w:rsidR="00190A41" w:rsidRPr="00190A41" w14:paraId="571FA158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E7C8" w14:textId="5018C2D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D0C0" w14:textId="60F8704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193" w14:textId="35F72A8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67E" w14:textId="662770B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B31" w14:textId="6F5F529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5237" w14:textId="4669699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386,30 €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288" w14:textId="24E9837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479,01 €</w:t>
            </w:r>
          </w:p>
        </w:tc>
      </w:tr>
      <w:tr w:rsidR="00190A41" w:rsidRPr="00190A41" w14:paraId="1C3236E5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833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8B1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75DC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4BA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118C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DB8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09C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748212C6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09E9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3: Κ.Φ.Α.Α. Μακρινίτσας</w:t>
            </w:r>
          </w:p>
        </w:tc>
      </w:tr>
      <w:tr w:rsidR="00190A41" w:rsidRPr="00190A41" w14:paraId="5D5038DB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172E0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4E161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B15B3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066E4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C0A2E3" w14:textId="4C7BA02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3587D3" w14:textId="0DB626C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A88DB0" w14:textId="101F846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190A41" w:rsidRPr="00190A41" w14:paraId="6F218B94" w14:textId="77777777" w:rsidTr="00190A41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1E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566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1000 W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0996E41B" w14:textId="0F2E27B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0F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D3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3A8" w14:textId="63ACC1C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4DB0" w14:textId="77DF2644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19F" w14:textId="1C800AB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62,00 €</w:t>
            </w:r>
          </w:p>
        </w:tc>
      </w:tr>
      <w:tr w:rsidR="00190A41" w:rsidRPr="00190A41" w14:paraId="11DDA1E2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9D28" w14:textId="7727463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F30D" w14:textId="38BEDB3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CBD" w14:textId="0CEBCDD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188" w14:textId="4D440E7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433" w14:textId="00EB427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18B" w14:textId="4EDBBC5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33D" w14:textId="5C38458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62,00 €</w:t>
            </w:r>
          </w:p>
        </w:tc>
      </w:tr>
      <w:tr w:rsidR="00190A41" w:rsidRPr="00190A41" w14:paraId="489953E0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255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EE2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01F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21D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557B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380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724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7C2454AE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3828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Τμήμα 4: Κ.Φ.Α.Α.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Περαίας</w:t>
            </w:r>
            <w:proofErr w:type="spellEnd"/>
          </w:p>
        </w:tc>
      </w:tr>
      <w:tr w:rsidR="00190A41" w:rsidRPr="00190A41" w14:paraId="1C94C273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D181E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71944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52FA7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60167B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4B1F69" w14:textId="5D61477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00D7DB" w14:textId="084C5B74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5EF28" w14:textId="343B941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190A41" w:rsidRPr="00190A41" w14:paraId="0E9EB132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856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95" w14:textId="7BF9E504" w:rsidR="00B50E4F" w:rsidRDefault="00B50E4F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Ξυριστική</w:t>
            </w:r>
            <w:r w:rsidR="00190A41"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-Κουρευτική μηχανή</w:t>
            </w:r>
            <w:r w:rsidR="00190A41" w:rsidRPr="00190A41">
              <w:rPr>
                <w:rFonts w:eastAsia="Times New Roman" w:cstheme="minorHAnsi"/>
                <w:color w:val="000000"/>
                <w:lang w:eastAsia="el-GR"/>
              </w:rPr>
              <w:t xml:space="preserve">, επαγγελματική, </w:t>
            </w:r>
          </w:p>
          <w:p w14:paraId="3AD73511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επαναφορτιζόμενη μπαταρία, </w:t>
            </w:r>
          </w:p>
          <w:p w14:paraId="55D8192C" w14:textId="5E4A8AB8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Χρόνος Λειτουργίας τουλάχιστον 180min, </w:t>
            </w:r>
          </w:p>
          <w:p w14:paraId="6CAF83A8" w14:textId="6D1B92B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Ισχύς 5W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B4C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DE2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9661" w14:textId="5C77A0C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15,50 €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0E4" w14:textId="434B2C2C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31,00 €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9DF" w14:textId="7FCE6EF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38,44 €</w:t>
            </w:r>
          </w:p>
        </w:tc>
      </w:tr>
      <w:tr w:rsidR="00190A41" w:rsidRPr="00190A41" w14:paraId="0DE3C19F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953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1DC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Ασύρματο Τηλέφωνο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23813759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Ελληνικό Μενού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Eco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23F73D7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Σίγαση κλήσης, </w:t>
            </w:r>
          </w:p>
          <w:p w14:paraId="5E3702D0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Αναγνώριση Κλήσης, </w:t>
            </w:r>
          </w:p>
          <w:p w14:paraId="18E128CE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Ανοιχτή Ακρόαση, </w:t>
            </w:r>
          </w:p>
          <w:p w14:paraId="26686453" w14:textId="7F73CF3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Φραγή Κλήσεων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90C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01B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528C" w14:textId="2AF65C1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9DE0" w14:textId="3367A19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C20" w14:textId="10EC3FC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62,00 €</w:t>
            </w:r>
          </w:p>
        </w:tc>
      </w:tr>
      <w:tr w:rsidR="00190A41" w:rsidRPr="00190A41" w14:paraId="505E4F8E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ADD" w14:textId="5257EDD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2C6" w14:textId="124C398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74C0" w14:textId="1148DE5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B61A" w14:textId="3387979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0CE" w14:textId="498EC93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251D" w14:textId="40B5F7B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81,00 €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10E" w14:textId="05ABA19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100,44 €</w:t>
            </w:r>
          </w:p>
        </w:tc>
      </w:tr>
      <w:tr w:rsidR="00190A41" w:rsidRPr="00190A41" w14:paraId="36E72F72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E0A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1A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07D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E40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A6DB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FB2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ACC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40344E75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F4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Τμήμα 5: Κ.Φ.Α.Α.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Ταγαράδων</w:t>
            </w:r>
            <w:proofErr w:type="spellEnd"/>
          </w:p>
        </w:tc>
      </w:tr>
      <w:tr w:rsidR="00190A41" w:rsidRPr="00190A41" w14:paraId="2E05B3CE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B2C34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A86C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10A60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BD52E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230A90" w14:textId="153DF01C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59268F" w14:textId="692C9D94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28F32C" w14:textId="556CA73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190A41" w:rsidRPr="00190A41" w14:paraId="21A6A46A" w14:textId="77777777" w:rsidTr="00190A41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B0F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B45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Ατμοκαθαριστής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26E2A16A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Πίεσης 3.5bar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2F57077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Ρόδες και Κοντάρι, </w:t>
            </w:r>
          </w:p>
          <w:p w14:paraId="5A5C3CFA" w14:textId="77777777" w:rsidR="00B50E4F" w:rsidRDefault="00B50E4F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Σφουγγάρισμα</w:t>
            </w:r>
            <w:r w:rsidR="00190A41"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454A1EF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Πανί και βούρτσα, </w:t>
            </w:r>
          </w:p>
          <w:p w14:paraId="77C97A9F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Κλείδωμα στην κάνη για τα παιδιά, Έλεγχος της ροής ατμού, </w:t>
            </w:r>
          </w:p>
          <w:p w14:paraId="408C0D76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Ισχύς 1900 w,  </w:t>
            </w:r>
          </w:p>
          <w:p w14:paraId="43D3705E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Χωρητικότητα κάδου 1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lt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59C5BADE" w14:textId="042A27F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Μήκος καλωδί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ου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4m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22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BA3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19C" w14:textId="76CB391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A81" w14:textId="3C386AC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3203" w14:textId="0240C75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173,60 €</w:t>
            </w:r>
          </w:p>
        </w:tc>
      </w:tr>
      <w:tr w:rsidR="00190A41" w:rsidRPr="00190A41" w14:paraId="62479B43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2BC9" w14:textId="0A2B75D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771E" w14:textId="4053DBB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7D1B" w14:textId="6C2212C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7263" w14:textId="72375C7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14B" w14:textId="6059CF8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A182" w14:textId="4EB0A57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1BD" w14:textId="5F673AC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173,60 €</w:t>
            </w:r>
          </w:p>
        </w:tc>
      </w:tr>
      <w:tr w:rsidR="00190A41" w:rsidRPr="00190A41" w14:paraId="5BACB3A6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3DB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8B2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04A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37F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A25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085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E8A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19AC73E9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C4B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6: Κ.Φ.Α.Α. Φρίξος</w:t>
            </w:r>
          </w:p>
        </w:tc>
      </w:tr>
      <w:tr w:rsidR="00190A41" w:rsidRPr="00190A41" w14:paraId="25A25C74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E75EA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27F30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A4429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9C7BC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4FC47" w14:textId="4B7ED59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8EDCD3" w14:textId="7B2BBD1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A6ADC" w14:textId="7601BE3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190A41" w:rsidRPr="00190A41" w14:paraId="55B11A9C" w14:textId="77777777" w:rsidTr="00190A41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28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409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Πολυμίξερ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  <w:p w14:paraId="3CC7D5FC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1000W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</w:p>
          <w:p w14:paraId="63CB0E9A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με Κάδο τουλάχιστον 2lt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</w:p>
          <w:p w14:paraId="7F84434B" w14:textId="0F62FE8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Κανάτα Μπλέντερ τουλάχιστον 1.5lt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DE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BCB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5AE" w14:textId="34A18E3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B834" w14:textId="155FC58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120,00 €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947C" w14:textId="3928F63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148,80 €</w:t>
            </w:r>
          </w:p>
        </w:tc>
      </w:tr>
      <w:tr w:rsidR="00190A41" w:rsidRPr="00190A41" w14:paraId="2DC65690" w14:textId="77777777" w:rsidTr="00190A41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A0B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DA1" w14:textId="4EDC24B9" w:rsidR="00B50E4F" w:rsidRDefault="00B50E4F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Μίξερ</w:t>
            </w:r>
            <w:r w:rsidR="00190A41"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ζαχαροπλαστικής </w:t>
            </w:r>
            <w:proofErr w:type="spellStart"/>
            <w:r w:rsidR="00190A41" w:rsidRPr="00190A41">
              <w:rPr>
                <w:rFonts w:eastAsia="Times New Roman" w:cstheme="minorHAnsi"/>
                <w:color w:val="000000"/>
                <w:lang w:eastAsia="el-GR"/>
              </w:rPr>
              <w:t>ημιεπαγγελματικό</w:t>
            </w:r>
            <w:proofErr w:type="spellEnd"/>
            <w:r w:rsidR="00190A41"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46996B5D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Χωρητικότητα Κάδου τουλάχιστον 8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lt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Ισχύς τουλάχιστον 1800 W, </w:t>
            </w:r>
          </w:p>
          <w:p w14:paraId="77F59397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Ανοξείδωτος κάδος, </w:t>
            </w:r>
          </w:p>
          <w:p w14:paraId="3F6593F2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Ταχύτητες τουλάχιστον 6, </w:t>
            </w:r>
          </w:p>
          <w:p w14:paraId="45C61388" w14:textId="6C9F895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 αν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>δευτήρα και γάντζο ζύμης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105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B7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1778" w14:textId="1CE0F1B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3E5F" w14:textId="7AC6863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C04" w14:textId="16EA01C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279,00 €</w:t>
            </w:r>
          </w:p>
        </w:tc>
      </w:tr>
      <w:tr w:rsidR="00190A41" w:rsidRPr="00190A41" w14:paraId="6BEFFCFB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956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AED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Τοστιέρα</w:t>
            </w:r>
          </w:p>
          <w:p w14:paraId="2D4DC6A7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Αποσπώμενες Πλάκες για 4 Τοστ, τουλάχιστον 2000W, </w:t>
            </w:r>
          </w:p>
          <w:p w14:paraId="4AC38C8A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lang w:eastAsia="el-GR"/>
              </w:rPr>
              <w:t>Γκριλιέρας</w:t>
            </w:r>
            <w:proofErr w:type="spellEnd"/>
            <w:r w:rsidRPr="00190A41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Άνοιγμα 180°, </w:t>
            </w:r>
          </w:p>
          <w:p w14:paraId="17B64D28" w14:textId="1BCAB66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Ρυθμιζόμενη Θερμοκρασία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3B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D2B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CB5D" w14:textId="415AE73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58D" w14:textId="7E183A9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5919" w14:textId="7FE2C4B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62,00 €</w:t>
            </w:r>
          </w:p>
        </w:tc>
      </w:tr>
      <w:tr w:rsidR="00190A41" w:rsidRPr="00190A41" w14:paraId="76C6CDA3" w14:textId="77777777" w:rsidTr="00190A41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E6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F2D8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Πιστολάκι Μαλλιών, </w:t>
            </w:r>
          </w:p>
          <w:p w14:paraId="5580738E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1800W,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3 επιλογές θερμοκρασίας, </w:t>
            </w:r>
          </w:p>
          <w:p w14:paraId="6C3ABB44" w14:textId="54EE500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Κρύος αέρας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19E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36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AA5" w14:textId="370C4B9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4CC" w14:textId="5275F3C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B5CA" w14:textId="7538EAA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18,60 €</w:t>
            </w:r>
          </w:p>
        </w:tc>
      </w:tr>
      <w:tr w:rsidR="00190A41" w:rsidRPr="00190A41" w14:paraId="328B7175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C74" w14:textId="238F911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19E4" w14:textId="55BDF9A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322B" w14:textId="741F040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CA8" w14:textId="64EB9A79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F520" w14:textId="26B7CA9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9A06" w14:textId="1A9BCF4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410,00 €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A60" w14:textId="2FBC5290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508,40 €</w:t>
            </w:r>
          </w:p>
        </w:tc>
      </w:tr>
      <w:tr w:rsidR="00190A41" w:rsidRPr="00190A41" w14:paraId="6134CFA0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724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6F98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E12B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603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86CE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DAD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2ADDD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30111930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CE2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Τμήμα 7: Κ.Φ.Α.Α. Σπίτι της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Άρσις</w:t>
            </w:r>
            <w:proofErr w:type="spellEnd"/>
          </w:p>
        </w:tc>
      </w:tr>
      <w:tr w:rsidR="00190A41" w:rsidRPr="00190A41" w14:paraId="66100B72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000D2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06167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97D58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E6716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9A724F" w14:textId="450CB94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202960" w14:textId="397679B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E01846" w14:textId="7B03D4E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190A41" w:rsidRPr="00190A41" w14:paraId="7A81CF20" w14:textId="77777777" w:rsidTr="00190A41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025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62A1" w14:textId="09E9A79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Ραβδομπλέντερ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μπίμερ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)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                                               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Αποσπώμενη ράβδος από ανοξείδωτο ατσάλι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Μεγάλο μήκος ράβδου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4 ατσάλινες λεπίδες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Εργονομική λαβή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900 W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turbo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Αβγοδάρτης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Δοχείο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πολυκόπτη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τουλάχιστον 600ml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759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A13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FA8" w14:textId="4CEB669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4E1C" w14:textId="1A4708F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45FC" w14:textId="0DA4942C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37,20 €</w:t>
            </w:r>
          </w:p>
        </w:tc>
      </w:tr>
      <w:tr w:rsidR="00190A41" w:rsidRPr="00190A41" w14:paraId="13D0FE7F" w14:textId="77777777" w:rsidTr="00190A41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051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1E7" w14:textId="12AE6D5B" w:rsidR="00190A41" w:rsidRPr="00190A41" w:rsidRDefault="00190A41" w:rsidP="00B50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Πολυκόφτης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multi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Ανθεκτικό και υγιεινό μπολ τουλάχιστον 1.8L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Θρυμματίζει πάγο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2 ταχύτητες</w:t>
            </w:r>
            <w:r w:rsidR="00B50E4F"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>Ισχύς τουλάχιστον 600W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404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90A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0F9" w14:textId="6FFE87B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30,57 €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AC8" w14:textId="03319918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30,57 €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7AD4" w14:textId="21B8322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37,91 €</w:t>
            </w:r>
          </w:p>
        </w:tc>
      </w:tr>
      <w:tr w:rsidR="00190A41" w:rsidRPr="00190A41" w14:paraId="42DC453B" w14:textId="77777777" w:rsidTr="00190A41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FBB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53D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Μίξερ χειρός </w:t>
            </w:r>
          </w:p>
          <w:p w14:paraId="5E33A37C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τουλάχιστον 500W,</w:t>
            </w:r>
          </w:p>
          <w:p w14:paraId="07279FED" w14:textId="7E13C77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Διπλοί αναδευτήρες ζύμης ανοξείδωτοι, Ταχύτητες 5+Turbo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0CC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BA6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4B8" w14:textId="6A82518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19BF" w14:textId="54AE9F6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473" w14:textId="0E329EF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37,20 €</w:t>
            </w:r>
          </w:p>
        </w:tc>
      </w:tr>
      <w:tr w:rsidR="00190A41" w:rsidRPr="00190A41" w14:paraId="35557388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00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B1D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lang w:eastAsia="el-GR"/>
              </w:rPr>
              <w:t>Τοστιέρα</w:t>
            </w:r>
          </w:p>
          <w:p w14:paraId="7A7A17A4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Αποσπώμενες Πλάκες για 4 Τοστ, τουλάχιστον 2000W, </w:t>
            </w:r>
          </w:p>
          <w:p w14:paraId="02887440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 xml:space="preserve">Λειτουργία </w:t>
            </w:r>
            <w:proofErr w:type="spellStart"/>
            <w:r w:rsidRPr="00190A41">
              <w:rPr>
                <w:rFonts w:eastAsia="Times New Roman" w:cstheme="minorHAnsi"/>
                <w:lang w:eastAsia="el-GR"/>
              </w:rPr>
              <w:t>Γκριλιέρας</w:t>
            </w:r>
            <w:proofErr w:type="spellEnd"/>
            <w:r w:rsidRPr="00190A41">
              <w:rPr>
                <w:rFonts w:eastAsia="Times New Roman" w:cstheme="minorHAnsi"/>
                <w:lang w:eastAsia="el-GR"/>
              </w:rPr>
              <w:t>,</w:t>
            </w:r>
            <w:r w:rsidRPr="00190A41">
              <w:rPr>
                <w:rFonts w:eastAsia="Times New Roman" w:cstheme="minorHAnsi"/>
                <w:lang w:eastAsia="el-GR"/>
              </w:rPr>
              <w:br/>
              <w:t xml:space="preserve">Άνοιγμα 180°, </w:t>
            </w:r>
          </w:p>
          <w:p w14:paraId="42CB8CFB" w14:textId="38E9F5D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Ρυθμιζόμενη Θερμοκρασία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5B1E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50E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D6C7" w14:textId="212299F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90A41">
              <w:rPr>
                <w:rFonts w:eastAsia="Times New Roman" w:cstheme="minorHAnsi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09D" w14:textId="3F4EE58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50,00 €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5C72" w14:textId="23BC790C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62,00 €</w:t>
            </w:r>
          </w:p>
        </w:tc>
      </w:tr>
      <w:tr w:rsidR="00190A41" w:rsidRPr="00190A41" w14:paraId="6F302700" w14:textId="77777777" w:rsidTr="00190A41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46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277" w14:textId="52AA04DB" w:rsidR="00B50E4F" w:rsidRDefault="00B50E4F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Σύστημα σιδερώματος</w:t>
            </w:r>
          </w:p>
          <w:p w14:paraId="25D5347C" w14:textId="47E0717F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Με δοχείο νερού τουλάχιστον 1500ml, Ισχύς τουλάχιστον 2400 W,</w:t>
            </w:r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Πίεση ατμού τουλάχιστον 6.3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bar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br/>
              <w:t xml:space="preserve">Παροχή Ατμού 120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gr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>/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min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4D90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953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9F2" w14:textId="16B9CC7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110,00 €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382" w14:textId="1833903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110,00 €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FDB8" w14:textId="3BFC747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136,40 €</w:t>
            </w:r>
          </w:p>
        </w:tc>
      </w:tr>
      <w:tr w:rsidR="00190A41" w:rsidRPr="00190A41" w14:paraId="4F94D397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CD1" w14:textId="5F0C979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5478" w14:textId="011FD1E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5192" w14:textId="3CC422D2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F694" w14:textId="4B78A9F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4982" w14:textId="4404DD2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CD7A" w14:textId="302085D5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250,57 €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593" w14:textId="26AC2FE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310,71 €</w:t>
            </w:r>
          </w:p>
        </w:tc>
      </w:tr>
      <w:tr w:rsidR="00190A41" w:rsidRPr="00190A41" w14:paraId="5C1D75C7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23D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D79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6A77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09F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CD4B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731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B71C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</w:p>
        </w:tc>
      </w:tr>
      <w:tr w:rsidR="00190A41" w:rsidRPr="00190A41" w14:paraId="2CAAA261" w14:textId="77777777" w:rsidTr="00190A41">
        <w:trPr>
          <w:trHeight w:val="31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D8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Τμήμα 8: Γραφείο προγράμματος</w:t>
            </w:r>
          </w:p>
        </w:tc>
      </w:tr>
      <w:tr w:rsidR="00190A41" w:rsidRPr="00190A41" w14:paraId="143E10F3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242819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231E2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487431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9E544B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148895" w14:textId="6EE2712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C86C9B" w14:textId="6FB903E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χωρίς ΦΠΑ (€)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FB6428" w14:textId="3B605DD1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Αξία με ΦΠΑ (€)</w:t>
            </w:r>
          </w:p>
        </w:tc>
      </w:tr>
      <w:tr w:rsidR="00190A41" w:rsidRPr="00190A41" w14:paraId="450CF8E7" w14:textId="77777777" w:rsidTr="00190A41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985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411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Ασύρματο Τηλέφωνο, </w:t>
            </w:r>
          </w:p>
          <w:p w14:paraId="5BD92EA8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με Ελληνικό Μενού </w:t>
            </w:r>
            <w:proofErr w:type="spellStart"/>
            <w:r w:rsidRPr="00190A41">
              <w:rPr>
                <w:rFonts w:eastAsia="Times New Roman" w:cstheme="minorHAnsi"/>
                <w:color w:val="000000"/>
                <w:lang w:eastAsia="el-GR"/>
              </w:rPr>
              <w:t>Eco</w:t>
            </w:r>
            <w:proofErr w:type="spellEnd"/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, </w:t>
            </w:r>
          </w:p>
          <w:p w14:paraId="641E2004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Σίγαση κλήσης, </w:t>
            </w:r>
          </w:p>
          <w:p w14:paraId="2BE0218B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Αναγνώριση Κλήσης, </w:t>
            </w:r>
          </w:p>
          <w:p w14:paraId="7D89F60D" w14:textId="77777777" w:rsidR="00B50E4F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 xml:space="preserve">Ανοιχτή Ακρόαση, </w:t>
            </w:r>
          </w:p>
          <w:p w14:paraId="6E9D227A" w14:textId="5073978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Φραγή Κλήσεων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73F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D85A" w14:textId="7777777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E4F1" w14:textId="1AC419E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8C6" w14:textId="0A2294F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8BF" w14:textId="5E0A99CE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color w:val="000000"/>
                <w:lang w:eastAsia="el-GR"/>
              </w:rPr>
              <w:t>248,00 €</w:t>
            </w:r>
          </w:p>
        </w:tc>
      </w:tr>
      <w:tr w:rsidR="00190A41" w:rsidRPr="00190A41" w14:paraId="1F05E1E3" w14:textId="77777777" w:rsidTr="00190A4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6E1" w14:textId="57BB59AA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ADC" w14:textId="496BA2D4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1CF" w14:textId="41527136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5DA8" w14:textId="12CE086D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A622" w14:textId="1B4DBB33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57B9" w14:textId="4E92034B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200,00 €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0F1" w14:textId="4140C637" w:rsidR="00190A41" w:rsidRPr="00190A41" w:rsidRDefault="00190A41" w:rsidP="00190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248,00 €</w:t>
            </w:r>
          </w:p>
        </w:tc>
      </w:tr>
    </w:tbl>
    <w:p w14:paraId="7521F6B7" w14:textId="77777777" w:rsidR="00365B4D" w:rsidRDefault="00365B4D"/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103EFB">
      <w:headerReference w:type="default" r:id="rId8"/>
      <w:pgSz w:w="11906" w:h="16838"/>
      <w:pgMar w:top="1285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E6FD" w14:textId="77777777" w:rsidR="00103EFB" w:rsidRDefault="00103EFB" w:rsidP="00103EFB">
      <w:pPr>
        <w:spacing w:after="0" w:line="240" w:lineRule="auto"/>
      </w:pPr>
      <w:r>
        <w:separator/>
      </w:r>
    </w:p>
  </w:endnote>
  <w:endnote w:type="continuationSeparator" w:id="0">
    <w:p w14:paraId="6A452FDE" w14:textId="77777777" w:rsidR="00103EFB" w:rsidRDefault="00103EFB" w:rsidP="0010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28EE" w14:textId="77777777" w:rsidR="00103EFB" w:rsidRDefault="00103EFB" w:rsidP="00103EFB">
      <w:pPr>
        <w:spacing w:after="0" w:line="240" w:lineRule="auto"/>
      </w:pPr>
      <w:r>
        <w:separator/>
      </w:r>
    </w:p>
  </w:footnote>
  <w:footnote w:type="continuationSeparator" w:id="0">
    <w:p w14:paraId="13C31B7D" w14:textId="77777777" w:rsidR="00103EFB" w:rsidRDefault="00103EFB" w:rsidP="0010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B437" w14:textId="41C8C602" w:rsidR="00103EFB" w:rsidRDefault="00103EFB">
    <w:pPr>
      <w:pStyle w:val="a4"/>
    </w:pPr>
    <w:r>
      <w:rPr>
        <w:noProof/>
      </w:rPr>
      <w:drawing>
        <wp:inline distT="0" distB="0" distL="0" distR="0" wp14:anchorId="4E611E4E" wp14:editId="7ED47F88">
          <wp:extent cx="5267325" cy="523875"/>
          <wp:effectExtent l="0" t="0" r="9525" b="9525"/>
          <wp:docPr id="71674908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749086" name="Εικόνα 71674908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9059E"/>
    <w:rsid w:val="00094A2D"/>
    <w:rsid w:val="000B0838"/>
    <w:rsid w:val="000D0114"/>
    <w:rsid w:val="00103EFB"/>
    <w:rsid w:val="00120256"/>
    <w:rsid w:val="00133AF1"/>
    <w:rsid w:val="00162911"/>
    <w:rsid w:val="00190A41"/>
    <w:rsid w:val="001B32A8"/>
    <w:rsid w:val="001D797D"/>
    <w:rsid w:val="001F328E"/>
    <w:rsid w:val="0021437B"/>
    <w:rsid w:val="00230B1A"/>
    <w:rsid w:val="00250BC4"/>
    <w:rsid w:val="0025441F"/>
    <w:rsid w:val="0027474A"/>
    <w:rsid w:val="002F4AC2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5A9B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7E8"/>
    <w:rsid w:val="004A17A2"/>
    <w:rsid w:val="004A7A51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C362E"/>
    <w:rsid w:val="007D5228"/>
    <w:rsid w:val="008022C4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41193"/>
    <w:rsid w:val="009E7D87"/>
    <w:rsid w:val="00A11F6D"/>
    <w:rsid w:val="00A22C0B"/>
    <w:rsid w:val="00A34B54"/>
    <w:rsid w:val="00A649AD"/>
    <w:rsid w:val="00A74054"/>
    <w:rsid w:val="00A818DE"/>
    <w:rsid w:val="00AA303A"/>
    <w:rsid w:val="00AD170E"/>
    <w:rsid w:val="00B13F64"/>
    <w:rsid w:val="00B23847"/>
    <w:rsid w:val="00B24032"/>
    <w:rsid w:val="00B32F3F"/>
    <w:rsid w:val="00B50E4F"/>
    <w:rsid w:val="00B776D4"/>
    <w:rsid w:val="00BB1CDB"/>
    <w:rsid w:val="00C81C5E"/>
    <w:rsid w:val="00C86C07"/>
    <w:rsid w:val="00CA1219"/>
    <w:rsid w:val="00CA143D"/>
    <w:rsid w:val="00CB60FF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  <w:style w:type="paragraph" w:styleId="a4">
    <w:name w:val="header"/>
    <w:basedOn w:val="a"/>
    <w:link w:val="Char0"/>
    <w:uiPriority w:val="99"/>
    <w:unhideWhenUsed/>
    <w:rsid w:val="00103E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03EFB"/>
  </w:style>
  <w:style w:type="paragraph" w:styleId="a5">
    <w:name w:val="footer"/>
    <w:basedOn w:val="a"/>
    <w:link w:val="Char1"/>
    <w:uiPriority w:val="99"/>
    <w:unhideWhenUsed/>
    <w:rsid w:val="00103E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0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984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ARSIS</cp:lastModifiedBy>
  <cp:revision>83</cp:revision>
  <cp:lastPrinted>2021-06-14T10:55:00Z</cp:lastPrinted>
  <dcterms:created xsi:type="dcterms:W3CDTF">2024-02-29T10:48:00Z</dcterms:created>
  <dcterms:modified xsi:type="dcterms:W3CDTF">2025-03-19T09:36:00Z</dcterms:modified>
</cp:coreProperties>
</file>