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3879" w14:textId="6D53EFDF" w:rsidR="00C15E91" w:rsidRPr="00A279E4" w:rsidRDefault="008F1E0D" w:rsidP="00C15E91">
      <w:pPr>
        <w:spacing w:after="120" w:line="240" w:lineRule="auto"/>
        <w:ind w:firstLine="720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bookmarkStart w:id="0" w:name="_Hlk525220638"/>
      <w:r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Πρόσκληση </w:t>
      </w:r>
      <w:r w:rsidR="00C15E91" w:rsidRPr="00A279E4"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 xml:space="preserve">για την </w:t>
      </w:r>
      <w:bookmarkStart w:id="1" w:name="_Hlk190781023"/>
      <w:r w:rsidR="0044269F" w:rsidRPr="00A279E4"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>προμήθεια</w:t>
      </w:r>
      <w:r w:rsidR="00F021AC" w:rsidRPr="00A279E4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C848FD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>σακιδίων πλάτης</w:t>
      </w:r>
      <w:r w:rsidR="00BF59AE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2C3644" w:rsidRPr="00A279E4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για </w:t>
      </w:r>
      <w:bookmarkStart w:id="2" w:name="_Hlk190936652"/>
      <w:r w:rsidR="00F021AC" w:rsidRPr="00A279E4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>το ΚΥΤ και ΕΔΠΦΑΑ των Διαβατών</w:t>
      </w:r>
      <w:r w:rsidR="002C3644" w:rsidRPr="00A279E4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bookmarkEnd w:id="2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στο πλαίσιο του προγράμματος «Supporting Unaccompanied Migrant Children at the Northern Greek Borders, Lesvos, Malakasa and Diavata Safe Areas (MERIMNA III – PROTECTION AT GREEK BORDERS)»  το οποίο υλοποιείται από την ΑΡΣΙΣ 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K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O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Y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N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μέσω του Διεθνούς Οργανισμού Μετανάστευσης (ΔΟΜ).</w:t>
      </w:r>
    </w:p>
    <w:bookmarkEnd w:id="1"/>
    <w:p w14:paraId="425A05C7" w14:textId="177C81CE" w:rsidR="008F1E0D" w:rsidRPr="00A279E4" w:rsidRDefault="008F1E0D" w:rsidP="00BA7719">
      <w:pPr>
        <w:spacing w:after="120" w:line="240" w:lineRule="auto"/>
        <w:ind w:firstLine="720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</w:p>
    <w:p w14:paraId="129C683B" w14:textId="46ED5D65" w:rsidR="008F1E0D" w:rsidRPr="00A279E4" w:rsidRDefault="00774CCE" w:rsidP="00774CCE">
      <w:pPr>
        <w:tabs>
          <w:tab w:val="left" w:pos="7275"/>
        </w:tabs>
        <w:spacing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ab/>
      </w:r>
    </w:p>
    <w:p w14:paraId="1557571C" w14:textId="59309287" w:rsidR="000479D7" w:rsidRPr="007D37D5" w:rsidRDefault="00442F53" w:rsidP="00CD72FC">
      <w:pPr>
        <w:spacing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</w:pPr>
      <w:r w:rsidRPr="007D37D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>Θεσσαλονίκη</w:t>
      </w:r>
      <w:r w:rsidR="000479D7" w:rsidRPr="007D37D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>,</w:t>
      </w:r>
      <w:r w:rsidR="00BD1279" w:rsidRPr="007D37D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 xml:space="preserve"> </w:t>
      </w:r>
      <w:r w:rsidR="00FA450B" w:rsidRPr="007D37D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 xml:space="preserve"> </w:t>
      </w:r>
      <w:r w:rsidR="00C15E91" w:rsidRPr="007D37D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 xml:space="preserve">  </w:t>
      </w:r>
      <w:r w:rsidR="00DF25E2" w:rsidRPr="007D37D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>2</w:t>
      </w:r>
      <w:r w:rsidR="00430B3F" w:rsidRPr="007D37D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>1</w:t>
      </w:r>
      <w:r w:rsidR="0044269F" w:rsidRPr="007D37D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>/2/2025</w:t>
      </w:r>
    </w:p>
    <w:p w14:paraId="52B57F13" w14:textId="45717306" w:rsidR="000479D7" w:rsidRPr="00BF59AE" w:rsidRDefault="00004E48" w:rsidP="00CD72FC">
      <w:pPr>
        <w:spacing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7D37D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>Α.Π.</w:t>
      </w:r>
      <w:r w:rsidR="00C11465" w:rsidRPr="007D37D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 xml:space="preserve"> </w:t>
      </w:r>
      <w:r w:rsidR="00FA450B" w:rsidRPr="007D37D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 xml:space="preserve"> </w:t>
      </w:r>
      <w:r w:rsidR="00C848F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highlight w:val="yellow"/>
          <w:lang w:eastAsia="el-GR"/>
        </w:rPr>
        <w:t>442</w:t>
      </w:r>
    </w:p>
    <w:p w14:paraId="0B642F09" w14:textId="76894FE9" w:rsidR="00C15E91" w:rsidRPr="00A279E4" w:rsidRDefault="009E3163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</w:pPr>
      <w:r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Η ΑΡΣΙΣ – Κοινωνική Οργάνωση Υποστήριξης Νέων (με έδρα </w:t>
      </w:r>
      <w:r w:rsidR="0044269F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τη Θεσσαλονίκη (οδός Λέοντος Σοφού 26) </w:t>
      </w:r>
      <w:r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προσκαλεί σε υποβολή έγγραφων προσφορών </w:t>
      </w:r>
      <w:r w:rsidR="0044269F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 για την προμήθεια </w:t>
      </w:r>
      <w:r w:rsidR="00C848FD">
        <w:rPr>
          <w:rFonts w:ascii="Palatino Linotype" w:hAnsi="Palatino Linotype" w:cs="Times New Roman"/>
          <w:color w:val="000000"/>
          <w:sz w:val="22"/>
          <w:szCs w:val="22"/>
        </w:rPr>
        <w:t xml:space="preserve"> σακιδίων πλάτης</w:t>
      </w:r>
      <w:r w:rsidR="00BF59AE">
        <w:rPr>
          <w:rFonts w:ascii="Palatino Linotype" w:hAnsi="Palatino Linotype" w:cs="Times New Roman"/>
          <w:color w:val="000000"/>
          <w:sz w:val="22"/>
          <w:szCs w:val="22"/>
        </w:rPr>
        <w:t xml:space="preserve"> </w:t>
      </w:r>
      <w:r w:rsidR="00E8125F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 </w:t>
      </w:r>
      <w:r w:rsidR="00682E1F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 για </w:t>
      </w:r>
      <w:r w:rsidR="00F021AC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</w:rPr>
        <w:t xml:space="preserve">το ΚΥΤ και ΕΔΠΦΑΑ των Διαβατών </w:t>
      </w:r>
      <w:r w:rsidR="00C15E91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για τις </w:t>
      </w:r>
      <w:r w:rsidR="0044269F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ανάγκες </w:t>
      </w:r>
      <w:r w:rsidR="00C15E91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 του προγράμματος 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«Supporting Unaccompanied Migrant Children at the Northern Greek Borders, Lesvos, Malakasa and Diavata Safe Areas (MERIMNA III – PROTECTION AT GREEK BORDERS)»  το οποίο υλοποιείται από την ΑΡΣΙΣ 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K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O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Y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N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μέσω του Διεθνούς Οργανισμού Μετανάστευσης (ΔΟΜ).</w:t>
      </w:r>
    </w:p>
    <w:p w14:paraId="2F4CCD57" w14:textId="1D6D2152" w:rsidR="00CD72FC" w:rsidRPr="00A279E4" w:rsidRDefault="00CD72FC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</w:p>
    <w:p w14:paraId="74646D81" w14:textId="306E44B2" w:rsidR="000479D7" w:rsidRPr="00A279E4" w:rsidRDefault="000479D7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color w:val="000000"/>
          <w:sz w:val="22"/>
          <w:szCs w:val="22"/>
        </w:rPr>
      </w:pPr>
      <w:r w:rsidRPr="00A279E4">
        <w:rPr>
          <w:rFonts w:ascii="Palatino Linotype" w:hAnsi="Palatino Linotype" w:cs="Times New Roman"/>
          <w:color w:val="000000"/>
          <w:sz w:val="22"/>
          <w:szCs w:val="22"/>
        </w:rPr>
        <w:t>__________________________</w:t>
      </w:r>
    </w:p>
    <w:p w14:paraId="4BC9DA95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Α. ΔΙΑΔΙΚΑΣΙΑ ΠΡΟΣΚΛΗΣΗΣ </w:t>
      </w:r>
    </w:p>
    <w:p w14:paraId="7AF78C8D" w14:textId="0A96C2AE" w:rsidR="00C15E91" w:rsidRPr="00A279E4" w:rsidRDefault="00F6454B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Δυνάμει  της με αριθ. 1</w:t>
      </w:r>
      <w:r w:rsidR="008F1E0D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/</w:t>
      </w:r>
      <w:r w:rsidR="00C848F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σακίδιαπλάτης</w:t>
      </w:r>
      <w:r w:rsidR="008F1E0D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/202</w:t>
      </w:r>
      <w:r w:rsidR="00264E53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5</w:t>
      </w:r>
      <w:r w:rsidR="00853409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="008F1E0D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απόφασης των νόμιμων εκπροσώπων της, η Αναθέτουσα Αρχή προσφεύγει στην διαδικασία Πρόσκλησης προς Υποβολή </w:t>
      </w:r>
      <w:r w:rsidR="00CD72FC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προσφορών </w:t>
      </w:r>
      <w:r w:rsidR="0044269F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προμήθειας</w:t>
      </w:r>
      <w:r w:rsidR="00E8125F" w:rsidRPr="00A279E4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C848FD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>σακιδίων πλάτης</w:t>
      </w:r>
      <w:r w:rsidR="00E8125F" w:rsidRPr="00A279E4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682E1F" w:rsidRPr="00A279E4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στο πλαίσιο του προγράμματος «Supporting Unaccompanied Migrant Children at the Northern Greek Borders, Lesvos, Malakasa and Diavata Safe Areas (MERIMNA III – PROTECTION AT GREEK BORDERS)»  το οποίο υλοποιείται από την ΑΡΣΙΣ 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K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O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Y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N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μέσω του Διεθνούς Οργανισμού Μετανάστευσης (ΔΟΜ).</w:t>
      </w:r>
    </w:p>
    <w:p w14:paraId="2BE41F1B" w14:textId="668F7115" w:rsidR="008F1E0D" w:rsidRPr="00A279E4" w:rsidRDefault="00CD72FC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Με την παρούσα σας καλούμε</w:t>
      </w:r>
      <w:r w:rsidR="008F1E0D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, όπως μας υποβάλλετε έγγραφη προσφορά για την παραπάνω πρόσκληση.</w:t>
      </w:r>
    </w:p>
    <w:p w14:paraId="015C1C6B" w14:textId="77777777" w:rsidR="0044269F" w:rsidRPr="00A279E4" w:rsidRDefault="0044269F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2B90911D" w14:textId="77777777" w:rsidR="0044269F" w:rsidRPr="00A279E4" w:rsidRDefault="0044269F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2002DF9F" w14:textId="77777777" w:rsidR="00E8125F" w:rsidRPr="00A279E4" w:rsidRDefault="00E8125F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095C88E4" w14:textId="77777777" w:rsidR="00E8125F" w:rsidRPr="00A279E4" w:rsidRDefault="00E8125F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6220B18F" w14:textId="2949A570" w:rsidR="003123A7" w:rsidRPr="00A279E4" w:rsidRDefault="009403C8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lastRenderedPageBreak/>
        <w:t>Τόπος</w:t>
      </w:r>
      <w:r w:rsidR="008F1E0D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Υλοποίησης της υπηρεσίας</w:t>
      </w:r>
      <w:r w:rsidR="003123A7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:</w:t>
      </w:r>
    </w:p>
    <w:p w14:paraId="698A15D7" w14:textId="055189E5" w:rsidR="002729B4" w:rsidRPr="00A279E4" w:rsidRDefault="0044269F" w:rsidP="00CD72FC">
      <w:pPr>
        <w:jc w:val="both"/>
        <w:rPr>
          <w:rFonts w:ascii="Palatino Linotype" w:hAnsi="Palatino Linotype" w:cs="Calibri"/>
          <w:b/>
          <w:bCs/>
          <w:sz w:val="22"/>
          <w:szCs w:val="22"/>
          <w:lang w:eastAsia="x-none"/>
        </w:rPr>
      </w:pP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Τα είδη θα πρέπει να παραδοθούν </w:t>
      </w:r>
      <w:r w:rsidR="002C3644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σ</w:t>
      </w:r>
      <w:r w:rsidR="00DF25E2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τα γραφεία </w:t>
      </w:r>
      <w:r w:rsidR="002C3644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της ΑΡΣΙΣ</w:t>
      </w:r>
      <w:r w:rsidR="00DF25E2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στην οδό Ιουστινιανού αριθ. 11  </w:t>
      </w:r>
      <w:r w:rsidR="002C3644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</w:t>
      </w:r>
      <w:r w:rsidR="00DF25E2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(2</w:t>
      </w:r>
      <w:r w:rsidR="00DF25E2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vertAlign w:val="superscript"/>
          <w:lang w:eastAsia="el-GR"/>
        </w:rPr>
        <w:t xml:space="preserve">ς </w:t>
      </w:r>
      <w:r w:rsidR="00DF25E2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όροφος)</w:t>
      </w:r>
      <w:r w:rsidR="008F1E0D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. </w:t>
      </w:r>
      <w:r w:rsidR="002729B4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</w:p>
    <w:p w14:paraId="7174BA6F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</w:p>
    <w:p w14:paraId="69927BF5" w14:textId="77777777" w:rsidR="00EC3940" w:rsidRPr="00A279E4" w:rsidRDefault="00DA71FF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Χρόνος </w:t>
      </w:r>
      <w:r w:rsidR="008F1E0D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Υλοποίησης </w:t>
      </w:r>
      <w:r w:rsidR="0044269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της προμήθειας </w:t>
      </w:r>
    </w:p>
    <w:p w14:paraId="262132A8" w14:textId="7B7CDB96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Διάρκεια</w:t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:</w:t>
      </w:r>
      <w:r w:rsidR="0044269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Τα προς προμήθεια είδη θα πρέπει να παραδοθούν</w:t>
      </w:r>
      <w:r w:rsidR="00B73B12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</w:t>
      </w:r>
      <w:r w:rsidR="0044269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το αργότερο μέχρι την</w:t>
      </w:r>
      <w:r w:rsidR="002C3644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Τρίτη 04/03/2025</w:t>
      </w:r>
    </w:p>
    <w:p w14:paraId="62A11419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588CDE58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color w:val="000000"/>
          <w:sz w:val="22"/>
          <w:szCs w:val="22"/>
          <w:lang w:eastAsia="el-GR"/>
        </w:rPr>
        <w:t>Σημειώνεται ότι σε περίπτωση διακοπής του υλοποιούμενου προγράμματος ή της σχετικής χρηματοδότησης, η Αναθέτουσα Αρχή δικαιούται να διακόψει αζήμια για την ίδια τη σχετική σύμβαση.</w:t>
      </w:r>
    </w:p>
    <w:p w14:paraId="2F3AB8F3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color w:val="000000"/>
          <w:sz w:val="22"/>
          <w:szCs w:val="22"/>
          <w:lang w:eastAsia="el-GR"/>
        </w:rPr>
      </w:pPr>
    </w:p>
    <w:p w14:paraId="7AD61A17" w14:textId="7D321653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Τρόπος </w:t>
      </w:r>
      <w:r w:rsidR="008C3399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πληρωμής</w:t>
      </w:r>
      <w:r w:rsidR="008C3399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: Η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πληρωμή για την προμήθεια </w:t>
      </w:r>
      <w:r w:rsidR="0044269F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θα γίνει 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μετά την έκδοση του αντίστοιχου τιμολογίου εκ μέρους της </w:t>
      </w:r>
      <w:r w:rsidR="00BD1279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αναδόχου 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εταιρίας και την παράδοσή του στην Αναθέτουσα Οργάνωση και την υπογραφή κάθε αναγκαίου εγγράφου από τους συμβαλλομένους.</w:t>
      </w:r>
    </w:p>
    <w:p w14:paraId="02B3E011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</w:p>
    <w:p w14:paraId="3E03A296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</w:p>
    <w:p w14:paraId="2C811F1F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Β. ΣΤΟ</w:t>
      </w:r>
      <w:r w:rsidR="00DA71F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ΙΧΕΙΑ ΠΡΟΣΦΟΡΑΣ</w:t>
      </w:r>
      <w:r w:rsidR="002729B4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και ΔΙΚΑΙΟΛΟΓΗΤΙΚΑ ΣΥΜΜΕΤΟΧΗΣ </w:t>
      </w:r>
      <w:r w:rsidR="00DA71F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</w:t>
      </w:r>
    </w:p>
    <w:p w14:paraId="7093BECD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</w:p>
    <w:p w14:paraId="6F0BB6CE" w14:textId="72B39833" w:rsidR="008628C6" w:rsidRPr="00A279E4" w:rsidRDefault="008F1E0D" w:rsidP="008C3399">
      <w:pPr>
        <w:spacing w:line="300" w:lineRule="atLeast"/>
        <w:jc w:val="both"/>
        <w:textAlignment w:val="center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Η υποβολή της προσφοράς από τους υποψηφίους αναδόχους θα πρέπει να γίνει έως την </w:t>
      </w:r>
      <w:r w:rsidR="000F55F0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Πέμπτη</w:t>
      </w:r>
      <w:r w:rsidR="00B73B12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2</w:t>
      </w:r>
      <w:r w:rsidR="000F55F0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7</w:t>
      </w:r>
      <w:r w:rsidR="00B73B12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/2/2025 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και ώρα</w:t>
      </w:r>
      <w:r w:rsidR="003123A7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1</w:t>
      </w:r>
      <w:r w:rsidR="00580C1A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3.0</w:t>
      </w:r>
      <w:bookmarkStart w:id="3" w:name="_GoBack"/>
      <w:bookmarkEnd w:id="3"/>
      <w:r w:rsidR="00DB3C44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0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στο υποκατάστημα της Οργάνωσης οδός  Ιουστινιανού αριθ. 11 Θεσσαλονίκη</w:t>
      </w:r>
      <w:r w:rsidR="003123A7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ή</w:t>
      </w:r>
      <w:r w:rsidR="002729B4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ηλεκτρονικά με αποστολή στην ηλεκτρονική διεύθυνση </w:t>
      </w:r>
      <w:r w:rsidR="008C3399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arsisquotations@gmail.com</w:t>
      </w:r>
      <w:r w:rsidR="00241492" w:rsidRPr="00A279E4">
        <w:rPr>
          <w:rFonts w:ascii="Palatino Linotype" w:eastAsia="Times New Roman" w:hAnsi="Palatino Linotype" w:cs="Times New Roman"/>
          <w:sz w:val="22"/>
          <w:szCs w:val="22"/>
          <w:shd w:val="clear" w:color="auto" w:fill="FFFFFF"/>
          <w:lang w:eastAsia="el-GR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628C6" w:rsidRPr="00A279E4" w14:paraId="1B0A4D01" w14:textId="77777777" w:rsidTr="00A5654F">
        <w:tc>
          <w:tcPr>
            <w:tcW w:w="8296" w:type="dxa"/>
          </w:tcPr>
          <w:p w14:paraId="2F70F240" w14:textId="2472478F" w:rsidR="008628C6" w:rsidRPr="00A279E4" w:rsidRDefault="008628C6" w:rsidP="00CD72F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</w:pPr>
            <w:r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Ημερομηνία λήψης της προσφοράς α</w:t>
            </w:r>
            <w:r w:rsidR="000F55F0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πό την ΑΡΣΙΣ το αργότερο  Πέμπτη</w:t>
            </w:r>
            <w:r w:rsidR="00E8125F"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 xml:space="preserve"> </w:t>
            </w:r>
            <w:r w:rsidR="00BD1279"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2</w:t>
            </w:r>
            <w:r w:rsidR="000F55F0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7</w:t>
            </w:r>
            <w:r w:rsidR="00BD1279"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/</w:t>
            </w:r>
            <w:r w:rsidR="00C15E91"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2</w:t>
            </w:r>
            <w:r w:rsidR="00BD1279"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 xml:space="preserve">/2025 </w:t>
            </w:r>
            <w:r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και ώρα 1</w:t>
            </w:r>
            <w:r w:rsidR="00580C1A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3.0</w:t>
            </w:r>
            <w:r w:rsidR="000F55F0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0</w:t>
            </w:r>
          </w:p>
        </w:tc>
      </w:tr>
    </w:tbl>
    <w:p w14:paraId="7538EB56" w14:textId="77777777" w:rsidR="008628C6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 w:bidi="el-GR"/>
        </w:rPr>
      </w:pPr>
    </w:p>
    <w:p w14:paraId="23A9497D" w14:textId="77777777" w:rsidR="008628C6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Οι προσφορές μπορούν να κατατεθούν στην ΑΡΣΙΣ με κάθε πρόσφορο μέσο επικοινωνίας (ταχυδρομικά έγγραφα, ηλεκτρονικά, με φαξ ή αντίστοιχο τρόπο). </w:t>
      </w:r>
    </w:p>
    <w:p w14:paraId="30751501" w14:textId="77777777" w:rsidR="008628C6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lastRenderedPageBreak/>
        <w:sym w:font="Symbol" w:char="F0B7"/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 Ταχυδρομική Διεύθυνση:  Ιουστινιανού αριθ. 11 , </w:t>
      </w:r>
    </w:p>
    <w:p w14:paraId="16B3A3FA" w14:textId="77777777" w:rsidR="008628C6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sym w:font="Symbol" w:char="F0B7"/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 Fax: 2310526150 </w:t>
      </w:r>
    </w:p>
    <w:p w14:paraId="0FC4712D" w14:textId="6763B9F8" w:rsidR="00AD085A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sym w:font="Symbol" w:char="F0B7"/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 Ηλεκτρονική Διεύθυνση: </w:t>
      </w:r>
      <w:r w:rsidR="005370F6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>arsisquotations@gmail.com</w:t>
      </w:r>
    </w:p>
    <w:p w14:paraId="00DAD0A9" w14:textId="6BFE2453" w:rsidR="008628C6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Για οποιαδήποτε πληροφορία ή διευκρίνιση οι ενδιαφερόμενοι οικονομικοί φορείς μπορούν να επικοινωνούν με την αναθέτουσα αρχή </w:t>
      </w:r>
    </w:p>
    <w:p w14:paraId="6583991E" w14:textId="5D44BEC6" w:rsidR="008628C6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στα τηλέφωνα  </w:t>
      </w:r>
      <w:r w:rsidR="002F1AEE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6975851511 </w:t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κατά τις εργάσιμες μέρες και ώρες </w:t>
      </w:r>
    </w:p>
    <w:p w14:paraId="0D55A330" w14:textId="275E8E0A" w:rsidR="00AD085A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και στην ηλεκτρονική διεύθυνση: </w:t>
      </w:r>
      <w:r w:rsidR="005370F6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>arsisquotations@gmail.com</w:t>
      </w:r>
    </w:p>
    <w:p w14:paraId="0495F6CF" w14:textId="77777777" w:rsidR="008628C6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 w:bidi="el-GR"/>
        </w:rPr>
      </w:pPr>
    </w:p>
    <w:p w14:paraId="54C4BA19" w14:textId="49C7A5EC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Η προσφορά θα πρέπει οπωσδήποτε ν</w:t>
      </w:r>
      <w:r w:rsidR="00C15E91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α</w:t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περιλαμβάνει </w:t>
      </w:r>
    </w:p>
    <w:p w14:paraId="123B0E95" w14:textId="77777777" w:rsidR="00C15E91" w:rsidRPr="00A279E4" w:rsidRDefault="00C15E91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val="en-US" w:eastAsia="el-GR"/>
        </w:rPr>
        <w:t>A</w:t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. συμπληρωμένους τους κατωτέρω υπό Δ) πίνακα τεχνικών προδιαγραφών και υπό Ε) πίνακα οικονομικής προσφοράς του προσφέροντος.</w:t>
      </w:r>
    </w:p>
    <w:p w14:paraId="7EAB37AD" w14:textId="2A46CAA7" w:rsidR="00C15E91" w:rsidRPr="00A279E4" w:rsidRDefault="00C15E91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>Επίσης, η προσφορά θα πρέπει να φέρει τη σφραγίδα (αν πρόκειται για νομικό πρόσωπο) και την υπογραφή του προσφέροντος (ή του νομίμου κατά περίπτωση εκπροσώπου του νομικού προσώπου)</w:t>
      </w:r>
      <w:r w:rsidR="00EC3940" w:rsidRPr="00A279E4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 </w:t>
      </w:r>
      <w:r w:rsidRPr="00A279E4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>και</w:t>
      </w:r>
    </w:p>
    <w:p w14:paraId="0983E7FB" w14:textId="77777777" w:rsidR="00C15E91" w:rsidRPr="00A279E4" w:rsidRDefault="00C15E91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Β. </w:t>
      </w:r>
      <w:r w:rsidRPr="00A279E4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  <w:t xml:space="preserve">Υπεύθυνη δήλωση εκ μέρους του οικονομικού φορέα, σε περίπτωση φυσικού προσώπου, ή σε περίπτωση νομικού προσώπου την υποβολή αυτής εκ μέρους του νομίμου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δωροδοκία, απάτη, τρομοκρατικά εγκλήματα ή εγκλήματα συνδεόμενα με τρομοκρατικές δραστηριότητες, νομιμοποίηση εσόδων από παράνομες δραστηριότητες, παιδική εργασίας </w:t>
      </w:r>
      <w:r w:rsidRPr="000F55F0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highlight w:val="yellow"/>
          <w:lang w:eastAsia="el-GR" w:bidi="el-GR"/>
        </w:rPr>
        <w:t>(σχετικό υπόδειγμα επισυνάπτεται)</w:t>
      </w:r>
      <w:r w:rsidRPr="00A279E4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  <w:t xml:space="preserve"> </w:t>
      </w:r>
    </w:p>
    <w:p w14:paraId="102BEF0B" w14:textId="77777777" w:rsidR="00C15E91" w:rsidRPr="00A279E4" w:rsidRDefault="00C15E91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78AC301C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>2) Η συμμετοχή  για την  υποβολή προσφορών σε σχέση με  την παρούσα πρόσκληση είναι ανοικτή, επί ίσοις όροις, σε όσους πληρούν τις νομικές και οικονομικές προϋποθέσεις που προβλέπονται στην παρούσα πρόσκληση.</w:t>
      </w:r>
    </w:p>
    <w:p w14:paraId="00BE9F15" w14:textId="1AA0C6C4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3) Ο</w:t>
      </w:r>
      <w:r w:rsidR="00D822C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ι</w:t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απαιτούμενες τεχνικές προδιαγραφές αναφέρονται στο παράρτημα Ι της παρούσας</w:t>
      </w:r>
      <w:r w:rsidR="00682E1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(στοιχ.Δ)</w:t>
      </w:r>
    </w:p>
    <w:p w14:paraId="2BE99450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4) 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Η διαδικασία  ελέγχου των προσφορών θα πραγματοποιηθεί στην έδρα της Αναθέτουσας Αρχής, στην προαναφερόμενη διεύθυνση, την ως άνω καταληκτική ημερομηνία και ώρα (και κριτήριο για την κατακύρωση της σχετικής προμήθειας είναι η χαμηλότερη καθαρή τιμή του προσφέροντος για το σύνολο </w:t>
      </w:r>
      <w:r w:rsidR="0054398A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της υπηρεσίας 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άνευ ΦΠΑ. </w:t>
      </w:r>
    </w:p>
    <w:p w14:paraId="3AEB96EF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</w:p>
    <w:p w14:paraId="7B0A13F1" w14:textId="17851372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lastRenderedPageBreak/>
        <w:t>Η Αναθέτουσα Αρ</w:t>
      </w:r>
      <w:r w:rsidR="003501BB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χή διά των αρμοδίων οργάνων της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,  θα αξιολογήσει τις υποβληθείσες προσφορές και θα αναθέσει την υπηρεσία στον προσφέροντα την χαμηλότερη προσφορά. </w:t>
      </w:r>
    </w:p>
    <w:p w14:paraId="4CAC073A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Η συνολική τιμή χωρίς ΦΠΑ θα λαμβάνεται υπόψη για τη σύγκριση των προσφορών. Υποβληθείσες προσφορές που υπερβαίνουν την προϋπολογισθείσα δαπάνη θα απορρίπτονται ως απαράδεκτες</w:t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.</w:t>
      </w:r>
    </w:p>
    <w:p w14:paraId="1506B499" w14:textId="374CAA76" w:rsidR="000479D7" w:rsidRPr="00A279E4" w:rsidRDefault="00695CCD" w:rsidP="00CD72FC">
      <w:pPr>
        <w:spacing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color w:val="000000"/>
          <w:sz w:val="22"/>
          <w:szCs w:val="22"/>
        </w:rPr>
        <w:t>5</w:t>
      </w:r>
      <w:r w:rsidR="000479D7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) Η Αναθέτουσα  διατηρεί το δικαίωμα να απορρίψει κάποια προσφορά πριν την ανάθεση της σύμβασης </w:t>
      </w:r>
      <w:r w:rsidR="00C57705" w:rsidRPr="00A279E4">
        <w:rPr>
          <w:rFonts w:ascii="Palatino Linotype" w:hAnsi="Palatino Linotype" w:cs="Times New Roman"/>
          <w:color w:val="000000"/>
          <w:sz w:val="22"/>
          <w:szCs w:val="22"/>
        </w:rPr>
        <w:t>καθώς και</w:t>
      </w:r>
      <w:r w:rsidR="000479D7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 να ακυρώσει τη διαδικασία και να απορρίψει όλες τις προσφορές οποτεδήποτε για οιοδήποτε λόγο.</w:t>
      </w:r>
    </w:p>
    <w:p w14:paraId="3D4B1970" w14:textId="77777777" w:rsidR="000479D7" w:rsidRPr="00A279E4" w:rsidRDefault="00D34D72" w:rsidP="00CD72FC">
      <w:pPr>
        <w:autoSpaceDE w:val="0"/>
        <w:autoSpaceDN w:val="0"/>
        <w:adjustRightInd w:val="0"/>
        <w:spacing w:after="120" w:line="240" w:lineRule="auto"/>
        <w:jc w:val="both"/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</w:pPr>
      <w:r w:rsidRPr="00A279E4">
        <w:rPr>
          <w:rFonts w:ascii="Palatino Linotype" w:hAnsi="Palatino Linotype" w:cs="Times New Roman"/>
          <w:color w:val="000000"/>
          <w:sz w:val="22"/>
          <w:szCs w:val="22"/>
        </w:rPr>
        <w:t>6</w:t>
      </w:r>
      <w:r w:rsidR="000479D7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) </w:t>
      </w:r>
      <w:r w:rsidR="000479D7" w:rsidRPr="00A279E4">
        <w:rPr>
          <w:rFonts w:ascii="Palatino Linotype" w:eastAsia="Times New Roman" w:hAnsi="Palatino Linotype" w:cs="Times New Roman"/>
          <w:color w:val="000000"/>
          <w:sz w:val="22"/>
          <w:szCs w:val="22"/>
        </w:rPr>
        <w:t>Η αποστολή προσφοράς από τον προσφέροντα έχει την έννοια ότι ο προσφέρων αποδέχεται τις αρχές λειτουργίας της Αναθέτουσας Αρχής, την πολιτική προμηθειών της και τον Κώδικα Δεοντολογίας Προμηθευτών που είναι αναρτημένος στην ιστοσελίδα της Οργάνωσης (http://arsis.gr/kodikas-deontologias-promithefton-tis-arsis/).</w:t>
      </w:r>
    </w:p>
    <w:p w14:paraId="14791AEA" w14:textId="77777777" w:rsidR="000479D7" w:rsidRPr="00A279E4" w:rsidRDefault="00D34D72" w:rsidP="00CD72FC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A279E4">
        <w:rPr>
          <w:rFonts w:ascii="Palatino Linotype" w:eastAsia="Times New Roman" w:hAnsi="Palatino Linotype" w:cs="Times New Roman"/>
          <w:sz w:val="22"/>
          <w:szCs w:val="22"/>
        </w:rPr>
        <w:t>7</w:t>
      </w:r>
      <w:r w:rsidR="000479D7" w:rsidRPr="00A279E4">
        <w:rPr>
          <w:rFonts w:ascii="Palatino Linotype" w:eastAsia="Times New Roman" w:hAnsi="Palatino Linotype" w:cs="Times New Roman"/>
          <w:sz w:val="22"/>
          <w:szCs w:val="22"/>
        </w:rPr>
        <w:t>) Σε περίπτωση που δοθούν ισάξιες προσφορές από τους προσφέροντες δηλαδή σε περίπτωση που δοθεί η ίδια χαμηλότερη ημερήσια τιμή (καθαρή αξία, άνευ ΦΠΑ) από περισσότερους προσφέροντες, τότε η Αναθέτουσα Αρχή θα διεξάγει κλήρωση μεταξύ των προσφερόντων που θα έχουν προσφέρει την ίδια τιμή, ώστε να αναδειχθεί ο Ανάδοχος.</w:t>
      </w:r>
    </w:p>
    <w:p w14:paraId="050A440D" w14:textId="77777777" w:rsidR="000479D7" w:rsidRPr="00A279E4" w:rsidRDefault="00D34D72" w:rsidP="00CD72FC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A279E4">
        <w:rPr>
          <w:rFonts w:ascii="Palatino Linotype" w:eastAsia="Times New Roman" w:hAnsi="Palatino Linotype" w:cs="Times New Roman"/>
          <w:sz w:val="22"/>
          <w:szCs w:val="22"/>
        </w:rPr>
        <w:t>8</w:t>
      </w:r>
      <w:r w:rsidR="000479D7" w:rsidRPr="00A279E4">
        <w:rPr>
          <w:rFonts w:ascii="Palatino Linotype" w:eastAsia="Times New Roman" w:hAnsi="Palatino Linotype" w:cs="Times New Roman"/>
          <w:sz w:val="22"/>
          <w:szCs w:val="22"/>
        </w:rPr>
        <w:t>) Η συμμετοχή στη διαδικασία υποβολής της προσφοράς σημαίνει ότι ο προσφέρων αποδέχεται πλήρως τους όρους της, όπως και τους όρους της και τις λεπτομέρειες της παρεχόμενης υπηρεσίας.</w:t>
      </w:r>
    </w:p>
    <w:p w14:paraId="75E14D4F" w14:textId="77777777" w:rsidR="001A0A52" w:rsidRPr="00A279E4" w:rsidRDefault="001A0A52" w:rsidP="00CD72FC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2"/>
          <w:szCs w:val="22"/>
        </w:rPr>
      </w:pPr>
    </w:p>
    <w:p w14:paraId="3B934203" w14:textId="77777777" w:rsidR="004107AA" w:rsidRPr="00A279E4" w:rsidRDefault="004107AA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</w:p>
    <w:p w14:paraId="1B5830E7" w14:textId="6E1250B9" w:rsidR="001E242D" w:rsidRPr="00A279E4" w:rsidRDefault="001E242D">
      <w:pPr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A279E4">
        <w:rPr>
          <w:rFonts w:ascii="Palatino Linotype" w:hAnsi="Palatino Linotype" w:cs="Times New Roman"/>
          <w:b/>
          <w:sz w:val="22"/>
          <w:szCs w:val="22"/>
          <w:u w:val="single"/>
        </w:rPr>
        <w:br w:type="page"/>
      </w:r>
    </w:p>
    <w:p w14:paraId="18F597CD" w14:textId="77777777" w:rsidR="000479D7" w:rsidRPr="00A279E4" w:rsidRDefault="000479D7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A279E4">
        <w:rPr>
          <w:rFonts w:ascii="Palatino Linotype" w:hAnsi="Palatino Linotype" w:cs="Times New Roman"/>
          <w:b/>
          <w:sz w:val="22"/>
          <w:szCs w:val="22"/>
          <w:u w:val="single"/>
        </w:rPr>
        <w:lastRenderedPageBreak/>
        <w:t>Δ) ΠΙΝΑΚΑΣ ΤΕΧΝΙΚΩΝ ΠΡΟΔΙΑΓΡΑΦΩΝ</w:t>
      </w:r>
    </w:p>
    <w:tbl>
      <w:tblPr>
        <w:tblW w:w="10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977"/>
        <w:gridCol w:w="1424"/>
        <w:gridCol w:w="1161"/>
        <w:gridCol w:w="997"/>
        <w:gridCol w:w="1282"/>
      </w:tblGrid>
      <w:tr w:rsidR="00C848FD" w:rsidRPr="00C848FD" w14:paraId="6EE49B46" w14:textId="77777777" w:rsidTr="00321F2C">
        <w:trPr>
          <w:trHeight w:val="1212"/>
          <w:jc w:val="center"/>
        </w:trPr>
        <w:tc>
          <w:tcPr>
            <w:tcW w:w="4797" w:type="dxa"/>
            <w:tcBorders>
              <w:bottom w:val="single" w:sz="4" w:space="0" w:color="auto"/>
            </w:tcBorders>
            <w:shd w:val="clear" w:color="auto" w:fill="D9E2F3"/>
            <w:noWrap/>
            <w:vAlign w:val="center"/>
          </w:tcPr>
          <w:p w14:paraId="76F0F1F9" w14:textId="77777777" w:rsidR="00C848FD" w:rsidRPr="00C848FD" w:rsidRDefault="00C848FD" w:rsidP="00C848FD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C848FD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ΠΕΡΙΓΡΑΦΗ ΕΙΔΟΥΣ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147FD665" w14:textId="77777777" w:rsidR="00C848FD" w:rsidRPr="00C848FD" w:rsidRDefault="00C848FD" w:rsidP="00C848FD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C848FD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ΜΟΝΑΔΑ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07509AC4" w14:textId="77777777" w:rsidR="00C848FD" w:rsidRPr="00C848FD" w:rsidRDefault="00C848FD" w:rsidP="00C848FD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C848FD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ΠΟΣΟΤΗΤΑ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3A4DFBEA" w14:textId="77777777" w:rsidR="00C848FD" w:rsidRPr="00C848FD" w:rsidRDefault="00C848FD" w:rsidP="00C848FD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C848FD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ΑΠΑΙΤΗΣΗ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5CC60803" w14:textId="77777777" w:rsidR="00C848FD" w:rsidRPr="00C848FD" w:rsidRDefault="00C848FD" w:rsidP="00C848FD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C848FD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ΑΠΑΝΤΗΣΗ ΝΑΙ/ΌΧΙ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342E4A49" w14:textId="77777777" w:rsidR="00C848FD" w:rsidRPr="00C848FD" w:rsidRDefault="00C848FD" w:rsidP="00C848FD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C848FD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ΠΑΡΑΠΟΜΠΗ</w:t>
            </w:r>
          </w:p>
        </w:tc>
      </w:tr>
      <w:tr w:rsidR="00C848FD" w:rsidRPr="00C848FD" w14:paraId="4C3C6F6C" w14:textId="77777777" w:rsidTr="00321F2C">
        <w:trPr>
          <w:trHeight w:val="598"/>
          <w:jc w:val="center"/>
        </w:trPr>
        <w:tc>
          <w:tcPr>
            <w:tcW w:w="4797" w:type="dxa"/>
            <w:shd w:val="clear" w:color="auto" w:fill="auto"/>
          </w:tcPr>
          <w:p w14:paraId="5325B494" w14:textId="77777777" w:rsidR="00C848FD" w:rsidRPr="00C848FD" w:rsidRDefault="00C848FD" w:rsidP="00C848FD">
            <w:pPr>
              <w:widowControl w:val="0"/>
              <w:autoSpaceDE w:val="0"/>
              <w:autoSpaceDN w:val="0"/>
              <w:spacing w:before="0" w:after="0" w:line="360" w:lineRule="auto"/>
              <w:jc w:val="both"/>
              <w:rPr>
                <w:rFonts w:ascii="Calibri" w:eastAsia="Trebuchet MS" w:hAnsi="Calibri" w:cs="Calibri"/>
                <w:b/>
                <w:bCs/>
                <w:sz w:val="18"/>
                <w:szCs w:val="18"/>
                <w:lang w:eastAsia="el-GR" w:bidi="el-GR"/>
              </w:rPr>
            </w:pPr>
            <w:r w:rsidRPr="00C848FD">
              <w:rPr>
                <w:rFonts w:ascii="Calibri" w:eastAsia="Trebuchet MS" w:hAnsi="Calibri" w:cs="Calibri"/>
                <w:b/>
                <w:bCs/>
                <w:sz w:val="18"/>
                <w:szCs w:val="18"/>
                <w:lang w:eastAsia="el-GR" w:bidi="el-GR"/>
              </w:rPr>
              <w:t>Σακίδιο πλάτης (BACKPACK 50 L  -70L)</w:t>
            </w:r>
          </w:p>
          <w:p w14:paraId="688D7E2F" w14:textId="77777777" w:rsidR="00C848FD" w:rsidRPr="00C848FD" w:rsidRDefault="00C848FD" w:rsidP="00C848F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0" w:after="0" w:line="36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C848FD"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  <w:t>Χωρητικότητα  50- 70 λίτρων</w:t>
            </w:r>
          </w:p>
          <w:p w14:paraId="172ECAE9" w14:textId="77777777" w:rsidR="00C848FD" w:rsidRPr="00C848FD" w:rsidRDefault="00C848FD" w:rsidP="00C848F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0" w:after="0" w:line="36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C848FD"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  <w:t>Αδιάβροχο και ανθεκτικό</w:t>
            </w:r>
          </w:p>
          <w:p w14:paraId="792B0D74" w14:textId="77777777" w:rsidR="00C848FD" w:rsidRPr="00C848FD" w:rsidRDefault="00C848FD" w:rsidP="00C848F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0" w:after="0" w:line="36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C848FD"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  <w:t>Σωστή κατανομή βάρους</w:t>
            </w:r>
          </w:p>
          <w:p w14:paraId="03B01FEB" w14:textId="77777777" w:rsidR="00C848FD" w:rsidRPr="00C848FD" w:rsidRDefault="00C848FD" w:rsidP="00C848F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0" w:after="0" w:line="36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C848FD"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  <w:t xml:space="preserve">Ιμάντες με μεγάλο πλάτος για άνεση στην πολύωρη χρήση </w:t>
            </w:r>
          </w:p>
          <w:p w14:paraId="16C528C1" w14:textId="77777777" w:rsidR="00C848FD" w:rsidRPr="00C848FD" w:rsidRDefault="00C848FD" w:rsidP="00C848F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0" w:after="0" w:line="36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C848FD"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  <w:t>Ανατομική αεριζόμενη πλάτη</w:t>
            </w:r>
          </w:p>
          <w:p w14:paraId="24B9384D" w14:textId="77777777" w:rsidR="00C848FD" w:rsidRPr="00C848FD" w:rsidRDefault="00C848FD" w:rsidP="00C848F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0" w:after="0" w:line="36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C848FD"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  <w:t>Θήκες για μικροαντικείμενα</w:t>
            </w:r>
          </w:p>
          <w:p w14:paraId="70B1A0AF" w14:textId="77777777" w:rsidR="00C848FD" w:rsidRPr="00C848FD" w:rsidRDefault="00C848FD" w:rsidP="00C848F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0" w:after="0" w:line="36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C848FD"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  <w:t>Με αγκράφες υψηλής αντοχής, εύκαμπτα φερμουάρ, διπλής ραφής</w:t>
            </w:r>
          </w:p>
          <w:p w14:paraId="696E5B0C" w14:textId="77777777" w:rsidR="00C848FD" w:rsidRPr="00C848FD" w:rsidRDefault="00C848FD" w:rsidP="00C848F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0" w:after="0" w:line="360" w:lineRule="auto"/>
              <w:jc w:val="both"/>
              <w:rPr>
                <w:rFonts w:ascii="Calibri" w:eastAsia="Trebuchet MS" w:hAnsi="Calibri" w:cs="Calibri"/>
                <w:b/>
                <w:bCs/>
                <w:sz w:val="18"/>
                <w:szCs w:val="18"/>
                <w:lang w:eastAsia="el-GR" w:bidi="el-GR"/>
              </w:rPr>
            </w:pPr>
            <w:r w:rsidRPr="00C848FD"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  <w:t>Σε ποικιλία χρωμάτων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49A7D6C4" w14:textId="77777777" w:rsidR="00C848FD" w:rsidRPr="00C848FD" w:rsidRDefault="00C848FD" w:rsidP="00C848FD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848FD"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E6FD43" w14:textId="77777777" w:rsidR="00C848FD" w:rsidRPr="00C848FD" w:rsidRDefault="00C848FD" w:rsidP="00C848FD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</w:p>
          <w:p w14:paraId="268EC7F0" w14:textId="77777777" w:rsidR="00C848FD" w:rsidRPr="00C848FD" w:rsidRDefault="00C848FD" w:rsidP="00C848FD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848FD"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  <w:t>60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E98F86F" w14:textId="77777777" w:rsidR="00C848FD" w:rsidRPr="00C848FD" w:rsidRDefault="00C848FD" w:rsidP="00C848FD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C848FD"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  <w:t>ΝΑΙ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7FA7A5" w14:textId="77777777" w:rsidR="00C848FD" w:rsidRPr="00C848FD" w:rsidRDefault="00C848FD" w:rsidP="00C848FD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4F3F4F" w14:textId="77777777" w:rsidR="00C848FD" w:rsidRPr="00C848FD" w:rsidRDefault="00C848FD" w:rsidP="00C848FD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</w:tbl>
    <w:p w14:paraId="239DBACD" w14:textId="77777777" w:rsidR="00682E1F" w:rsidRPr="00A279E4" w:rsidRDefault="00682E1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</w:p>
    <w:p w14:paraId="7D9F4808" w14:textId="72DEDC07" w:rsidR="00673644" w:rsidRPr="00A279E4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A279E4">
        <w:rPr>
          <w:rFonts w:ascii="Palatino Linotype" w:hAnsi="Palatino Linotype" w:cs="Times New Roman"/>
          <w:b/>
          <w:sz w:val="22"/>
          <w:szCs w:val="22"/>
          <w:u w:val="single"/>
        </w:rPr>
        <w:t xml:space="preserve">Ε) </w:t>
      </w:r>
      <w:r w:rsidR="00060748" w:rsidRPr="00A279E4">
        <w:rPr>
          <w:rFonts w:ascii="Palatino Linotype" w:hAnsi="Palatino Linotype" w:cs="Times New Roman"/>
          <w:b/>
          <w:sz w:val="22"/>
          <w:szCs w:val="22"/>
          <w:u w:val="single"/>
        </w:rPr>
        <w:t>ΔΙΚΑΙΟΛΟΓΗΤΙΚΑ ΚΑΤΑΚΥΡΩΣΗΣ</w:t>
      </w:r>
    </w:p>
    <w:p w14:paraId="629B5051" w14:textId="730B86E3" w:rsidR="00673644" w:rsidRPr="00A279E4" w:rsidRDefault="008628C6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lang w:bidi="el-GR"/>
        </w:rPr>
      </w:pPr>
      <w:r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Ο υποψήφιος ανάδοχος που θα έχει προσφέρει </w:t>
      </w:r>
      <w:r w:rsidR="004107AA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>την οικονομικότερη προσφορά και</w:t>
      </w:r>
      <w:r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</w:t>
      </w:r>
      <w:r w:rsidR="009403C8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</w:t>
      </w:r>
      <w:r w:rsidR="00DA71FF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προς απόδειξη της μη συνδρομής των λόγων αποκλ</w:t>
      </w:r>
      <w:r w:rsidR="00673644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εισμού από διαδικασίες σύναψης </w:t>
      </w:r>
      <w:r w:rsidR="00DA71FF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συμβάσεων</w:t>
      </w:r>
      <w:r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>, θα πρέπει να προσκομίσει</w:t>
      </w:r>
      <w:r w:rsidR="00060748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εντός τριών ημερών </w:t>
      </w:r>
      <w:r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</w:t>
      </w:r>
      <w:r w:rsidR="00E008B1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και τα παρακάτω δικαιολογητικά</w:t>
      </w:r>
      <w:r w:rsidR="00060748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>:</w:t>
      </w:r>
    </w:p>
    <w:p w14:paraId="7B653114" w14:textId="77777777" w:rsidR="00DA71FF" w:rsidRPr="00A279E4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A279E4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>1) Βεβαίωση φορολογι</w:t>
      </w:r>
      <w:r w:rsidR="00341954" w:rsidRPr="00A279E4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κής ενημερότητας, για είσπραξη </w:t>
      </w:r>
    </w:p>
    <w:p w14:paraId="7418BD8E" w14:textId="77777777" w:rsidR="00DA71FF" w:rsidRPr="00A279E4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A279E4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2) Βεβαίωση ασφαλιστικής ενημερότητας για ασφαλιστικές εισφορές του προσωπικού, για συμμετοχή </w:t>
      </w:r>
    </w:p>
    <w:p w14:paraId="742CE300" w14:textId="77777777" w:rsidR="00DA71FF" w:rsidRPr="00A279E4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A279E4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3) Βεβαίωση ασφαλιστικής ενημερότητας μη μισθωτών ΕΦΚΑ, για συμμετοχή (αφορά ατομικές επιχειρήσεις) </w:t>
      </w:r>
    </w:p>
    <w:p w14:paraId="14652D54" w14:textId="6BF52ACD" w:rsidR="00DA71FF" w:rsidRDefault="00BB38DE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A279E4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>4</w:t>
      </w:r>
      <w:r w:rsidR="00DA71FF" w:rsidRPr="00A279E4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) Αντίγραφο καταστατικού της εταιρίας (π.χ. ΓΕΜΗ) </w:t>
      </w:r>
    </w:p>
    <w:p w14:paraId="7F590ED4" w14:textId="34ABCC75" w:rsidR="007D37D5" w:rsidRPr="00A279E4" w:rsidRDefault="007D37D5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>5) ποινικό μητρώο</w:t>
      </w:r>
    </w:p>
    <w:bookmarkEnd w:id="0"/>
    <w:p w14:paraId="28D20C0F" w14:textId="77777777" w:rsidR="00310D20" w:rsidRPr="00FE46E2" w:rsidRDefault="00310D20" w:rsidP="00CD72FC">
      <w:pPr>
        <w:keepNext/>
        <w:keepLines/>
        <w:spacing w:before="120" w:after="120" w:line="240" w:lineRule="auto"/>
        <w:jc w:val="both"/>
        <w:outlineLvl w:val="2"/>
        <w:rPr>
          <w:rFonts w:ascii="Palatino Linotype" w:hAnsi="Palatino Linotype"/>
          <w:sz w:val="22"/>
          <w:szCs w:val="22"/>
        </w:rPr>
      </w:pPr>
    </w:p>
    <w:sectPr w:rsidR="00310D20" w:rsidRPr="00FE46E2" w:rsidSect="001A0A52">
      <w:headerReference w:type="default" r:id="rId7"/>
      <w:footerReference w:type="default" r:id="rId8"/>
      <w:pgSz w:w="11906" w:h="16838"/>
      <w:pgMar w:top="2070" w:right="1797" w:bottom="2520" w:left="179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26754" w14:textId="77777777" w:rsidR="001958ED" w:rsidRDefault="001958ED">
      <w:pPr>
        <w:spacing w:after="0" w:line="240" w:lineRule="auto"/>
      </w:pPr>
      <w:r>
        <w:separator/>
      </w:r>
    </w:p>
  </w:endnote>
  <w:endnote w:type="continuationSeparator" w:id="0">
    <w:p w14:paraId="6EF3643F" w14:textId="77777777" w:rsidR="001958ED" w:rsidRDefault="0019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Calibri" w:hAnsi="Calibri" w:cs="Arial"/>
      </w:rPr>
      <w:id w:val="876896713"/>
      <w:docPartObj>
        <w:docPartGallery w:val="Page Numbers (Bottom of Page)"/>
        <w:docPartUnique/>
      </w:docPartObj>
    </w:sdtPr>
    <w:sdtEndPr/>
    <w:sdtContent>
      <w:p w14:paraId="3D8787F8" w14:textId="77777777" w:rsidR="001A0A52" w:rsidRDefault="001A0A52" w:rsidP="001A0A52">
        <w:pPr>
          <w:tabs>
            <w:tab w:val="center" w:pos="1145"/>
            <w:tab w:val="center" w:pos="3123"/>
            <w:tab w:val="center" w:pos="5131"/>
            <w:tab w:val="center" w:pos="6461"/>
          </w:tabs>
          <w:spacing w:after="105"/>
          <w:ind w:left="-1203"/>
        </w:pP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 xml:space="preserve">ΑΘΗΝΑ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ΘΕΣΣΑΛΟΝΙΚΗ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ΚΟΖΑΝΗ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ΑΛΕΞΑΝΔΡΟΥΠΟΛΗ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ΒΟΛΟΣ </w:t>
        </w:r>
      </w:p>
      <w:p w14:paraId="1378160E" w14:textId="77777777" w:rsidR="001A0A52" w:rsidRDefault="001A0A52" w:rsidP="001A0A52">
        <w:pPr>
          <w:tabs>
            <w:tab w:val="center" w:pos="1478"/>
            <w:tab w:val="center" w:pos="3400"/>
            <w:tab w:val="center" w:pos="5135"/>
            <w:tab w:val="center" w:pos="6563"/>
          </w:tabs>
          <w:spacing w:after="18"/>
          <w:ind w:left="-1203"/>
        </w:pPr>
        <w:r>
          <w:rPr>
            <w:rFonts w:ascii="Times New Roman" w:eastAsia="Times New Roman" w:hAnsi="Times New Roman" w:cs="Times New Roman"/>
            <w:sz w:val="16"/>
          </w:rPr>
          <w:t xml:space="preserve">Μαυρομματαίων 43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Λέοντος Σοφού 26&amp; Εγνατία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Αγ. Χριστοφόρου 6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Κωνσταντινουπόλεως 34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Μακρινίτσα </w:t>
        </w:r>
      </w:p>
      <w:p w14:paraId="00F2CC37" w14:textId="77777777" w:rsidR="001A0A52" w:rsidRDefault="001A0A52" w:rsidP="001A0A52">
        <w:pPr>
          <w:tabs>
            <w:tab w:val="center" w:pos="880"/>
            <w:tab w:val="center" w:pos="3135"/>
            <w:tab w:val="center" w:pos="4696"/>
            <w:tab w:val="center" w:pos="6539"/>
          </w:tabs>
          <w:spacing w:after="17"/>
          <w:ind w:left="-1203"/>
        </w:pPr>
        <w:r>
          <w:rPr>
            <w:rFonts w:ascii="Times New Roman" w:eastAsia="Times New Roman" w:hAnsi="Times New Roman" w:cs="Times New Roman"/>
            <w:sz w:val="16"/>
          </w:rPr>
          <w:t xml:space="preserve">Τ.Κ. 10434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 54630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Τ.Κ. 50100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Τ.Κ. 68100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Τ.Κ. 37011 </w:t>
        </w:r>
      </w:p>
      <w:p w14:paraId="7D910523" w14:textId="77777777" w:rsidR="001A0A52" w:rsidRDefault="001A0A52" w:rsidP="001A0A52">
        <w:pPr>
          <w:tabs>
            <w:tab w:val="center" w:pos="1021"/>
            <w:tab w:val="center" w:pos="3256"/>
            <w:tab w:val="center" w:pos="4817"/>
            <w:tab w:val="center" w:pos="6661"/>
          </w:tabs>
          <w:spacing w:after="38"/>
          <w:ind w:left="-1203"/>
        </w:pPr>
        <w:r>
          <w:rPr>
            <w:rFonts w:ascii="Times New Roman" w:eastAsia="Times New Roman" w:hAnsi="Times New Roman" w:cs="Times New Roman"/>
            <w:sz w:val="16"/>
          </w:rPr>
          <w:t xml:space="preserve">Τ 210 8259 880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2310 526150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24610 49799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25510 38952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24280 99939 </w:t>
        </w:r>
      </w:p>
      <w:p w14:paraId="3F7F0188" w14:textId="77777777" w:rsidR="001A0A52" w:rsidRDefault="009D44C7" w:rsidP="001A0A52">
        <w:pPr>
          <w:tabs>
            <w:tab w:val="center" w:pos="1099"/>
            <w:tab w:val="center" w:pos="3320"/>
            <w:tab w:val="center" w:pos="5023"/>
            <w:tab w:val="center" w:pos="7078"/>
          </w:tabs>
          <w:spacing w:after="0"/>
          <w:ind w:left="-1203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2336" behindDoc="1" locked="0" layoutInCell="1" allowOverlap="1" wp14:anchorId="43F6EFBC" wp14:editId="7357C859">
                  <wp:simplePos x="0" y="0"/>
                  <wp:positionH relativeFrom="page">
                    <wp:posOffset>309245</wp:posOffset>
                  </wp:positionH>
                  <wp:positionV relativeFrom="page">
                    <wp:posOffset>9529445</wp:posOffset>
                  </wp:positionV>
                  <wp:extent cx="7200900" cy="643255"/>
                  <wp:effectExtent l="4445" t="4445" r="5080" b="0"/>
                  <wp:wrapNone/>
                  <wp:docPr id="1" name="Group 15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900" cy="643255"/>
                            <a:chOff x="0" y="0"/>
                            <a:chExt cx="72009" cy="6430"/>
                          </a:xfrm>
                        </wpg:grpSpPr>
                        <wps:wsp>
                          <wps:cNvPr id="2" name="Shape 15745"/>
                          <wps:cNvSpPr>
                            <a:spLocks/>
                          </wps:cNvSpPr>
                          <wps:spPr bwMode="auto">
                            <a:xfrm>
                              <a:off x="0" y="1096"/>
                              <a:ext cx="11036" cy="91"/>
                            </a:xfrm>
                            <a:custGeom>
                              <a:avLst/>
                              <a:gdLst>
                                <a:gd name="T0" fmla="*/ 0 w 1103681"/>
                                <a:gd name="T1" fmla="*/ 0 h 9144"/>
                                <a:gd name="T2" fmla="*/ 1103681 w 1103681"/>
                                <a:gd name="T3" fmla="*/ 0 h 9144"/>
                                <a:gd name="T4" fmla="*/ 1103681 w 1103681"/>
                                <a:gd name="T5" fmla="*/ 9144 h 9144"/>
                                <a:gd name="T6" fmla="*/ 0 w 1103681"/>
                                <a:gd name="T7" fmla="*/ 9144 h 9144"/>
                                <a:gd name="T8" fmla="*/ 0 w 1103681"/>
                                <a:gd name="T9" fmla="*/ 0 h 9144"/>
                                <a:gd name="T10" fmla="*/ 0 w 1103681"/>
                                <a:gd name="T11" fmla="*/ 0 h 9144"/>
                                <a:gd name="T12" fmla="*/ 1103681 w 1103681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103681" h="9144">
                                  <a:moveTo>
                                    <a:pt x="0" y="0"/>
                                  </a:moveTo>
                                  <a:lnTo>
                                    <a:pt x="1103681" y="0"/>
                                  </a:lnTo>
                                  <a:lnTo>
                                    <a:pt x="110368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Shape 15746"/>
                          <wps:cNvSpPr>
                            <a:spLocks/>
                          </wps:cNvSpPr>
                          <wps:spPr bwMode="auto">
                            <a:xfrm>
                              <a:off x="11036" y="1096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Shape 15747"/>
                          <wps:cNvSpPr>
                            <a:spLocks/>
                          </wps:cNvSpPr>
                          <wps:spPr bwMode="auto">
                            <a:xfrm>
                              <a:off x="11097" y="1096"/>
                              <a:ext cx="14115" cy="91"/>
                            </a:xfrm>
                            <a:custGeom>
                              <a:avLst/>
                              <a:gdLst>
                                <a:gd name="T0" fmla="*/ 0 w 1411478"/>
                                <a:gd name="T1" fmla="*/ 0 h 9144"/>
                                <a:gd name="T2" fmla="*/ 1411478 w 1411478"/>
                                <a:gd name="T3" fmla="*/ 0 h 9144"/>
                                <a:gd name="T4" fmla="*/ 1411478 w 1411478"/>
                                <a:gd name="T5" fmla="*/ 9144 h 9144"/>
                                <a:gd name="T6" fmla="*/ 0 w 1411478"/>
                                <a:gd name="T7" fmla="*/ 9144 h 9144"/>
                                <a:gd name="T8" fmla="*/ 0 w 1411478"/>
                                <a:gd name="T9" fmla="*/ 0 h 9144"/>
                                <a:gd name="T10" fmla="*/ 0 w 1411478"/>
                                <a:gd name="T11" fmla="*/ 0 h 9144"/>
                                <a:gd name="T12" fmla="*/ 1411478 w 1411478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411478" h="9144">
                                  <a:moveTo>
                                    <a:pt x="0" y="0"/>
                                  </a:moveTo>
                                  <a:lnTo>
                                    <a:pt x="1411478" y="0"/>
                                  </a:lnTo>
                                  <a:lnTo>
                                    <a:pt x="141147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Shape 15748"/>
                          <wps:cNvSpPr>
                            <a:spLocks/>
                          </wps:cNvSpPr>
                          <wps:spPr bwMode="auto">
                            <a:xfrm>
                              <a:off x="25213" y="1096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Shape 15749"/>
                          <wps:cNvSpPr>
                            <a:spLocks/>
                          </wps:cNvSpPr>
                          <wps:spPr bwMode="auto">
                            <a:xfrm>
                              <a:off x="25274" y="1096"/>
                              <a:ext cx="9848" cy="91"/>
                            </a:xfrm>
                            <a:custGeom>
                              <a:avLst/>
                              <a:gdLst>
                                <a:gd name="T0" fmla="*/ 0 w 984809"/>
                                <a:gd name="T1" fmla="*/ 0 h 9144"/>
                                <a:gd name="T2" fmla="*/ 984809 w 984809"/>
                                <a:gd name="T3" fmla="*/ 0 h 9144"/>
                                <a:gd name="T4" fmla="*/ 984809 w 984809"/>
                                <a:gd name="T5" fmla="*/ 9144 h 9144"/>
                                <a:gd name="T6" fmla="*/ 0 w 984809"/>
                                <a:gd name="T7" fmla="*/ 9144 h 9144"/>
                                <a:gd name="T8" fmla="*/ 0 w 984809"/>
                                <a:gd name="T9" fmla="*/ 0 h 9144"/>
                                <a:gd name="T10" fmla="*/ 0 w 984809"/>
                                <a:gd name="T11" fmla="*/ 0 h 9144"/>
                                <a:gd name="T12" fmla="*/ 984809 w 984809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84809" h="9144">
                                  <a:moveTo>
                                    <a:pt x="0" y="0"/>
                                  </a:moveTo>
                                  <a:lnTo>
                                    <a:pt x="984809" y="0"/>
                                  </a:lnTo>
                                  <a:lnTo>
                                    <a:pt x="98480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Shape 15750"/>
                          <wps:cNvSpPr>
                            <a:spLocks/>
                          </wps:cNvSpPr>
                          <wps:spPr bwMode="auto">
                            <a:xfrm>
                              <a:off x="35121" y="1096"/>
                              <a:ext cx="92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Shape 15751"/>
                          <wps:cNvSpPr>
                            <a:spLocks/>
                          </wps:cNvSpPr>
                          <wps:spPr bwMode="auto">
                            <a:xfrm>
                              <a:off x="35182" y="1096"/>
                              <a:ext cx="11647" cy="91"/>
                            </a:xfrm>
                            <a:custGeom>
                              <a:avLst/>
                              <a:gdLst>
                                <a:gd name="T0" fmla="*/ 0 w 1164641"/>
                                <a:gd name="T1" fmla="*/ 0 h 9144"/>
                                <a:gd name="T2" fmla="*/ 1164641 w 1164641"/>
                                <a:gd name="T3" fmla="*/ 0 h 9144"/>
                                <a:gd name="T4" fmla="*/ 1164641 w 1164641"/>
                                <a:gd name="T5" fmla="*/ 9144 h 9144"/>
                                <a:gd name="T6" fmla="*/ 0 w 1164641"/>
                                <a:gd name="T7" fmla="*/ 9144 h 9144"/>
                                <a:gd name="T8" fmla="*/ 0 w 1164641"/>
                                <a:gd name="T9" fmla="*/ 0 h 9144"/>
                                <a:gd name="T10" fmla="*/ 0 w 1164641"/>
                                <a:gd name="T11" fmla="*/ 0 h 9144"/>
                                <a:gd name="T12" fmla="*/ 1164641 w 1164641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164641" h="9144">
                                  <a:moveTo>
                                    <a:pt x="0" y="0"/>
                                  </a:moveTo>
                                  <a:lnTo>
                                    <a:pt x="1164641" y="0"/>
                                  </a:lnTo>
                                  <a:lnTo>
                                    <a:pt x="116464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Shape 15752"/>
                          <wps:cNvSpPr>
                            <a:spLocks/>
                          </wps:cNvSpPr>
                          <wps:spPr bwMode="auto">
                            <a:xfrm>
                              <a:off x="46829" y="1096"/>
                              <a:ext cx="92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Shape 15753"/>
                          <wps:cNvSpPr>
                            <a:spLocks/>
                          </wps:cNvSpPr>
                          <wps:spPr bwMode="auto">
                            <a:xfrm>
                              <a:off x="46890" y="1096"/>
                              <a:ext cx="13445" cy="91"/>
                            </a:xfrm>
                            <a:custGeom>
                              <a:avLst/>
                              <a:gdLst>
                                <a:gd name="T0" fmla="*/ 0 w 1344422"/>
                                <a:gd name="T1" fmla="*/ 0 h 9144"/>
                                <a:gd name="T2" fmla="*/ 1344422 w 1344422"/>
                                <a:gd name="T3" fmla="*/ 0 h 9144"/>
                                <a:gd name="T4" fmla="*/ 1344422 w 1344422"/>
                                <a:gd name="T5" fmla="*/ 9144 h 9144"/>
                                <a:gd name="T6" fmla="*/ 0 w 1344422"/>
                                <a:gd name="T7" fmla="*/ 9144 h 9144"/>
                                <a:gd name="T8" fmla="*/ 0 w 1344422"/>
                                <a:gd name="T9" fmla="*/ 0 h 9144"/>
                                <a:gd name="T10" fmla="*/ 0 w 1344422"/>
                                <a:gd name="T11" fmla="*/ 0 h 9144"/>
                                <a:gd name="T12" fmla="*/ 1344422 w 1344422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344422" h="9144">
                                  <a:moveTo>
                                    <a:pt x="0" y="0"/>
                                  </a:moveTo>
                                  <a:lnTo>
                                    <a:pt x="1344422" y="0"/>
                                  </a:lnTo>
                                  <a:lnTo>
                                    <a:pt x="1344422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151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487" y="-26"/>
                              <a:ext cx="11522" cy="64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13E7443B" id="Group 15156" o:spid="_x0000_s1026" style="position:absolute;margin-left:24.35pt;margin-top:750.35pt;width:567pt;height:50.65pt;z-index:-251654144;mso-position-horizontal-relative:page;mso-position-vertical-relative:page" coordsize="72009,6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">
                  <v:shape id="Shape 15745" o:spid="_x0000_s1027" style="position:absolute;top:1096;width:11036;height:91;visibility:visible;mso-wrap-style:square;v-text-anchor:top" coordsize="11036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yABMIA&#10;AADaAAAADwAAAGRycy9kb3ducmV2LnhtbESPQYvCMBSE74L/ITzBi2iqoGg1irgIe1rQlQVvj+bZ&#10;FJuX0GRt999vBMHjMDPfMJtdZ2vxoCZUjhVMJxkI4sLpiksFl+/jeAkiRGSNtWNS8EcBdtt+b4O5&#10;di2f6HGOpUgQDjkqMDH6XMpQGLIYJs4TJ+/mGosxyaaUusE2wW0tZ1m2kBYrTgsGPR0MFffzr1UQ&#10;forVzZtRvf8a8fxyb+d++XFVajjo9msQkbr4Dr/an1rBDJ5X0g2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IAEwgAAANoAAAAPAAAAAAAAAAAAAAAAAJgCAABkcnMvZG93&#10;bnJldi54bWxQSwUGAAAAAAQABAD1AAAAhwMAAAAA&#10;" path="m,l1103681,r,9144l,9144,,e" fillcolor="#137977" stroked="f" strokeweight="0">
                    <v:stroke miterlimit="83231f" joinstyle="miter"/>
                    <v:path arrowok="t" o:connecttype="custom" o:connectlocs="0,0;11036,0;11036,91;0,91;0,0" o:connectangles="0,0,0,0,0" textboxrect="0,0,1103681,9144"/>
                  </v:shape>
                  <v:shape id="Shape 15746" o:spid="_x0000_s1028" style="position:absolute;left:11036;top:109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+V7sMA&#10;AADaAAAADwAAAGRycy9kb3ducmV2LnhtbESPwWrDMBBE74X8g9hAbo3cpJTgRjYlaYJpT1HyAYu1&#10;tY2tlWOpsfP3VaHQ4zAzb5htPtlO3GjwjWMFT8sEBHHpTMOVgsv58LgB4QOywc4xKbiThzybPWwx&#10;NW7kE910qESEsE9RQR1Cn0rpy5os+qXriaP35QaLIcqhkmbAMcJtJ1dJ8iItNhwXauxpV1PZ6m+r&#10;YNS0N7u2+NDm83rUz+t2XzTvSi3m09sriEBT+A//tQujYA2/V+IN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+V7s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1,0;91,91;0,91;0,0" o:connectangles="0,0,0,0,0" textboxrect="0,0,9144,9144"/>
                  </v:shape>
                  <v:shape id="Shape 15747" o:spid="_x0000_s1029" style="position:absolute;left:11097;top:1096;width:14115;height:91;visibility:visible;mso-wrap-style:square;v-text-anchor:top" coordsize="14114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T38MA&#10;AADaAAAADwAAAGRycy9kb3ducmV2LnhtbESPQWvCQBSE74L/YXmCN92ktkWiaxDbQm6irfdH9pmE&#10;ZN/G7Dam+fVdodDjMDPfMNt0MI3oqXOVZQXxMgJBnFtdcaHg6/NjsQbhPLLGxjIp+CEH6W462WKi&#10;7Z1P1J99IQKEXYIKSu/bREqXl2TQLW1LHLyr7Qz6ILtC6g7vAW4a+RRFr9JgxWGhxJYOJeX1+dso&#10;eDmNK8yy41jv3+L+MNLtUr/flJrPhv0GhKfB/4f/2plW8AyPK+EG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NT38MAAADaAAAADwAAAAAAAAAAAAAAAACYAgAAZHJzL2Rv&#10;d25yZXYueG1sUEsFBgAAAAAEAAQA9QAAAIgDAAAAAA==&#10;" path="m,l1411478,r,9144l,9144,,e" fillcolor="#137977" stroked="f" strokeweight="0">
                    <v:stroke miterlimit="83231f" joinstyle="miter"/>
                    <v:path arrowok="t" o:connecttype="custom" o:connectlocs="0,0;14115,0;14115,91;0,91;0,0" o:connectangles="0,0,0,0,0" textboxrect="0,0,1411478,9144"/>
                  </v:shape>
                  <v:shape id="Shape 15748" o:spid="_x0000_s1030" style="position:absolute;left:25213;top:109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oAcMA&#10;AADaAAAADwAAAGRycy9kb3ducmV2LnhtbESP0WrCQBRE34X+w3ILvplNtYpEVynaltA+dfUDLtlr&#10;EpK9G7Nbk/59t1DwcZiZM8x2P9pW3Kj3tWMFT0kKgrhwpuZSwfn0NluD8AHZYOuYFPyQh/3uYbLF&#10;zLiBv+imQykihH2GCqoQukxKX1Rk0SeuI47exfUWQ5R9KU2PQ4TbVs7TdCUt1hwXKuzoUFHR6G+r&#10;YNB0NIcm/9Dm8/qunxfNMa9flZo+ji8bEIHGcA//t3OjYAl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qoAc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1,0;91,91;0,91;0,0" o:connectangles="0,0,0,0,0" textboxrect="0,0,9144,9144"/>
                  </v:shape>
                  <v:shape id="Shape 15749" o:spid="_x0000_s1031" style="position:absolute;left:25274;top:1096;width:9848;height:91;visibility:visible;mso-wrap-style:square;v-text-anchor:top" coordsize="9848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+7mcMA&#10;AADaAAAADwAAAGRycy9kb3ducmV2LnhtbESPzYvCMBTE78L+D+EJe9PUPfhRjSKF1VW8+HHw+Gye&#10;bbF5KUnU7n9vFhY8DjPzG2a2aE0tHuR8ZVnBoJ+AIM6trrhQcDp+98YgfEDWWFsmBb/kYTH/6Mww&#10;1fbJe3ocQiEihH2KCsoQmlRKn5dk0PdtQxy9q3UGQ5SukNrhM8JNLb+SZCgNVhwXSmwoKym/He5G&#10;QZWt/Hm32Wb70XpyXq3rC99PTqnPbrucggjUhnf4v/2jFQzh70q8AX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+7mcMAAADaAAAADwAAAAAAAAAAAAAAAACYAgAAZHJzL2Rv&#10;d25yZXYueG1sUEsFBgAAAAAEAAQA9QAAAIgDAAAAAA==&#10;" path="m,l984809,r,9144l,9144,,e" fillcolor="#137977" stroked="f" strokeweight="0">
                    <v:stroke miterlimit="83231f" joinstyle="miter"/>
                    <v:path arrowok="t" o:connecttype="custom" o:connectlocs="0,0;9848,0;9848,91;0,91;0,0" o:connectangles="0,0,0,0,0" textboxrect="0,0,984809,9144"/>
                  </v:shape>
                  <v:shape id="Shape 15750" o:spid="_x0000_s1032" style="position:absolute;left:35121;top:109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ST7cMA&#10;AADaAAAADwAAAGRycy9kb3ducmV2LnhtbESP0WrCQBRE34X+w3ILvplNtahEVynaltA+dfUDLtlr&#10;EpK9G7Nbk/59t1DwcZiZM8x2P9pW3Kj3tWMFT0kKgrhwpuZSwfn0NluD8AHZYOuYFPyQh/3uYbLF&#10;zLiBv+imQykihH2GCqoQukxKX1Rk0SeuI47exfUWQ5R9KU2PQ4TbVs7TdCkt1hwXKuzoUFHR6G+r&#10;YNB0NIcm/9Dm8/qunxfNMa9flZo+ji8bEIHGcA//t3OjYAV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ST7c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2,0;92,91;0,91;0,0" o:connectangles="0,0,0,0,0" textboxrect="0,0,9144,9144"/>
                  </v:shape>
                  <v:shape id="Shape 15751" o:spid="_x0000_s1033" style="position:absolute;left:35182;top:1096;width:11647;height:91;visibility:visible;mso-wrap-style:square;v-text-anchor:top" coordsize="11646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dw0cAA&#10;AADaAAAADwAAAGRycy9kb3ducmV2LnhtbERPy4rCMBTdC/MP4Q64kTFVRKVjKoMoiAvRjuj2TnP7&#10;YJqb0kStf28WgsvDeS+WnanFjVpXWVYwGkYgiDOrKy4UnH43X3MQziNrrC2Tggc5WCYfvQXG2t75&#10;SLfUFyKEsItRQel9E0vpspIMuqFtiAOX29agD7AtpG7xHsJNLcdRNJUGKw4NJTa0Kin7T69Gwdnb&#10;dFJzkc//9uvT7BLR7vAYKNX/7H6+QXjq/Fv8cm+1grA1XAk3QC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dw0cAAAADaAAAADwAAAAAAAAAAAAAAAACYAgAAZHJzL2Rvd25y&#10;ZXYueG1sUEsFBgAAAAAEAAQA9QAAAIUDAAAAAA==&#10;" path="m,l1164641,r,9144l,9144,,e" fillcolor="#137977" stroked="f" strokeweight="0">
                    <v:stroke miterlimit="83231f" joinstyle="miter"/>
                    <v:path arrowok="t" o:connecttype="custom" o:connectlocs="0,0;11647,0;11647,91;0,91;0,0" o:connectangles="0,0,0,0,0" textboxrect="0,0,1164641,9144"/>
                  </v:shape>
                  <v:shape id="Shape 15752" o:spid="_x0000_s1034" style="position:absolute;left:46829;top:109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eiBMMA&#10;AADaAAAADwAAAGRycy9kb3ducmV2LnhtbESP0WrCQBRE34X+w3ILvplNtYhGVynaltA+dfUDLtlr&#10;EpK9G7Nbk/59t1DwcZiZM8x2P9pW3Kj3tWMFT0kKgrhwpuZSwfn0NluB8AHZYOuYFPyQh/3uYbLF&#10;zLiBv+imQykihH2GCqoQukxKX1Rk0SeuI47exfUWQ5R9KU2PQ4TbVs7TdCkt1hwXKuzoUFHR6G+r&#10;YNB0NIcm/9Dm8/qunxfNMa9flZo+ji8bEIHGcA//t3OjYA1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eiBM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2,0;92,91;0,91;0,0" o:connectangles="0,0,0,0,0" textboxrect="0,0,9144,9144"/>
                  </v:shape>
                  <v:shape id="Shape 15753" o:spid="_x0000_s1035" style="position:absolute;left:46890;top:1096;width:13445;height:91;visibility:visible;mso-wrap-style:square;v-text-anchor:top" coordsize="13444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2sjcMA&#10;AADbAAAADwAAAGRycy9kb3ducmV2LnhtbESPQWvCQBCF70L/wzJCb7qxFJHUNQShYMEe1NJeh+yY&#10;BLOzYXebpP++cxC8zfDevPfNtphcpwYKsfVsYLXMQBFX3rZcG/i6vC82oGJCtth5JgN/FKHYPc22&#10;mFs/8omGc6qVhHDM0UCTUp9rHauGHMal74lFu/rgMMkaam0DjhLuOv2SZWvtsGVpaLCnfUPV7fzr&#10;DPB4fEUbw/dHN3z+HPd9WR14NOZ5PpVvoBJN6WG+Xx+s4Au9/CID6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2sjcMAAADbAAAADwAAAAAAAAAAAAAAAACYAgAAZHJzL2Rv&#10;d25yZXYueG1sUEsFBgAAAAAEAAQA9QAAAIgDAAAAAA==&#10;" path="m,l1344422,r,9144l,9144,,e" fillcolor="#137977" stroked="f" strokeweight="0">
                    <v:stroke miterlimit="83231f" joinstyle="miter"/>
                    <v:path arrowok="t" o:connecttype="custom" o:connectlocs="0,0;13445,0;13445,91;0,91;0,0" o:connectangles="0,0,0,0,0" textboxrect="0,0,1344422,9144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166" o:spid="_x0000_s1036" type="#_x0000_t75" style="position:absolute;left:60487;top:-26;width:11522;height:6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5IVC/AAAA2wAAAA8AAABkcnMvZG93bnJldi54bWxET02LwjAQvQv+hzCCN00ruCxdYxGh4kmo&#10;7mVvQzO21WZSmtTWf28EYW/zeJ+zSUfTiAd1rrasIF5GIIgLq2suFfxessU3COeRNTaWScGTHKTb&#10;6WSDibYD5/Q4+1KEEHYJKqi8bxMpXVGRQbe0LXHgrrYz6APsSqk7HEK4aeQqir6kwZpDQ4Ut7Ssq&#10;7ufeKOjH8niKL3mOduhX68NfXDxvmVLz2bj7AeFp9P/ij/uow/wY3r+EA+T2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+SFQvwAAANsAAAAPAAAAAAAAAAAAAAAAAJ8CAABk&#10;cnMvZG93bnJldi54bWxQSwUGAAAAAAQABAD3AAAAiwMAAAAA&#10;">
                    <v:imagedata r:id="rId2" o:title=""/>
                  </v:shape>
                  <w10:wrap anchorx="page" anchory="page"/>
                </v:group>
              </w:pict>
            </mc:Fallback>
          </mc:AlternateContent>
        </w:r>
        <w:r w:rsidR="001A0A52">
          <w:rPr>
            <w:rFonts w:ascii="Times New Roman" w:eastAsia="Times New Roman" w:hAnsi="Times New Roman" w:cs="Times New Roman"/>
            <w:sz w:val="16"/>
          </w:rPr>
          <w:t>arsisathina@gmail.com</w:t>
        </w:r>
        <w:r w:rsidR="001A0A52">
          <w:rPr>
            <w:rFonts w:ascii="Times New Roman" w:eastAsia="Times New Roman" w:hAnsi="Times New Roman" w:cs="Times New Roman"/>
          </w:rPr>
          <w:tab/>
        </w:r>
        <w:r w:rsidR="001A0A52">
          <w:rPr>
            <w:rFonts w:ascii="Times New Roman" w:eastAsia="Times New Roman" w:hAnsi="Times New Roman" w:cs="Times New Roman"/>
            <w:sz w:val="16"/>
          </w:rPr>
          <w:t>infothes@arsis.gr</w:t>
        </w:r>
        <w:r w:rsidR="001A0A52">
          <w:rPr>
            <w:rFonts w:ascii="Times New Roman" w:eastAsia="Times New Roman" w:hAnsi="Times New Roman" w:cs="Times New Roman"/>
          </w:rPr>
          <w:tab/>
        </w:r>
        <w:r w:rsidR="001A0A52">
          <w:rPr>
            <w:rFonts w:ascii="Times New Roman" w:eastAsia="Times New Roman" w:hAnsi="Times New Roman" w:cs="Times New Roman"/>
            <w:sz w:val="16"/>
          </w:rPr>
          <w:t xml:space="preserve">infokoz@arsis.gr </w:t>
        </w:r>
        <w:r w:rsidR="001A0A52">
          <w:rPr>
            <w:rFonts w:ascii="Times New Roman" w:eastAsia="Times New Roman" w:hAnsi="Times New Roman" w:cs="Times New Roman"/>
            <w:sz w:val="16"/>
          </w:rPr>
          <w:tab/>
          <w:t xml:space="preserve">arsisalex@gmail.com </w:t>
        </w:r>
        <w:r w:rsidR="001A0A52">
          <w:rPr>
            <w:rFonts w:ascii="Times New Roman" w:eastAsia="Times New Roman" w:hAnsi="Times New Roman" w:cs="Times New Roman"/>
            <w:sz w:val="16"/>
          </w:rPr>
          <w:tab/>
          <w:t xml:space="preserve">arsis.xenonas@hotmail.com </w:t>
        </w:r>
      </w:p>
      <w:p w14:paraId="066AA07E" w14:textId="77777777" w:rsidR="001A0A52" w:rsidRDefault="001A0A52" w:rsidP="001A0A52">
        <w:pPr>
          <w:spacing w:after="21"/>
        </w:pPr>
      </w:p>
      <w:p w14:paraId="439BAC55" w14:textId="71F85C56" w:rsidR="00791049" w:rsidRDefault="008F6DE8">
        <w:pPr>
          <w:pStyle w:val="Footer"/>
          <w:jc w:val="right"/>
        </w:pPr>
        <w:r>
          <w:fldChar w:fldCharType="begin"/>
        </w:r>
        <w:r w:rsidR="00791049">
          <w:instrText>PAGE   \* MERGEFORMAT</w:instrText>
        </w:r>
        <w:r>
          <w:fldChar w:fldCharType="separate"/>
        </w:r>
        <w:r w:rsidR="008C55F4">
          <w:rPr>
            <w:noProof/>
          </w:rPr>
          <w:t>1</w:t>
        </w:r>
        <w:r>
          <w:fldChar w:fldCharType="end"/>
        </w:r>
      </w:p>
    </w:sdtContent>
  </w:sdt>
  <w:p w14:paraId="462F1950" w14:textId="77777777" w:rsidR="00BB52FD" w:rsidRPr="00F551FD" w:rsidRDefault="00BB52FD" w:rsidP="00336F9E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96DB0" w14:textId="77777777" w:rsidR="001958ED" w:rsidRDefault="001958ED">
      <w:pPr>
        <w:spacing w:after="0" w:line="240" w:lineRule="auto"/>
      </w:pPr>
      <w:r>
        <w:separator/>
      </w:r>
    </w:p>
  </w:footnote>
  <w:footnote w:type="continuationSeparator" w:id="0">
    <w:p w14:paraId="1BED1EA6" w14:textId="77777777" w:rsidR="001958ED" w:rsidRDefault="0019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AF3CE" w14:textId="1B6F5339" w:rsidR="00BB52FD" w:rsidRPr="00091AB5" w:rsidRDefault="00091AB5">
    <w:pPr>
      <w:pStyle w:val="Header"/>
      <w:rPr>
        <w:lang w:val="en-US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2411E83" wp14:editId="6454B7F5">
              <wp:simplePos x="0" y="0"/>
              <wp:positionH relativeFrom="column">
                <wp:posOffset>1390650</wp:posOffset>
              </wp:positionH>
              <wp:positionV relativeFrom="paragraph">
                <wp:posOffset>-124460</wp:posOffset>
              </wp:positionV>
              <wp:extent cx="2762250" cy="800100"/>
              <wp:effectExtent l="0" t="0" r="0" b="0"/>
              <wp:wrapNone/>
              <wp:docPr id="1289" name="Group 2">
                <a:extLst xmlns:a="http://schemas.openxmlformats.org/drawingml/2006/main">
                  <a:ext uri="{FF2B5EF4-FFF2-40B4-BE49-F238E27FC236}">
                    <a16:creationId xmlns:a16="http://schemas.microsoft.com/office/drawing/2014/main" id="{7F390830-E1A3-7393-0E28-3E2DC786794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762250" cy="800100"/>
                        <a:chOff x="0" y="0"/>
                        <a:chExt cx="3836499" cy="1188720"/>
                      </a:xfrm>
                    </wpg:grpSpPr>
                    <pic:pic xmlns:pic="http://schemas.openxmlformats.org/drawingml/2006/picture">
                      <pic:nvPicPr>
                        <pic:cNvPr id="69554756" name="Picture 4">
                          <a:extLst>
                            <a:ext uri="{FF2B5EF4-FFF2-40B4-BE49-F238E27FC236}">
                              <a16:creationId xmlns:a16="http://schemas.microsoft.com/office/drawing/2014/main" id="{2824DC96-C818-B883-EB67-915BB4591F3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673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8934048" name="Picture 1" descr="Logo, company nam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062CC1F1-B7C2-5314-F650-015A6701F82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5059" y="177800"/>
                          <a:ext cx="1821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3F6839E" id="Group 2" o:spid="_x0000_s1026" style="position:absolute;margin-left:109.5pt;margin-top:-9.8pt;width:217.5pt;height:63pt;z-index:251664384;mso-width-relative:margin;mso-height-relative:margin" coordsize="38364,118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16806;height:118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vrXvLAAAA4QAAAA8AAABkcnMvZG93bnJldi54bWxEj0FLw0AUhO9C/8PyBC9iNxU31thtqRXB&#10;gyCmBa+P7DMbzL5Ns2ua+uu7BcHjMDPfMIvV6FoxUB8azxpm0wwEceVNw7WG3fblZg4iRGSDrWfS&#10;cKQAq+XkYoGF8Qf+oKGMtUgQDgVqsDF2hZShsuQwTH1HnLwv3zuMSfa1ND0eEty18jbLcumw4bRg&#10;saONpeq7/HEanva/dqPed+X1cdi7t9nzZ6Za1vrqclw/gog0xv/wX/vVaMgflLq7VzmcH6U3IJcn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Ct7617ywAAAOEAAAAPAAAAAAAA&#10;AAAAAAAAAJ8CAABkcnMvZG93bnJldi54bWxQSwUGAAAAAAQABAD3AAAAlwMAAAAA&#10;">
                <v:imagedata r:id="rId3" o:title=""/>
              </v:shape>
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JVt/HAAAA4gAAAA8AAABkcnMvZG93bnJldi54bWxET01Lw0AQvQv+h2UEb3bTNkiN3RYVCipY&#10;MAqttyE7ZoO7syG7pvHfOwfB4+N9r7dT8GqkIXWRDcxnBSjiJtqOWwPvb7urFaiUkS36yGTghxJs&#10;N+dna6xsPPErjXVulYRwqtCAy7mvtE6No4BpFnti4T7jEDALHFptBzxJePB6URTXOmDH0uCwpwdH&#10;zVf9HaSkvNf16D+mFzt3O/+8Xx7108GYy4vp7hZUpin/i//cj9ZAuVjdLMuilM1ySe6A3vw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KJVt/HAAAA4gAAAA8AAAAAAAAAAAAA&#10;AAAAnwIAAGRycy9kb3ducmV2LnhtbFBLBQYAAAAABAAEAPcAAACTAwAAAAA=&#10;">
                <v:imagedata r:id="rId4" o:title="Logo, company name&#10;&#10;Description automatically generated"/>
              </v:shape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2CD1"/>
    <w:multiLevelType w:val="hybridMultilevel"/>
    <w:tmpl w:val="32AC7F62"/>
    <w:lvl w:ilvl="0" w:tplc="D02CC812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ED34B5"/>
    <w:multiLevelType w:val="hybridMultilevel"/>
    <w:tmpl w:val="A8FE9A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B31888"/>
    <w:multiLevelType w:val="hybridMultilevel"/>
    <w:tmpl w:val="A10CD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66FCA"/>
    <w:multiLevelType w:val="hybridMultilevel"/>
    <w:tmpl w:val="B3BE33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13B22"/>
    <w:multiLevelType w:val="hybridMultilevel"/>
    <w:tmpl w:val="463E1F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562F09"/>
    <w:multiLevelType w:val="hybridMultilevel"/>
    <w:tmpl w:val="2D94CD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61AB7"/>
    <w:multiLevelType w:val="hybridMultilevel"/>
    <w:tmpl w:val="2E9E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570B7"/>
    <w:multiLevelType w:val="hybridMultilevel"/>
    <w:tmpl w:val="7F3483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F0ABC"/>
    <w:multiLevelType w:val="hybridMultilevel"/>
    <w:tmpl w:val="6E66A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D7"/>
    <w:rsid w:val="00004E48"/>
    <w:rsid w:val="00037B28"/>
    <w:rsid w:val="000479D7"/>
    <w:rsid w:val="00053BDA"/>
    <w:rsid w:val="000549F5"/>
    <w:rsid w:val="000550D1"/>
    <w:rsid w:val="00060748"/>
    <w:rsid w:val="00066143"/>
    <w:rsid w:val="00080791"/>
    <w:rsid w:val="00083A1B"/>
    <w:rsid w:val="00091AB5"/>
    <w:rsid w:val="000A32DA"/>
    <w:rsid w:val="000B4F13"/>
    <w:rsid w:val="000B7966"/>
    <w:rsid w:val="000C5FB5"/>
    <w:rsid w:val="000D22E1"/>
    <w:rsid w:val="000D2F10"/>
    <w:rsid w:val="000F55F0"/>
    <w:rsid w:val="00104355"/>
    <w:rsid w:val="001302DA"/>
    <w:rsid w:val="001369FF"/>
    <w:rsid w:val="00153097"/>
    <w:rsid w:val="001666B8"/>
    <w:rsid w:val="00176B71"/>
    <w:rsid w:val="00183BEE"/>
    <w:rsid w:val="001958ED"/>
    <w:rsid w:val="001A0A52"/>
    <w:rsid w:val="001D22D7"/>
    <w:rsid w:val="001D7E8A"/>
    <w:rsid w:val="001E242D"/>
    <w:rsid w:val="001E3E46"/>
    <w:rsid w:val="001F50FC"/>
    <w:rsid w:val="001F5A51"/>
    <w:rsid w:val="001F5B41"/>
    <w:rsid w:val="001F6B6C"/>
    <w:rsid w:val="002126B9"/>
    <w:rsid w:val="002149F6"/>
    <w:rsid w:val="002314C4"/>
    <w:rsid w:val="00235B74"/>
    <w:rsid w:val="00241492"/>
    <w:rsid w:val="00264E53"/>
    <w:rsid w:val="002729B4"/>
    <w:rsid w:val="00272BF3"/>
    <w:rsid w:val="00291742"/>
    <w:rsid w:val="002B5A09"/>
    <w:rsid w:val="002C3644"/>
    <w:rsid w:val="002D5050"/>
    <w:rsid w:val="002F1AEE"/>
    <w:rsid w:val="002F4ED6"/>
    <w:rsid w:val="002F6764"/>
    <w:rsid w:val="00302725"/>
    <w:rsid w:val="00302D66"/>
    <w:rsid w:val="00310D20"/>
    <w:rsid w:val="003123A7"/>
    <w:rsid w:val="00321821"/>
    <w:rsid w:val="00341954"/>
    <w:rsid w:val="003501BB"/>
    <w:rsid w:val="00350AF0"/>
    <w:rsid w:val="00356C3F"/>
    <w:rsid w:val="003758ED"/>
    <w:rsid w:val="00391B88"/>
    <w:rsid w:val="003B5486"/>
    <w:rsid w:val="004107AA"/>
    <w:rsid w:val="00410E85"/>
    <w:rsid w:val="0042316F"/>
    <w:rsid w:val="00430B3F"/>
    <w:rsid w:val="0044269F"/>
    <w:rsid w:val="00442F53"/>
    <w:rsid w:val="00465CB5"/>
    <w:rsid w:val="00493A63"/>
    <w:rsid w:val="00495242"/>
    <w:rsid w:val="00496ABE"/>
    <w:rsid w:val="004A6A3E"/>
    <w:rsid w:val="004A7E2A"/>
    <w:rsid w:val="004B0CC6"/>
    <w:rsid w:val="004E3E8D"/>
    <w:rsid w:val="005347E0"/>
    <w:rsid w:val="005370F6"/>
    <w:rsid w:val="0054398A"/>
    <w:rsid w:val="00554939"/>
    <w:rsid w:val="00580C1A"/>
    <w:rsid w:val="0058272C"/>
    <w:rsid w:val="0058467C"/>
    <w:rsid w:val="005F0206"/>
    <w:rsid w:val="00606343"/>
    <w:rsid w:val="00646CE5"/>
    <w:rsid w:val="00652E50"/>
    <w:rsid w:val="00653367"/>
    <w:rsid w:val="00656932"/>
    <w:rsid w:val="00664916"/>
    <w:rsid w:val="00673644"/>
    <w:rsid w:val="00682E1F"/>
    <w:rsid w:val="006846C9"/>
    <w:rsid w:val="00695CCD"/>
    <w:rsid w:val="006A5E31"/>
    <w:rsid w:val="006C5496"/>
    <w:rsid w:val="006D1F29"/>
    <w:rsid w:val="006D63BE"/>
    <w:rsid w:val="006D77CF"/>
    <w:rsid w:val="00703EF5"/>
    <w:rsid w:val="00716D86"/>
    <w:rsid w:val="00727511"/>
    <w:rsid w:val="007376B4"/>
    <w:rsid w:val="00762717"/>
    <w:rsid w:val="00774CCE"/>
    <w:rsid w:val="007772F5"/>
    <w:rsid w:val="00777B6A"/>
    <w:rsid w:val="00791049"/>
    <w:rsid w:val="007A2241"/>
    <w:rsid w:val="007A2962"/>
    <w:rsid w:val="007D37D5"/>
    <w:rsid w:val="007D5312"/>
    <w:rsid w:val="007D6D6C"/>
    <w:rsid w:val="007E6E83"/>
    <w:rsid w:val="00824E6E"/>
    <w:rsid w:val="008254CB"/>
    <w:rsid w:val="00836361"/>
    <w:rsid w:val="008367C8"/>
    <w:rsid w:val="0084062B"/>
    <w:rsid w:val="008532DC"/>
    <w:rsid w:val="00853409"/>
    <w:rsid w:val="008628C6"/>
    <w:rsid w:val="00873D93"/>
    <w:rsid w:val="008A16F5"/>
    <w:rsid w:val="008B51C7"/>
    <w:rsid w:val="008C3399"/>
    <w:rsid w:val="008C55F4"/>
    <w:rsid w:val="008F1E0D"/>
    <w:rsid w:val="008F6DE8"/>
    <w:rsid w:val="009403C8"/>
    <w:rsid w:val="009475B0"/>
    <w:rsid w:val="00947F08"/>
    <w:rsid w:val="00961D5F"/>
    <w:rsid w:val="00984A46"/>
    <w:rsid w:val="00992699"/>
    <w:rsid w:val="009A1725"/>
    <w:rsid w:val="009B3FC6"/>
    <w:rsid w:val="009C2030"/>
    <w:rsid w:val="009C5A52"/>
    <w:rsid w:val="009D1151"/>
    <w:rsid w:val="009D44C7"/>
    <w:rsid w:val="009E3163"/>
    <w:rsid w:val="00A05812"/>
    <w:rsid w:val="00A17264"/>
    <w:rsid w:val="00A279E4"/>
    <w:rsid w:val="00A44D29"/>
    <w:rsid w:val="00A570D4"/>
    <w:rsid w:val="00A61AC4"/>
    <w:rsid w:val="00A838D6"/>
    <w:rsid w:val="00A9439B"/>
    <w:rsid w:val="00AB0883"/>
    <w:rsid w:val="00AC403D"/>
    <w:rsid w:val="00AD07E8"/>
    <w:rsid w:val="00AD085A"/>
    <w:rsid w:val="00AD0D98"/>
    <w:rsid w:val="00AF799A"/>
    <w:rsid w:val="00B05AB0"/>
    <w:rsid w:val="00B1006A"/>
    <w:rsid w:val="00B20DB6"/>
    <w:rsid w:val="00B26353"/>
    <w:rsid w:val="00B4173D"/>
    <w:rsid w:val="00B4356D"/>
    <w:rsid w:val="00B52B79"/>
    <w:rsid w:val="00B66BB7"/>
    <w:rsid w:val="00B73B12"/>
    <w:rsid w:val="00B82349"/>
    <w:rsid w:val="00BA532B"/>
    <w:rsid w:val="00BA5CEF"/>
    <w:rsid w:val="00BA7719"/>
    <w:rsid w:val="00BB38DE"/>
    <w:rsid w:val="00BB52FD"/>
    <w:rsid w:val="00BD0D8D"/>
    <w:rsid w:val="00BD1279"/>
    <w:rsid w:val="00BE1178"/>
    <w:rsid w:val="00BE53A4"/>
    <w:rsid w:val="00BF59AE"/>
    <w:rsid w:val="00C04CE4"/>
    <w:rsid w:val="00C11465"/>
    <w:rsid w:val="00C11A41"/>
    <w:rsid w:val="00C11F06"/>
    <w:rsid w:val="00C15E91"/>
    <w:rsid w:val="00C16836"/>
    <w:rsid w:val="00C213FF"/>
    <w:rsid w:val="00C250EC"/>
    <w:rsid w:val="00C3395D"/>
    <w:rsid w:val="00C47D3E"/>
    <w:rsid w:val="00C57705"/>
    <w:rsid w:val="00C6134C"/>
    <w:rsid w:val="00C8161E"/>
    <w:rsid w:val="00C848FD"/>
    <w:rsid w:val="00CA2050"/>
    <w:rsid w:val="00CB0B5E"/>
    <w:rsid w:val="00CD72FC"/>
    <w:rsid w:val="00D1492B"/>
    <w:rsid w:val="00D30A6E"/>
    <w:rsid w:val="00D31B27"/>
    <w:rsid w:val="00D34D72"/>
    <w:rsid w:val="00D36F0F"/>
    <w:rsid w:val="00D44523"/>
    <w:rsid w:val="00D52B79"/>
    <w:rsid w:val="00D53A4D"/>
    <w:rsid w:val="00D65DC2"/>
    <w:rsid w:val="00D72896"/>
    <w:rsid w:val="00D822CF"/>
    <w:rsid w:val="00D87786"/>
    <w:rsid w:val="00D95664"/>
    <w:rsid w:val="00DA089A"/>
    <w:rsid w:val="00DA71FF"/>
    <w:rsid w:val="00DB3C44"/>
    <w:rsid w:val="00DC04AC"/>
    <w:rsid w:val="00DD75A6"/>
    <w:rsid w:val="00DE2428"/>
    <w:rsid w:val="00DF25E2"/>
    <w:rsid w:val="00DF6264"/>
    <w:rsid w:val="00DF75C9"/>
    <w:rsid w:val="00E008B1"/>
    <w:rsid w:val="00E12497"/>
    <w:rsid w:val="00E15061"/>
    <w:rsid w:val="00E24E4A"/>
    <w:rsid w:val="00E33C8A"/>
    <w:rsid w:val="00E472AD"/>
    <w:rsid w:val="00E546DC"/>
    <w:rsid w:val="00E55AE9"/>
    <w:rsid w:val="00E602A4"/>
    <w:rsid w:val="00E8125F"/>
    <w:rsid w:val="00E850EB"/>
    <w:rsid w:val="00E85496"/>
    <w:rsid w:val="00E97CCF"/>
    <w:rsid w:val="00EC3940"/>
    <w:rsid w:val="00ED3A52"/>
    <w:rsid w:val="00EE3F61"/>
    <w:rsid w:val="00EE5ECC"/>
    <w:rsid w:val="00F021AC"/>
    <w:rsid w:val="00F0280D"/>
    <w:rsid w:val="00F6454B"/>
    <w:rsid w:val="00FA2111"/>
    <w:rsid w:val="00FA450B"/>
    <w:rsid w:val="00FB690C"/>
    <w:rsid w:val="00FC2F2C"/>
    <w:rsid w:val="00FC4AE8"/>
    <w:rsid w:val="00FE25C8"/>
    <w:rsid w:val="00FE46E2"/>
    <w:rsid w:val="00FF1CCA"/>
    <w:rsid w:val="00FF5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D38FE"/>
  <w15:docId w15:val="{F3C33ADF-9DB9-4F4B-A579-F99E73B1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l-G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AB5"/>
  </w:style>
  <w:style w:type="paragraph" w:styleId="Heading1">
    <w:name w:val="heading 1"/>
    <w:basedOn w:val="Normal"/>
    <w:next w:val="Normal"/>
    <w:link w:val="Heading1Char"/>
    <w:uiPriority w:val="9"/>
    <w:qFormat/>
    <w:rsid w:val="00091AB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AB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1AB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AB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AB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AB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AB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AB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AB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1AB5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091AB5"/>
    <w:rPr>
      <w:caps/>
      <w:color w:val="1F3763" w:themeColor="accent1" w:themeShade="7F"/>
      <w:spacing w:val="15"/>
    </w:rPr>
  </w:style>
  <w:style w:type="paragraph" w:styleId="Header">
    <w:name w:val="header"/>
    <w:basedOn w:val="Normal"/>
    <w:link w:val="HeaderChar"/>
    <w:rsid w:val="000479D7"/>
    <w:pPr>
      <w:tabs>
        <w:tab w:val="center" w:pos="4153"/>
        <w:tab w:val="right" w:pos="8306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rsid w:val="000479D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0479D7"/>
    <w:pPr>
      <w:tabs>
        <w:tab w:val="center" w:pos="4153"/>
        <w:tab w:val="right" w:pos="8306"/>
      </w:tabs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0479D7"/>
    <w:rPr>
      <w:rFonts w:ascii="Calibri" w:eastAsia="Calibri" w:hAnsi="Calibri" w:cs="Arial"/>
    </w:rPr>
  </w:style>
  <w:style w:type="paragraph" w:customStyle="1" w:styleId="yiv7410862207msonormal">
    <w:name w:val="yiv7410862207msonormal"/>
    <w:basedOn w:val="Normal"/>
    <w:rsid w:val="000479D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">
    <w:name w:val="Σώμα κειμένου (2)_"/>
    <w:link w:val="20"/>
    <w:rsid w:val="000479D7"/>
    <w:rPr>
      <w:shd w:val="clear" w:color="auto" w:fill="FFFFFF"/>
    </w:rPr>
  </w:style>
  <w:style w:type="paragraph" w:customStyle="1" w:styleId="20">
    <w:name w:val="Σώμα κειμένου (2)"/>
    <w:basedOn w:val="Normal"/>
    <w:link w:val="2"/>
    <w:rsid w:val="000479D7"/>
    <w:pPr>
      <w:widowControl w:val="0"/>
      <w:shd w:val="clear" w:color="auto" w:fill="FFFFFF"/>
      <w:spacing w:before="120" w:after="240" w:line="0" w:lineRule="atLeast"/>
      <w:ind w:hanging="600"/>
      <w:jc w:val="both"/>
    </w:pPr>
    <w:rPr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0479D7"/>
    <w:pPr>
      <w:ind w:left="720"/>
      <w:contextualSpacing/>
    </w:pPr>
  </w:style>
  <w:style w:type="character" w:customStyle="1" w:styleId="yiv6182629652m8899412689257522305gmail-il">
    <w:name w:val="yiv6182629652m_8899412689257522305gmail-il"/>
    <w:basedOn w:val="DefaultParagraphFont"/>
    <w:rsid w:val="000479D7"/>
  </w:style>
  <w:style w:type="character" w:styleId="Hyperlink">
    <w:name w:val="Hyperlink"/>
    <w:basedOn w:val="DefaultParagraphFont"/>
    <w:uiPriority w:val="99"/>
    <w:unhideWhenUsed/>
    <w:rsid w:val="002F67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E0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A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91AB5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AB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AB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1AB5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91AB5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1AB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AB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91AB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91AB5"/>
    <w:rPr>
      <w:b/>
      <w:bCs/>
    </w:rPr>
  </w:style>
  <w:style w:type="character" w:styleId="Emphasis">
    <w:name w:val="Emphasis"/>
    <w:uiPriority w:val="20"/>
    <w:qFormat/>
    <w:rsid w:val="00091AB5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091AB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91AB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91AB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AB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AB5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091AB5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091AB5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091AB5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091AB5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091AB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1AB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Θάνος Κόλλιας</dc:creator>
  <cp:lastModifiedBy>ARSIS</cp:lastModifiedBy>
  <cp:revision>2</cp:revision>
  <dcterms:created xsi:type="dcterms:W3CDTF">2025-02-23T17:25:00Z</dcterms:created>
  <dcterms:modified xsi:type="dcterms:W3CDTF">2025-02-23T17:25:00Z</dcterms:modified>
</cp:coreProperties>
</file>