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3879" w14:textId="63F4EB34" w:rsidR="00C15E91" w:rsidRPr="00D53A4D" w:rsidRDefault="008F1E0D" w:rsidP="00C15E91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bookmarkStart w:id="0" w:name="_Hlk525220638"/>
      <w:r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Πρόσκληση </w:t>
      </w:r>
      <w:r w:rsidR="00C15E91" w:rsidRPr="00D53A4D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 xml:space="preserve">για την </w:t>
      </w:r>
      <w:bookmarkStart w:id="1" w:name="_Hlk190781023"/>
      <w:r w:rsidR="0044269F" w:rsidRPr="00D53A4D"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  <w:t>προμήθεια</w:t>
      </w:r>
      <w:r w:rsidR="00F021AC" w:rsidRPr="00D53A4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682E1F" w:rsidRPr="00D53A4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διάφορων ηλεκτρικών συσκευών </w:t>
      </w:r>
      <w:r w:rsidR="002C3644" w:rsidRPr="00D53A4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για </w:t>
      </w:r>
      <w:bookmarkStart w:id="2" w:name="_Hlk190936652"/>
      <w:r w:rsidR="00F021AC" w:rsidRPr="00D53A4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το ΚΥΤ και ΕΔΠΦΑΑ των Διαβατών</w:t>
      </w:r>
      <w:r w:rsidR="002C3644" w:rsidRPr="00D53A4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bookmarkEnd w:id="2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στο πλαίσιο του προγράμματος «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Supporting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Unaccompanied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Migrant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Children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at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the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Northern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Greek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Borders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, Lesvos,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Malakasa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and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Diavata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Safe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Areas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(MERIMNA III – PROTECTION AT GREEK BORDERS)»  το οποίο υλοποιείται από την ΑΡΣΙΣ 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bookmarkEnd w:id="1"/>
    <w:p w14:paraId="425A05C7" w14:textId="177C81CE" w:rsidR="008F1E0D" w:rsidRPr="00D53A4D" w:rsidRDefault="008F1E0D" w:rsidP="00BA7719">
      <w:pPr>
        <w:spacing w:after="120" w:line="240" w:lineRule="auto"/>
        <w:ind w:firstLine="720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129C683B" w14:textId="46ED5D65" w:rsidR="008F1E0D" w:rsidRPr="00D53A4D" w:rsidRDefault="00774CCE" w:rsidP="00774CCE">
      <w:pPr>
        <w:tabs>
          <w:tab w:val="left" w:pos="7275"/>
        </w:tabs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ab/>
      </w:r>
    </w:p>
    <w:p w14:paraId="1557571C" w14:textId="4F62A90D" w:rsidR="000479D7" w:rsidRPr="00D53A4D" w:rsidRDefault="00442F53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Θεσσαλονίκη</w:t>
      </w:r>
      <w:r w:rsidR="000479D7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,</w:t>
      </w:r>
      <w:r w:rsidR="00BD1279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FA450B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 </w:t>
      </w:r>
      <w:r w:rsidR="00DF25E2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20</w:t>
      </w:r>
      <w:r w:rsidR="0044269F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/2/2025</w:t>
      </w:r>
    </w:p>
    <w:p w14:paraId="52B57F13" w14:textId="198E5B4E" w:rsidR="000479D7" w:rsidRPr="00D53A4D" w:rsidRDefault="00004E48" w:rsidP="00CD72FC">
      <w:pPr>
        <w:spacing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Α.Π.</w:t>
      </w:r>
      <w:r w:rsidR="00C11465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FA450B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r w:rsidR="00D53A4D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430</w:t>
      </w:r>
    </w:p>
    <w:p w14:paraId="0B642F09" w14:textId="085B9878" w:rsidR="00C15E91" w:rsidRPr="00D53A4D" w:rsidRDefault="009E3163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</w:pPr>
      <w:r w:rsidRPr="00D53A4D">
        <w:rPr>
          <w:rFonts w:ascii="Palatino Linotype" w:hAnsi="Palatino Linotype" w:cs="Times New Roman"/>
          <w:color w:val="000000"/>
          <w:sz w:val="22"/>
          <w:szCs w:val="22"/>
        </w:rPr>
        <w:t xml:space="preserve">Η ΑΡΣΙΣ – Κοινωνική Οργάνωση Υποστήριξης Νέων (με έδρα </w:t>
      </w:r>
      <w:r w:rsidR="0044269F" w:rsidRPr="00D53A4D">
        <w:rPr>
          <w:rFonts w:ascii="Palatino Linotype" w:hAnsi="Palatino Linotype" w:cs="Times New Roman"/>
          <w:color w:val="000000"/>
          <w:sz w:val="22"/>
          <w:szCs w:val="22"/>
        </w:rPr>
        <w:t xml:space="preserve">τη Θεσσαλονίκη (οδός Λέοντος Σοφού 26) </w:t>
      </w:r>
      <w:r w:rsidRPr="00D53A4D">
        <w:rPr>
          <w:rFonts w:ascii="Palatino Linotype" w:hAnsi="Palatino Linotype" w:cs="Times New Roman"/>
          <w:color w:val="000000"/>
          <w:sz w:val="22"/>
          <w:szCs w:val="22"/>
        </w:rPr>
        <w:t xml:space="preserve">προσκαλεί σε υποβολή έγγραφων προσφορών </w:t>
      </w:r>
      <w:r w:rsidR="0044269F" w:rsidRPr="00D53A4D">
        <w:rPr>
          <w:rFonts w:ascii="Palatino Linotype" w:hAnsi="Palatino Linotype" w:cs="Times New Roman"/>
          <w:color w:val="000000"/>
          <w:sz w:val="22"/>
          <w:szCs w:val="22"/>
        </w:rPr>
        <w:t xml:space="preserve"> για την προμήθεια </w:t>
      </w:r>
      <w:r w:rsidR="00682E1F" w:rsidRPr="00D53A4D">
        <w:rPr>
          <w:rFonts w:ascii="Palatino Linotype" w:hAnsi="Palatino Linotype" w:cs="Times New Roman"/>
          <w:color w:val="000000"/>
          <w:sz w:val="22"/>
          <w:szCs w:val="22"/>
        </w:rPr>
        <w:t xml:space="preserve">διάφορων ηλεκτρικών συσκευών για </w:t>
      </w:r>
      <w:r w:rsidR="00F021AC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</w:rPr>
        <w:t xml:space="preserve">το ΚΥΤ και ΕΔΠΦΑΑ των Διαβατών </w:t>
      </w:r>
      <w:r w:rsidR="00C15E91" w:rsidRPr="00D53A4D">
        <w:rPr>
          <w:rFonts w:ascii="Palatino Linotype" w:hAnsi="Palatino Linotype" w:cs="Times New Roman"/>
          <w:color w:val="000000"/>
          <w:sz w:val="22"/>
          <w:szCs w:val="22"/>
        </w:rPr>
        <w:t xml:space="preserve">για τις </w:t>
      </w:r>
      <w:r w:rsidR="0044269F" w:rsidRPr="00D53A4D">
        <w:rPr>
          <w:rFonts w:ascii="Palatino Linotype" w:hAnsi="Palatino Linotype" w:cs="Times New Roman"/>
          <w:color w:val="000000"/>
          <w:sz w:val="22"/>
          <w:szCs w:val="22"/>
        </w:rPr>
        <w:t xml:space="preserve">ανάγκες </w:t>
      </w:r>
      <w:r w:rsidR="00C15E91" w:rsidRPr="00D53A4D">
        <w:rPr>
          <w:rFonts w:ascii="Palatino Linotype" w:hAnsi="Palatino Linotype" w:cs="Times New Roman"/>
          <w:color w:val="000000"/>
          <w:sz w:val="22"/>
          <w:szCs w:val="22"/>
        </w:rPr>
        <w:t xml:space="preserve"> του προγράμματος 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«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Supporting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Unaccompanied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Migrant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Children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at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the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Northern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Greek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Borders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, Lesvos,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Malakasa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and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Diavata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Safe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Areas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(MERIMNA III – PROTECTION AT GREEK BORDERS)»  το οποίο υλοποιείται από την ΑΡΣΙΣ 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K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O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Y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>.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/>
        </w:rPr>
        <w:t>N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</w:rPr>
        <w:t xml:space="preserve"> μέσω του Διεθνούς Οργανισμού Μετανάστευσης (ΔΟΜ).</w:t>
      </w:r>
    </w:p>
    <w:p w14:paraId="2F4CCD57" w14:textId="1D6D2152" w:rsidR="00CD72FC" w:rsidRPr="00D53A4D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</w:p>
    <w:p w14:paraId="74646D81" w14:textId="306E44B2" w:rsidR="000479D7" w:rsidRPr="00D53A4D" w:rsidRDefault="000479D7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</w:rPr>
      </w:pPr>
      <w:r w:rsidRPr="00D53A4D">
        <w:rPr>
          <w:rFonts w:ascii="Palatino Linotype" w:hAnsi="Palatino Linotype" w:cs="Times New Roman"/>
          <w:color w:val="000000"/>
          <w:sz w:val="22"/>
          <w:szCs w:val="22"/>
        </w:rPr>
        <w:t>__________________________</w:t>
      </w:r>
    </w:p>
    <w:p w14:paraId="4BC9DA95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Α. ΔΙΑΔΙΚΑΣΙΑ ΠΡΟΣΚΛΗΣΗΣ </w:t>
      </w:r>
    </w:p>
    <w:p w14:paraId="7AF78C8D" w14:textId="0D4D6D7A" w:rsidR="00C15E91" w:rsidRPr="00D53A4D" w:rsidRDefault="00F6454B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Δυνάμει  της με αριθ. 1</w:t>
      </w:r>
      <w:r w:rsidR="008F1E0D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</w:t>
      </w:r>
      <w:proofErr w:type="spellStart"/>
      <w:r w:rsidR="00682E1F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ηλεκτρικέςσυσκευές</w:t>
      </w:r>
      <w:proofErr w:type="spellEnd"/>
      <w:r w:rsidR="008F1E0D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/202</w:t>
      </w:r>
      <w:r w:rsidR="00264E53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5</w:t>
      </w:r>
      <w:r w:rsidR="00853409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="008F1E0D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απόφασης των νόμιμων εκπροσώπων της, η Αναθέτουσα Αρχή προσφεύγει στην διαδικασία Πρόσκλησης προς Υποβολή </w:t>
      </w:r>
      <w:r w:rsidR="00CD72FC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προσφορών </w:t>
      </w:r>
      <w:r w:rsidR="0044269F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προμήθειας</w:t>
      </w:r>
      <w:r w:rsidR="00F021AC" w:rsidRPr="00D53A4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 </w:t>
      </w:r>
      <w:r w:rsidR="00682E1F" w:rsidRPr="00D53A4D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 xml:space="preserve">ηλεκτρικών συσκευών 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στο πλαίσιο του προγράμματος «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Supporting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Unaccompanied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Migrant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Children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at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the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Northern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Greek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Borders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, Lesvos,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Malakasa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and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Diavata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Safe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Areas</w:t>
      </w:r>
      <w:proofErr w:type="spellEnd"/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(MERIMNA III – PROTECTION AT GREEK BORDERS)»  το οποίο υλοποιείται από την ΑΡΣΙΣ 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K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O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Y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val="en-US" w:eastAsia="el-GR"/>
        </w:rPr>
        <w:t>N</w:t>
      </w:r>
      <w:r w:rsidR="00C15E91"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 xml:space="preserve"> μέσω του Διεθνούς Οργανισμού Μετανάστευσης (ΔΟΜ).</w:t>
      </w:r>
    </w:p>
    <w:p w14:paraId="19D3758D" w14:textId="05D7E826" w:rsidR="008F1E0D" w:rsidRPr="00D53A4D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/>
          <w:bCs/>
          <w:iCs/>
          <w:color w:val="000000"/>
          <w:sz w:val="22"/>
          <w:szCs w:val="22"/>
          <w:lang w:eastAsia="el-GR"/>
        </w:rPr>
        <w:t>.</w:t>
      </w:r>
    </w:p>
    <w:p w14:paraId="2BE41F1B" w14:textId="668F7115" w:rsidR="008F1E0D" w:rsidRPr="00D53A4D" w:rsidRDefault="00CD72FC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Με την παρούσα σας καλούμε</w:t>
      </w:r>
      <w:r w:rsidR="008F1E0D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, όπως μας υποβάλλετε έγγραφη προσφορά για την παραπάνω πρόσκληση.</w:t>
      </w:r>
    </w:p>
    <w:p w14:paraId="015C1C6B" w14:textId="77777777" w:rsidR="0044269F" w:rsidRPr="00D53A4D" w:rsidRDefault="0044269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2B90911D" w14:textId="77777777" w:rsidR="0044269F" w:rsidRPr="00D53A4D" w:rsidRDefault="0044269F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6220B18F" w14:textId="45BAD52A" w:rsidR="003123A7" w:rsidRPr="00D53A4D" w:rsidRDefault="009403C8" w:rsidP="00CD72FC">
      <w:pPr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lastRenderedPageBreak/>
        <w:t>Τόπος</w:t>
      </w:r>
      <w:r w:rsidR="008F1E0D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Υλοποίησης της υπηρεσίας</w:t>
      </w:r>
      <w:r w:rsidR="003123A7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</w:p>
    <w:p w14:paraId="698A15D7" w14:textId="055189E5" w:rsidR="002729B4" w:rsidRPr="00D53A4D" w:rsidRDefault="0044269F" w:rsidP="00CD72FC">
      <w:pPr>
        <w:jc w:val="both"/>
        <w:rPr>
          <w:rFonts w:ascii="Palatino Linotype" w:hAnsi="Palatino Linotype" w:cs="Calibri"/>
          <w:b/>
          <w:bCs/>
          <w:sz w:val="22"/>
          <w:szCs w:val="22"/>
          <w:lang w:eastAsia="x-none"/>
        </w:rPr>
      </w:pP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Τα είδη θα πρέπει να παραδοθούν </w:t>
      </w:r>
      <w:r w:rsidR="002C3644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σ</w:t>
      </w:r>
      <w:r w:rsidR="00DF25E2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τα γραφεία </w:t>
      </w:r>
      <w:r w:rsidR="002C3644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της ΑΡΣΙΣ</w:t>
      </w:r>
      <w:r w:rsidR="00DF25E2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στην οδό Ιουστινιανού αριθ. 11  </w:t>
      </w:r>
      <w:r w:rsidR="002C3644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</w:t>
      </w:r>
      <w:r w:rsidR="00DF25E2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(2</w:t>
      </w:r>
      <w:r w:rsidR="00DF25E2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vertAlign w:val="superscript"/>
          <w:lang w:eastAsia="el-GR"/>
        </w:rPr>
        <w:t xml:space="preserve">ς </w:t>
      </w:r>
      <w:r w:rsidR="00DF25E2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όροφος)</w:t>
      </w:r>
      <w:r w:rsidR="008F1E0D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. </w:t>
      </w:r>
      <w:r w:rsidR="002729B4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</w:p>
    <w:p w14:paraId="7174BA6F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69927BF5" w14:textId="77777777" w:rsidR="00EC3940" w:rsidRPr="00D53A4D" w:rsidRDefault="00DA71FF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Χρόνος </w:t>
      </w:r>
      <w:r w:rsidR="008F1E0D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Υλοποίησης </w:t>
      </w:r>
      <w:r w:rsidR="0044269F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της προμήθειας </w:t>
      </w:r>
    </w:p>
    <w:p w14:paraId="262132A8" w14:textId="7B7CDB96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Διάρκεια</w:t>
      </w: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:</w:t>
      </w:r>
      <w:r w:rsidR="0044269F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Τα προς προμήθεια είδη θα πρέπει να παραδοθούν</w:t>
      </w:r>
      <w:r w:rsidR="00B73B12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</w:t>
      </w:r>
      <w:r w:rsidR="0044269F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το αργότερο μέχρι την</w:t>
      </w:r>
      <w:r w:rsidR="002C3644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Τρίτη 04/03/2025</w:t>
      </w:r>
    </w:p>
    <w:p w14:paraId="62A11419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588CDE58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color w:val="000000"/>
          <w:sz w:val="22"/>
          <w:szCs w:val="22"/>
          <w:lang w:eastAsia="el-GR"/>
        </w:rPr>
        <w:t>Σημειώνεται ότι σε περίπτωση διακοπής του υλοποιούμενου προγράμματος ή της σχετικής χρηματοδότησης, η Αναθέτουσα Αρχή δικαιούται να διακόψει αζήμια για την ίδια τη σχετική σύμβαση.</w:t>
      </w:r>
    </w:p>
    <w:p w14:paraId="2F3AB8F3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color w:val="000000"/>
          <w:sz w:val="22"/>
          <w:szCs w:val="22"/>
          <w:lang w:eastAsia="el-GR"/>
        </w:rPr>
      </w:pPr>
    </w:p>
    <w:p w14:paraId="7AD61A17" w14:textId="7D321653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Τρόπος </w:t>
      </w:r>
      <w:r w:rsidR="008C3399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πληρωμής</w:t>
      </w:r>
      <w:r w:rsidR="008C3399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: Η</w:t>
      </w: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πληρωμή για την προμήθεια </w:t>
      </w:r>
      <w:r w:rsidR="0044269F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θα γίνει </w:t>
      </w: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μετά την έκδοση του αντίστοιχου τιμολογίου εκ μέρους της </w:t>
      </w:r>
      <w:r w:rsidR="00BD1279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αναδόχου </w:t>
      </w: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εταιρίας και την παράδοσή του στην Αναθέτουσα Οργάνωση και την υπογραφή κάθε αναγκαίου εγγράφου από τους συμβαλλομένους.</w:t>
      </w:r>
    </w:p>
    <w:p w14:paraId="02B3E011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</w:p>
    <w:p w14:paraId="3E03A296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2C811F1F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Β. ΣΤΟ</w:t>
      </w:r>
      <w:r w:rsidR="00DA71FF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ΙΧΕΙΑ ΠΡΟΣΦΟΡΑΣ</w:t>
      </w:r>
      <w:r w:rsidR="002729B4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και ΔΙΚΑΙΟΛΟΓΗΤΙΚΑ ΣΥΜΜΕΤΟΧΗΣ </w:t>
      </w:r>
      <w:r w:rsidR="00DA71FF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</w:t>
      </w:r>
    </w:p>
    <w:p w14:paraId="7093BECD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6F0BB6CE" w14:textId="3D1B5E96" w:rsidR="008628C6" w:rsidRPr="00D53A4D" w:rsidRDefault="008F1E0D" w:rsidP="008C3399">
      <w:pPr>
        <w:spacing w:line="300" w:lineRule="atLeast"/>
        <w:jc w:val="both"/>
        <w:textAlignment w:val="center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 υποβολή της προσφοράς από τους υποψηφίους αναδόχους θα πρέπει να γίνει έως την </w:t>
      </w:r>
      <w:r w:rsidR="00B73B12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Τρίτη 25/2/2025 </w:t>
      </w: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και ώρα</w:t>
      </w:r>
      <w:r w:rsidR="003123A7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1</w:t>
      </w:r>
      <w:r w:rsidR="00682E1F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4</w:t>
      </w:r>
      <w:r w:rsidR="00DB3C44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:</w:t>
      </w:r>
      <w:r w:rsidR="0044269F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3</w:t>
      </w:r>
      <w:r w:rsidR="00DB3C44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0</w:t>
      </w: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στο υποκατάστημα της Οργάνωσης οδός  Ιουστινιανού αριθ. 11 Θεσσαλονίκη</w:t>
      </w:r>
      <w:r w:rsidR="003123A7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ή</w:t>
      </w:r>
      <w:r w:rsidR="002729B4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ηλεκτρονικά με αποστολή στην ηλεκτρονική διεύθυνση </w:t>
      </w:r>
      <w:r w:rsidR="008C3399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arsisquotations@gmail.com</w:t>
      </w:r>
      <w:r w:rsidR="00241492" w:rsidRPr="00D53A4D">
        <w:rPr>
          <w:rFonts w:ascii="Palatino Linotype" w:eastAsia="Times New Roman" w:hAnsi="Palatino Linotype" w:cs="Times New Roman"/>
          <w:sz w:val="22"/>
          <w:szCs w:val="22"/>
          <w:shd w:val="clear" w:color="auto" w:fill="FFFFFF"/>
          <w:lang w:eastAsia="el-GR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28C6" w:rsidRPr="00D53A4D" w14:paraId="1B0A4D01" w14:textId="77777777" w:rsidTr="00A5654F">
        <w:tc>
          <w:tcPr>
            <w:tcW w:w="8296" w:type="dxa"/>
          </w:tcPr>
          <w:p w14:paraId="2F70F240" w14:textId="7D13206A" w:rsidR="008628C6" w:rsidRPr="00D53A4D" w:rsidRDefault="008628C6" w:rsidP="00CD72F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</w:pPr>
            <w:r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Ημερομηνία λήψης της προσφοράς α</w:t>
            </w:r>
            <w:r w:rsidR="002729B4"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πό την ΑΡΣΙΣ το αργότερο   </w:t>
            </w:r>
            <w:r w:rsidR="00B73B12"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Τρίτη</w:t>
            </w:r>
            <w:r w:rsidR="00FA450B"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 </w:t>
            </w:r>
            <w:r w:rsidR="002729B4"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 </w:t>
            </w:r>
            <w:r w:rsidR="00BD1279"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</w:t>
            </w:r>
            <w:r w:rsidR="00B73B12"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5</w:t>
            </w:r>
            <w:r w:rsidR="00BD1279"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/</w:t>
            </w:r>
            <w:r w:rsidR="00C15E91"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2</w:t>
            </w:r>
            <w:r w:rsidR="00BD1279"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 xml:space="preserve">/2025 </w:t>
            </w:r>
            <w:r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και ώρα 1</w:t>
            </w:r>
            <w:r w:rsidR="00682E1F"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4</w:t>
            </w:r>
            <w:r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.</w:t>
            </w:r>
            <w:r w:rsidR="0044269F"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3</w:t>
            </w:r>
            <w:r w:rsidRPr="00D53A4D">
              <w:rPr>
                <w:rFonts w:ascii="Palatino Linotype" w:hAnsi="Palatino Linotype" w:cs="Times New Roman"/>
                <w:b/>
                <w:bCs/>
                <w:color w:val="000000"/>
                <w:sz w:val="22"/>
                <w:szCs w:val="22"/>
                <w:u w:val="single"/>
                <w:lang w:eastAsia="el-GR" w:bidi="el-GR"/>
              </w:rPr>
              <w:t>0</w:t>
            </w:r>
          </w:p>
        </w:tc>
      </w:tr>
    </w:tbl>
    <w:p w14:paraId="7538EB56" w14:textId="77777777" w:rsidR="008628C6" w:rsidRPr="00D53A4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23A9497D" w14:textId="77777777" w:rsidR="008628C6" w:rsidRPr="00D53A4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τρόπο). </w:t>
      </w:r>
    </w:p>
    <w:p w14:paraId="30751501" w14:textId="77777777" w:rsidR="008628C6" w:rsidRPr="00D53A4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lastRenderedPageBreak/>
        <w:sym w:font="Symbol" w:char="F0B7"/>
      </w: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Ταχυδρομική Διεύθυνση:  Ιουστινιανού αριθ. 11 , </w:t>
      </w:r>
    </w:p>
    <w:p w14:paraId="16B3A3FA" w14:textId="77777777" w:rsidR="008628C6" w:rsidRPr="00D53A4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</w:t>
      </w:r>
      <w:proofErr w:type="spellStart"/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Fax</w:t>
      </w:r>
      <w:proofErr w:type="spellEnd"/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: 2310526150 </w:t>
      </w:r>
    </w:p>
    <w:p w14:paraId="0FC4712D" w14:textId="6763B9F8" w:rsidR="00AD085A" w:rsidRPr="00D53A4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sym w:font="Symbol" w:char="F0B7"/>
      </w: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 Ηλεκτρονική Διεύθυνση: </w:t>
      </w:r>
      <w:r w:rsidR="005370F6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0DAD0A9" w14:textId="6BFE2453" w:rsidR="008628C6" w:rsidRPr="00D53A4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Για οποιαδήποτε πληροφορία ή διευκρίνιση οι ενδιαφερόμενοι οικονομικοί φορείς μπορούν να επικοινωνούν με την αναθέτουσα αρχή </w:t>
      </w:r>
    </w:p>
    <w:p w14:paraId="6583991E" w14:textId="5D44BEC6" w:rsidR="008628C6" w:rsidRPr="00D53A4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στα τηλέφωνα  </w:t>
      </w:r>
      <w:r w:rsidR="002F1AEE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6975851511 </w:t>
      </w: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κατά τις εργάσιμες μέρες και ώρες </w:t>
      </w:r>
    </w:p>
    <w:p w14:paraId="0D55A330" w14:textId="275E8E0A" w:rsidR="00AD085A" w:rsidRPr="00D53A4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 xml:space="preserve">και στην ηλεκτρονική διεύθυνση: </w:t>
      </w:r>
      <w:r w:rsidR="005370F6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 w:bidi="el-GR"/>
        </w:rPr>
        <w:t>arsisquotations@gmail.com</w:t>
      </w:r>
    </w:p>
    <w:p w14:paraId="0495F6CF" w14:textId="77777777" w:rsidR="008628C6" w:rsidRPr="00D53A4D" w:rsidRDefault="008628C6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 w:bidi="el-GR"/>
        </w:rPr>
      </w:pPr>
    </w:p>
    <w:p w14:paraId="54C4BA19" w14:textId="49C7A5EC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</w:t>
      </w: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Η προσφορά θα πρέπει οπωσδήποτε ν</w:t>
      </w:r>
      <w:r w:rsidR="00C15E91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α</w:t>
      </w: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 xml:space="preserve"> περιλαμβάνει </w:t>
      </w:r>
    </w:p>
    <w:p w14:paraId="123B0E95" w14:textId="77777777" w:rsidR="00C15E91" w:rsidRPr="00D53A4D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val="en-US" w:eastAsia="el-GR"/>
        </w:rPr>
        <w:t>A</w:t>
      </w: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  <w:t>. συμπληρωμένους τους κατωτέρω υπό Δ) πίνακα τεχνικών προδιαγραφών και υπό Ε) πίνακα οικονομικής προσφοράς του προσφέροντος.</w:t>
      </w:r>
    </w:p>
    <w:p w14:paraId="7EAB37AD" w14:textId="2A46CAA7" w:rsidR="00C15E91" w:rsidRPr="00D53A4D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Επίσης, η προσφορά θα πρέπει να φέρει τη σφραγίδα (αν πρόκειται για νομικό πρόσωπο) και την υπογραφή του προσφέροντος (ή του </w:t>
      </w:r>
      <w:proofErr w:type="spellStart"/>
      <w:r w:rsidRPr="00D53A4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νομίμου</w:t>
      </w:r>
      <w:proofErr w:type="spellEnd"/>
      <w:r w:rsidRPr="00D53A4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 κατά περίπτωση εκπροσώπου του νομικού προσώπου)</w:t>
      </w:r>
      <w:r w:rsidR="00EC3940" w:rsidRPr="00D53A4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 </w:t>
      </w:r>
      <w:r w:rsidRPr="00D53A4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>και</w:t>
      </w:r>
    </w:p>
    <w:p w14:paraId="0983E7FB" w14:textId="77777777" w:rsidR="00C15E91" w:rsidRPr="00D53A4D" w:rsidRDefault="00C15E91" w:rsidP="00C15E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</w:pPr>
      <w:r w:rsidRPr="00D53A4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/>
        </w:rPr>
        <w:t xml:space="preserve">Β. </w:t>
      </w:r>
      <w:r w:rsidRPr="00D53A4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Υπεύθυνη δήλωση εκ μέρους του οικονομικού φορέα, σε περίπτωση φυσικού προσώπου, ή σε περίπτωση νομικού προσώπου την υποβολή αυτής εκ μέρους του </w:t>
      </w:r>
      <w:proofErr w:type="spellStart"/>
      <w:r w:rsidRPr="00D53A4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>νομίμου</w:t>
      </w:r>
      <w:proofErr w:type="spellEnd"/>
      <w:r w:rsidRPr="00D53A4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 </w:t>
      </w:r>
      <w:r w:rsidRPr="00BB38DE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highlight w:val="yellow"/>
          <w:lang w:eastAsia="el-GR" w:bidi="el-GR"/>
        </w:rPr>
        <w:t>(σχετικό υπόδειγμα επισυνάπτεται)</w:t>
      </w:r>
      <w:r w:rsidRPr="00D53A4D">
        <w:rPr>
          <w:rFonts w:ascii="Palatino Linotype" w:hAnsi="Palatino Linotype" w:cs="Times New Roman"/>
          <w:b/>
          <w:bCs/>
          <w:i/>
          <w:color w:val="000000"/>
          <w:sz w:val="22"/>
          <w:szCs w:val="22"/>
          <w:lang w:eastAsia="el-GR" w:bidi="el-GR"/>
        </w:rPr>
        <w:t xml:space="preserve"> </w:t>
      </w:r>
    </w:p>
    <w:p w14:paraId="102BEF0B" w14:textId="77777777" w:rsidR="00C15E91" w:rsidRPr="00D53A4D" w:rsidRDefault="00C15E91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lang w:eastAsia="el-GR"/>
        </w:rPr>
      </w:pPr>
    </w:p>
    <w:p w14:paraId="78AC301C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 xml:space="preserve">2) Η συμμετοχή  για την  υποβολή προσφορών σε σχέση με  την παρούσα πρόσκληση είναι ανοικτή, επί </w:t>
      </w:r>
      <w:proofErr w:type="spellStart"/>
      <w:r w:rsidRPr="00D53A4D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ίσοις</w:t>
      </w:r>
      <w:proofErr w:type="spellEnd"/>
      <w:r w:rsidRPr="00D53A4D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 xml:space="preserve"> </w:t>
      </w:r>
      <w:proofErr w:type="spellStart"/>
      <w:r w:rsidRPr="00D53A4D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όροις</w:t>
      </w:r>
      <w:proofErr w:type="spellEnd"/>
      <w:r w:rsidRPr="00D53A4D">
        <w:rPr>
          <w:rFonts w:ascii="Palatino Linotype" w:hAnsi="Palatino Linotype" w:cs="Times New Roman"/>
          <w:bCs/>
          <w:i/>
          <w:color w:val="000000"/>
          <w:sz w:val="22"/>
          <w:szCs w:val="22"/>
          <w:lang w:eastAsia="el-GR"/>
        </w:rPr>
        <w:t>, σε όσους πληρούν τις νομικές και οικονομικές προϋποθέσεις που προβλέπονται στην παρούσα πρόσκληση.</w:t>
      </w:r>
    </w:p>
    <w:p w14:paraId="00BE9F15" w14:textId="1AA0C6C4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3) Ο</w:t>
      </w:r>
      <w:r w:rsidR="00D822CF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ι</w:t>
      </w: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απαιτούμενες τεχνικές προδιαγραφές αναφέρονται στο παράρτημα Ι της παρούσας</w:t>
      </w:r>
      <w:r w:rsidR="00682E1F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 (</w:t>
      </w:r>
      <w:proofErr w:type="spellStart"/>
      <w:r w:rsidR="00682E1F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στοιχ.Δ</w:t>
      </w:r>
      <w:proofErr w:type="spellEnd"/>
      <w:r w:rsidR="00682E1F"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)</w:t>
      </w:r>
    </w:p>
    <w:p w14:paraId="2BE99450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 xml:space="preserve">4) </w:t>
      </w: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Η διαδικασία  ελέγχου των προσφορών θα πραγματοποιηθεί στην έδρα της Αναθέτουσας Αρχής, στην προαναφερόμενη διεύθυνση, την ως άνω καταληκτική ημερομηνία και ώρα (και κριτήριο για την κατακύρωση της σχετικής προμήθειας είναι η χαμηλότερη καθαρή τιμή του προσφέροντος για το σύνολο </w:t>
      </w:r>
      <w:r w:rsidR="0054398A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 της υπηρεσίας </w:t>
      </w: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άνευ ΦΠΑ. </w:t>
      </w:r>
    </w:p>
    <w:p w14:paraId="3AEB96EF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</w:p>
    <w:p w14:paraId="7B0A13F1" w14:textId="17851372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lastRenderedPageBreak/>
        <w:t>Η Αναθέτουσα Αρ</w:t>
      </w:r>
      <w:r w:rsidR="003501BB"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χή διά των αρμοδίων οργάνων της</w:t>
      </w: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 xml:space="preserve">,  θα αξιολογήσει τις υποβληθείσες προσφορές και θα αναθέσει την υπηρεσία στον προσφέροντα την χαμηλότερη προσφορά. </w:t>
      </w:r>
    </w:p>
    <w:p w14:paraId="4CAC073A" w14:textId="77777777" w:rsidR="008F1E0D" w:rsidRPr="00D53A4D" w:rsidRDefault="008F1E0D" w:rsidP="00CD7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</w:pPr>
      <w:r w:rsidRPr="00D53A4D"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  <w:t>Η συνολική τιμή χωρίς ΦΠΑ θα λαμβάνεται υπόψη για τη σύγκριση των προσφορών. Υποβληθείσες προσφορές που υπερβαίνουν την προϋπολογισθείσα δαπάνη θα απορρίπτονται ως απαράδεκτες</w:t>
      </w:r>
      <w:r w:rsidRPr="00D53A4D">
        <w:rPr>
          <w:rFonts w:ascii="Palatino Linotype" w:hAnsi="Palatino Linotype" w:cs="Times New Roman"/>
          <w:b/>
          <w:bCs/>
          <w:color w:val="000000"/>
          <w:sz w:val="22"/>
          <w:szCs w:val="22"/>
          <w:u w:val="single"/>
          <w:lang w:eastAsia="el-GR"/>
        </w:rPr>
        <w:t>.</w:t>
      </w:r>
    </w:p>
    <w:p w14:paraId="1506B499" w14:textId="374CAA76" w:rsidR="000479D7" w:rsidRPr="00D53A4D" w:rsidRDefault="00695CCD" w:rsidP="00CD72FC">
      <w:pPr>
        <w:spacing w:after="120" w:line="240" w:lineRule="auto"/>
        <w:jc w:val="both"/>
        <w:rPr>
          <w:rFonts w:ascii="Palatino Linotype" w:hAnsi="Palatino Linotype" w:cs="Times New Roman"/>
          <w:bCs/>
          <w:color w:val="000000"/>
          <w:sz w:val="22"/>
          <w:szCs w:val="22"/>
          <w:lang w:eastAsia="el-GR"/>
        </w:rPr>
      </w:pPr>
      <w:r w:rsidRPr="00D53A4D">
        <w:rPr>
          <w:rFonts w:ascii="Palatino Linotype" w:hAnsi="Palatino Linotype" w:cs="Times New Roman"/>
          <w:color w:val="000000"/>
          <w:sz w:val="22"/>
          <w:szCs w:val="22"/>
        </w:rPr>
        <w:t>5</w:t>
      </w:r>
      <w:r w:rsidR="000479D7" w:rsidRPr="00D53A4D">
        <w:rPr>
          <w:rFonts w:ascii="Palatino Linotype" w:hAnsi="Palatino Linotype" w:cs="Times New Roman"/>
          <w:color w:val="000000"/>
          <w:sz w:val="22"/>
          <w:szCs w:val="22"/>
        </w:rPr>
        <w:t xml:space="preserve">) Η Αναθέτουσα  διατηρεί το δικαίωμα να απορρίψει κάποια προσφορά πριν την ανάθεση της σύμβασης </w:t>
      </w:r>
      <w:r w:rsidR="00C57705" w:rsidRPr="00D53A4D">
        <w:rPr>
          <w:rFonts w:ascii="Palatino Linotype" w:hAnsi="Palatino Linotype" w:cs="Times New Roman"/>
          <w:color w:val="000000"/>
          <w:sz w:val="22"/>
          <w:szCs w:val="22"/>
        </w:rPr>
        <w:t>καθώς και</w:t>
      </w:r>
      <w:r w:rsidR="000479D7" w:rsidRPr="00D53A4D">
        <w:rPr>
          <w:rFonts w:ascii="Palatino Linotype" w:hAnsi="Palatino Linotype" w:cs="Times New Roman"/>
          <w:color w:val="000000"/>
          <w:sz w:val="22"/>
          <w:szCs w:val="22"/>
        </w:rPr>
        <w:t xml:space="preserve"> να ακυρώσει τη διαδικασία και να απορρίψει όλες τις προσφορές οποτεδήποτε για οιοδήποτε λόγο.</w:t>
      </w:r>
    </w:p>
    <w:p w14:paraId="3D4B1970" w14:textId="77777777" w:rsidR="000479D7" w:rsidRPr="00D53A4D" w:rsidRDefault="00D34D72" w:rsidP="00CD72FC">
      <w:pPr>
        <w:autoSpaceDE w:val="0"/>
        <w:autoSpaceDN w:val="0"/>
        <w:adjustRightInd w:val="0"/>
        <w:spacing w:after="120" w:line="240" w:lineRule="auto"/>
        <w:jc w:val="both"/>
        <w:rPr>
          <w:rFonts w:ascii="Palatino Linotype" w:eastAsia="Times New Roman" w:hAnsi="Palatino Linotype" w:cs="Times New Roman"/>
          <w:b/>
          <w:color w:val="000000"/>
          <w:sz w:val="22"/>
          <w:szCs w:val="22"/>
        </w:rPr>
      </w:pPr>
      <w:r w:rsidRPr="00D53A4D">
        <w:rPr>
          <w:rFonts w:ascii="Palatino Linotype" w:hAnsi="Palatino Linotype" w:cs="Times New Roman"/>
          <w:color w:val="000000"/>
          <w:sz w:val="22"/>
          <w:szCs w:val="22"/>
        </w:rPr>
        <w:t>6</w:t>
      </w:r>
      <w:r w:rsidR="000479D7" w:rsidRPr="00D53A4D">
        <w:rPr>
          <w:rFonts w:ascii="Palatino Linotype" w:hAnsi="Palatino Linotype" w:cs="Times New Roman"/>
          <w:color w:val="000000"/>
          <w:sz w:val="22"/>
          <w:szCs w:val="22"/>
        </w:rPr>
        <w:t xml:space="preserve">) </w:t>
      </w:r>
      <w:r w:rsidR="000479D7" w:rsidRPr="00D53A4D">
        <w:rPr>
          <w:rFonts w:ascii="Palatino Linotype" w:eastAsia="Times New Roman" w:hAnsi="Palatino Linotype" w:cs="Times New Roman"/>
          <w:color w:val="000000"/>
          <w:sz w:val="22"/>
          <w:szCs w:val="22"/>
        </w:rPr>
        <w:t>Η αποστολή προσφοράς από τον προσφέροντα έχει την έννοια ότι ο προσφέρων αποδέχεται τις αρχές λειτουργίας της Αναθέτουσας Αρχής, την πολιτική προμηθειών της και τον Κώδικα Δεοντολογίας Προμηθευτών που είναι αναρτημένος στην ιστοσελίδα της Οργάνωσης (http://arsis.gr/kodikas-deontologias-promithefton-tis-arsis/).</w:t>
      </w:r>
    </w:p>
    <w:p w14:paraId="14791AEA" w14:textId="77777777" w:rsidR="000479D7" w:rsidRPr="00D53A4D" w:rsidRDefault="00D34D7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D53A4D">
        <w:rPr>
          <w:rFonts w:ascii="Palatino Linotype" w:eastAsia="Times New Roman" w:hAnsi="Palatino Linotype" w:cs="Times New Roman"/>
          <w:sz w:val="22"/>
          <w:szCs w:val="22"/>
        </w:rPr>
        <w:t>7</w:t>
      </w:r>
      <w:r w:rsidR="000479D7" w:rsidRPr="00D53A4D">
        <w:rPr>
          <w:rFonts w:ascii="Palatino Linotype" w:eastAsia="Times New Roman" w:hAnsi="Palatino Linotype" w:cs="Times New Roman"/>
          <w:sz w:val="22"/>
          <w:szCs w:val="22"/>
        </w:rPr>
        <w:t>) Σε περίπτωση που δοθούν ισάξιες προσφορές από τους προσφέροντες δηλαδή σε περίπτωση που δοθεί η ίδια χαμηλότερη ημερήσια τιμή (καθαρή αξία, άνευ ΦΠΑ) από περισσότερους προσφέροντες, τότε η Αναθέτουσα Αρχή θα διεξάγει κλήρωση μεταξύ των προσφερόντων που θα έχουν προσφέρει την ίδια τιμή, ώστε να αναδειχθεί ο Ανάδοχος.</w:t>
      </w:r>
    </w:p>
    <w:p w14:paraId="050A440D" w14:textId="77777777" w:rsidR="000479D7" w:rsidRPr="00D53A4D" w:rsidRDefault="00D34D7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D53A4D">
        <w:rPr>
          <w:rFonts w:ascii="Palatino Linotype" w:eastAsia="Times New Roman" w:hAnsi="Palatino Linotype" w:cs="Times New Roman"/>
          <w:sz w:val="22"/>
          <w:szCs w:val="22"/>
        </w:rPr>
        <w:t>8</w:t>
      </w:r>
      <w:r w:rsidR="000479D7" w:rsidRPr="00D53A4D">
        <w:rPr>
          <w:rFonts w:ascii="Palatino Linotype" w:eastAsia="Times New Roman" w:hAnsi="Palatino Linotype" w:cs="Times New Roman"/>
          <w:sz w:val="22"/>
          <w:szCs w:val="22"/>
        </w:rPr>
        <w:t>) Η συμμετοχή στη διαδικασία υποβολής της προσφοράς σημαίνει ότι ο προσφέρων αποδέχεται πλήρως τους όρους της, όπως και τους όρους της και τις λεπτομέρειες της παρεχόμενης υπηρεσίας.</w:t>
      </w:r>
    </w:p>
    <w:p w14:paraId="75E14D4F" w14:textId="77777777" w:rsidR="001A0A52" w:rsidRPr="00D53A4D" w:rsidRDefault="001A0A52" w:rsidP="00CD72FC">
      <w:pPr>
        <w:spacing w:after="120" w:line="240" w:lineRule="auto"/>
        <w:jc w:val="both"/>
        <w:rPr>
          <w:rFonts w:ascii="Palatino Linotype" w:eastAsia="Times New Roman" w:hAnsi="Palatino Linotype" w:cs="Times New Roman"/>
          <w:sz w:val="22"/>
          <w:szCs w:val="22"/>
        </w:rPr>
      </w:pPr>
    </w:p>
    <w:p w14:paraId="3B934203" w14:textId="77777777" w:rsidR="004107AA" w:rsidRPr="00D53A4D" w:rsidRDefault="004107AA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1B5830E7" w14:textId="6E1250B9" w:rsidR="001E242D" w:rsidRPr="00D53A4D" w:rsidRDefault="001E242D">
      <w:pPr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D53A4D">
        <w:rPr>
          <w:rFonts w:ascii="Palatino Linotype" w:hAnsi="Palatino Linotype" w:cs="Times New Roman"/>
          <w:b/>
          <w:sz w:val="22"/>
          <w:szCs w:val="22"/>
          <w:u w:val="single"/>
        </w:rPr>
        <w:br w:type="page"/>
      </w:r>
    </w:p>
    <w:p w14:paraId="18F597CD" w14:textId="77777777" w:rsidR="000479D7" w:rsidRDefault="000479D7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D53A4D">
        <w:rPr>
          <w:rFonts w:ascii="Palatino Linotype" w:hAnsi="Palatino Linotype" w:cs="Times New Roman"/>
          <w:b/>
          <w:sz w:val="22"/>
          <w:szCs w:val="22"/>
          <w:u w:val="single"/>
        </w:rPr>
        <w:lastRenderedPageBreak/>
        <w:t>Δ) ΠΙΝΑΚΑΣ ΤΕΧΝΙΚΩΝ ΠΡΟΔΙΑΓΡΑΦΩΝ</w:t>
      </w:r>
    </w:p>
    <w:tbl>
      <w:tblPr>
        <w:tblW w:w="11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096"/>
        <w:gridCol w:w="1417"/>
        <w:gridCol w:w="1418"/>
        <w:gridCol w:w="1349"/>
        <w:gridCol w:w="1725"/>
      </w:tblGrid>
      <w:tr w:rsidR="00BB38DE" w:rsidRPr="00834920" w14:paraId="798DA7B7" w14:textId="77777777" w:rsidTr="00473679">
        <w:trPr>
          <w:trHeight w:val="1212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0E0C86BB" w14:textId="77777777" w:rsidR="00BB38DE" w:rsidRPr="00834920" w:rsidRDefault="00BB38DE" w:rsidP="00473679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ΠΕΡΙΓΡΑΦΗ ΕΙΔΟΥΣ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1995E32" w14:textId="77777777" w:rsidR="00BB38DE" w:rsidRPr="00834920" w:rsidRDefault="00BB38DE" w:rsidP="00473679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ΜΟΝΑΔΑ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3BF68B9" w14:textId="77777777" w:rsidR="00BB38DE" w:rsidRPr="00834920" w:rsidRDefault="00BB38DE" w:rsidP="00473679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12162C4" w14:textId="77777777" w:rsidR="00BB38DE" w:rsidRPr="00834920" w:rsidRDefault="00BB38DE" w:rsidP="00473679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ΑΠΑΙΤΗΣΗ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8D6BFB7" w14:textId="77777777" w:rsidR="00BB38DE" w:rsidRPr="00834920" w:rsidRDefault="00BB38DE" w:rsidP="00473679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ΑΠΑΝΤΗΣΗ ΝΑΙ/ΌΧΙ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185800A" w14:textId="77777777" w:rsidR="00BB38DE" w:rsidRPr="00834920" w:rsidRDefault="00BB38DE" w:rsidP="00473679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ΠΑΡΑΠΟΜΠΗ</w:t>
            </w:r>
          </w:p>
        </w:tc>
      </w:tr>
      <w:tr w:rsidR="00BB38DE" w:rsidRPr="00AE5EEB" w14:paraId="0204BE7B" w14:textId="77777777" w:rsidTr="00473679">
        <w:trPr>
          <w:trHeight w:val="1266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A681E81" w14:textId="77777777" w:rsidR="00BB38DE" w:rsidRPr="00354FCE" w:rsidRDefault="00BB38DE" w:rsidP="00473679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Μηχανή </w:t>
            </w:r>
            <w:proofErr w:type="spellStart"/>
            <w:r w:rsidRPr="00A754B6">
              <w:rPr>
                <w:rFonts w:eastAsia="Calibri" w:cstheme="minorHAnsi"/>
                <w:b/>
              </w:rPr>
              <w:t>espresso</w:t>
            </w:r>
            <w:proofErr w:type="spellEnd"/>
          </w:p>
          <w:p w14:paraId="17670605" w14:textId="77777777" w:rsidR="00BB38DE" w:rsidRPr="00354FCE" w:rsidRDefault="00BB38DE" w:rsidP="00473679">
            <w:pPr>
              <w:rPr>
                <w:rFonts w:eastAsia="Calibri" w:cstheme="minorHAnsi"/>
                <w:b/>
              </w:rPr>
            </w:pPr>
          </w:p>
          <w:p w14:paraId="665EA869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 xml:space="preserve">Πίεση αντλίας 20 </w:t>
            </w:r>
            <w:proofErr w:type="spellStart"/>
            <w:r w:rsidRPr="00A754B6">
              <w:rPr>
                <w:rFonts w:eastAsia="Calibri" w:cstheme="minorHAnsi"/>
                <w:bCs/>
              </w:rPr>
              <w:t>bar</w:t>
            </w:r>
            <w:proofErr w:type="spellEnd"/>
            <w:r w:rsidRPr="00A754B6">
              <w:rPr>
                <w:rFonts w:eastAsia="Calibri" w:cstheme="minorHAnsi"/>
                <w:bCs/>
              </w:rPr>
              <w:t xml:space="preserve"> </w:t>
            </w:r>
          </w:p>
          <w:p w14:paraId="586F9FA1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Αποσπώμενο δοχείο νερού χωρητικότητας 1.5L</w:t>
            </w:r>
          </w:p>
          <w:p w14:paraId="4D4BDB60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Ενδεικτικές λυχνίες για On/</w:t>
            </w:r>
            <w:proofErr w:type="spellStart"/>
            <w:r w:rsidRPr="00A754B6">
              <w:rPr>
                <w:rFonts w:eastAsia="Calibri" w:cstheme="minorHAnsi"/>
                <w:bCs/>
              </w:rPr>
              <w:t>Off</w:t>
            </w:r>
            <w:proofErr w:type="spellEnd"/>
            <w:r w:rsidRPr="00A754B6">
              <w:rPr>
                <w:rFonts w:eastAsia="Calibri" w:cstheme="minorHAnsi"/>
                <w:bCs/>
              </w:rPr>
              <w:t xml:space="preserve"> </w:t>
            </w:r>
          </w:p>
          <w:p w14:paraId="722BBD53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Ανοξείδωτο φίλτρο για μονή και διπλή δόση καφέ</w:t>
            </w:r>
          </w:p>
          <w:p w14:paraId="130B15FC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Δυνατότητα παραγωγής υψηλής ποιότητας αφρού για καπουτσίνο</w:t>
            </w:r>
          </w:p>
          <w:p w14:paraId="2B572FB4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Σύστημα προστασίας κατά της υπερθέρμανσης και της υψηλής πίεσης</w:t>
            </w:r>
          </w:p>
          <w:p w14:paraId="4ACDC6FC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Οικολογική λειτουργία ERP για εξοικονόμηση ενέργειας</w:t>
            </w:r>
          </w:p>
          <w:p w14:paraId="53578D09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Αποσπώμενα μέρη συσκευής για εύκολο καθαρισμό</w:t>
            </w:r>
          </w:p>
          <w:p w14:paraId="60CA63CA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 xml:space="preserve">Συμβατή με εξάρτημα για καφέ με κάψουλα τ. </w:t>
            </w:r>
            <w:proofErr w:type="spellStart"/>
            <w:r w:rsidRPr="00A754B6">
              <w:rPr>
                <w:rFonts w:eastAsia="Calibri" w:cstheme="minorHAnsi"/>
                <w:bCs/>
              </w:rPr>
              <w:t>Nespresso</w:t>
            </w:r>
            <w:proofErr w:type="spellEnd"/>
          </w:p>
          <w:p w14:paraId="4F632E33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  <w:lang w:val="en-US"/>
              </w:rPr>
              <w:t>220-240V~50Hz, 1100W</w:t>
            </w:r>
          </w:p>
          <w:p w14:paraId="2AF030FF" w14:textId="77777777" w:rsidR="00BB38DE" w:rsidRPr="00197F3A" w:rsidRDefault="00BB38DE" w:rsidP="00473679">
            <w:pPr>
              <w:pStyle w:val="a5"/>
              <w:rPr>
                <w:rFonts w:eastAsia="Calibri" w:cstheme="minorHAnsi"/>
                <w:bCs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B9471A3" w14:textId="77777777" w:rsidR="00BB38DE" w:rsidRPr="0067744E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 w:rsidRPr="0067744E">
              <w:rPr>
                <w:rFonts w:eastAsia="Calibri" w:cstheme="minorHAnsi"/>
                <w:b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D87399" w14:textId="77777777" w:rsidR="00BB38DE" w:rsidRPr="00EE4CAB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D79850" w14:textId="77777777" w:rsidR="00BB38DE" w:rsidRPr="0067744E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33FB05D6" w14:textId="77777777" w:rsidR="00BB38DE" w:rsidRPr="0067744E" w:rsidRDefault="00BB38DE" w:rsidP="00473679">
            <w:pPr>
              <w:rPr>
                <w:rFonts w:eastAsia="Calibri" w:cstheme="minorHAnsi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401BB53D" w14:textId="77777777" w:rsidR="00BB38DE" w:rsidRPr="002D6F9A" w:rsidRDefault="00BB38DE" w:rsidP="0047367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    </w:t>
            </w:r>
          </w:p>
        </w:tc>
      </w:tr>
      <w:tr w:rsidR="00BB38DE" w:rsidRPr="00B310A3" w14:paraId="7324C9FC" w14:textId="77777777" w:rsidTr="00473679">
        <w:trPr>
          <w:trHeight w:val="1266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B0C1595" w14:textId="77777777" w:rsidR="00BB38DE" w:rsidRPr="00354FCE" w:rsidRDefault="00BB38DE" w:rsidP="00473679">
            <w:pPr>
              <w:rPr>
                <w:rFonts w:eastAsia="Calibri" w:cstheme="minorHAnsi"/>
                <w:b/>
              </w:rPr>
            </w:pPr>
            <w:r w:rsidRPr="00A754B6">
              <w:rPr>
                <w:rFonts w:eastAsia="Calibri" w:cstheme="minorHAnsi"/>
                <w:b/>
              </w:rPr>
              <w:t xml:space="preserve">Βραστήρας </w:t>
            </w:r>
            <w:proofErr w:type="spellStart"/>
            <w:r w:rsidRPr="00A754B6">
              <w:rPr>
                <w:rFonts w:eastAsia="Calibri" w:cstheme="minorHAnsi"/>
                <w:b/>
              </w:rPr>
              <w:t>Inox</w:t>
            </w:r>
            <w:proofErr w:type="spellEnd"/>
          </w:p>
          <w:p w14:paraId="69A49EA4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Χωρητικότητα 1,7 λίτρα</w:t>
            </w:r>
          </w:p>
          <w:p w14:paraId="6B66DC2C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 xml:space="preserve">Ισχύς 2200 </w:t>
            </w:r>
            <w:proofErr w:type="spellStart"/>
            <w:r w:rsidRPr="00A754B6">
              <w:rPr>
                <w:rFonts w:eastAsia="Calibri" w:cstheme="minorHAnsi"/>
                <w:bCs/>
              </w:rPr>
              <w:t>Watt</w:t>
            </w:r>
            <w:proofErr w:type="spellEnd"/>
          </w:p>
          <w:p w14:paraId="64197666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Φωτεινή ένδειξη λειτουργίας</w:t>
            </w:r>
          </w:p>
          <w:p w14:paraId="3FE00EFB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Κουμπί άμεσης λειτουργίας στην λαβή ΝΑΙ</w:t>
            </w:r>
          </w:p>
          <w:p w14:paraId="11AB8A8E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lastRenderedPageBreak/>
              <w:t>Λυχνία ένδειξης λειτουργίας ΝΑΙ</w:t>
            </w:r>
          </w:p>
          <w:p w14:paraId="7CEF151E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Ανοξείδωτος ΝΑΙ</w:t>
            </w:r>
          </w:p>
          <w:p w14:paraId="7B0A0E31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Αυτόματη απενεργοποίηση ΝΑΙ</w:t>
            </w:r>
          </w:p>
          <w:p w14:paraId="4BCF5607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220-240V 50/60Hz</w:t>
            </w:r>
          </w:p>
          <w:p w14:paraId="6C24177E" w14:textId="77777777" w:rsidR="00BB38DE" w:rsidRPr="00B310A3" w:rsidRDefault="00BB38DE" w:rsidP="00473679">
            <w:pPr>
              <w:pStyle w:val="a5"/>
              <w:rPr>
                <w:rFonts w:eastAsia="Calibri" w:cstheme="minorHAnsi"/>
                <w:bCs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FA62B85" w14:textId="77777777" w:rsidR="00BB38DE" w:rsidRPr="00B310A3" w:rsidRDefault="00BB38DE" w:rsidP="00473679">
            <w:pPr>
              <w:jc w:val="center"/>
              <w:rPr>
                <w:rFonts w:eastAsia="Calibri" w:cstheme="minorHAnsi"/>
                <w:bCs/>
              </w:rPr>
            </w:pPr>
            <w:r w:rsidRPr="0068583D">
              <w:rPr>
                <w:rFonts w:eastAsia="Calibri" w:cstheme="minorHAnsi"/>
                <w:b/>
              </w:rPr>
              <w:lastRenderedPageBreak/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E052C6" w14:textId="77777777" w:rsidR="00BB38DE" w:rsidRPr="00B310A3" w:rsidRDefault="00BB38DE" w:rsidP="00473679">
            <w:pPr>
              <w:jc w:val="center"/>
              <w:rPr>
                <w:rFonts w:eastAsia="Calibri" w:cstheme="minorHAnsi"/>
                <w:bCs/>
              </w:rPr>
            </w:pPr>
            <w:r w:rsidRPr="0068583D">
              <w:rPr>
                <w:rFonts w:eastAsia="Calibri" w:cstheme="minorHAnsi"/>
                <w:b/>
              </w:rPr>
              <w:t>1</w:t>
            </w:r>
            <w:r>
              <w:rPr>
                <w:rFonts w:eastAsia="Calibri" w:cstheme="minorHAnsi"/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D45E62" w14:textId="77777777" w:rsidR="00BB38DE" w:rsidRPr="00354FCE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 w:rsidRPr="00354FCE">
              <w:rPr>
                <w:rFonts w:eastAsia="Calibri" w:cstheme="minorHAnsi"/>
                <w:b/>
              </w:rPr>
              <w:t>ΝΑΙ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4A359105" w14:textId="77777777" w:rsidR="00BB38DE" w:rsidRPr="00B310A3" w:rsidRDefault="00BB38DE" w:rsidP="00473679">
            <w:pPr>
              <w:rPr>
                <w:rFonts w:eastAsia="Calibri" w:cstheme="minorHAnsi"/>
                <w:bCs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0409483C" w14:textId="77777777" w:rsidR="00BB38DE" w:rsidRPr="00B310A3" w:rsidRDefault="00BB38DE" w:rsidP="00473679">
            <w:pPr>
              <w:rPr>
                <w:rFonts w:eastAsia="Calibri" w:cstheme="minorHAnsi"/>
                <w:bCs/>
              </w:rPr>
            </w:pPr>
          </w:p>
        </w:tc>
      </w:tr>
      <w:tr w:rsidR="00BB38DE" w:rsidRPr="00B310A3" w14:paraId="6709F6AD" w14:textId="77777777" w:rsidTr="00473679">
        <w:trPr>
          <w:trHeight w:val="1266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565BE7B" w14:textId="77777777" w:rsidR="00BB38DE" w:rsidRPr="00A754B6" w:rsidRDefault="00BB38DE" w:rsidP="00473679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754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Φραπιέρα</w:t>
            </w:r>
            <w:proofErr w:type="spellEnd"/>
          </w:p>
          <w:p w14:paraId="0B49714B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 xml:space="preserve">Διπλός Αναδευτήρας </w:t>
            </w:r>
          </w:p>
          <w:p w14:paraId="1B8C0059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>2 επιλογές ταχύτητας</w:t>
            </w:r>
          </w:p>
          <w:p w14:paraId="64F60F5A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 xml:space="preserve">Ισχυρό Μοτέρ 100 </w:t>
            </w:r>
            <w:proofErr w:type="spellStart"/>
            <w:r w:rsidRPr="00A754B6">
              <w:rPr>
                <w:rFonts w:eastAsia="Calibri" w:cstheme="minorHAnsi"/>
                <w:bCs/>
              </w:rPr>
              <w:t>Watt</w:t>
            </w:r>
            <w:proofErr w:type="spellEnd"/>
          </w:p>
          <w:p w14:paraId="4EB7D24D" w14:textId="77777777" w:rsidR="00BB38DE" w:rsidRPr="00A754B6" w:rsidRDefault="00BB38DE" w:rsidP="00473679">
            <w:pPr>
              <w:rPr>
                <w:rFonts w:eastAsia="Calibri" w:cstheme="minorHAnsi"/>
                <w:bCs/>
              </w:rPr>
            </w:pPr>
            <w:r w:rsidRPr="00A754B6">
              <w:rPr>
                <w:rFonts w:eastAsia="Calibri" w:cstheme="minorHAnsi"/>
                <w:bCs/>
              </w:rPr>
              <w:t xml:space="preserve">Ποτήρι 450ml </w:t>
            </w:r>
          </w:p>
          <w:p w14:paraId="7D0BAF4F" w14:textId="77777777" w:rsidR="00BB38DE" w:rsidRDefault="00BB38DE" w:rsidP="00473679">
            <w:pPr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1096" w:type="dxa"/>
            <w:shd w:val="clear" w:color="auto" w:fill="auto"/>
            <w:noWrap/>
          </w:tcPr>
          <w:p w14:paraId="445153A6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7F02DB25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2B9E2476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6CE98CD2" w14:textId="77777777" w:rsidR="00BB38DE" w:rsidRPr="00354FCE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 w:rsidRPr="00354FCE">
              <w:rPr>
                <w:rFonts w:eastAsia="Calibri" w:cstheme="minorHAnsi"/>
                <w:b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CC38D7" w14:textId="77777777" w:rsidR="00BB38DE" w:rsidRPr="0068583D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14:paraId="73AD8750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632D07E3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51948B2C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4AABEC8D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 w:rsidRPr="00354FCE">
              <w:rPr>
                <w:rFonts w:eastAsia="Calibri" w:cstheme="minorHAnsi"/>
                <w:b/>
              </w:rPr>
              <w:t>ΝΑΙ</w:t>
            </w:r>
          </w:p>
          <w:p w14:paraId="409EC7B2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265FD5C7" w14:textId="77777777" w:rsidR="00BB38DE" w:rsidRPr="00354FC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4598EC2A" w14:textId="77777777" w:rsidR="00BB38DE" w:rsidRPr="00354FCE" w:rsidRDefault="00BB38DE" w:rsidP="00473679">
            <w:pPr>
              <w:rPr>
                <w:rFonts w:eastAsia="Calibri" w:cstheme="minorHAnsi"/>
                <w:b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16A8DBEE" w14:textId="77777777" w:rsidR="00BB38DE" w:rsidRPr="00B310A3" w:rsidRDefault="00BB38DE" w:rsidP="00473679">
            <w:pPr>
              <w:rPr>
                <w:rFonts w:eastAsia="Calibri" w:cstheme="minorHAnsi"/>
                <w:bCs/>
              </w:rPr>
            </w:pPr>
          </w:p>
        </w:tc>
      </w:tr>
      <w:tr w:rsidR="00BB38DE" w:rsidRPr="00B310A3" w14:paraId="5F48A9CB" w14:textId="77777777" w:rsidTr="00473679">
        <w:trPr>
          <w:trHeight w:val="1266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9340D" w14:textId="77777777" w:rsidR="00BB38DE" w:rsidRPr="00C47AF5" w:rsidRDefault="00BB38DE" w:rsidP="00473679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7A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Ηλεκτρικό </w:t>
            </w:r>
            <w:proofErr w:type="spellStart"/>
            <w:r w:rsidRPr="00C47A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Φουρνάκι</w:t>
            </w:r>
            <w:proofErr w:type="spellEnd"/>
          </w:p>
          <w:p w14:paraId="075E8B1A" w14:textId="77777777" w:rsidR="00BB38DE" w:rsidRPr="00C47AF5" w:rsidRDefault="00BB38DE" w:rsidP="00473679">
            <w:pPr>
              <w:rPr>
                <w:rFonts w:eastAsia="Calibri" w:cstheme="minorHAnsi"/>
                <w:bCs/>
              </w:rPr>
            </w:pPr>
            <w:r w:rsidRPr="00C47AF5">
              <w:rPr>
                <w:rFonts w:eastAsia="Calibri" w:cstheme="minorHAnsi"/>
                <w:bCs/>
              </w:rPr>
              <w:t xml:space="preserve">Τύπος Ηλεκτρικό, με εστίες </w:t>
            </w:r>
          </w:p>
          <w:p w14:paraId="510B16A6" w14:textId="77777777" w:rsidR="00BB38DE" w:rsidRPr="00C47AF5" w:rsidRDefault="00BB38DE" w:rsidP="00473679">
            <w:pPr>
              <w:rPr>
                <w:rFonts w:eastAsia="Calibri" w:cstheme="minorHAnsi"/>
                <w:bCs/>
              </w:rPr>
            </w:pPr>
            <w:r w:rsidRPr="00C47AF5">
              <w:rPr>
                <w:rFonts w:eastAsia="Calibri" w:cstheme="minorHAnsi"/>
                <w:bCs/>
              </w:rPr>
              <w:t xml:space="preserve">Ιδανικό για: Ψήσιμο </w:t>
            </w:r>
            <w:proofErr w:type="spellStart"/>
            <w:r w:rsidRPr="00C47AF5">
              <w:rPr>
                <w:rFonts w:eastAsia="Calibri" w:cstheme="minorHAnsi"/>
                <w:bCs/>
              </w:rPr>
              <w:t>κρεατικών</w:t>
            </w:r>
            <w:proofErr w:type="spellEnd"/>
            <w:r w:rsidRPr="00C47AF5">
              <w:rPr>
                <w:rFonts w:eastAsia="Calibri" w:cstheme="minorHAnsi"/>
                <w:bCs/>
              </w:rPr>
              <w:t>, Ψαρικών, Πίτσας</w:t>
            </w:r>
          </w:p>
          <w:p w14:paraId="3170AC9B" w14:textId="77777777" w:rsidR="00BB38DE" w:rsidRPr="00C47AF5" w:rsidRDefault="00BB38DE" w:rsidP="00473679">
            <w:pPr>
              <w:rPr>
                <w:rFonts w:eastAsia="Calibri" w:cstheme="minorHAnsi"/>
                <w:bCs/>
              </w:rPr>
            </w:pPr>
            <w:r w:rsidRPr="00C47AF5">
              <w:rPr>
                <w:rFonts w:eastAsia="Calibri" w:cstheme="minorHAnsi"/>
                <w:bCs/>
              </w:rPr>
              <w:t>Κατάλληλο για εξοχικά, φοιτητικά σπίτια και επαγγελματικούς χώρους.</w:t>
            </w:r>
          </w:p>
          <w:p w14:paraId="4A9A8907" w14:textId="77777777" w:rsidR="00BB38DE" w:rsidRPr="00C47AF5" w:rsidRDefault="00BB38DE" w:rsidP="00473679">
            <w:pPr>
              <w:rPr>
                <w:rFonts w:eastAsia="Calibri" w:cstheme="minorHAnsi"/>
                <w:bCs/>
              </w:rPr>
            </w:pPr>
            <w:r w:rsidRPr="00C47AF5">
              <w:rPr>
                <w:rFonts w:eastAsia="Calibri" w:cstheme="minorHAnsi"/>
                <w:bCs/>
              </w:rPr>
              <w:t>Χωρητικότητα: 50lt</w:t>
            </w:r>
          </w:p>
          <w:p w14:paraId="2587BFC4" w14:textId="77777777" w:rsidR="00BB38DE" w:rsidRPr="00C47AF5" w:rsidRDefault="00BB38DE" w:rsidP="00473679">
            <w:pPr>
              <w:rPr>
                <w:rFonts w:eastAsia="Calibri" w:cstheme="minorHAnsi"/>
                <w:bCs/>
              </w:rPr>
            </w:pPr>
            <w:r w:rsidRPr="00C47AF5">
              <w:rPr>
                <w:rFonts w:eastAsia="Calibri" w:cstheme="minorHAnsi"/>
                <w:bCs/>
              </w:rPr>
              <w:t>Πλάτος: 50.8cm</w:t>
            </w:r>
          </w:p>
          <w:p w14:paraId="63D47D18" w14:textId="77777777" w:rsidR="00BB38DE" w:rsidRPr="00C47AF5" w:rsidRDefault="00BB38DE" w:rsidP="00473679">
            <w:pPr>
              <w:rPr>
                <w:rFonts w:eastAsia="Calibri" w:cstheme="minorHAnsi"/>
                <w:bCs/>
              </w:rPr>
            </w:pPr>
            <w:r w:rsidRPr="00C47AF5">
              <w:rPr>
                <w:rFonts w:eastAsia="Calibri" w:cstheme="minorHAnsi"/>
                <w:bCs/>
              </w:rPr>
              <w:t>Βάθος: 44cm</w:t>
            </w:r>
          </w:p>
          <w:p w14:paraId="69CFF914" w14:textId="77777777" w:rsidR="00BB38DE" w:rsidRPr="00C47AF5" w:rsidRDefault="00BB38DE" w:rsidP="00473679">
            <w:pPr>
              <w:rPr>
                <w:rFonts w:eastAsia="Calibri" w:cstheme="minorHAnsi"/>
                <w:bCs/>
              </w:rPr>
            </w:pPr>
            <w:r w:rsidRPr="00C47AF5">
              <w:rPr>
                <w:rFonts w:eastAsia="Calibri" w:cstheme="minorHAnsi"/>
                <w:bCs/>
              </w:rPr>
              <w:t>Ύψος: 33cm</w:t>
            </w:r>
          </w:p>
          <w:p w14:paraId="6A935BAA" w14:textId="77777777" w:rsidR="00BB38DE" w:rsidRDefault="00BB38DE" w:rsidP="00473679">
            <w:pPr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2307C13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0914AD49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79488ED3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6F9C3587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56BE6611" w14:textId="77777777" w:rsidR="00BB38DE" w:rsidRDefault="00BB38DE" w:rsidP="00473679">
            <w:pPr>
              <w:rPr>
                <w:b/>
                <w:bCs/>
              </w:rPr>
            </w:pPr>
          </w:p>
          <w:p w14:paraId="615E74EA" w14:textId="77777777" w:rsidR="00BB38DE" w:rsidRPr="00354FCE" w:rsidRDefault="00BB38DE" w:rsidP="0047367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     </w:t>
            </w:r>
            <w:r w:rsidRPr="00354FCE">
              <w:rPr>
                <w:rFonts w:eastAsia="Calibri" w:cstheme="minorHAnsi"/>
                <w:b/>
                <w:bCs/>
              </w:rPr>
              <w:t>ΤΜΧ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B80D92" w14:textId="77777777" w:rsidR="00BB38DE" w:rsidRPr="0068583D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ED8EB4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7E88622F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512B9A43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10C9D97B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2AA8EEB2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2DD9E02E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 w:rsidRPr="00354FCE">
              <w:rPr>
                <w:rFonts w:eastAsia="Calibri" w:cstheme="minorHAnsi"/>
                <w:b/>
              </w:rPr>
              <w:t>ΝΑΙ</w:t>
            </w:r>
          </w:p>
          <w:p w14:paraId="1A7A236C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5AADB07D" w14:textId="77777777" w:rsidR="00BB38DE" w:rsidRPr="00354FC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588579" w14:textId="77777777" w:rsidR="00BB38DE" w:rsidRPr="00B310A3" w:rsidRDefault="00BB38DE" w:rsidP="00473679">
            <w:pPr>
              <w:rPr>
                <w:rFonts w:eastAsia="Calibri" w:cstheme="minorHAnsi"/>
                <w:bCs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63055988" w14:textId="77777777" w:rsidR="00BB38DE" w:rsidRPr="00B310A3" w:rsidRDefault="00BB38DE" w:rsidP="00473679">
            <w:pPr>
              <w:rPr>
                <w:rFonts w:eastAsia="Calibri" w:cstheme="minorHAnsi"/>
                <w:bCs/>
              </w:rPr>
            </w:pPr>
          </w:p>
        </w:tc>
      </w:tr>
      <w:tr w:rsidR="00BB38DE" w:rsidRPr="00B310A3" w14:paraId="060362FC" w14:textId="77777777" w:rsidTr="00473679">
        <w:trPr>
          <w:trHeight w:val="126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C676" w14:textId="77777777" w:rsidR="00BB38DE" w:rsidRDefault="00BB38DE" w:rsidP="00473679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Καφετιέρα Φίλτρου</w:t>
            </w:r>
          </w:p>
          <w:p w14:paraId="76185E0D" w14:textId="77777777" w:rsidR="00BB38DE" w:rsidRPr="00AE20A0" w:rsidRDefault="00BB38DE" w:rsidP="00473679">
            <w:pPr>
              <w:rPr>
                <w:rFonts w:eastAsia="Calibri" w:cstheme="minorHAnsi"/>
                <w:bCs/>
              </w:rPr>
            </w:pPr>
            <w:r w:rsidRPr="00AE20A0">
              <w:rPr>
                <w:rFonts w:eastAsia="Calibri" w:cstheme="minorHAnsi"/>
                <w:bCs/>
              </w:rPr>
              <w:t>6 φλυτζάνια</w:t>
            </w:r>
          </w:p>
          <w:p w14:paraId="1FDD19FA" w14:textId="77777777" w:rsidR="00BB38DE" w:rsidRPr="00AE20A0" w:rsidRDefault="00BB38DE" w:rsidP="00473679">
            <w:pPr>
              <w:rPr>
                <w:rFonts w:eastAsia="Calibri" w:cstheme="minorHAnsi"/>
                <w:bCs/>
              </w:rPr>
            </w:pPr>
            <w:r w:rsidRPr="00AE20A0">
              <w:rPr>
                <w:rFonts w:eastAsia="Calibri" w:cstheme="minorHAnsi"/>
                <w:bCs/>
              </w:rPr>
              <w:t>Γυάλινη κανάτα 0,75Lt</w:t>
            </w:r>
          </w:p>
          <w:p w14:paraId="003A5794" w14:textId="77777777" w:rsidR="00BB38DE" w:rsidRPr="00AE20A0" w:rsidRDefault="00BB38DE" w:rsidP="00473679">
            <w:pPr>
              <w:rPr>
                <w:rFonts w:eastAsia="Calibri" w:cstheme="minorHAnsi"/>
                <w:bCs/>
              </w:rPr>
            </w:pPr>
            <w:r w:rsidRPr="00AE20A0">
              <w:rPr>
                <w:rFonts w:eastAsia="Calibri" w:cstheme="minorHAnsi"/>
                <w:bCs/>
              </w:rPr>
              <w:lastRenderedPageBreak/>
              <w:t xml:space="preserve">Μόνιμο </w:t>
            </w:r>
            <w:proofErr w:type="spellStart"/>
            <w:r w:rsidRPr="00AE20A0">
              <w:rPr>
                <w:rFonts w:eastAsia="Calibri" w:cstheme="minorHAnsi"/>
                <w:bCs/>
              </w:rPr>
              <w:t>αφαιρούμενο</w:t>
            </w:r>
            <w:proofErr w:type="spellEnd"/>
            <w:r w:rsidRPr="00AE20A0">
              <w:rPr>
                <w:rFonts w:eastAsia="Calibri" w:cstheme="minorHAnsi"/>
                <w:bCs/>
              </w:rPr>
              <w:t xml:space="preserve"> φίλτρο υψηλής τεχνολογίας</w:t>
            </w:r>
          </w:p>
          <w:p w14:paraId="593E6E61" w14:textId="77777777" w:rsidR="00BB38DE" w:rsidRPr="00AE20A0" w:rsidRDefault="00BB38DE" w:rsidP="00473679">
            <w:pPr>
              <w:rPr>
                <w:rFonts w:eastAsia="Calibri" w:cstheme="minorHAnsi"/>
                <w:bCs/>
              </w:rPr>
            </w:pPr>
            <w:r w:rsidRPr="00AE20A0">
              <w:rPr>
                <w:rFonts w:eastAsia="Calibri" w:cstheme="minorHAnsi"/>
                <w:bCs/>
              </w:rPr>
              <w:t xml:space="preserve">Τεχνολογία </w:t>
            </w:r>
            <w:proofErr w:type="spellStart"/>
            <w:r w:rsidRPr="00AE20A0">
              <w:rPr>
                <w:rFonts w:eastAsia="Calibri" w:cstheme="minorHAnsi"/>
                <w:bCs/>
              </w:rPr>
              <w:t>anti-drip</w:t>
            </w:r>
            <w:proofErr w:type="spellEnd"/>
            <w:r w:rsidRPr="00AE20A0">
              <w:rPr>
                <w:rFonts w:eastAsia="Calibri" w:cstheme="minorHAnsi"/>
                <w:bCs/>
              </w:rPr>
              <w:t xml:space="preserve"> για ασφαλή αφαίρεση της κανάτας</w:t>
            </w:r>
          </w:p>
          <w:p w14:paraId="4B1D601F" w14:textId="77777777" w:rsidR="00BB38DE" w:rsidRPr="00AE20A0" w:rsidRDefault="00BB38DE" w:rsidP="00473679">
            <w:pPr>
              <w:rPr>
                <w:rFonts w:eastAsia="Calibri" w:cstheme="minorHAnsi"/>
                <w:bCs/>
              </w:rPr>
            </w:pPr>
            <w:r w:rsidRPr="00AE20A0">
              <w:rPr>
                <w:rFonts w:eastAsia="Calibri" w:cstheme="minorHAnsi"/>
                <w:bCs/>
              </w:rPr>
              <w:t>Ασφάλεια υπερθέρμανσης</w:t>
            </w:r>
          </w:p>
          <w:p w14:paraId="40FD682B" w14:textId="77777777" w:rsidR="00BB38DE" w:rsidRPr="00AE20A0" w:rsidRDefault="00BB38DE" w:rsidP="00473679">
            <w:pPr>
              <w:rPr>
                <w:rFonts w:eastAsia="Calibri" w:cstheme="minorHAnsi"/>
                <w:bCs/>
              </w:rPr>
            </w:pPr>
            <w:r w:rsidRPr="00AE20A0">
              <w:rPr>
                <w:rFonts w:eastAsia="Calibri" w:cstheme="minorHAnsi"/>
                <w:bCs/>
              </w:rPr>
              <w:t>Ένδειξη στάθμης νερού</w:t>
            </w:r>
          </w:p>
          <w:p w14:paraId="54920A78" w14:textId="77777777" w:rsidR="00BB38DE" w:rsidRPr="00AE20A0" w:rsidRDefault="00BB38DE" w:rsidP="00473679">
            <w:pPr>
              <w:rPr>
                <w:rFonts w:eastAsia="Calibri" w:cstheme="minorHAnsi"/>
                <w:bCs/>
              </w:rPr>
            </w:pPr>
            <w:r w:rsidRPr="00AE20A0">
              <w:rPr>
                <w:rFonts w:eastAsia="Calibri" w:cstheme="minorHAnsi"/>
                <w:bCs/>
              </w:rPr>
              <w:t>Κουτάλι δοσομετρητής</w:t>
            </w:r>
          </w:p>
          <w:p w14:paraId="01A87710" w14:textId="77777777" w:rsidR="00BB38DE" w:rsidRPr="00AE20A0" w:rsidRDefault="00BB38DE" w:rsidP="00473679">
            <w:pPr>
              <w:rPr>
                <w:rFonts w:eastAsia="Calibri" w:cstheme="minorHAnsi"/>
                <w:bCs/>
              </w:rPr>
            </w:pPr>
            <w:r w:rsidRPr="00AE20A0">
              <w:rPr>
                <w:rFonts w:eastAsia="Calibri" w:cstheme="minorHAnsi"/>
                <w:bCs/>
              </w:rPr>
              <w:t>Λυχνία λειτουργίας</w:t>
            </w:r>
          </w:p>
          <w:p w14:paraId="36EC4FA5" w14:textId="77777777" w:rsidR="00BB38DE" w:rsidRDefault="00BB38DE" w:rsidP="00473679">
            <w:pPr>
              <w:rPr>
                <w:rFonts w:eastAsia="Calibri" w:cstheme="minorHAnsi"/>
                <w:b/>
                <w:lang w:val="en-US"/>
              </w:rPr>
            </w:pPr>
            <w:proofErr w:type="spellStart"/>
            <w:r w:rsidRPr="00AE20A0">
              <w:rPr>
                <w:rFonts w:eastAsia="Calibri" w:cstheme="minorHAnsi"/>
                <w:bCs/>
              </w:rPr>
              <w:t>max</w:t>
            </w:r>
            <w:proofErr w:type="spellEnd"/>
            <w:r w:rsidRPr="00AE20A0">
              <w:rPr>
                <w:rFonts w:eastAsia="Calibri" w:cstheme="minorHAnsi"/>
                <w:bCs/>
              </w:rPr>
              <w:t xml:space="preserve"> 650W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2B83493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0FC5C339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30DF10B0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78900581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48301056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76EF916D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5FAAE8CC" w14:textId="77777777" w:rsidR="00BB38DE" w:rsidRPr="00354FCE" w:rsidRDefault="00BB38DE" w:rsidP="00473679">
            <w:pPr>
              <w:jc w:val="center"/>
              <w:rPr>
                <w:rFonts w:eastAsia="Calibri" w:cstheme="minorHAnsi"/>
                <w:b/>
                <w:bCs/>
              </w:rPr>
            </w:pPr>
            <w:r w:rsidRPr="00354FCE">
              <w:rPr>
                <w:rFonts w:eastAsia="Calibri" w:cstheme="minorHAnsi"/>
                <w:b/>
                <w:bCs/>
              </w:rPr>
              <w:t>ΤΜΧ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B1D105" w14:textId="77777777" w:rsidR="00BB38DE" w:rsidRPr="0068583D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AC90C5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413ABB3F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052E2606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56756841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712D68AA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761546E7" w14:textId="77777777" w:rsidR="00BB38DE" w:rsidRDefault="00BB38DE" w:rsidP="00473679">
            <w:pPr>
              <w:jc w:val="center"/>
              <w:rPr>
                <w:rFonts w:eastAsia="Calibri" w:cstheme="minorHAnsi"/>
                <w:b/>
              </w:rPr>
            </w:pPr>
          </w:p>
          <w:p w14:paraId="294E0395" w14:textId="77777777" w:rsidR="00BB38DE" w:rsidRPr="00354FCE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 w:rsidRPr="00354FCE">
              <w:rPr>
                <w:rFonts w:eastAsia="Calibri" w:cstheme="minorHAnsi"/>
                <w:b/>
              </w:rPr>
              <w:t>ΝΑΙ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EC21C1" w14:textId="77777777" w:rsidR="00BB38DE" w:rsidRPr="00B310A3" w:rsidRDefault="00BB38DE" w:rsidP="00473679">
            <w:pPr>
              <w:rPr>
                <w:rFonts w:eastAsia="Calibri" w:cstheme="minorHAnsi"/>
                <w:bCs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6DD7AC8C" w14:textId="77777777" w:rsidR="00BB38DE" w:rsidRPr="00B310A3" w:rsidRDefault="00BB38DE" w:rsidP="00473679">
            <w:pPr>
              <w:rPr>
                <w:rFonts w:eastAsia="Calibri" w:cstheme="minorHAnsi"/>
                <w:bCs/>
              </w:rPr>
            </w:pPr>
          </w:p>
        </w:tc>
      </w:tr>
      <w:tr w:rsidR="00BB38DE" w:rsidRPr="00B310A3" w14:paraId="1B3B950C" w14:textId="77777777" w:rsidTr="00473679">
        <w:trPr>
          <w:trHeight w:val="126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1538" w14:textId="77777777" w:rsidR="00BB38DE" w:rsidRPr="00E549D3" w:rsidRDefault="00BB38DE" w:rsidP="00473679">
            <w:pPr>
              <w:rPr>
                <w:rFonts w:eastAsia="Calibri" w:cstheme="minorHAnsi"/>
                <w:b/>
              </w:rPr>
            </w:pPr>
            <w:r w:rsidRPr="00E549D3">
              <w:rPr>
                <w:rFonts w:eastAsia="Calibri" w:cstheme="minorHAnsi"/>
                <w:b/>
              </w:rPr>
              <w:t>Φούρνος Μικροκυμάτων</w:t>
            </w:r>
          </w:p>
          <w:p w14:paraId="50AFDD9C" w14:textId="77777777" w:rsidR="00BB38DE" w:rsidRDefault="00BB38DE" w:rsidP="00473679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5D58277" w14:textId="77777777" w:rsidR="00BB38DE" w:rsidRPr="00E549D3" w:rsidRDefault="00BB38DE" w:rsidP="00473679">
            <w:pPr>
              <w:rPr>
                <w:rFonts w:eastAsia="Calibri" w:cstheme="minorHAnsi"/>
                <w:bCs/>
              </w:rPr>
            </w:pPr>
            <w:r w:rsidRPr="00E549D3">
              <w:rPr>
                <w:rFonts w:eastAsia="Calibri" w:cstheme="minorHAnsi"/>
                <w:bCs/>
              </w:rPr>
              <w:t>Ισχύς Μικροκυμάτων</w:t>
            </w:r>
            <w:r w:rsidRPr="00AE20A0">
              <w:rPr>
                <w:rFonts w:eastAsia="Calibri" w:cstheme="minorHAnsi"/>
                <w:bCs/>
              </w:rPr>
              <w:t xml:space="preserve"> </w:t>
            </w:r>
            <w:r w:rsidRPr="00E549D3">
              <w:rPr>
                <w:rFonts w:eastAsia="Calibri" w:cstheme="minorHAnsi"/>
                <w:bCs/>
              </w:rPr>
              <w:t>700 W</w:t>
            </w:r>
          </w:p>
          <w:p w14:paraId="6AFACC12" w14:textId="77777777" w:rsidR="00BB38DE" w:rsidRPr="00E549D3" w:rsidRDefault="00BB38DE" w:rsidP="00473679">
            <w:pPr>
              <w:rPr>
                <w:rFonts w:eastAsia="Calibri" w:cstheme="minorHAnsi"/>
                <w:bCs/>
              </w:rPr>
            </w:pPr>
            <w:r w:rsidRPr="00E549D3">
              <w:rPr>
                <w:rFonts w:eastAsia="Calibri" w:cstheme="minorHAnsi"/>
                <w:bCs/>
              </w:rPr>
              <w:t>Επίπεδα Ισχύος</w:t>
            </w:r>
            <w:r w:rsidRPr="00AE20A0">
              <w:rPr>
                <w:rFonts w:eastAsia="Calibri" w:cstheme="minorHAnsi"/>
                <w:bCs/>
              </w:rPr>
              <w:t xml:space="preserve"> </w:t>
            </w:r>
            <w:r w:rsidRPr="00E549D3">
              <w:rPr>
                <w:rFonts w:eastAsia="Calibri" w:cstheme="minorHAnsi"/>
                <w:bCs/>
              </w:rPr>
              <w:t>6</w:t>
            </w:r>
          </w:p>
          <w:p w14:paraId="3273BB43" w14:textId="77777777" w:rsidR="00BB38DE" w:rsidRPr="00E549D3" w:rsidRDefault="00BB38DE" w:rsidP="00473679">
            <w:pPr>
              <w:rPr>
                <w:rFonts w:eastAsia="Calibri" w:cstheme="minorHAnsi"/>
                <w:bCs/>
              </w:rPr>
            </w:pPr>
            <w:r w:rsidRPr="00E549D3">
              <w:rPr>
                <w:rFonts w:eastAsia="Calibri" w:cstheme="minorHAnsi"/>
                <w:bCs/>
              </w:rPr>
              <w:t>Χωρητικότητα</w:t>
            </w:r>
            <w:r w:rsidRPr="00AE20A0">
              <w:rPr>
                <w:rFonts w:eastAsia="Calibri" w:cstheme="minorHAnsi"/>
                <w:bCs/>
              </w:rPr>
              <w:t xml:space="preserve"> </w:t>
            </w:r>
            <w:r w:rsidRPr="00E549D3">
              <w:rPr>
                <w:rFonts w:eastAsia="Calibri" w:cstheme="minorHAnsi"/>
                <w:bCs/>
              </w:rPr>
              <w:t xml:space="preserve">20 </w:t>
            </w:r>
            <w:proofErr w:type="spellStart"/>
            <w:r w:rsidRPr="00E549D3">
              <w:rPr>
                <w:rFonts w:eastAsia="Calibri" w:cstheme="minorHAnsi"/>
                <w:bCs/>
              </w:rPr>
              <w:t>lt</w:t>
            </w:r>
            <w:proofErr w:type="spellEnd"/>
          </w:p>
          <w:p w14:paraId="1CE3C266" w14:textId="77777777" w:rsidR="00BB38DE" w:rsidRPr="00E549D3" w:rsidRDefault="00BB38DE" w:rsidP="00473679">
            <w:pPr>
              <w:rPr>
                <w:rFonts w:eastAsia="Calibri" w:cstheme="minorHAnsi"/>
                <w:bCs/>
              </w:rPr>
            </w:pPr>
            <w:r w:rsidRPr="00E549D3">
              <w:rPr>
                <w:rFonts w:eastAsia="Calibri" w:cstheme="minorHAnsi"/>
                <w:bCs/>
              </w:rPr>
              <w:t>Χρώμ</w:t>
            </w:r>
            <w:r w:rsidRPr="00AE20A0">
              <w:rPr>
                <w:rFonts w:eastAsia="Calibri" w:cstheme="minorHAnsi"/>
                <w:bCs/>
              </w:rPr>
              <w:t xml:space="preserve">α: </w:t>
            </w:r>
            <w:proofErr w:type="spellStart"/>
            <w:r w:rsidRPr="00AE20A0">
              <w:rPr>
                <w:rFonts w:eastAsia="Calibri" w:cstheme="minorHAnsi"/>
                <w:bCs/>
              </w:rPr>
              <w:t>inox</w:t>
            </w:r>
            <w:proofErr w:type="spellEnd"/>
          </w:p>
          <w:p w14:paraId="68A57A5A" w14:textId="77777777" w:rsidR="00BB38DE" w:rsidRPr="00E549D3" w:rsidRDefault="00BB38DE" w:rsidP="00473679">
            <w:pPr>
              <w:rPr>
                <w:rFonts w:eastAsia="Calibri" w:cstheme="minorHAnsi"/>
                <w:bCs/>
              </w:rPr>
            </w:pPr>
            <w:r w:rsidRPr="00E549D3">
              <w:rPr>
                <w:rFonts w:eastAsia="Calibri" w:cstheme="minorHAnsi"/>
                <w:bCs/>
              </w:rPr>
              <w:t>Τύπος Λειτουργίας</w:t>
            </w:r>
            <w:r w:rsidRPr="00AE20A0">
              <w:rPr>
                <w:rFonts w:eastAsia="Calibri" w:cstheme="minorHAnsi"/>
                <w:bCs/>
              </w:rPr>
              <w:t xml:space="preserve"> </w:t>
            </w:r>
            <w:r w:rsidRPr="00E549D3">
              <w:rPr>
                <w:rFonts w:eastAsia="Calibri" w:cstheme="minorHAnsi"/>
                <w:bCs/>
              </w:rPr>
              <w:t>Αναλογικός</w:t>
            </w:r>
          </w:p>
          <w:p w14:paraId="2F53AA7C" w14:textId="77777777" w:rsidR="00BB38DE" w:rsidRPr="00E549D3" w:rsidRDefault="00BB38DE" w:rsidP="00473679">
            <w:pPr>
              <w:rPr>
                <w:rFonts w:eastAsia="Calibri" w:cstheme="minorHAnsi"/>
                <w:bCs/>
              </w:rPr>
            </w:pPr>
            <w:r w:rsidRPr="00E549D3">
              <w:rPr>
                <w:rFonts w:eastAsia="Calibri" w:cstheme="minorHAnsi"/>
                <w:bCs/>
              </w:rPr>
              <w:t xml:space="preserve">Λειτουργία </w:t>
            </w:r>
            <w:proofErr w:type="spellStart"/>
            <w:r w:rsidRPr="00E549D3">
              <w:rPr>
                <w:rFonts w:eastAsia="Calibri" w:cstheme="minorHAnsi"/>
                <w:bCs/>
              </w:rPr>
              <w:t>Ξεπαγώματο</w:t>
            </w:r>
            <w:r w:rsidRPr="00AE20A0">
              <w:rPr>
                <w:rFonts w:eastAsia="Calibri" w:cstheme="minorHAnsi"/>
                <w:bCs/>
              </w:rPr>
              <w:t>ς</w:t>
            </w:r>
            <w:proofErr w:type="spellEnd"/>
          </w:p>
          <w:p w14:paraId="37C01E14" w14:textId="77777777" w:rsidR="00BB38DE" w:rsidRDefault="00BB38DE" w:rsidP="00473679">
            <w:pPr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04EC699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4925B38C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4665E524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4E146367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7F3651A3" w14:textId="77777777" w:rsidR="00BB38DE" w:rsidRDefault="00BB38DE" w:rsidP="00473679">
            <w:pPr>
              <w:jc w:val="center"/>
              <w:rPr>
                <w:b/>
                <w:bCs/>
              </w:rPr>
            </w:pPr>
          </w:p>
          <w:p w14:paraId="61E6D7A5" w14:textId="77777777" w:rsidR="00BB38DE" w:rsidRPr="00354FCE" w:rsidRDefault="00BB38DE" w:rsidP="00473679">
            <w:pPr>
              <w:rPr>
                <w:b/>
                <w:bCs/>
              </w:rPr>
            </w:pPr>
            <w:r w:rsidRPr="00354FCE">
              <w:rPr>
                <w:b/>
                <w:bCs/>
              </w:rPr>
              <w:t>ΤΜΧ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EBB17A" w14:textId="77777777" w:rsidR="00BB38DE" w:rsidRPr="0068583D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047BAC" w14:textId="77777777" w:rsidR="00BB38DE" w:rsidRPr="00354FCE" w:rsidRDefault="00BB38DE" w:rsidP="00473679">
            <w:pPr>
              <w:jc w:val="center"/>
              <w:rPr>
                <w:rFonts w:eastAsia="Calibri" w:cstheme="minorHAnsi"/>
                <w:b/>
              </w:rPr>
            </w:pPr>
            <w:r w:rsidRPr="00354FCE">
              <w:rPr>
                <w:rFonts w:eastAsia="Calibri" w:cstheme="minorHAnsi"/>
                <w:b/>
              </w:rPr>
              <w:t>ΝΑΙ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09541F" w14:textId="77777777" w:rsidR="00BB38DE" w:rsidRPr="00B310A3" w:rsidRDefault="00BB38DE" w:rsidP="00473679">
            <w:pPr>
              <w:rPr>
                <w:rFonts w:eastAsia="Calibri" w:cstheme="minorHAnsi"/>
                <w:bCs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0BECEC8D" w14:textId="77777777" w:rsidR="00BB38DE" w:rsidRPr="00B310A3" w:rsidRDefault="00BB38DE" w:rsidP="00473679">
            <w:pPr>
              <w:rPr>
                <w:rFonts w:eastAsia="Calibri" w:cstheme="minorHAnsi"/>
                <w:bCs/>
              </w:rPr>
            </w:pPr>
          </w:p>
        </w:tc>
      </w:tr>
    </w:tbl>
    <w:p w14:paraId="79487B64" w14:textId="77777777" w:rsidR="00BB38DE" w:rsidRPr="00D53A4D" w:rsidRDefault="00BB38DE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239DBACD" w14:textId="77777777" w:rsidR="00682E1F" w:rsidRPr="00D53A4D" w:rsidRDefault="00682E1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</w:p>
    <w:p w14:paraId="7D9F4808" w14:textId="72DEDC07" w:rsidR="00673644" w:rsidRPr="00D53A4D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</w:rPr>
      </w:pPr>
      <w:r w:rsidRPr="00D53A4D">
        <w:rPr>
          <w:rFonts w:ascii="Palatino Linotype" w:hAnsi="Palatino Linotype" w:cs="Times New Roman"/>
          <w:b/>
          <w:sz w:val="22"/>
          <w:szCs w:val="22"/>
          <w:u w:val="single"/>
        </w:rPr>
        <w:t xml:space="preserve">Ε) </w:t>
      </w:r>
      <w:r w:rsidR="00060748" w:rsidRPr="00D53A4D">
        <w:rPr>
          <w:rFonts w:ascii="Palatino Linotype" w:hAnsi="Palatino Linotype" w:cs="Times New Roman"/>
          <w:b/>
          <w:sz w:val="22"/>
          <w:szCs w:val="22"/>
          <w:u w:val="single"/>
        </w:rPr>
        <w:t>ΔΙΚΑΙΟΛΟΓΗΤΙΚΑ ΚΑΤΑΚΥΡΩΣΗΣ</w:t>
      </w:r>
    </w:p>
    <w:p w14:paraId="629B5051" w14:textId="730B86E3" w:rsidR="00673644" w:rsidRPr="00D53A4D" w:rsidRDefault="008628C6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lang w:bidi="el-GR"/>
        </w:rPr>
      </w:pPr>
      <w:r w:rsidRPr="00D53A4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Ο υποψήφιος ανάδοχος που θα έχει προσφέρει </w:t>
      </w:r>
      <w:r w:rsidR="004107AA" w:rsidRPr="00D53A4D">
        <w:rPr>
          <w:rFonts w:ascii="Palatino Linotype" w:hAnsi="Palatino Linotype" w:cs="Times New Roman"/>
          <w:b/>
          <w:sz w:val="22"/>
          <w:szCs w:val="22"/>
          <w:lang w:bidi="el-GR"/>
        </w:rPr>
        <w:t>την οικονομικότερη προσφορά και</w:t>
      </w:r>
      <w:r w:rsidRPr="00D53A4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9403C8" w:rsidRPr="00D53A4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DA71FF" w:rsidRPr="00D53A4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προς απόδειξη της μη συνδρομής των λόγων αποκλ</w:t>
      </w:r>
      <w:r w:rsidR="00673644" w:rsidRPr="00D53A4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εισμού από διαδικασίες σύναψης </w:t>
      </w:r>
      <w:r w:rsidR="00DA71FF" w:rsidRPr="00D53A4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συμβάσεων</w:t>
      </w:r>
      <w:r w:rsidRPr="00D53A4D">
        <w:rPr>
          <w:rFonts w:ascii="Palatino Linotype" w:hAnsi="Palatino Linotype" w:cs="Times New Roman"/>
          <w:b/>
          <w:sz w:val="22"/>
          <w:szCs w:val="22"/>
          <w:lang w:bidi="el-GR"/>
        </w:rPr>
        <w:t>, θα πρέπει να προσκομίσει</w:t>
      </w:r>
      <w:r w:rsidR="00060748" w:rsidRPr="00D53A4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εντός τριών ημερών </w:t>
      </w:r>
      <w:r w:rsidRPr="00D53A4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</w:t>
      </w:r>
      <w:r w:rsidR="00E008B1" w:rsidRPr="00D53A4D">
        <w:rPr>
          <w:rFonts w:ascii="Palatino Linotype" w:hAnsi="Palatino Linotype" w:cs="Times New Roman"/>
          <w:b/>
          <w:sz w:val="22"/>
          <w:szCs w:val="22"/>
          <w:lang w:bidi="el-GR"/>
        </w:rPr>
        <w:t xml:space="preserve"> και τα παρακάτω δικαιολογητικά</w:t>
      </w:r>
      <w:r w:rsidR="00060748" w:rsidRPr="00D53A4D">
        <w:rPr>
          <w:rFonts w:ascii="Palatino Linotype" w:hAnsi="Palatino Linotype" w:cs="Times New Roman"/>
          <w:b/>
          <w:sz w:val="22"/>
          <w:szCs w:val="22"/>
          <w:lang w:bidi="el-GR"/>
        </w:rPr>
        <w:t>:</w:t>
      </w:r>
    </w:p>
    <w:p w14:paraId="7B653114" w14:textId="77777777" w:rsidR="00DA71FF" w:rsidRPr="00D53A4D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D53A4D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1) Βεβαίωση φορολογι</w:t>
      </w:r>
      <w:r w:rsidR="00341954" w:rsidRPr="00D53A4D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κής ενημερότητας, για είσπραξη </w:t>
      </w:r>
    </w:p>
    <w:p w14:paraId="7418BD8E" w14:textId="77777777" w:rsidR="00DA71FF" w:rsidRPr="00D53A4D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D53A4D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2) Βεβαίωση ασφαλιστικής ενημερότητας για ασφαλιστικές εισφορές του προσωπικού, για συμμετοχή </w:t>
      </w:r>
    </w:p>
    <w:p w14:paraId="742CE300" w14:textId="77777777" w:rsidR="00DA71FF" w:rsidRPr="00D53A4D" w:rsidRDefault="00DA71FF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 w:rsidRPr="00D53A4D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lastRenderedPageBreak/>
        <w:t xml:space="preserve">3) Βεβαίωση ασφαλιστικής ενημερότητας μη μισθωτών ΕΦΚΑ, για συμμετοχή (αφορά ατομικές επιχειρήσεις) </w:t>
      </w:r>
    </w:p>
    <w:p w14:paraId="14652D54" w14:textId="6BF52ACD" w:rsidR="00DA71FF" w:rsidRPr="00652E50" w:rsidRDefault="00BB38DE" w:rsidP="00CD72FC">
      <w:pPr>
        <w:spacing w:after="120" w:line="240" w:lineRule="auto"/>
        <w:jc w:val="both"/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</w:pPr>
      <w:r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4</w:t>
      </w:r>
      <w:r w:rsidR="00DA71FF" w:rsidRPr="00D53A4D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>) Αντίγραφο καταστατικού της εταιρίας (π.χ. ΓΕΜΗ)</w:t>
      </w:r>
      <w:r w:rsidR="00DA71FF" w:rsidRPr="00652E50">
        <w:rPr>
          <w:rFonts w:ascii="Palatino Linotype" w:hAnsi="Palatino Linotype" w:cs="Times New Roman"/>
          <w:b/>
          <w:sz w:val="22"/>
          <w:szCs w:val="22"/>
          <w:u w:val="single"/>
          <w:lang w:bidi="el-GR"/>
        </w:rPr>
        <w:t xml:space="preserve"> </w:t>
      </w:r>
    </w:p>
    <w:bookmarkEnd w:id="0"/>
    <w:p w14:paraId="28D20C0F" w14:textId="77777777" w:rsidR="00310D20" w:rsidRPr="00FE46E2" w:rsidRDefault="00310D20" w:rsidP="00CD72FC">
      <w:pPr>
        <w:keepNext/>
        <w:keepLines/>
        <w:spacing w:before="120" w:after="120" w:line="240" w:lineRule="auto"/>
        <w:jc w:val="both"/>
        <w:outlineLvl w:val="2"/>
        <w:rPr>
          <w:rFonts w:ascii="Palatino Linotype" w:hAnsi="Palatino Linotype"/>
          <w:sz w:val="22"/>
          <w:szCs w:val="22"/>
        </w:rPr>
      </w:pPr>
    </w:p>
    <w:sectPr w:rsidR="00310D20" w:rsidRPr="00FE46E2" w:rsidSect="001A0A52">
      <w:headerReference w:type="default" r:id="rId7"/>
      <w:footerReference w:type="default" r:id="rId8"/>
      <w:pgSz w:w="11906" w:h="16838"/>
      <w:pgMar w:top="2070" w:right="1797" w:bottom="2520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CD00" w14:textId="77777777" w:rsidR="00727511" w:rsidRDefault="00727511">
      <w:pPr>
        <w:spacing w:after="0" w:line="240" w:lineRule="auto"/>
      </w:pPr>
      <w:r>
        <w:separator/>
      </w:r>
    </w:p>
  </w:endnote>
  <w:endnote w:type="continuationSeparator" w:id="0">
    <w:p w14:paraId="3C3ECD92" w14:textId="77777777" w:rsidR="00727511" w:rsidRDefault="0072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Arial"/>
      </w:rPr>
      <w:id w:val="876896713"/>
      <w:docPartObj>
        <w:docPartGallery w:val="Page Numbers (Bottom of Page)"/>
        <w:docPartUnique/>
      </w:docPartObj>
    </w:sdtPr>
    <w:sdtEndPr/>
    <w:sdtContent>
      <w:p w14:paraId="3D8787F8" w14:textId="77777777" w:rsidR="001A0A52" w:rsidRDefault="001A0A52" w:rsidP="001A0A52">
        <w:pPr>
          <w:tabs>
            <w:tab w:val="center" w:pos="1145"/>
            <w:tab w:val="center" w:pos="3123"/>
            <w:tab w:val="center" w:pos="5131"/>
            <w:tab w:val="center" w:pos="6461"/>
          </w:tabs>
          <w:spacing w:after="105"/>
          <w:ind w:left="-1203"/>
        </w:pP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 xml:space="preserve">ΑΘΗΝΑ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ΘΕΣΣΑΛΟΝΙΚΗ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ΚΟΖΑΝΗ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ΑΛΕΞΑΝΔΡΟΥΠΟΛΗ </w:t>
        </w:r>
        <w:r>
          <w:rPr>
            <w:rFonts w:ascii="Times New Roman" w:eastAsia="Times New Roman" w:hAnsi="Times New Roman" w:cs="Times New Roman"/>
            <w:b/>
            <w:color w:val="50978F"/>
            <w:sz w:val="16"/>
          </w:rPr>
          <w:tab/>
          <w:t xml:space="preserve">ΒΟΛΟΣ </w:t>
        </w:r>
      </w:p>
      <w:p w14:paraId="1378160E" w14:textId="77777777" w:rsidR="001A0A52" w:rsidRDefault="001A0A52" w:rsidP="001A0A52">
        <w:pPr>
          <w:tabs>
            <w:tab w:val="center" w:pos="1478"/>
            <w:tab w:val="center" w:pos="3400"/>
            <w:tab w:val="center" w:pos="5135"/>
            <w:tab w:val="center" w:pos="6563"/>
          </w:tabs>
          <w:spacing w:after="1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Μαυρομματαίων 43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Λέοντος Σοφού 26&amp; Εγνατία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Αγ. Χριστοφόρου 6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Κωνσταντινουπόλεως 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Μακρινίτσα </w:t>
        </w:r>
      </w:p>
      <w:p w14:paraId="00F2CC37" w14:textId="77777777" w:rsidR="001A0A52" w:rsidRDefault="001A0A52" w:rsidP="001A0A52">
        <w:pPr>
          <w:tabs>
            <w:tab w:val="center" w:pos="880"/>
            <w:tab w:val="center" w:pos="3135"/>
            <w:tab w:val="center" w:pos="4696"/>
            <w:tab w:val="center" w:pos="6539"/>
          </w:tabs>
          <w:spacing w:after="17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Τ.Κ. 10434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 54630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50100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68100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Τ.Κ. 37011 </w:t>
        </w:r>
      </w:p>
      <w:p w14:paraId="7D910523" w14:textId="77777777" w:rsidR="001A0A52" w:rsidRDefault="001A0A52" w:rsidP="001A0A52">
        <w:pPr>
          <w:tabs>
            <w:tab w:val="center" w:pos="1021"/>
            <w:tab w:val="center" w:pos="3256"/>
            <w:tab w:val="center" w:pos="4817"/>
            <w:tab w:val="center" w:pos="6661"/>
          </w:tabs>
          <w:spacing w:after="38"/>
          <w:ind w:left="-1203"/>
        </w:pPr>
        <w:r>
          <w:rPr>
            <w:rFonts w:ascii="Times New Roman" w:eastAsia="Times New Roman" w:hAnsi="Times New Roman" w:cs="Times New Roman"/>
            <w:sz w:val="16"/>
          </w:rPr>
          <w:t xml:space="preserve">Τ 210 8259 880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2310 526150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24610 49799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25510 38952 </w:t>
        </w:r>
        <w:r>
          <w:rPr>
            <w:rFonts w:ascii="Times New Roman" w:eastAsia="Times New Roman" w:hAnsi="Times New Roman" w:cs="Times New Roman"/>
            <w:sz w:val="16"/>
          </w:rPr>
          <w:tab/>
          <w:t xml:space="preserve">Τ 24280 99939 </w:t>
        </w:r>
      </w:p>
      <w:p w14:paraId="3F7F0188" w14:textId="77777777" w:rsidR="001A0A52" w:rsidRDefault="009D44C7" w:rsidP="001A0A52">
        <w:pPr>
          <w:tabs>
            <w:tab w:val="center" w:pos="1099"/>
            <w:tab w:val="center" w:pos="3320"/>
            <w:tab w:val="center" w:pos="5023"/>
            <w:tab w:val="center" w:pos="7078"/>
          </w:tabs>
          <w:spacing w:after="0"/>
          <w:ind w:left="-1203"/>
        </w:pPr>
        <w:r>
          <w:rPr>
            <w:noProof/>
            <w:lang w:eastAsia="el-GR"/>
          </w:rPr>
          <mc:AlternateContent>
            <mc:Choice Requires="wpg">
              <w:drawing>
                <wp:anchor distT="0" distB="0" distL="114300" distR="114300" simplePos="0" relativeHeight="251662336" behindDoc="1" locked="0" layoutInCell="1" allowOverlap="1" wp14:anchorId="43F6EFBC" wp14:editId="7357C859">
                  <wp:simplePos x="0" y="0"/>
                  <wp:positionH relativeFrom="page">
                    <wp:posOffset>309245</wp:posOffset>
                  </wp:positionH>
                  <wp:positionV relativeFrom="page">
                    <wp:posOffset>9529445</wp:posOffset>
                  </wp:positionV>
                  <wp:extent cx="7200900" cy="643255"/>
                  <wp:effectExtent l="4445" t="4445" r="5080" b="0"/>
                  <wp:wrapNone/>
                  <wp:docPr id="1" name="Group 15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900" cy="643255"/>
                            <a:chOff x="0" y="0"/>
                            <a:chExt cx="72009" cy="6430"/>
                          </a:xfrm>
                        </wpg:grpSpPr>
                        <wps:wsp>
                          <wps:cNvPr id="2" name="Shape 15745"/>
                          <wps:cNvSpPr>
                            <a:spLocks/>
                          </wps:cNvSpPr>
                          <wps:spPr bwMode="auto">
                            <a:xfrm>
                              <a:off x="0" y="1096"/>
                              <a:ext cx="11036" cy="91"/>
                            </a:xfrm>
                            <a:custGeom>
                              <a:avLst/>
                              <a:gdLst>
                                <a:gd name="T0" fmla="*/ 0 w 1103681"/>
                                <a:gd name="T1" fmla="*/ 0 h 9144"/>
                                <a:gd name="T2" fmla="*/ 1103681 w 1103681"/>
                                <a:gd name="T3" fmla="*/ 0 h 9144"/>
                                <a:gd name="T4" fmla="*/ 1103681 w 1103681"/>
                                <a:gd name="T5" fmla="*/ 9144 h 9144"/>
                                <a:gd name="T6" fmla="*/ 0 w 1103681"/>
                                <a:gd name="T7" fmla="*/ 9144 h 9144"/>
                                <a:gd name="T8" fmla="*/ 0 w 1103681"/>
                                <a:gd name="T9" fmla="*/ 0 h 9144"/>
                                <a:gd name="T10" fmla="*/ 0 w 1103681"/>
                                <a:gd name="T11" fmla="*/ 0 h 9144"/>
                                <a:gd name="T12" fmla="*/ 1103681 w 110368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03681" h="9144">
                                  <a:moveTo>
                                    <a:pt x="0" y="0"/>
                                  </a:moveTo>
                                  <a:lnTo>
                                    <a:pt x="1103681" y="0"/>
                                  </a:lnTo>
                                  <a:lnTo>
                                    <a:pt x="110368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Shape 15746"/>
                          <wps:cNvSpPr>
                            <a:spLocks/>
                          </wps:cNvSpPr>
                          <wps:spPr bwMode="auto">
                            <a:xfrm>
                              <a:off x="11036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15747"/>
                          <wps:cNvSpPr>
                            <a:spLocks/>
                          </wps:cNvSpPr>
                          <wps:spPr bwMode="auto">
                            <a:xfrm>
                              <a:off x="11097" y="1096"/>
                              <a:ext cx="14115" cy="91"/>
                            </a:xfrm>
                            <a:custGeom>
                              <a:avLst/>
                              <a:gdLst>
                                <a:gd name="T0" fmla="*/ 0 w 1411478"/>
                                <a:gd name="T1" fmla="*/ 0 h 9144"/>
                                <a:gd name="T2" fmla="*/ 1411478 w 1411478"/>
                                <a:gd name="T3" fmla="*/ 0 h 9144"/>
                                <a:gd name="T4" fmla="*/ 1411478 w 1411478"/>
                                <a:gd name="T5" fmla="*/ 9144 h 9144"/>
                                <a:gd name="T6" fmla="*/ 0 w 1411478"/>
                                <a:gd name="T7" fmla="*/ 9144 h 9144"/>
                                <a:gd name="T8" fmla="*/ 0 w 1411478"/>
                                <a:gd name="T9" fmla="*/ 0 h 9144"/>
                                <a:gd name="T10" fmla="*/ 0 w 1411478"/>
                                <a:gd name="T11" fmla="*/ 0 h 9144"/>
                                <a:gd name="T12" fmla="*/ 1411478 w 1411478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411478" h="9144">
                                  <a:moveTo>
                                    <a:pt x="0" y="0"/>
                                  </a:moveTo>
                                  <a:lnTo>
                                    <a:pt x="1411478" y="0"/>
                                  </a:lnTo>
                                  <a:lnTo>
                                    <a:pt x="141147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15748"/>
                          <wps:cNvSpPr>
                            <a:spLocks/>
                          </wps:cNvSpPr>
                          <wps:spPr bwMode="auto">
                            <a:xfrm>
                              <a:off x="25213" y="1096"/>
                              <a:ext cx="91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15749"/>
                          <wps:cNvSpPr>
                            <a:spLocks/>
                          </wps:cNvSpPr>
                          <wps:spPr bwMode="auto">
                            <a:xfrm>
                              <a:off x="25274" y="1096"/>
                              <a:ext cx="9848" cy="91"/>
                            </a:xfrm>
                            <a:custGeom>
                              <a:avLst/>
                              <a:gdLst>
                                <a:gd name="T0" fmla="*/ 0 w 984809"/>
                                <a:gd name="T1" fmla="*/ 0 h 9144"/>
                                <a:gd name="T2" fmla="*/ 984809 w 984809"/>
                                <a:gd name="T3" fmla="*/ 0 h 9144"/>
                                <a:gd name="T4" fmla="*/ 984809 w 984809"/>
                                <a:gd name="T5" fmla="*/ 9144 h 9144"/>
                                <a:gd name="T6" fmla="*/ 0 w 984809"/>
                                <a:gd name="T7" fmla="*/ 9144 h 9144"/>
                                <a:gd name="T8" fmla="*/ 0 w 984809"/>
                                <a:gd name="T9" fmla="*/ 0 h 9144"/>
                                <a:gd name="T10" fmla="*/ 0 w 984809"/>
                                <a:gd name="T11" fmla="*/ 0 h 9144"/>
                                <a:gd name="T12" fmla="*/ 984809 w 984809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84809" h="9144">
                                  <a:moveTo>
                                    <a:pt x="0" y="0"/>
                                  </a:moveTo>
                                  <a:lnTo>
                                    <a:pt x="984809" y="0"/>
                                  </a:lnTo>
                                  <a:lnTo>
                                    <a:pt x="98480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15750"/>
                          <wps:cNvSpPr>
                            <a:spLocks/>
                          </wps:cNvSpPr>
                          <wps:spPr bwMode="auto">
                            <a:xfrm>
                              <a:off x="35121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15751"/>
                          <wps:cNvSpPr>
                            <a:spLocks/>
                          </wps:cNvSpPr>
                          <wps:spPr bwMode="auto">
                            <a:xfrm>
                              <a:off x="35182" y="1096"/>
                              <a:ext cx="11647" cy="91"/>
                            </a:xfrm>
                            <a:custGeom>
                              <a:avLst/>
                              <a:gdLst>
                                <a:gd name="T0" fmla="*/ 0 w 1164641"/>
                                <a:gd name="T1" fmla="*/ 0 h 9144"/>
                                <a:gd name="T2" fmla="*/ 1164641 w 1164641"/>
                                <a:gd name="T3" fmla="*/ 0 h 9144"/>
                                <a:gd name="T4" fmla="*/ 1164641 w 1164641"/>
                                <a:gd name="T5" fmla="*/ 9144 h 9144"/>
                                <a:gd name="T6" fmla="*/ 0 w 1164641"/>
                                <a:gd name="T7" fmla="*/ 9144 h 9144"/>
                                <a:gd name="T8" fmla="*/ 0 w 1164641"/>
                                <a:gd name="T9" fmla="*/ 0 h 9144"/>
                                <a:gd name="T10" fmla="*/ 0 w 1164641"/>
                                <a:gd name="T11" fmla="*/ 0 h 9144"/>
                                <a:gd name="T12" fmla="*/ 1164641 w 1164641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164641" h="9144">
                                  <a:moveTo>
                                    <a:pt x="0" y="0"/>
                                  </a:moveTo>
                                  <a:lnTo>
                                    <a:pt x="1164641" y="0"/>
                                  </a:lnTo>
                                  <a:lnTo>
                                    <a:pt x="116464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15752"/>
                          <wps:cNvSpPr>
                            <a:spLocks/>
                          </wps:cNvSpPr>
                          <wps:spPr bwMode="auto">
                            <a:xfrm>
                              <a:off x="46829" y="1096"/>
                              <a:ext cx="92" cy="91"/>
                            </a:xfrm>
                            <a:custGeom>
                              <a:avLst/>
                              <a:gdLst>
                                <a:gd name="T0" fmla="*/ 0 w 9144"/>
                                <a:gd name="T1" fmla="*/ 0 h 9144"/>
                                <a:gd name="T2" fmla="*/ 9144 w 9144"/>
                                <a:gd name="T3" fmla="*/ 0 h 9144"/>
                                <a:gd name="T4" fmla="*/ 9144 w 9144"/>
                                <a:gd name="T5" fmla="*/ 9144 h 9144"/>
                                <a:gd name="T6" fmla="*/ 0 w 9144"/>
                                <a:gd name="T7" fmla="*/ 9144 h 9144"/>
                                <a:gd name="T8" fmla="*/ 0 w 9144"/>
                                <a:gd name="T9" fmla="*/ 0 h 9144"/>
                                <a:gd name="T10" fmla="*/ 0 w 9144"/>
                                <a:gd name="T11" fmla="*/ 0 h 9144"/>
                                <a:gd name="T12" fmla="*/ 9144 w 9144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15753"/>
                          <wps:cNvSpPr>
                            <a:spLocks/>
                          </wps:cNvSpPr>
                          <wps:spPr bwMode="auto">
                            <a:xfrm>
                              <a:off x="46890" y="1096"/>
                              <a:ext cx="13445" cy="91"/>
                            </a:xfrm>
                            <a:custGeom>
                              <a:avLst/>
                              <a:gdLst>
                                <a:gd name="T0" fmla="*/ 0 w 1344422"/>
                                <a:gd name="T1" fmla="*/ 0 h 9144"/>
                                <a:gd name="T2" fmla="*/ 1344422 w 1344422"/>
                                <a:gd name="T3" fmla="*/ 0 h 9144"/>
                                <a:gd name="T4" fmla="*/ 1344422 w 1344422"/>
                                <a:gd name="T5" fmla="*/ 9144 h 9144"/>
                                <a:gd name="T6" fmla="*/ 0 w 1344422"/>
                                <a:gd name="T7" fmla="*/ 9144 h 9144"/>
                                <a:gd name="T8" fmla="*/ 0 w 1344422"/>
                                <a:gd name="T9" fmla="*/ 0 h 9144"/>
                                <a:gd name="T10" fmla="*/ 0 w 1344422"/>
                                <a:gd name="T11" fmla="*/ 0 h 9144"/>
                                <a:gd name="T12" fmla="*/ 1344422 w 1344422"/>
                                <a:gd name="T13" fmla="*/ 9144 h 9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44422" h="9144">
                                  <a:moveTo>
                                    <a:pt x="0" y="0"/>
                                  </a:moveTo>
                                  <a:lnTo>
                                    <a:pt x="1344422" y="0"/>
                                  </a:lnTo>
                                  <a:lnTo>
                                    <a:pt x="1344422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379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51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487" y="-26"/>
                              <a:ext cx="11522" cy="64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E7443B" id="Group 15156" o:spid="_x0000_s1026" style="position:absolute;margin-left:24.35pt;margin-top:750.35pt;width:567pt;height:50.65pt;z-index:-251654144;mso-position-horizontal-relative:page;mso-position-vertical-relative:page" coordsize="72009,6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">
                  <v:shape id="Shape 15745" o:spid="_x0000_s1027" style="position:absolute;top:1096;width:11036;height:91;visibility:visible;mso-wrap-style:square;v-text-anchor:top" coordsize="1103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yABMIA&#10;AADaAAAADwAAAGRycy9kb3ducmV2LnhtbESPQYvCMBSE74L/ITzBi2iqoGg1irgIe1rQlQVvj+bZ&#10;FJuX0GRt999vBMHjMDPfMJtdZ2vxoCZUjhVMJxkI4sLpiksFl+/jeAkiRGSNtWNS8EcBdtt+b4O5&#10;di2f6HGOpUgQDjkqMDH6XMpQGLIYJs4TJ+/mGosxyaaUusE2wW0tZ1m2kBYrTgsGPR0MFffzr1UQ&#10;forVzZtRvf8a8fxyb+d++XFVajjo9msQkbr4Dr/an1rBDJ5X0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IAEwgAAANoAAAAPAAAAAAAAAAAAAAAAAJgCAABkcnMvZG93&#10;bnJldi54bWxQSwUGAAAAAAQABAD1AAAAhwMAAAAA&#10;" path="m,l1103681,r,9144l,9144,,e" fillcolor="#137977" stroked="f" strokeweight="0">
                    <v:stroke miterlimit="83231f" joinstyle="miter"/>
                    <v:path arrowok="t" o:connecttype="custom" o:connectlocs="0,0;11036,0;11036,91;0,91;0,0" o:connectangles="0,0,0,0,0" textboxrect="0,0,1103681,9144"/>
                  </v:shape>
                  <v:shape id="Shape 15746" o:spid="_x0000_s1028" style="position:absolute;left:11036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+V7sMA&#10;AADaAAAADwAAAGRycy9kb3ducmV2LnhtbESPwWrDMBBE74X8g9hAbo3cpJTgRjYlaYJpT1HyAYu1&#10;tY2tlWOpsfP3VaHQ4zAzb5htPtlO3GjwjWMFT8sEBHHpTMOVgsv58LgB4QOywc4xKbiThzybPWwx&#10;NW7kE910qESEsE9RQR1Cn0rpy5os+qXriaP35QaLIcqhkmbAMcJtJ1dJ8iItNhwXauxpV1PZ6m+r&#10;YNS0N7u2+NDm83rUz+t2XzTvSi3m09sriEBT+A//tQujYA2/V+IN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+V7s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7" o:spid="_x0000_s1029" style="position:absolute;left:11097;top:1096;width:14115;height:91;visibility:visible;mso-wrap-style:square;v-text-anchor:top" coordsize="14114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T38MA&#10;AADaAAAADwAAAGRycy9kb3ducmV2LnhtbESPQWvCQBSE74L/YXmCN92ktkWiaxDbQm6irfdH9pmE&#10;ZN/G7Dam+fVdodDjMDPfMNt0MI3oqXOVZQXxMgJBnFtdcaHg6/NjsQbhPLLGxjIp+CEH6W462WKi&#10;7Z1P1J99IQKEXYIKSu/bREqXl2TQLW1LHLyr7Qz6ILtC6g7vAW4a+RRFr9JgxWGhxJYOJeX1+dso&#10;eDmNK8yy41jv3+L+MNLtUr/flJrPhv0GhKfB/4f/2plW8AyPK+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NT38MAAADaAAAADwAAAAAAAAAAAAAAAACYAgAAZHJzL2Rv&#10;d25yZXYueG1sUEsFBgAAAAAEAAQA9QAAAIgDAAAAAA==&#10;" path="m,l1411478,r,9144l,9144,,e" fillcolor="#137977" stroked="f" strokeweight="0">
                    <v:stroke miterlimit="83231f" joinstyle="miter"/>
                    <v:path arrowok="t" o:connecttype="custom" o:connectlocs="0,0;14115,0;14115,91;0,91;0,0" o:connectangles="0,0,0,0,0" textboxrect="0,0,1411478,9144"/>
                  </v:shape>
                  <v:shape id="Shape 15748" o:spid="_x0000_s1030" style="position:absolute;left:25213;top:10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oAcMA&#10;AADaAAAADwAAAGRycy9kb3ducmV2LnhtbESP0WrCQBRE34X+w3ILvplNtYpEVynaltA+dfUDLtlr&#10;EpK9G7Nbk/59t1DwcZiZM8x2P9pW3Kj3tWMFT0kKgrhwpuZSwfn0NluD8AHZYOuYFPyQh/3uYbLF&#10;zLiBv+imQykihH2GCqoQukxKX1Rk0SeuI47exfUWQ5R9KU2PQ4TbVs7TdCUt1hwXKuzoUFHR6G+r&#10;YNB0NIcm/9Dm8/qunxfNMa9flZo+ji8bEIHGcA//t3OjYAl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oA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1,0;91,91;0,91;0,0" o:connectangles="0,0,0,0,0" textboxrect="0,0,9144,9144"/>
                  </v:shape>
                  <v:shape id="Shape 15749" o:spid="_x0000_s1031" style="position:absolute;left:25274;top:1096;width:9848;height:91;visibility:visible;mso-wrap-style:square;v-text-anchor:top" coordsize="9848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+7mcMA&#10;AADaAAAADwAAAGRycy9kb3ducmV2LnhtbESPzYvCMBTE78L+D+EJe9PUPfhRjSKF1VW8+HHw+Gye&#10;bbF5KUnU7n9vFhY8DjPzG2a2aE0tHuR8ZVnBoJ+AIM6trrhQcDp+98YgfEDWWFsmBb/kYTH/6Mww&#10;1fbJe3ocQiEihH2KCsoQmlRKn5dk0PdtQxy9q3UGQ5SukNrhM8JNLb+SZCgNVhwXSmwoKym/He5G&#10;QZWt/Hm32Wb70XpyXq3rC99PTqnPbrucggjUhnf4v/2jFQzh70q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+7mcMAAADaAAAADwAAAAAAAAAAAAAAAACYAgAAZHJzL2Rv&#10;d25yZXYueG1sUEsFBgAAAAAEAAQA9QAAAIgDAAAAAA==&#10;" path="m,l984809,r,9144l,9144,,e" fillcolor="#137977" stroked="f" strokeweight="0">
                    <v:stroke miterlimit="83231f" joinstyle="miter"/>
                    <v:path arrowok="t" o:connecttype="custom" o:connectlocs="0,0;9848,0;9848,91;0,91;0,0" o:connectangles="0,0,0,0,0" textboxrect="0,0,984809,9144"/>
                  </v:shape>
                  <v:shape id="Shape 15750" o:spid="_x0000_s1032" style="position:absolute;left:35121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ST7cMA&#10;AADaAAAADwAAAGRycy9kb3ducmV2LnhtbESP0WrCQBRE34X+w3ILvplNtahEVynaltA+dfUDLtlr&#10;EpK9G7Nbk/59t1DwcZiZM8x2P9pW3Kj3tWMFT0kKgrhwpuZSwfn0NluD8AHZYOuYFPyQh/3uYbLF&#10;zLiBv+imQykihH2GCqoQukxKX1Rk0SeuI47exfUWQ5R9KU2PQ4TbVs7TdCkt1hwXKuzoUFHR6G+r&#10;YNB0NIcm/9Dm8/qunxfNMa9flZo+ji8bEIHGcA//t3OjYAV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ST7c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1" o:spid="_x0000_s1033" style="position:absolute;left:35182;top:1096;width:11647;height:91;visibility:visible;mso-wrap-style:square;v-text-anchor:top" coordsize="11646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w0cAA&#10;AADaAAAADwAAAGRycy9kb3ducmV2LnhtbERPy4rCMBTdC/MP4Q64kTFVRKVjKoMoiAvRjuj2TnP7&#10;YJqb0kStf28WgsvDeS+WnanFjVpXWVYwGkYgiDOrKy4UnH43X3MQziNrrC2Tggc5WCYfvQXG2t75&#10;SLfUFyKEsItRQel9E0vpspIMuqFtiAOX29agD7AtpG7xHsJNLcdRNJUGKw4NJTa0Kin7T69Gwdnb&#10;dFJzkc//9uvT7BLR7vAYKNX/7H6+QXjq/Fv8cm+1grA1XAk3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dw0cAAAADaAAAADwAAAAAAAAAAAAAAAACYAgAAZHJzL2Rvd25y&#10;ZXYueG1sUEsFBgAAAAAEAAQA9QAAAIUDAAAAAA==&#10;" path="m,l1164641,r,9144l,9144,,e" fillcolor="#137977" stroked="f" strokeweight="0">
                    <v:stroke miterlimit="83231f" joinstyle="miter"/>
                    <v:path arrowok="t" o:connecttype="custom" o:connectlocs="0,0;11647,0;11647,91;0,91;0,0" o:connectangles="0,0,0,0,0" textboxrect="0,0,1164641,9144"/>
                  </v:shape>
                  <v:shape id="Shape 15752" o:spid="_x0000_s1034" style="position:absolute;left:46829;top:10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iBMMA&#10;AADaAAAADwAAAGRycy9kb3ducmV2LnhtbESP0WrCQBRE34X+w3ILvplNtYhGVynaltA+dfUDLtlr&#10;EpK9G7Nbk/59t1DwcZiZM8x2P9pW3Kj3tWMFT0kKgrhwpuZSwfn0NluB8AHZYOuYFPyQh/3uYbLF&#10;zLiBv+imQykihH2GCqoQukxKX1Rk0SeuI47exfUWQ5R9KU2PQ4TbVs7TdCkt1hwXKuzoUFHR6G+r&#10;YNB0NIcm/9Dm8/qunxfNMa9flZo+ji8bEIHGcA//t3OjYA1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eiBMMAAADaAAAADwAAAAAAAAAAAAAAAACYAgAAZHJzL2Rv&#10;d25yZXYueG1sUEsFBgAAAAAEAAQA9QAAAIgDAAAAAA==&#10;" path="m,l9144,r,9144l,9144,,e" fillcolor="#137977" stroked="f" strokeweight="0">
                    <v:stroke miterlimit="83231f" joinstyle="miter"/>
                    <v:path arrowok="t" o:connecttype="custom" o:connectlocs="0,0;92,0;92,91;0,91;0,0" o:connectangles="0,0,0,0,0" textboxrect="0,0,9144,9144"/>
                  </v:shape>
                  <v:shape id="Shape 15753" o:spid="_x0000_s1035" style="position:absolute;left:46890;top:1096;width:13445;height:91;visibility:visible;mso-wrap-style:square;v-text-anchor:top" coordsize="1344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2sjcMA&#10;AADbAAAADwAAAGRycy9kb3ducmV2LnhtbESPQWvCQBCF70L/wzJCb7qxFJHUNQShYMEe1NJeh+yY&#10;BLOzYXebpP++cxC8zfDevPfNtphcpwYKsfVsYLXMQBFX3rZcG/i6vC82oGJCtth5JgN/FKHYPc22&#10;mFs/8omGc6qVhHDM0UCTUp9rHauGHMal74lFu/rgMMkaam0DjhLuOv2SZWvtsGVpaLCnfUPV7fzr&#10;DPB4fEUbw/dHN3z+HPd9WR14NOZ5PpVvoBJN6WG+Xx+s4Au9/CID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2sjcMAAADbAAAADwAAAAAAAAAAAAAAAACYAgAAZHJzL2Rv&#10;d25yZXYueG1sUEsFBgAAAAAEAAQA9QAAAIgDAAAAAA==&#10;" path="m,l1344422,r,9144l,9144,,e" fillcolor="#137977" stroked="f" strokeweight="0">
                    <v:stroke miterlimit="83231f" joinstyle="miter"/>
                    <v:path arrowok="t" o:connecttype="custom" o:connectlocs="0,0;13445,0;13445,91;0,91;0,0" o:connectangles="0,0,0,0,0" textboxrect="0,0,1344422,9144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166" o:spid="_x0000_s1036" type="#_x0000_t75" style="position:absolute;left:60487;top:-26;width:11522;height:6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5IVC/AAAA2wAAAA8AAABkcnMvZG93bnJldi54bWxET02LwjAQvQv+hzCCN00ruCxdYxGh4kmo&#10;7mVvQzO21WZSmtTWf28EYW/zeJ+zSUfTiAd1rrasIF5GIIgLq2suFfxessU3COeRNTaWScGTHKTb&#10;6WSDibYD5/Q4+1KEEHYJKqi8bxMpXVGRQbe0LXHgrrYz6APsSqk7HEK4aeQqir6kwZpDQ4Ut7Ssq&#10;7ufeKOjH8niKL3mOduhX68NfXDxvmVLz2bj7AeFp9P/ij/uow/wY3r+EA+T2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+SFQvwAAANsAAAAPAAAAAAAAAAAAAAAAAJ8CAABk&#10;cnMvZG93bnJldi54bWxQSwUGAAAAAAQABAD3AAAAiwMAAAAA&#10;">
                    <v:imagedata r:id="rId2" o:title=""/>
                  </v:shape>
                  <w10:wrap anchorx="page" anchory="page"/>
                </v:group>
              </w:pict>
            </mc:Fallback>
          </mc:AlternateContent>
        </w:r>
        <w:r w:rsidR="001A0A52">
          <w:rPr>
            <w:rFonts w:ascii="Times New Roman" w:eastAsia="Times New Roman" w:hAnsi="Times New Roman" w:cs="Times New Roman"/>
            <w:sz w:val="16"/>
          </w:rPr>
          <w:t>arsisathina@gmail.com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>infothes@arsis.gr</w:t>
        </w:r>
        <w:r w:rsidR="001A0A52">
          <w:rPr>
            <w:rFonts w:ascii="Times New Roman" w:eastAsia="Times New Roman" w:hAnsi="Times New Roman" w:cs="Times New Roman"/>
          </w:rPr>
          <w:tab/>
        </w:r>
        <w:r w:rsidR="001A0A52">
          <w:rPr>
            <w:rFonts w:ascii="Times New Roman" w:eastAsia="Times New Roman" w:hAnsi="Times New Roman" w:cs="Times New Roman"/>
            <w:sz w:val="16"/>
          </w:rPr>
          <w:t xml:space="preserve">infokoz@arsis.gr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arsisalex@gmail.com </w:t>
        </w:r>
        <w:r w:rsidR="001A0A52">
          <w:rPr>
            <w:rFonts w:ascii="Times New Roman" w:eastAsia="Times New Roman" w:hAnsi="Times New Roman" w:cs="Times New Roman"/>
            <w:sz w:val="16"/>
          </w:rPr>
          <w:tab/>
          <w:t xml:space="preserve">arsis.xenonas@hotmail.com </w:t>
        </w:r>
      </w:p>
      <w:p w14:paraId="066AA07E" w14:textId="77777777" w:rsidR="001A0A52" w:rsidRDefault="001A0A52" w:rsidP="001A0A52">
        <w:pPr>
          <w:spacing w:after="21"/>
        </w:pPr>
      </w:p>
      <w:p w14:paraId="439BAC55" w14:textId="77777777" w:rsidR="00791049" w:rsidRDefault="008F6DE8">
        <w:pPr>
          <w:pStyle w:val="a4"/>
          <w:jc w:val="right"/>
        </w:pPr>
        <w:r>
          <w:fldChar w:fldCharType="begin"/>
        </w:r>
        <w:r w:rsidR="00791049">
          <w:instrText>PAGE   \* MERGEFORMAT</w:instrText>
        </w:r>
        <w:r>
          <w:fldChar w:fldCharType="separate"/>
        </w:r>
        <w:r w:rsidR="00F6454B">
          <w:rPr>
            <w:noProof/>
          </w:rPr>
          <w:t>5</w:t>
        </w:r>
        <w:r>
          <w:fldChar w:fldCharType="end"/>
        </w:r>
      </w:p>
    </w:sdtContent>
  </w:sdt>
  <w:p w14:paraId="462F1950" w14:textId="77777777" w:rsidR="00BB52FD" w:rsidRPr="00F551FD" w:rsidRDefault="00BB52FD" w:rsidP="00336F9E">
    <w:pPr>
      <w:pStyle w:val="a4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8C2F" w14:textId="77777777" w:rsidR="00727511" w:rsidRDefault="00727511">
      <w:pPr>
        <w:spacing w:after="0" w:line="240" w:lineRule="auto"/>
      </w:pPr>
      <w:r>
        <w:separator/>
      </w:r>
    </w:p>
  </w:footnote>
  <w:footnote w:type="continuationSeparator" w:id="0">
    <w:p w14:paraId="5B55FBE1" w14:textId="77777777" w:rsidR="00727511" w:rsidRDefault="0072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F3CE" w14:textId="1B6F5339" w:rsidR="00BB52FD" w:rsidRPr="00091AB5" w:rsidRDefault="00091AB5">
    <w:pPr>
      <w:pStyle w:val="a3"/>
      <w:rPr>
        <w:lang w:val="en-US"/>
      </w:rPr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2411E83" wp14:editId="6454B7F5">
              <wp:simplePos x="0" y="0"/>
              <wp:positionH relativeFrom="column">
                <wp:posOffset>1390650</wp:posOffset>
              </wp:positionH>
              <wp:positionV relativeFrom="paragraph">
                <wp:posOffset>-124460</wp:posOffset>
              </wp:positionV>
              <wp:extent cx="2762250" cy="800100"/>
              <wp:effectExtent l="0" t="0" r="0" b="0"/>
              <wp:wrapNone/>
              <wp:docPr id="1289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7F390830-E1A3-7393-0E28-3E2DC78679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762250" cy="800100"/>
                        <a:chOff x="0" y="0"/>
                        <a:chExt cx="3836499" cy="1188720"/>
                      </a:xfrm>
                    </wpg:grpSpPr>
                    <pic:pic xmlns:pic="http://schemas.openxmlformats.org/drawingml/2006/picture">
                      <pic:nvPicPr>
                        <pic:cNvPr id="69554756" name="Picture 4">
                          <a:extLst>
                            <a:ext uri="{FF2B5EF4-FFF2-40B4-BE49-F238E27FC236}">
                              <a16:creationId xmlns:a16="http://schemas.microsoft.com/office/drawing/2014/main" id="{2824DC96-C818-B883-EB67-915BB4591F3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673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8934048" name="Picture 1" descr="Logo, 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62CC1F1-B7C2-5314-F650-015A6701F82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5059" y="177800"/>
                          <a:ext cx="1821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F6839E" id="Group 2" o:spid="_x0000_s1026" style="position:absolute;margin-left:109.5pt;margin-top:-9.8pt;width:217.5pt;height:63pt;z-index:251664384;mso-width-relative:margin;mso-height-relative:margin" coordsize="38364,118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6806;height:11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vrXvLAAAA4QAAAA8AAABkcnMvZG93bnJldi54bWxEj0FLw0AUhO9C/8PyBC9iNxU31thtqRXB&#10;gyCmBa+P7DMbzL5Ns2ua+uu7BcHjMDPfMIvV6FoxUB8azxpm0wwEceVNw7WG3fblZg4iRGSDrWfS&#10;cKQAq+XkYoGF8Qf+oKGMtUgQDgVqsDF2hZShsuQwTH1HnLwv3zuMSfa1ND0eEty18jbLcumw4bRg&#10;saONpeq7/HEanva/dqPed+X1cdi7t9nzZ6Za1vrqclw/gog0xv/wX/vVaMgflLq7VzmcH6U3IJcn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t7617ywAAAOEAAAAPAAAAAAAA&#10;AAAAAAAAAJ8CAABkcnMvZG93bnJldi54bWxQSwUGAAAAAAQABAD3AAAAlwMAAAAA&#10;">
                <v:imagedata r:id="rId3" o:title=""/>
              </v:shape>
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JVt/HAAAA4gAAAA8AAABkcnMvZG93bnJldi54bWxET01Lw0AQvQv+h2UEb3bTNkiN3RYVCipY&#10;MAqttyE7ZoO7syG7pvHfOwfB4+N9r7dT8GqkIXWRDcxnBSjiJtqOWwPvb7urFaiUkS36yGTghxJs&#10;N+dna6xsPPErjXVulYRwqtCAy7mvtE6No4BpFnti4T7jEDALHFptBzxJePB6URTXOmDH0uCwpwdH&#10;zVf9HaSkvNf16D+mFzt3O/+8Xx7108GYy4vp7hZUpin/i//cj9ZAuVjdLMuilM1ySe6A3vw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KJVt/HAAAA4gAAAA8AAAAAAAAAAAAA&#10;AAAAnwIAAGRycy9kb3ducmV2LnhtbFBLBQYAAAAABAAEAPcAAACTAwAAAAA=&#10;">
                <v:imagedata r:id="rId4" o:title="Logo, company name&#10;&#10;Description automatically generated"/>
              </v:shape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2CD1"/>
    <w:multiLevelType w:val="hybridMultilevel"/>
    <w:tmpl w:val="32AC7F62"/>
    <w:lvl w:ilvl="0" w:tplc="D02CC812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ED34B5"/>
    <w:multiLevelType w:val="hybridMultilevel"/>
    <w:tmpl w:val="A8FE9A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66FCA"/>
    <w:multiLevelType w:val="hybridMultilevel"/>
    <w:tmpl w:val="B3BE33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13B22"/>
    <w:multiLevelType w:val="hybridMultilevel"/>
    <w:tmpl w:val="463E1F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562F09"/>
    <w:multiLevelType w:val="hybridMultilevel"/>
    <w:tmpl w:val="2D94CD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1AB7"/>
    <w:multiLevelType w:val="hybridMultilevel"/>
    <w:tmpl w:val="2E9E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570B7"/>
    <w:multiLevelType w:val="hybridMultilevel"/>
    <w:tmpl w:val="7F348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F0ABC"/>
    <w:multiLevelType w:val="hybridMultilevel"/>
    <w:tmpl w:val="6E66A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35029">
    <w:abstractNumId w:val="0"/>
  </w:num>
  <w:num w:numId="2" w16cid:durableId="1405371116">
    <w:abstractNumId w:val="5"/>
  </w:num>
  <w:num w:numId="3" w16cid:durableId="47533425">
    <w:abstractNumId w:val="3"/>
  </w:num>
  <w:num w:numId="4" w16cid:durableId="7224284">
    <w:abstractNumId w:val="1"/>
  </w:num>
  <w:num w:numId="5" w16cid:durableId="1939213781">
    <w:abstractNumId w:val="6"/>
  </w:num>
  <w:num w:numId="6" w16cid:durableId="284117030">
    <w:abstractNumId w:val="4"/>
  </w:num>
  <w:num w:numId="7" w16cid:durableId="788084045">
    <w:abstractNumId w:val="2"/>
  </w:num>
  <w:num w:numId="8" w16cid:durableId="2013676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D7"/>
    <w:rsid w:val="00004E48"/>
    <w:rsid w:val="00037B28"/>
    <w:rsid w:val="000479D7"/>
    <w:rsid w:val="00053BDA"/>
    <w:rsid w:val="000549F5"/>
    <w:rsid w:val="00060748"/>
    <w:rsid w:val="00066143"/>
    <w:rsid w:val="00080791"/>
    <w:rsid w:val="00083A1B"/>
    <w:rsid w:val="00091AB5"/>
    <w:rsid w:val="000A32DA"/>
    <w:rsid w:val="000B4F13"/>
    <w:rsid w:val="000B7966"/>
    <w:rsid w:val="000C5FB5"/>
    <w:rsid w:val="000D22E1"/>
    <w:rsid w:val="000D2F10"/>
    <w:rsid w:val="00104355"/>
    <w:rsid w:val="001302DA"/>
    <w:rsid w:val="001369FF"/>
    <w:rsid w:val="00153097"/>
    <w:rsid w:val="001666B8"/>
    <w:rsid w:val="00176B71"/>
    <w:rsid w:val="00183BEE"/>
    <w:rsid w:val="001A0A52"/>
    <w:rsid w:val="001D22D7"/>
    <w:rsid w:val="001D7E8A"/>
    <w:rsid w:val="001E242D"/>
    <w:rsid w:val="001E3E46"/>
    <w:rsid w:val="001F50FC"/>
    <w:rsid w:val="001F5A51"/>
    <w:rsid w:val="001F5B41"/>
    <w:rsid w:val="001F6B6C"/>
    <w:rsid w:val="002126B9"/>
    <w:rsid w:val="002149F6"/>
    <w:rsid w:val="002314C4"/>
    <w:rsid w:val="00235B74"/>
    <w:rsid w:val="00241492"/>
    <w:rsid w:val="00264E53"/>
    <w:rsid w:val="002729B4"/>
    <w:rsid w:val="00272BF3"/>
    <w:rsid w:val="00291742"/>
    <w:rsid w:val="002B5A09"/>
    <w:rsid w:val="002C3644"/>
    <w:rsid w:val="002D5050"/>
    <w:rsid w:val="002F1AEE"/>
    <w:rsid w:val="002F4ED6"/>
    <w:rsid w:val="002F6764"/>
    <w:rsid w:val="00302725"/>
    <w:rsid w:val="00302D66"/>
    <w:rsid w:val="00310D20"/>
    <w:rsid w:val="003123A7"/>
    <w:rsid w:val="00321821"/>
    <w:rsid w:val="00341954"/>
    <w:rsid w:val="003501BB"/>
    <w:rsid w:val="00350AF0"/>
    <w:rsid w:val="00356C3F"/>
    <w:rsid w:val="003758ED"/>
    <w:rsid w:val="00391B88"/>
    <w:rsid w:val="003B5486"/>
    <w:rsid w:val="004107AA"/>
    <w:rsid w:val="00410E85"/>
    <w:rsid w:val="0042316F"/>
    <w:rsid w:val="0044269F"/>
    <w:rsid w:val="00442F53"/>
    <w:rsid w:val="00465CB5"/>
    <w:rsid w:val="00493A63"/>
    <w:rsid w:val="00495242"/>
    <w:rsid w:val="00496ABE"/>
    <w:rsid w:val="004A6A3E"/>
    <w:rsid w:val="004A7E2A"/>
    <w:rsid w:val="004B0CC6"/>
    <w:rsid w:val="004E3E8D"/>
    <w:rsid w:val="005347E0"/>
    <w:rsid w:val="005370F6"/>
    <w:rsid w:val="0054398A"/>
    <w:rsid w:val="00554939"/>
    <w:rsid w:val="0058272C"/>
    <w:rsid w:val="0058467C"/>
    <w:rsid w:val="005F0206"/>
    <w:rsid w:val="00606343"/>
    <w:rsid w:val="00646CE5"/>
    <w:rsid w:val="00652E50"/>
    <w:rsid w:val="00653367"/>
    <w:rsid w:val="00656932"/>
    <w:rsid w:val="00664916"/>
    <w:rsid w:val="00673644"/>
    <w:rsid w:val="00682E1F"/>
    <w:rsid w:val="00695CCD"/>
    <w:rsid w:val="006A5E31"/>
    <w:rsid w:val="006C5496"/>
    <w:rsid w:val="006D1F29"/>
    <w:rsid w:val="006D63BE"/>
    <w:rsid w:val="006D77CF"/>
    <w:rsid w:val="00703EF5"/>
    <w:rsid w:val="00716D86"/>
    <w:rsid w:val="00727511"/>
    <w:rsid w:val="007376B4"/>
    <w:rsid w:val="00762717"/>
    <w:rsid w:val="00774CCE"/>
    <w:rsid w:val="007772F5"/>
    <w:rsid w:val="00777B6A"/>
    <w:rsid w:val="00791049"/>
    <w:rsid w:val="007A2241"/>
    <w:rsid w:val="007A2962"/>
    <w:rsid w:val="007D5312"/>
    <w:rsid w:val="007D6D6C"/>
    <w:rsid w:val="007E6E83"/>
    <w:rsid w:val="00824E6E"/>
    <w:rsid w:val="008254CB"/>
    <w:rsid w:val="00836361"/>
    <w:rsid w:val="008367C8"/>
    <w:rsid w:val="0084062B"/>
    <w:rsid w:val="008532DC"/>
    <w:rsid w:val="00853409"/>
    <w:rsid w:val="008628C6"/>
    <w:rsid w:val="00873D93"/>
    <w:rsid w:val="008A16F5"/>
    <w:rsid w:val="008B51C7"/>
    <w:rsid w:val="008C3399"/>
    <w:rsid w:val="008F1E0D"/>
    <w:rsid w:val="008F6DE8"/>
    <w:rsid w:val="009403C8"/>
    <w:rsid w:val="009475B0"/>
    <w:rsid w:val="00947F08"/>
    <w:rsid w:val="00961D5F"/>
    <w:rsid w:val="00984A46"/>
    <w:rsid w:val="00992699"/>
    <w:rsid w:val="009A1725"/>
    <w:rsid w:val="009B3FC6"/>
    <w:rsid w:val="009C2030"/>
    <w:rsid w:val="009C5A52"/>
    <w:rsid w:val="009D1151"/>
    <w:rsid w:val="009D44C7"/>
    <w:rsid w:val="009E3163"/>
    <w:rsid w:val="00A05812"/>
    <w:rsid w:val="00A17264"/>
    <w:rsid w:val="00A44D29"/>
    <w:rsid w:val="00A570D4"/>
    <w:rsid w:val="00A61AC4"/>
    <w:rsid w:val="00A9439B"/>
    <w:rsid w:val="00AB0883"/>
    <w:rsid w:val="00AC403D"/>
    <w:rsid w:val="00AD07E8"/>
    <w:rsid w:val="00AD085A"/>
    <w:rsid w:val="00AD0D98"/>
    <w:rsid w:val="00AF799A"/>
    <w:rsid w:val="00B05AB0"/>
    <w:rsid w:val="00B1006A"/>
    <w:rsid w:val="00B20DB6"/>
    <w:rsid w:val="00B26353"/>
    <w:rsid w:val="00B4173D"/>
    <w:rsid w:val="00B4356D"/>
    <w:rsid w:val="00B52B79"/>
    <w:rsid w:val="00B66BB7"/>
    <w:rsid w:val="00B73B12"/>
    <w:rsid w:val="00B82349"/>
    <w:rsid w:val="00BA532B"/>
    <w:rsid w:val="00BA5CEF"/>
    <w:rsid w:val="00BA7719"/>
    <w:rsid w:val="00BB38DE"/>
    <w:rsid w:val="00BB52FD"/>
    <w:rsid w:val="00BD0D8D"/>
    <w:rsid w:val="00BD1279"/>
    <w:rsid w:val="00BE53A4"/>
    <w:rsid w:val="00C04CE4"/>
    <w:rsid w:val="00C11465"/>
    <w:rsid w:val="00C11A41"/>
    <w:rsid w:val="00C11F06"/>
    <w:rsid w:val="00C15E91"/>
    <w:rsid w:val="00C16836"/>
    <w:rsid w:val="00C213FF"/>
    <w:rsid w:val="00C250EC"/>
    <w:rsid w:val="00C3395D"/>
    <w:rsid w:val="00C47D3E"/>
    <w:rsid w:val="00C57705"/>
    <w:rsid w:val="00C6134C"/>
    <w:rsid w:val="00C8161E"/>
    <w:rsid w:val="00CA2050"/>
    <w:rsid w:val="00CB0B5E"/>
    <w:rsid w:val="00CD72FC"/>
    <w:rsid w:val="00D1492B"/>
    <w:rsid w:val="00D30A6E"/>
    <w:rsid w:val="00D31B27"/>
    <w:rsid w:val="00D34D72"/>
    <w:rsid w:val="00D36F0F"/>
    <w:rsid w:val="00D44523"/>
    <w:rsid w:val="00D52B79"/>
    <w:rsid w:val="00D53A4D"/>
    <w:rsid w:val="00D65DC2"/>
    <w:rsid w:val="00D72896"/>
    <w:rsid w:val="00D822CF"/>
    <w:rsid w:val="00D87786"/>
    <w:rsid w:val="00D95664"/>
    <w:rsid w:val="00DA71FF"/>
    <w:rsid w:val="00DB3C44"/>
    <w:rsid w:val="00DC04AC"/>
    <w:rsid w:val="00DD75A6"/>
    <w:rsid w:val="00DE2428"/>
    <w:rsid w:val="00DF25E2"/>
    <w:rsid w:val="00DF6264"/>
    <w:rsid w:val="00DF75C9"/>
    <w:rsid w:val="00E008B1"/>
    <w:rsid w:val="00E12497"/>
    <w:rsid w:val="00E15061"/>
    <w:rsid w:val="00E24E4A"/>
    <w:rsid w:val="00E33C8A"/>
    <w:rsid w:val="00E472AD"/>
    <w:rsid w:val="00E546DC"/>
    <w:rsid w:val="00E55AE9"/>
    <w:rsid w:val="00E602A4"/>
    <w:rsid w:val="00E850EB"/>
    <w:rsid w:val="00E85496"/>
    <w:rsid w:val="00E97CCF"/>
    <w:rsid w:val="00EC3940"/>
    <w:rsid w:val="00ED3A52"/>
    <w:rsid w:val="00EE3F61"/>
    <w:rsid w:val="00EE5ECC"/>
    <w:rsid w:val="00F021AC"/>
    <w:rsid w:val="00F0280D"/>
    <w:rsid w:val="00F6454B"/>
    <w:rsid w:val="00FA2111"/>
    <w:rsid w:val="00FA450B"/>
    <w:rsid w:val="00FB690C"/>
    <w:rsid w:val="00FC2F2C"/>
    <w:rsid w:val="00FC4AE8"/>
    <w:rsid w:val="00FE25C8"/>
    <w:rsid w:val="00FE46E2"/>
    <w:rsid w:val="00FF1CCA"/>
    <w:rsid w:val="00FF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D38FE"/>
  <w15:docId w15:val="{F3C33ADF-9DB9-4F4B-A579-F99E73B1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B5"/>
  </w:style>
  <w:style w:type="paragraph" w:styleId="1">
    <w:name w:val="heading 1"/>
    <w:basedOn w:val="a"/>
    <w:next w:val="a"/>
    <w:link w:val="1Char"/>
    <w:uiPriority w:val="9"/>
    <w:qFormat/>
    <w:rsid w:val="00091AB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1AB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1AB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AB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AB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AB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AB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AB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AB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91AB5"/>
    <w:rPr>
      <w:caps/>
      <w:spacing w:val="15"/>
      <w:shd w:val="clear" w:color="auto" w:fill="D9E2F3" w:themeFill="accent1" w:themeFillTint="33"/>
    </w:rPr>
  </w:style>
  <w:style w:type="character" w:customStyle="1" w:styleId="3Char">
    <w:name w:val="Επικεφαλίδα 3 Char"/>
    <w:basedOn w:val="a0"/>
    <w:link w:val="3"/>
    <w:uiPriority w:val="9"/>
    <w:rsid w:val="00091AB5"/>
    <w:rPr>
      <w:caps/>
      <w:color w:val="1F3763" w:themeColor="accent1" w:themeShade="7F"/>
      <w:spacing w:val="15"/>
    </w:rPr>
  </w:style>
  <w:style w:type="paragraph" w:styleId="a3">
    <w:name w:val="header"/>
    <w:basedOn w:val="a"/>
    <w:link w:val="Char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">
    <w:name w:val="Κεφαλίδα Char"/>
    <w:basedOn w:val="a0"/>
    <w:link w:val="a3"/>
    <w:rsid w:val="000479D7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rsid w:val="000479D7"/>
    <w:pPr>
      <w:tabs>
        <w:tab w:val="center" w:pos="4153"/>
        <w:tab w:val="right" w:pos="8306"/>
      </w:tabs>
    </w:pPr>
    <w:rPr>
      <w:rFonts w:ascii="Calibri" w:eastAsia="Calibri" w:hAnsi="Calibri" w:cs="Arial"/>
    </w:rPr>
  </w:style>
  <w:style w:type="character" w:customStyle="1" w:styleId="Char0">
    <w:name w:val="Υποσέλιδο Char"/>
    <w:basedOn w:val="a0"/>
    <w:link w:val="a4"/>
    <w:uiPriority w:val="99"/>
    <w:rsid w:val="000479D7"/>
    <w:rPr>
      <w:rFonts w:ascii="Calibri" w:eastAsia="Calibri" w:hAnsi="Calibri" w:cs="Arial"/>
    </w:rPr>
  </w:style>
  <w:style w:type="paragraph" w:customStyle="1" w:styleId="yiv7410862207msonormal">
    <w:name w:val="yiv7410862207msonormal"/>
    <w:basedOn w:val="a"/>
    <w:rsid w:val="000479D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0">
    <w:name w:val="Σώμα κειμένου (2)_"/>
    <w:link w:val="21"/>
    <w:rsid w:val="000479D7"/>
    <w:rPr>
      <w:shd w:val="clear" w:color="auto" w:fill="FFFFFF"/>
    </w:rPr>
  </w:style>
  <w:style w:type="paragraph" w:customStyle="1" w:styleId="21">
    <w:name w:val="Σώμα κειμένου (2)"/>
    <w:basedOn w:val="a"/>
    <w:link w:val="20"/>
    <w:rsid w:val="000479D7"/>
    <w:pPr>
      <w:widowControl w:val="0"/>
      <w:shd w:val="clear" w:color="auto" w:fill="FFFFFF"/>
      <w:spacing w:before="120" w:after="240" w:line="0" w:lineRule="atLeast"/>
      <w:ind w:hanging="600"/>
      <w:jc w:val="both"/>
    </w:pPr>
    <w:rPr>
      <w:shd w:val="clear" w:color="auto" w:fill="FFFFFF"/>
    </w:rPr>
  </w:style>
  <w:style w:type="paragraph" w:styleId="a5">
    <w:name w:val="List Paragraph"/>
    <w:basedOn w:val="a"/>
    <w:uiPriority w:val="34"/>
    <w:qFormat/>
    <w:rsid w:val="000479D7"/>
    <w:pPr>
      <w:ind w:left="720"/>
      <w:contextualSpacing/>
    </w:pPr>
  </w:style>
  <w:style w:type="character" w:customStyle="1" w:styleId="yiv6182629652m8899412689257522305gmail-il">
    <w:name w:val="yiv6182629652m_8899412689257522305gmail-il"/>
    <w:basedOn w:val="a0"/>
    <w:rsid w:val="000479D7"/>
  </w:style>
  <w:style w:type="character" w:styleId="-">
    <w:name w:val="Hyperlink"/>
    <w:basedOn w:val="a0"/>
    <w:uiPriority w:val="99"/>
    <w:unhideWhenUsed/>
    <w:rsid w:val="002F676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F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F1E0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A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091AB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5Char">
    <w:name w:val="Επικεφαλίδα 5 Char"/>
    <w:basedOn w:val="a0"/>
    <w:link w:val="5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6Char">
    <w:name w:val="Επικεφαλίδα 6 Char"/>
    <w:basedOn w:val="a0"/>
    <w:link w:val="6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7Char">
    <w:name w:val="Επικεφαλίδα 7 Char"/>
    <w:basedOn w:val="a0"/>
    <w:link w:val="7"/>
    <w:uiPriority w:val="9"/>
    <w:semiHidden/>
    <w:rsid w:val="00091AB5"/>
    <w:rPr>
      <w:caps/>
      <w:color w:val="2F5496" w:themeColor="accent1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091AB5"/>
    <w:rPr>
      <w:caps/>
      <w:spacing w:val="10"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091AB5"/>
    <w:rPr>
      <w:i/>
      <w:iCs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091AB5"/>
    <w:rPr>
      <w:b/>
      <w:bCs/>
      <w:color w:val="2F5496" w:themeColor="accent1" w:themeShade="BF"/>
      <w:sz w:val="16"/>
      <w:szCs w:val="16"/>
    </w:rPr>
  </w:style>
  <w:style w:type="paragraph" w:styleId="a9">
    <w:name w:val="Title"/>
    <w:basedOn w:val="a"/>
    <w:next w:val="a"/>
    <w:link w:val="Char2"/>
    <w:uiPriority w:val="10"/>
    <w:qFormat/>
    <w:rsid w:val="00091AB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har2">
    <w:name w:val="Τίτλος Char"/>
    <w:basedOn w:val="a0"/>
    <w:link w:val="a9"/>
    <w:uiPriority w:val="10"/>
    <w:rsid w:val="00091AB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Char3"/>
    <w:uiPriority w:val="11"/>
    <w:qFormat/>
    <w:rsid w:val="00091AB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3">
    <w:name w:val="Υπότιτλος Char"/>
    <w:basedOn w:val="a0"/>
    <w:link w:val="aa"/>
    <w:uiPriority w:val="11"/>
    <w:rsid w:val="00091AB5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091AB5"/>
    <w:rPr>
      <w:b/>
      <w:bCs/>
    </w:rPr>
  </w:style>
  <w:style w:type="character" w:styleId="ac">
    <w:name w:val="Emphasis"/>
    <w:uiPriority w:val="20"/>
    <w:qFormat/>
    <w:rsid w:val="00091AB5"/>
    <w:rPr>
      <w:caps/>
      <w:color w:val="1F3763" w:themeColor="accent1" w:themeShade="7F"/>
      <w:spacing w:val="5"/>
    </w:rPr>
  </w:style>
  <w:style w:type="paragraph" w:styleId="ad">
    <w:name w:val="No Spacing"/>
    <w:uiPriority w:val="1"/>
    <w:qFormat/>
    <w:rsid w:val="00091AB5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091AB5"/>
    <w:rPr>
      <w:i/>
      <w:iCs/>
      <w:sz w:val="24"/>
      <w:szCs w:val="24"/>
    </w:rPr>
  </w:style>
  <w:style w:type="character" w:customStyle="1" w:styleId="Char4">
    <w:name w:val="Απόσπασμα Char"/>
    <w:basedOn w:val="a0"/>
    <w:link w:val="ae"/>
    <w:uiPriority w:val="29"/>
    <w:rsid w:val="00091AB5"/>
    <w:rPr>
      <w:i/>
      <w:iCs/>
      <w:sz w:val="24"/>
      <w:szCs w:val="24"/>
    </w:rPr>
  </w:style>
  <w:style w:type="paragraph" w:styleId="af">
    <w:name w:val="Intense Quote"/>
    <w:basedOn w:val="a"/>
    <w:next w:val="a"/>
    <w:link w:val="Char5"/>
    <w:uiPriority w:val="30"/>
    <w:qFormat/>
    <w:rsid w:val="00091AB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har5">
    <w:name w:val="Έντονο απόσπ. Char"/>
    <w:basedOn w:val="a0"/>
    <w:link w:val="af"/>
    <w:uiPriority w:val="30"/>
    <w:rsid w:val="00091AB5"/>
    <w:rPr>
      <w:color w:val="4472C4" w:themeColor="accent1"/>
      <w:sz w:val="24"/>
      <w:szCs w:val="24"/>
    </w:rPr>
  </w:style>
  <w:style w:type="character" w:styleId="af0">
    <w:name w:val="Subtle Emphasis"/>
    <w:uiPriority w:val="19"/>
    <w:qFormat/>
    <w:rsid w:val="00091AB5"/>
    <w:rPr>
      <w:i/>
      <w:iCs/>
      <w:color w:val="1F3763" w:themeColor="accent1" w:themeShade="7F"/>
    </w:rPr>
  </w:style>
  <w:style w:type="character" w:styleId="af1">
    <w:name w:val="Intense Emphasis"/>
    <w:uiPriority w:val="21"/>
    <w:qFormat/>
    <w:rsid w:val="00091AB5"/>
    <w:rPr>
      <w:b/>
      <w:bCs/>
      <w:caps/>
      <w:color w:val="1F3763" w:themeColor="accent1" w:themeShade="7F"/>
      <w:spacing w:val="10"/>
    </w:rPr>
  </w:style>
  <w:style w:type="character" w:styleId="af2">
    <w:name w:val="Subtle Reference"/>
    <w:uiPriority w:val="31"/>
    <w:qFormat/>
    <w:rsid w:val="00091AB5"/>
    <w:rPr>
      <w:b/>
      <w:bCs/>
      <w:color w:val="4472C4" w:themeColor="accent1"/>
    </w:rPr>
  </w:style>
  <w:style w:type="character" w:styleId="af3">
    <w:name w:val="Intense Reference"/>
    <w:uiPriority w:val="32"/>
    <w:qFormat/>
    <w:rsid w:val="00091AB5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091AB5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091A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1281</Words>
  <Characters>6923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Θάνος Κόλλιας</dc:creator>
  <cp:lastModifiedBy>eftichia chalkidou</cp:lastModifiedBy>
  <cp:revision>2</cp:revision>
  <dcterms:created xsi:type="dcterms:W3CDTF">2025-02-20T09:45:00Z</dcterms:created>
  <dcterms:modified xsi:type="dcterms:W3CDTF">2025-02-20T09:45:00Z</dcterms:modified>
</cp:coreProperties>
</file>