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D88B5" w14:textId="0B5F2BC7" w:rsidR="00337721" w:rsidRDefault="006F67D5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6B0B855D">
                <wp:simplePos x="0" y="0"/>
                <wp:positionH relativeFrom="column">
                  <wp:posOffset>1268244</wp:posOffset>
                </wp:positionH>
                <wp:positionV relativeFrom="paragraph">
                  <wp:posOffset>-82199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E3E427" id="Group 2" o:spid="_x0000_s1026" style="position:absolute;margin-left:99.85pt;margin-top:-6.4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ES3YqPTAgAA0AcAAA4AAAAAAAAAAAAAAAAARAIAAGRy&#10;cy9lMm9Eb2MueG1sUEsBAi0ACgAAAAAAAAAhAEEDzxsP1AAAD9QAABUAAAAAAAAAAAAAAAAAQwUA&#10;AGRycy9tZWRpYS9pbWFnZTEuanBlZ1BLAQItAAoAAAAAAAAAIQCpZHrioSUAAKElAAAUAAAAAAAA&#10;AAAAAAAAAIXZAABkcnMvbWVkaWEvaW1hZ2UyLnBuZ1BLAQItABQABgAIAAAAIQC7lbbz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>
        <w:rPr>
          <w:rFonts w:ascii="Times New Roman"/>
          <w:position w:val="22"/>
          <w:sz w:val="20"/>
        </w:rPr>
        <w:tab/>
      </w:r>
    </w:p>
    <w:p w14:paraId="759A96F7" w14:textId="47E3DB41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51D5ED34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060A5F72" w14:textId="77777777" w:rsidR="00A974BF" w:rsidRPr="00C26EB4" w:rsidRDefault="00A974BF" w:rsidP="00C26EB4">
      <w:pPr>
        <w:tabs>
          <w:tab w:val="left" w:pos="5103"/>
        </w:tabs>
        <w:ind w:left="1028"/>
        <w:rPr>
          <w:rFonts w:ascii="Times New Roman"/>
          <w:sz w:val="20"/>
        </w:rPr>
      </w:pPr>
    </w:p>
    <w:p w14:paraId="660F0685" w14:textId="49213CA8" w:rsidR="00317886" w:rsidRPr="00D7580F" w:rsidRDefault="00317886" w:rsidP="00317886">
      <w:pPr>
        <w:pStyle w:val="BodyText"/>
        <w:rPr>
          <w:rFonts w:ascii="Arial"/>
          <w:b/>
          <w:bCs/>
          <w:i/>
          <w:sz w:val="20"/>
        </w:rPr>
      </w:pPr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 w:rsidR="00D7580F" w:rsidRPr="00D7580F">
        <w:rPr>
          <w:rFonts w:ascii="Arial"/>
          <w:b/>
          <w:bCs/>
          <w:i/>
          <w:sz w:val="20"/>
        </w:rPr>
        <w:t>Ειδών</w:t>
      </w:r>
      <w:r w:rsidR="00D7580F" w:rsidRPr="00D7580F">
        <w:rPr>
          <w:rFonts w:ascii="Arial"/>
          <w:b/>
          <w:bCs/>
          <w:i/>
          <w:sz w:val="20"/>
        </w:rPr>
        <w:t xml:space="preserve"> </w:t>
      </w:r>
      <w:r w:rsidR="00D7580F" w:rsidRPr="00D7580F">
        <w:rPr>
          <w:rFonts w:ascii="Arial"/>
          <w:b/>
          <w:bCs/>
          <w:i/>
          <w:sz w:val="20"/>
        </w:rPr>
        <w:t>Ταξιδίου</w:t>
      </w:r>
    </w:p>
    <w:p w14:paraId="07B5178B" w14:textId="77777777" w:rsidR="00317886" w:rsidRPr="00317886" w:rsidRDefault="00317886" w:rsidP="00317886">
      <w:pPr>
        <w:pStyle w:val="BodyText"/>
        <w:rPr>
          <w:rFonts w:ascii="Arial"/>
          <w:i/>
          <w:sz w:val="20"/>
        </w:rPr>
      </w:pPr>
    </w:p>
    <w:p w14:paraId="697A0896" w14:textId="6CCB13A0" w:rsidR="00317886" w:rsidRPr="00D5354A" w:rsidRDefault="00317886" w:rsidP="00317886">
      <w:pPr>
        <w:pStyle w:val="BodyText"/>
        <w:rPr>
          <w:rFonts w:ascii="Arial"/>
          <w:i/>
          <w:sz w:val="20"/>
        </w:rPr>
      </w:pPr>
      <w:r w:rsidRPr="00317886">
        <w:rPr>
          <w:rFonts w:ascii="Arial"/>
          <w:i/>
          <w:sz w:val="20"/>
        </w:rPr>
        <w:t>Ημερομηνία</w:t>
      </w:r>
      <w:r w:rsidRPr="008723A4">
        <w:rPr>
          <w:rFonts w:ascii="Arial"/>
          <w:i/>
          <w:sz w:val="20"/>
          <w:lang w:val="en-US"/>
        </w:rPr>
        <w:t xml:space="preserve">: 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./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/202</w:t>
      </w:r>
      <w:r w:rsidR="00D5354A">
        <w:rPr>
          <w:rFonts w:ascii="Arial"/>
          <w:i/>
          <w:sz w:val="20"/>
        </w:rPr>
        <w:t>5</w:t>
      </w:r>
    </w:p>
    <w:p w14:paraId="7A317712" w14:textId="77777777" w:rsidR="006F67D5" w:rsidRPr="00E01B43" w:rsidRDefault="006F67D5" w:rsidP="006C3732">
      <w:pPr>
        <w:pStyle w:val="BodyText"/>
        <w:tabs>
          <w:tab w:val="left" w:pos="5103"/>
          <w:tab w:val="left" w:pos="7655"/>
        </w:tabs>
        <w:spacing w:before="55"/>
        <w:ind w:left="-993" w:right="1984"/>
        <w:jc w:val="center"/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</w:pPr>
    </w:p>
    <w:p w14:paraId="05A4A25F" w14:textId="77777777" w:rsidR="006F67D5" w:rsidRPr="006F67D5" w:rsidRDefault="006F67D5" w:rsidP="006F67D5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6F67D5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10CDC820" w14:textId="77777777" w:rsidR="00D5354A" w:rsidRPr="00D5354A" w:rsidRDefault="00D5354A" w:rsidP="00D5354A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D5354A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Supporting Unaccompanied Migrant Children at the Northern Greek Borders, Lesvos, Malakasa and Diavata Safe Areas (MERIMNA III – PROTECTION AT GREEK BORDERS)</w:t>
      </w:r>
    </w:p>
    <w:p w14:paraId="4BC5BB69" w14:textId="77777777" w:rsidR="006F67D5" w:rsidRPr="006F67D5" w:rsidRDefault="006F67D5" w:rsidP="006F67D5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</w:p>
    <w:p w14:paraId="7BB37924" w14:textId="77777777" w:rsidR="006F67D5" w:rsidRPr="006F67D5" w:rsidRDefault="006F67D5" w:rsidP="006F67D5">
      <w:pPr>
        <w:rPr>
          <w:rFonts w:asciiTheme="minorHAnsi" w:eastAsia="Arial" w:hAnsiTheme="minorHAnsi" w:cstheme="minorHAnsi"/>
          <w:u w:color="000009"/>
          <w:lang w:val="en-US"/>
        </w:rPr>
      </w:pPr>
      <w:r w:rsidRPr="006F67D5">
        <w:rPr>
          <w:rFonts w:asciiTheme="minorHAnsi" w:eastAsia="Arial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r w:rsidRPr="006F67D5">
        <w:rPr>
          <w:rFonts w:asciiTheme="minorHAnsi" w:eastAsia="Arial" w:hAnsiTheme="minorHAnsi" w:cstheme="minorHAnsi"/>
          <w:u w:color="000009"/>
        </w:rPr>
        <w:t>Ημερ</w:t>
      </w:r>
      <w:r w:rsidRPr="006F67D5">
        <w:rPr>
          <w:rFonts w:asciiTheme="minorHAnsi" w:eastAsia="Arial" w:hAnsiTheme="minorHAnsi" w:cstheme="minorHAnsi"/>
          <w:u w:color="000009"/>
          <w:lang w:val="en-US"/>
        </w:rPr>
        <w:t>/</w:t>
      </w:r>
      <w:r w:rsidRPr="006F67D5">
        <w:rPr>
          <w:rFonts w:asciiTheme="minorHAnsi" w:eastAsia="Arial" w:hAnsiTheme="minorHAnsi" w:cstheme="minorHAnsi"/>
          <w:u w:color="000009"/>
        </w:rPr>
        <w:t>νια</w:t>
      </w:r>
      <w:r w:rsidRPr="006F67D5">
        <w:rPr>
          <w:rFonts w:asciiTheme="minorHAnsi" w:eastAsia="Arial" w:hAnsiTheme="minorHAnsi" w:cstheme="minorHAnsi"/>
          <w:u w:color="000009"/>
          <w:lang w:val="en-US"/>
        </w:rPr>
        <w:t>:</w:t>
      </w:r>
    </w:p>
    <w:p w14:paraId="2F3B5DA7" w14:textId="77777777" w:rsidR="006F67D5" w:rsidRPr="006F67D5" w:rsidRDefault="006F67D5" w:rsidP="006F67D5">
      <w:pPr>
        <w:spacing w:before="14"/>
        <w:rPr>
          <w:rFonts w:asciiTheme="minorHAnsi" w:hAnsiTheme="minorHAnsi" w:cstheme="minorHAnsi"/>
          <w:b/>
          <w:lang w:val="en-US"/>
        </w:rPr>
      </w:pPr>
      <w:r w:rsidRPr="006F67D5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1384A803" w14:textId="77777777" w:rsidR="006F67D5" w:rsidRPr="006F67D5" w:rsidRDefault="006F67D5" w:rsidP="006F67D5">
      <w:pPr>
        <w:spacing w:before="8"/>
        <w:rPr>
          <w:rFonts w:asciiTheme="minorHAnsi" w:hAnsiTheme="minorHAnsi" w:cstheme="minorHAnsi"/>
          <w:b/>
          <w:lang w:val="en-US"/>
        </w:rPr>
      </w:pPr>
    </w:p>
    <w:p w14:paraId="632E347C" w14:textId="77777777" w:rsidR="006F67D5" w:rsidRPr="00D5354A" w:rsidRDefault="006F67D5" w:rsidP="006F67D5">
      <w:pPr>
        <w:rPr>
          <w:rFonts w:asciiTheme="minorHAnsi" w:hAnsiTheme="minorHAnsi" w:cstheme="minorHAnsi"/>
        </w:rPr>
      </w:pPr>
      <w:r w:rsidRPr="006F67D5">
        <w:rPr>
          <w:rFonts w:asciiTheme="minorHAnsi" w:hAnsiTheme="minorHAnsi" w:cstheme="minorHAnsi"/>
          <w:lang w:val="en-US"/>
        </w:rPr>
        <w:t>Company</w:t>
      </w:r>
      <w:r w:rsidRPr="00D5354A">
        <w:rPr>
          <w:rFonts w:asciiTheme="minorHAnsi" w:hAnsiTheme="minorHAnsi" w:cstheme="minorHAnsi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name</w:t>
      </w:r>
      <w:r w:rsidRPr="00D5354A">
        <w:rPr>
          <w:rFonts w:asciiTheme="minorHAnsi" w:hAnsiTheme="minorHAnsi" w:cstheme="minorHAnsi"/>
        </w:rPr>
        <w:t xml:space="preserve">    </w:t>
      </w:r>
    </w:p>
    <w:p w14:paraId="7EA05821" w14:textId="77777777" w:rsidR="006F67D5" w:rsidRPr="00D5354A" w:rsidRDefault="006F67D5" w:rsidP="006F67D5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>Όνομα</w:t>
      </w:r>
      <w:r w:rsidRPr="00D5354A">
        <w:rPr>
          <w:rFonts w:asciiTheme="minorHAnsi" w:hAnsiTheme="minorHAnsi" w:cstheme="minorHAnsi"/>
          <w:i/>
        </w:rPr>
        <w:t xml:space="preserve"> </w:t>
      </w:r>
      <w:r w:rsidRPr="00D5354A">
        <w:rPr>
          <w:rFonts w:asciiTheme="minorHAnsi" w:hAnsiTheme="minorHAnsi" w:cstheme="minorHAnsi"/>
          <w:i/>
          <w:spacing w:val="-45"/>
        </w:rPr>
        <w:t xml:space="preserve"> </w:t>
      </w:r>
      <w:r w:rsidRPr="006F67D5">
        <w:rPr>
          <w:rFonts w:asciiTheme="minorHAnsi" w:hAnsiTheme="minorHAnsi" w:cstheme="minorHAnsi"/>
          <w:i/>
        </w:rPr>
        <w:t>Εταιρείας</w:t>
      </w:r>
      <w:r w:rsidRPr="00D5354A">
        <w:rPr>
          <w:rFonts w:asciiTheme="minorHAnsi" w:hAnsiTheme="minorHAnsi" w:cstheme="minorHAnsi"/>
          <w:i/>
        </w:rPr>
        <w:t xml:space="preserve">    </w:t>
      </w:r>
    </w:p>
    <w:p w14:paraId="6861D715" w14:textId="77777777" w:rsidR="006F67D5" w:rsidRPr="00D5354A" w:rsidRDefault="006F67D5" w:rsidP="006F67D5">
      <w:pPr>
        <w:rPr>
          <w:rFonts w:asciiTheme="minorHAnsi" w:hAnsiTheme="minorHAnsi" w:cstheme="minorHAnsi"/>
          <w:i/>
        </w:rPr>
      </w:pPr>
    </w:p>
    <w:p w14:paraId="0C852C74" w14:textId="77777777" w:rsidR="006F67D5" w:rsidRPr="00D5354A" w:rsidRDefault="006F67D5" w:rsidP="006F67D5">
      <w:pPr>
        <w:rPr>
          <w:rFonts w:asciiTheme="minorHAnsi" w:hAnsiTheme="minorHAnsi" w:cstheme="minorHAnsi"/>
          <w:iCs/>
        </w:rPr>
      </w:pPr>
      <w:r w:rsidRPr="006F67D5">
        <w:rPr>
          <w:rFonts w:asciiTheme="minorHAnsi" w:hAnsiTheme="minorHAnsi" w:cstheme="minorHAnsi"/>
          <w:iCs/>
          <w:lang w:val="en-US"/>
        </w:rPr>
        <w:t>Address</w:t>
      </w:r>
      <w:r w:rsidRPr="00D5354A">
        <w:rPr>
          <w:rFonts w:asciiTheme="minorHAnsi" w:hAnsiTheme="minorHAnsi" w:cstheme="minorHAnsi"/>
          <w:iCs/>
        </w:rPr>
        <w:t xml:space="preserve"> </w:t>
      </w:r>
    </w:p>
    <w:p w14:paraId="6C07203A" w14:textId="77777777" w:rsidR="006F67D5" w:rsidRPr="00D5354A" w:rsidRDefault="006F67D5" w:rsidP="006F67D5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>Διεύθυνση</w:t>
      </w:r>
      <w:r w:rsidRPr="00D5354A">
        <w:rPr>
          <w:rFonts w:asciiTheme="minorHAnsi" w:hAnsiTheme="minorHAnsi" w:cstheme="minorHAnsi"/>
          <w:i/>
        </w:rPr>
        <w:t xml:space="preserve">  </w:t>
      </w:r>
    </w:p>
    <w:p w14:paraId="686C32D9" w14:textId="77777777" w:rsidR="006F67D5" w:rsidRPr="00D5354A" w:rsidRDefault="006F67D5" w:rsidP="006F67D5">
      <w:pPr>
        <w:rPr>
          <w:rFonts w:asciiTheme="minorHAnsi" w:hAnsiTheme="minorHAnsi" w:cstheme="minorHAnsi"/>
          <w:i/>
        </w:rPr>
      </w:pPr>
      <w:r w:rsidRPr="00D5354A">
        <w:rPr>
          <w:rFonts w:asciiTheme="minorHAnsi" w:hAnsiTheme="minorHAnsi" w:cstheme="minorHAnsi"/>
          <w:i/>
        </w:rPr>
        <w:t xml:space="preserve"> </w:t>
      </w:r>
    </w:p>
    <w:p w14:paraId="19E7B0AF" w14:textId="77777777" w:rsidR="006F67D5" w:rsidRPr="006F67D5" w:rsidRDefault="006F67D5" w:rsidP="006F67D5">
      <w:pPr>
        <w:widowControl/>
        <w:autoSpaceDE/>
        <w:autoSpaceDN/>
        <w:rPr>
          <w:rFonts w:asciiTheme="minorHAnsi" w:eastAsiaTheme="minorHAnsi" w:hAnsiTheme="minorHAnsi" w:cstheme="minorHAnsi"/>
          <w:lang w:val="en-US" w:eastAsia="en-US" w:bidi="ar-SA"/>
        </w:rPr>
      </w:pPr>
      <w:r w:rsidRPr="006F67D5">
        <w:rPr>
          <w:rFonts w:asciiTheme="minorHAnsi" w:eastAsiaTheme="minorHAnsi" w:hAnsiTheme="minorHAnsi" w:cstheme="minorHAnsi"/>
          <w:lang w:val="en-US" w:eastAsia="en-US" w:bidi="ar-SA"/>
        </w:rPr>
        <w:t xml:space="preserve">Contact person    </w:t>
      </w:r>
    </w:p>
    <w:p w14:paraId="6871FB18" w14:textId="77777777" w:rsidR="006F67D5" w:rsidRPr="00D5354A" w:rsidRDefault="006F67D5" w:rsidP="006F67D5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Υπεύθυνος</w:t>
      </w:r>
      <w:r w:rsidRPr="00D5354A">
        <w:rPr>
          <w:rFonts w:asciiTheme="minorHAnsi" w:hAnsiTheme="minorHAnsi" w:cstheme="minorHAnsi"/>
          <w:i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</w:rPr>
        <w:t>επικοινωνίας</w:t>
      </w:r>
      <w:r w:rsidRPr="00D5354A">
        <w:rPr>
          <w:rFonts w:asciiTheme="minorHAnsi" w:hAnsiTheme="minorHAnsi" w:cstheme="minorHAnsi"/>
          <w:i/>
          <w:lang w:val="en-US"/>
        </w:rPr>
        <w:t xml:space="preserve">   </w:t>
      </w:r>
    </w:p>
    <w:p w14:paraId="77BAB988" w14:textId="77777777" w:rsidR="006F67D5" w:rsidRPr="00D5354A" w:rsidRDefault="006F67D5" w:rsidP="006F67D5">
      <w:pPr>
        <w:rPr>
          <w:rFonts w:asciiTheme="minorHAnsi" w:hAnsiTheme="minorHAnsi" w:cstheme="minorHAnsi"/>
          <w:i/>
          <w:lang w:val="en-US"/>
        </w:rPr>
      </w:pPr>
    </w:p>
    <w:p w14:paraId="516C933C" w14:textId="77777777" w:rsidR="006F67D5" w:rsidRPr="00D5354A" w:rsidRDefault="006F67D5" w:rsidP="006F67D5">
      <w:pPr>
        <w:rPr>
          <w:rFonts w:asciiTheme="minorHAnsi" w:hAnsiTheme="minorHAnsi" w:cstheme="minorHAnsi"/>
          <w:lang w:val="en-US"/>
        </w:rPr>
      </w:pPr>
      <w:r w:rsidRPr="006F67D5">
        <w:rPr>
          <w:rFonts w:asciiTheme="minorHAnsi" w:hAnsiTheme="minorHAnsi" w:cstheme="minorHAnsi"/>
          <w:lang w:val="en-US"/>
        </w:rPr>
        <w:t>Contact</w:t>
      </w:r>
      <w:r w:rsidRPr="00D5354A">
        <w:rPr>
          <w:rFonts w:asciiTheme="minorHAnsi" w:hAnsiTheme="minorHAnsi" w:cstheme="minorHAnsi"/>
          <w:lang w:val="en-US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Telephone</w:t>
      </w:r>
      <w:r w:rsidRPr="00D5354A">
        <w:rPr>
          <w:rFonts w:asciiTheme="minorHAnsi" w:hAnsiTheme="minorHAnsi" w:cstheme="minorHAnsi"/>
          <w:lang w:val="en-US"/>
        </w:rPr>
        <w:t xml:space="preserve"> </w:t>
      </w:r>
      <w:r w:rsidRPr="00BB76B9">
        <w:rPr>
          <w:rFonts w:asciiTheme="minorHAnsi" w:hAnsiTheme="minorHAnsi" w:cstheme="minorHAnsi"/>
          <w:lang w:val="en-US"/>
        </w:rPr>
        <w:t>Number</w:t>
      </w:r>
      <w:r w:rsidRPr="00D5354A">
        <w:rPr>
          <w:rFonts w:asciiTheme="minorHAnsi" w:hAnsiTheme="minorHAnsi" w:cstheme="minorHAnsi"/>
          <w:spacing w:val="-56"/>
          <w:lang w:val="en-US"/>
        </w:rPr>
        <w:t xml:space="preserve"> </w:t>
      </w:r>
      <w:r w:rsidRPr="00D5354A">
        <w:rPr>
          <w:rFonts w:asciiTheme="minorHAnsi" w:hAnsiTheme="minorHAnsi" w:cstheme="minorHAnsi"/>
          <w:lang w:val="en-US"/>
        </w:rPr>
        <w:t xml:space="preserve">       </w:t>
      </w:r>
    </w:p>
    <w:p w14:paraId="4D595650" w14:textId="77777777" w:rsidR="006F67D5" w:rsidRPr="006F67D5" w:rsidRDefault="006F67D5" w:rsidP="006F67D5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77511C04" w14:textId="77777777" w:rsidR="006F67D5" w:rsidRPr="006F67D5" w:rsidRDefault="006F67D5" w:rsidP="006F67D5">
      <w:pPr>
        <w:spacing w:before="7"/>
        <w:rPr>
          <w:rFonts w:asciiTheme="minorHAnsi" w:hAnsiTheme="minorHAnsi" w:cstheme="minorHAnsi"/>
          <w:i/>
        </w:rPr>
      </w:pPr>
    </w:p>
    <w:p w14:paraId="32B9ABA9" w14:textId="77777777" w:rsidR="00FE4BC7" w:rsidRDefault="00317886" w:rsidP="006F67D5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bookmarkStart w:id="0" w:name="_Hlk68524313"/>
      <w:r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ΟΙΚΟΝΟΜΙΚΗ </w:t>
      </w:r>
      <w:r w:rsidR="00427B90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ΠΡΟΣΦΟΡΑ ΓΙΑ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  <w:lang w:val="en-US"/>
        </w:rPr>
        <w:t>THN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ΠΡΟΜΗΘΕΙΑ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</w:p>
    <w:p w14:paraId="3933BE64" w14:textId="4FDD4EAB" w:rsidR="00104D85" w:rsidRPr="00160A8E" w:rsidRDefault="0029411F" w:rsidP="008723A4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r>
        <w:rPr>
          <w:rFonts w:ascii="Palatino Linotype" w:hAnsi="Palatino Linotype" w:cstheme="minorHAnsi"/>
          <w:b/>
          <w:bCs/>
          <w:sz w:val="20"/>
          <w:szCs w:val="20"/>
        </w:rPr>
        <w:t xml:space="preserve">ΣΑΚΙΔΙΩΝ ΠΛΑΤΗΣ </w:t>
      </w:r>
      <w:bookmarkStart w:id="1" w:name="_GoBack"/>
      <w:bookmarkEnd w:id="1"/>
      <w:r w:rsidR="00FE4BC7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  <w:r w:rsidR="00D5354A">
        <w:rPr>
          <w:rFonts w:ascii="Palatino Linotype" w:hAnsi="Palatino Linotype" w:cstheme="minorHAnsi"/>
          <w:b/>
          <w:bCs/>
          <w:sz w:val="20"/>
          <w:szCs w:val="20"/>
        </w:rPr>
        <w:t xml:space="preserve">/ </w:t>
      </w:r>
      <w:r w:rsidR="00A12BCD">
        <w:rPr>
          <w:rFonts w:ascii="Palatino Linotype" w:hAnsi="Palatino Linotype" w:cstheme="minorHAnsi"/>
          <w:b/>
          <w:bCs/>
          <w:sz w:val="20"/>
          <w:szCs w:val="20"/>
        </w:rPr>
        <w:t>ΔΙΑΒΑΤΑ</w:t>
      </w:r>
    </w:p>
    <w:p w14:paraId="76B208D6" w14:textId="77777777" w:rsidR="00B6381C" w:rsidRPr="00317886" w:rsidRDefault="00B6381C" w:rsidP="00427B90">
      <w:pPr>
        <w:tabs>
          <w:tab w:val="left" w:pos="3324"/>
          <w:tab w:val="left" w:pos="9886"/>
        </w:tabs>
        <w:spacing w:before="89"/>
        <w:rPr>
          <w:rFonts w:ascii="Palatino Linotype" w:hAnsi="Palatino Linotype" w:cstheme="minorHAnsi"/>
          <w:b/>
          <w:bCs/>
          <w:sz w:val="20"/>
          <w:szCs w:val="20"/>
        </w:rPr>
      </w:pPr>
    </w:p>
    <w:tbl>
      <w:tblPr>
        <w:tblW w:w="27775" w:type="dxa"/>
        <w:tblInd w:w="-152" w:type="dxa"/>
        <w:tblLook w:val="04A0" w:firstRow="1" w:lastRow="0" w:firstColumn="1" w:lastColumn="0" w:noHBand="0" w:noVBand="1"/>
      </w:tblPr>
      <w:tblGrid>
        <w:gridCol w:w="881"/>
        <w:gridCol w:w="3372"/>
        <w:gridCol w:w="1149"/>
        <w:gridCol w:w="1403"/>
        <w:gridCol w:w="99"/>
        <w:gridCol w:w="1254"/>
        <w:gridCol w:w="2757"/>
        <w:gridCol w:w="3372"/>
        <w:gridCol w:w="3372"/>
        <w:gridCol w:w="3372"/>
        <w:gridCol w:w="3372"/>
        <w:gridCol w:w="3372"/>
      </w:tblGrid>
      <w:tr w:rsidR="008E2FA8" w:rsidRPr="008E2FA8" w14:paraId="2BC0B0F0" w14:textId="77777777" w:rsidTr="009C7922">
        <w:trPr>
          <w:gridAfter w:val="5"/>
          <w:wAfter w:w="16860" w:type="dxa"/>
          <w:trHeight w:val="315"/>
        </w:trPr>
        <w:tc>
          <w:tcPr>
            <w:tcW w:w="109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76313" w14:textId="5925A984" w:rsidR="008E2FA8" w:rsidRPr="008E2FA8" w:rsidRDefault="008E2FA8" w:rsidP="008E2F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bookmarkStart w:id="2" w:name="_Hlk177928238"/>
            <w:r w:rsidRPr="008E2F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ΤΜΗΜΑ Α</w:t>
            </w:r>
            <w:r w:rsidR="00E01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8E2F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- ΕΙΔΗ </w:t>
            </w:r>
            <w:r w:rsidR="00E01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ΤΑΞΙΔΙΟΥ</w:t>
            </w:r>
          </w:p>
        </w:tc>
      </w:tr>
      <w:tr w:rsidR="008E2FA8" w:rsidRPr="008E2FA8" w14:paraId="5800949C" w14:textId="77777777" w:rsidTr="009C7922">
        <w:trPr>
          <w:gridAfter w:val="5"/>
          <w:wAfter w:w="16860" w:type="dxa"/>
          <w:trHeight w:val="780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A348" w14:textId="77777777" w:rsidR="008E2FA8" w:rsidRPr="008E2FA8" w:rsidRDefault="008E2FA8" w:rsidP="008E2F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Α/Α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CE8F" w14:textId="77777777" w:rsidR="008E2FA8" w:rsidRPr="008E2FA8" w:rsidRDefault="008E2FA8" w:rsidP="008E2FA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ΠΕΡΙΓΡΑΦΗ ΕΙΔΟΥΣ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50FC7" w14:textId="77777777" w:rsidR="008E2FA8" w:rsidRPr="008E2FA8" w:rsidRDefault="008E2FA8" w:rsidP="008E2F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ΠΟΣΟΤΗΤΑ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B183D" w14:textId="77777777" w:rsidR="008E2FA8" w:rsidRPr="008E2FA8" w:rsidRDefault="008E2FA8" w:rsidP="008E2F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ΜΟΝΑΔΑ/ΣΥΣΚ - ΤΜΧ-kg-gr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B8EC" w14:textId="77777777" w:rsidR="008E2FA8" w:rsidRPr="008E2FA8" w:rsidRDefault="008E2FA8" w:rsidP="008E2FA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ΤΙΜΗ ΜΟΝΑΔΟΣ  ΑΝΕΥ  ΦΠΑ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C0AA1" w14:textId="77777777" w:rsidR="008E2FA8" w:rsidRPr="008E2FA8" w:rsidRDefault="008E2FA8" w:rsidP="008E2FA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ΤΙΜΗ ΣΥΝΟΛΟΥ ΑΝΕΥ ΦΠΑ</w:t>
            </w:r>
          </w:p>
        </w:tc>
      </w:tr>
      <w:tr w:rsidR="00160A8E" w:rsidRPr="008E2FA8" w14:paraId="7B9F36C1" w14:textId="77777777" w:rsidTr="009C7922">
        <w:trPr>
          <w:gridAfter w:val="5"/>
          <w:wAfter w:w="16860" w:type="dxa"/>
          <w:trHeight w:val="765"/>
        </w:trPr>
        <w:tc>
          <w:tcPr>
            <w:tcW w:w="8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7135B" w14:textId="271FF080" w:rsidR="00160A8E" w:rsidRPr="008E2FA8" w:rsidRDefault="001679A9" w:rsidP="00160A8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4F38" w14:textId="17275894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Σακίδιο πλάτης (BACKPACK 50 L  -70L)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E3EC" w14:textId="18FE4319" w:rsidR="00160A8E" w:rsidRPr="008E2FA8" w:rsidRDefault="00D5354A" w:rsidP="00160A8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1A0A4" w14:textId="77777777" w:rsidR="00160A8E" w:rsidRPr="008E2FA8" w:rsidRDefault="00160A8E" w:rsidP="00160A8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ΤΜΧ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C6722" w14:textId="77777777" w:rsidR="00160A8E" w:rsidRPr="008E2FA8" w:rsidRDefault="00160A8E" w:rsidP="00160A8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D35A2" w14:textId="77777777" w:rsidR="00160A8E" w:rsidRPr="008E2FA8" w:rsidRDefault="00160A8E" w:rsidP="00160A8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160A8E" w:rsidRPr="008E2FA8" w14:paraId="71AB33ED" w14:textId="77777777" w:rsidTr="009C7922">
        <w:trPr>
          <w:gridAfter w:val="5"/>
          <w:wAfter w:w="16860" w:type="dxa"/>
          <w:trHeight w:val="51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47F14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F8F6" w14:textId="5B7DE514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Χωρητικότητα  50- 70 λίτρων</w:t>
            </w: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AAEEA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50DAB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A179D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8A83F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160A8E" w:rsidRPr="008E2FA8" w14:paraId="7C337878" w14:textId="77777777" w:rsidTr="009C7922">
        <w:trPr>
          <w:gridAfter w:val="5"/>
          <w:wAfter w:w="16860" w:type="dxa"/>
          <w:trHeight w:val="51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41065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D1EC" w14:textId="07CA1CC4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Αδιάβροχο και ανθεκτικό</w:t>
            </w: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345C5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853C8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308DC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7AB4D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160A8E" w:rsidRPr="008E2FA8" w14:paraId="3114E115" w14:textId="77777777" w:rsidTr="009C7922">
        <w:trPr>
          <w:gridAfter w:val="5"/>
          <w:wAfter w:w="16860" w:type="dxa"/>
          <w:trHeight w:val="30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18914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BD47" w14:textId="6FBE3F4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Σωστή κατανομή βάρους</w:t>
            </w: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E0DAE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FB196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CBE7A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4393F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160A8E" w:rsidRPr="008E2FA8" w14:paraId="73151BE5" w14:textId="77777777" w:rsidTr="009C7922">
        <w:trPr>
          <w:gridAfter w:val="5"/>
          <w:wAfter w:w="16860" w:type="dxa"/>
          <w:trHeight w:val="30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0BA924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7AA2" w14:textId="708E69D8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Ιμάντες με μεγάλο πλάτος για άνεση στην πολύωρη χρήση</w:t>
            </w: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1674D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4D5A1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4679E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7E1FA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160A8E" w:rsidRPr="008E2FA8" w14:paraId="287ECDB9" w14:textId="77777777" w:rsidTr="009C7922">
        <w:trPr>
          <w:gridAfter w:val="5"/>
          <w:wAfter w:w="16860" w:type="dxa"/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C0593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82BD" w14:textId="227F88C5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Ανατομική αεριζόμενη πλάτη</w:t>
            </w: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A5831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606DF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28642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5655E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160A8E" w:rsidRPr="008E2FA8" w14:paraId="4F12981F" w14:textId="77777777" w:rsidTr="009C7922">
        <w:trPr>
          <w:gridAfter w:val="5"/>
          <w:wAfter w:w="16860" w:type="dxa"/>
          <w:trHeight w:val="30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6EE60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AD3E" w14:textId="11AEA671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Θήκες για μικροαντικείμενα</w:t>
            </w: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A1198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1C789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0D25F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36D3D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160A8E" w:rsidRPr="008E2FA8" w14:paraId="78FD921F" w14:textId="77777777" w:rsidTr="009C7922">
        <w:trPr>
          <w:gridAfter w:val="5"/>
          <w:wAfter w:w="16860" w:type="dxa"/>
          <w:trHeight w:val="300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2CABC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503C" w14:textId="7433EB5B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Με αγκράφες υψηλής αντοχής, εύκαμπτα φερμουάρ, διπλής ραφής</w:t>
            </w: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AE1A5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F343B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3AB9B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B09A4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160A8E" w:rsidRPr="008E2FA8" w14:paraId="4097601F" w14:textId="77777777" w:rsidTr="009C7922">
        <w:trPr>
          <w:gridAfter w:val="5"/>
          <w:wAfter w:w="16860" w:type="dxa"/>
          <w:trHeight w:val="456"/>
        </w:trPr>
        <w:tc>
          <w:tcPr>
            <w:tcW w:w="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B9C49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5B16" w14:textId="06D8E5A4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Σε ποικιλία χρωμάτων</w:t>
            </w: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282B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7D6E8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C61AA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995D" w14:textId="77777777" w:rsidR="00160A8E" w:rsidRPr="008E2FA8" w:rsidRDefault="00160A8E" w:rsidP="00160A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bookmarkEnd w:id="0"/>
      <w:bookmarkEnd w:id="2"/>
      <w:tr w:rsidR="009C7922" w14:paraId="519D25EB" w14:textId="77777777" w:rsidTr="009C7922">
        <w:trPr>
          <w:trHeight w:val="315"/>
        </w:trPr>
        <w:tc>
          <w:tcPr>
            <w:tcW w:w="68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0CCE9E" w14:textId="77777777" w:rsidR="009C7922" w:rsidRDefault="009C7922">
            <w:pPr>
              <w:widowControl/>
              <w:autoSpaceDE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Συνολικό Κόστος χωρίς ΦΠΑ (€)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56CA" w14:textId="77777777" w:rsidR="009C7922" w:rsidRDefault="009C7922">
            <w:pPr>
              <w:widowControl/>
              <w:autoSpaceDE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72" w:type="dxa"/>
          </w:tcPr>
          <w:p w14:paraId="659189F4" w14:textId="77777777" w:rsidR="009C7922" w:rsidRDefault="009C7922">
            <w:pPr>
              <w:rPr>
                <w:lang w:val="en-US" w:eastAsia="en-US"/>
              </w:rPr>
            </w:pPr>
          </w:p>
        </w:tc>
        <w:tc>
          <w:tcPr>
            <w:tcW w:w="3372" w:type="dxa"/>
          </w:tcPr>
          <w:p w14:paraId="1B66382D" w14:textId="77777777" w:rsidR="009C7922" w:rsidRDefault="009C7922">
            <w:pPr>
              <w:rPr>
                <w:lang w:val="en-US" w:eastAsia="en-US"/>
              </w:rPr>
            </w:pPr>
          </w:p>
        </w:tc>
        <w:tc>
          <w:tcPr>
            <w:tcW w:w="3372" w:type="dxa"/>
          </w:tcPr>
          <w:p w14:paraId="3B85C45B" w14:textId="77777777" w:rsidR="009C7922" w:rsidRDefault="009C7922">
            <w:pPr>
              <w:rPr>
                <w:lang w:val="en-US" w:eastAsia="en-US"/>
              </w:rPr>
            </w:pPr>
          </w:p>
        </w:tc>
        <w:tc>
          <w:tcPr>
            <w:tcW w:w="3372" w:type="dxa"/>
          </w:tcPr>
          <w:p w14:paraId="15CA9EC5" w14:textId="77777777" w:rsidR="009C7922" w:rsidRDefault="009C7922">
            <w:pPr>
              <w:rPr>
                <w:lang w:val="en-US" w:eastAsia="en-US"/>
              </w:rPr>
            </w:pPr>
          </w:p>
        </w:tc>
        <w:tc>
          <w:tcPr>
            <w:tcW w:w="3372" w:type="dxa"/>
            <w:vAlign w:val="center"/>
          </w:tcPr>
          <w:p w14:paraId="19399887" w14:textId="77777777" w:rsidR="009C7922" w:rsidRDefault="009C7922">
            <w:pPr>
              <w:rPr>
                <w:lang w:val="en-US" w:eastAsia="en-US"/>
              </w:rPr>
            </w:pPr>
          </w:p>
        </w:tc>
      </w:tr>
      <w:tr w:rsidR="009C7922" w14:paraId="16B607B0" w14:textId="77777777" w:rsidTr="009C7922">
        <w:trPr>
          <w:trHeight w:val="315"/>
        </w:trPr>
        <w:tc>
          <w:tcPr>
            <w:tcW w:w="68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C48F07" w14:textId="77777777" w:rsidR="009C7922" w:rsidRDefault="009C7922">
            <w:pPr>
              <w:widowControl/>
              <w:autoSpaceDE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Συνολικό Κόστος με ΦΠΑ 24% (€)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AD2C" w14:textId="77777777" w:rsidR="009C7922" w:rsidRDefault="009C792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72" w:type="dxa"/>
          </w:tcPr>
          <w:p w14:paraId="15936294" w14:textId="77777777" w:rsidR="009C7922" w:rsidRDefault="009C7922">
            <w:pPr>
              <w:rPr>
                <w:lang w:val="en-US" w:eastAsia="en-US"/>
              </w:rPr>
            </w:pPr>
          </w:p>
        </w:tc>
        <w:tc>
          <w:tcPr>
            <w:tcW w:w="3372" w:type="dxa"/>
          </w:tcPr>
          <w:p w14:paraId="52398954" w14:textId="77777777" w:rsidR="009C7922" w:rsidRDefault="009C7922">
            <w:pPr>
              <w:rPr>
                <w:lang w:val="en-US" w:eastAsia="en-US"/>
              </w:rPr>
            </w:pPr>
          </w:p>
        </w:tc>
        <w:tc>
          <w:tcPr>
            <w:tcW w:w="3372" w:type="dxa"/>
          </w:tcPr>
          <w:p w14:paraId="045632E3" w14:textId="77777777" w:rsidR="009C7922" w:rsidRDefault="009C7922">
            <w:pPr>
              <w:rPr>
                <w:lang w:val="en-US" w:eastAsia="en-US"/>
              </w:rPr>
            </w:pPr>
          </w:p>
        </w:tc>
        <w:tc>
          <w:tcPr>
            <w:tcW w:w="3372" w:type="dxa"/>
          </w:tcPr>
          <w:p w14:paraId="79EAD9FF" w14:textId="77777777" w:rsidR="009C7922" w:rsidRDefault="009C7922">
            <w:pPr>
              <w:rPr>
                <w:lang w:val="en-US" w:eastAsia="en-US"/>
              </w:rPr>
            </w:pPr>
          </w:p>
        </w:tc>
        <w:tc>
          <w:tcPr>
            <w:tcW w:w="3372" w:type="dxa"/>
            <w:vAlign w:val="center"/>
          </w:tcPr>
          <w:p w14:paraId="41B9F9EE" w14:textId="77777777" w:rsidR="009C7922" w:rsidRDefault="009C7922">
            <w:pPr>
              <w:rPr>
                <w:lang w:val="en-US" w:eastAsia="en-US"/>
              </w:rPr>
            </w:pPr>
          </w:p>
        </w:tc>
      </w:tr>
      <w:tr w:rsidR="009C7922" w14:paraId="0232690A" w14:textId="77777777" w:rsidTr="009C7922">
        <w:trPr>
          <w:gridAfter w:val="5"/>
          <w:wAfter w:w="16860" w:type="dxa"/>
          <w:trHeight w:val="315"/>
        </w:trPr>
        <w:tc>
          <w:tcPr>
            <w:tcW w:w="68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51B7D0" w14:textId="77777777" w:rsidR="009C7922" w:rsidRDefault="009C7922">
            <w:pPr>
              <w:widowControl/>
              <w:autoSpaceDE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ΜΕΤΑΦΟΡΙΚΑ ΜΕ ΦΠΑ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8E57" w14:textId="77777777" w:rsidR="009C7922" w:rsidRDefault="009C792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  <w:tr w:rsidR="009C7922" w14:paraId="6EB8256C" w14:textId="77777777" w:rsidTr="009C7922">
        <w:trPr>
          <w:gridAfter w:val="5"/>
          <w:wAfter w:w="16860" w:type="dxa"/>
          <w:trHeight w:val="315"/>
        </w:trPr>
        <w:tc>
          <w:tcPr>
            <w:tcW w:w="68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F45868" w14:textId="77777777" w:rsidR="009C7922" w:rsidRPr="009C7922" w:rsidRDefault="009C7922">
            <w:pPr>
              <w:widowControl/>
              <w:autoSpaceDE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9C7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F07B54" w14:textId="77777777" w:rsidR="009C7922" w:rsidRPr="009C7922" w:rsidRDefault="009C792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29808D42" w14:textId="77777777" w:rsidR="009C7922" w:rsidRDefault="009C7922" w:rsidP="009C7922">
      <w:pPr>
        <w:rPr>
          <w:rFonts w:ascii="Calibri" w:hAnsi="Calibri" w:cs="Calibri"/>
          <w:sz w:val="20"/>
          <w:szCs w:val="20"/>
        </w:rPr>
      </w:pPr>
    </w:p>
    <w:p w14:paraId="6DE7B7B3" w14:textId="77777777" w:rsidR="00140120" w:rsidRDefault="00140120" w:rsidP="00DA63DA">
      <w:pPr>
        <w:rPr>
          <w:rFonts w:asciiTheme="minorHAnsi" w:hAnsiTheme="minorHAnsi" w:cstheme="minorHAnsi"/>
          <w:sz w:val="20"/>
          <w:szCs w:val="20"/>
        </w:rPr>
      </w:pPr>
    </w:p>
    <w:p w14:paraId="0C4B70D8" w14:textId="01008B9F" w:rsidR="00A15A96" w:rsidRDefault="00A15A96" w:rsidP="00A15A96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083EE0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  <w:r w:rsidR="0063216F" w:rsidRPr="00317886">
        <w:rPr>
          <w:rFonts w:asciiTheme="minorHAnsi" w:eastAsia="Calibri" w:hAnsiTheme="minorHAnsi" w:cstheme="minorHAnsi"/>
          <w:b/>
          <w:sz w:val="20"/>
          <w:szCs w:val="20"/>
        </w:rPr>
        <w:t>…………………………….</w:t>
      </w:r>
    </w:p>
    <w:p w14:paraId="535F1456" w14:textId="77777777" w:rsidR="00160A8E" w:rsidRPr="00317886" w:rsidRDefault="00160A8E" w:rsidP="00A15A96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534B462" w14:textId="77777777" w:rsidR="00A15A96" w:rsidRDefault="00A15A96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4101DADA" w14:textId="77777777" w:rsidR="001679A9" w:rsidRDefault="001679A9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F8E9FF" w14:textId="77777777" w:rsidR="00A15A96" w:rsidRPr="00083EE0" w:rsidRDefault="00A15A96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>Όπου αναφέρεται ότι το υλικό θα είναι χρωματιστό, η επιλογή χρώματος θα γίνει από την Αναθέτουσα.</w:t>
      </w:r>
    </w:p>
    <w:p w14:paraId="15359FAD" w14:textId="77777777" w:rsidR="00A15A96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C71576" w14:textId="77777777" w:rsidR="006F67D5" w:rsidRPr="00083EE0" w:rsidRDefault="006F67D5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2859DA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8253578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8961C6" w14:textId="77777777" w:rsidR="00A15A96" w:rsidRDefault="00A15A96" w:rsidP="00DA63DA"/>
    <w:sectPr w:rsidR="00A15A96" w:rsidSect="001679A9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EA17E" w14:textId="77777777" w:rsidR="00027093" w:rsidRDefault="00027093" w:rsidP="00630B41">
      <w:r>
        <w:separator/>
      </w:r>
    </w:p>
  </w:endnote>
  <w:endnote w:type="continuationSeparator" w:id="0">
    <w:p w14:paraId="31B95044" w14:textId="77777777" w:rsidR="00027093" w:rsidRDefault="00027093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3642CB87" w:rsidR="000C4666" w:rsidRDefault="000C46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11F">
          <w:rPr>
            <w:noProof/>
          </w:rPr>
          <w:t>1</w:t>
        </w:r>
        <w:r>
          <w:fldChar w:fldCharType="end"/>
        </w:r>
      </w:p>
    </w:sdtContent>
  </w:sdt>
  <w:p w14:paraId="45013D84" w14:textId="77777777" w:rsidR="00630B41" w:rsidRDefault="00630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713C3" w14:textId="77777777" w:rsidR="00027093" w:rsidRDefault="00027093" w:rsidP="00630B41">
      <w:r>
        <w:separator/>
      </w:r>
    </w:p>
  </w:footnote>
  <w:footnote w:type="continuationSeparator" w:id="0">
    <w:p w14:paraId="51CE1DA6" w14:textId="77777777" w:rsidR="00027093" w:rsidRDefault="00027093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21"/>
    <w:rsid w:val="00012FC7"/>
    <w:rsid w:val="00024451"/>
    <w:rsid w:val="00027093"/>
    <w:rsid w:val="000313B1"/>
    <w:rsid w:val="00045C48"/>
    <w:rsid w:val="00050687"/>
    <w:rsid w:val="00061505"/>
    <w:rsid w:val="000643BB"/>
    <w:rsid w:val="00083EE0"/>
    <w:rsid w:val="000957BD"/>
    <w:rsid w:val="000A786B"/>
    <w:rsid w:val="000C4666"/>
    <w:rsid w:val="000D667E"/>
    <w:rsid w:val="000F7B52"/>
    <w:rsid w:val="00102500"/>
    <w:rsid w:val="00104D85"/>
    <w:rsid w:val="00110638"/>
    <w:rsid w:val="001307BE"/>
    <w:rsid w:val="00140120"/>
    <w:rsid w:val="00143232"/>
    <w:rsid w:val="00160A8E"/>
    <w:rsid w:val="001679A9"/>
    <w:rsid w:val="001734B3"/>
    <w:rsid w:val="00184D3E"/>
    <w:rsid w:val="001B5984"/>
    <w:rsid w:val="001F6CFF"/>
    <w:rsid w:val="00203D54"/>
    <w:rsid w:val="0021258B"/>
    <w:rsid w:val="0023791D"/>
    <w:rsid w:val="0024797E"/>
    <w:rsid w:val="0025248E"/>
    <w:rsid w:val="00253501"/>
    <w:rsid w:val="00261FB1"/>
    <w:rsid w:val="002859DA"/>
    <w:rsid w:val="0029055D"/>
    <w:rsid w:val="0029095A"/>
    <w:rsid w:val="0029411F"/>
    <w:rsid w:val="002A04A7"/>
    <w:rsid w:val="002A39A7"/>
    <w:rsid w:val="00311499"/>
    <w:rsid w:val="003114E4"/>
    <w:rsid w:val="0031496D"/>
    <w:rsid w:val="00317886"/>
    <w:rsid w:val="00325243"/>
    <w:rsid w:val="00327464"/>
    <w:rsid w:val="00337721"/>
    <w:rsid w:val="00353B2B"/>
    <w:rsid w:val="00393404"/>
    <w:rsid w:val="003A633D"/>
    <w:rsid w:val="003C5F00"/>
    <w:rsid w:val="003D5C9F"/>
    <w:rsid w:val="00427B90"/>
    <w:rsid w:val="00432879"/>
    <w:rsid w:val="004458F2"/>
    <w:rsid w:val="004464DF"/>
    <w:rsid w:val="004468D5"/>
    <w:rsid w:val="00451131"/>
    <w:rsid w:val="00453C78"/>
    <w:rsid w:val="00465099"/>
    <w:rsid w:val="00470806"/>
    <w:rsid w:val="00473A13"/>
    <w:rsid w:val="004871EF"/>
    <w:rsid w:val="004A21F6"/>
    <w:rsid w:val="004C47CC"/>
    <w:rsid w:val="004E408D"/>
    <w:rsid w:val="004E68FC"/>
    <w:rsid w:val="00512444"/>
    <w:rsid w:val="00512E6D"/>
    <w:rsid w:val="005208A5"/>
    <w:rsid w:val="005258ED"/>
    <w:rsid w:val="005414C7"/>
    <w:rsid w:val="00544956"/>
    <w:rsid w:val="00564FB9"/>
    <w:rsid w:val="00584E89"/>
    <w:rsid w:val="0058534B"/>
    <w:rsid w:val="005B369D"/>
    <w:rsid w:val="005B70D1"/>
    <w:rsid w:val="005C4F52"/>
    <w:rsid w:val="00602CB8"/>
    <w:rsid w:val="00630B41"/>
    <w:rsid w:val="0063216F"/>
    <w:rsid w:val="0065698D"/>
    <w:rsid w:val="0066054E"/>
    <w:rsid w:val="00661A1D"/>
    <w:rsid w:val="0066583E"/>
    <w:rsid w:val="0067057B"/>
    <w:rsid w:val="006706E2"/>
    <w:rsid w:val="00695516"/>
    <w:rsid w:val="0069659E"/>
    <w:rsid w:val="006B61F6"/>
    <w:rsid w:val="006C3732"/>
    <w:rsid w:val="006D2882"/>
    <w:rsid w:val="006D58F5"/>
    <w:rsid w:val="006E003A"/>
    <w:rsid w:val="006E6CEB"/>
    <w:rsid w:val="006F67D5"/>
    <w:rsid w:val="007324B5"/>
    <w:rsid w:val="0074141A"/>
    <w:rsid w:val="00742950"/>
    <w:rsid w:val="00747148"/>
    <w:rsid w:val="007670D6"/>
    <w:rsid w:val="0077773C"/>
    <w:rsid w:val="007934C9"/>
    <w:rsid w:val="00794B23"/>
    <w:rsid w:val="007B2E46"/>
    <w:rsid w:val="007C1EEF"/>
    <w:rsid w:val="008047F9"/>
    <w:rsid w:val="00815FDC"/>
    <w:rsid w:val="008171AD"/>
    <w:rsid w:val="008202A9"/>
    <w:rsid w:val="00834B69"/>
    <w:rsid w:val="008723A4"/>
    <w:rsid w:val="00886877"/>
    <w:rsid w:val="008A12AB"/>
    <w:rsid w:val="008A6FB3"/>
    <w:rsid w:val="008C1EDB"/>
    <w:rsid w:val="008D3233"/>
    <w:rsid w:val="008D35FD"/>
    <w:rsid w:val="008E2FA8"/>
    <w:rsid w:val="00901C76"/>
    <w:rsid w:val="00904D74"/>
    <w:rsid w:val="009121EA"/>
    <w:rsid w:val="00923C90"/>
    <w:rsid w:val="0093299B"/>
    <w:rsid w:val="00940CB9"/>
    <w:rsid w:val="009440CC"/>
    <w:rsid w:val="00957612"/>
    <w:rsid w:val="009613EB"/>
    <w:rsid w:val="00972167"/>
    <w:rsid w:val="0098745B"/>
    <w:rsid w:val="009C502E"/>
    <w:rsid w:val="009C73E4"/>
    <w:rsid w:val="009C7922"/>
    <w:rsid w:val="00A12BCD"/>
    <w:rsid w:val="00A13FDF"/>
    <w:rsid w:val="00A15A96"/>
    <w:rsid w:val="00A648A2"/>
    <w:rsid w:val="00A659B0"/>
    <w:rsid w:val="00A71435"/>
    <w:rsid w:val="00A92A62"/>
    <w:rsid w:val="00A96C48"/>
    <w:rsid w:val="00A974BF"/>
    <w:rsid w:val="00AD5795"/>
    <w:rsid w:val="00AD6E88"/>
    <w:rsid w:val="00AE5EEB"/>
    <w:rsid w:val="00AF18BF"/>
    <w:rsid w:val="00AF4172"/>
    <w:rsid w:val="00AF6199"/>
    <w:rsid w:val="00B00663"/>
    <w:rsid w:val="00B04844"/>
    <w:rsid w:val="00B06793"/>
    <w:rsid w:val="00B4438D"/>
    <w:rsid w:val="00B532E8"/>
    <w:rsid w:val="00B6381C"/>
    <w:rsid w:val="00B70ADC"/>
    <w:rsid w:val="00B776B7"/>
    <w:rsid w:val="00B84BA0"/>
    <w:rsid w:val="00B851F7"/>
    <w:rsid w:val="00B95A45"/>
    <w:rsid w:val="00B9638C"/>
    <w:rsid w:val="00BB76B9"/>
    <w:rsid w:val="00BD3AE2"/>
    <w:rsid w:val="00BE5649"/>
    <w:rsid w:val="00BF3A98"/>
    <w:rsid w:val="00C03352"/>
    <w:rsid w:val="00C262F8"/>
    <w:rsid w:val="00C26EB4"/>
    <w:rsid w:val="00C2778C"/>
    <w:rsid w:val="00C41BDD"/>
    <w:rsid w:val="00C62954"/>
    <w:rsid w:val="00C979B6"/>
    <w:rsid w:val="00CC11CA"/>
    <w:rsid w:val="00CC43FB"/>
    <w:rsid w:val="00CF1B86"/>
    <w:rsid w:val="00D06C5B"/>
    <w:rsid w:val="00D10605"/>
    <w:rsid w:val="00D11257"/>
    <w:rsid w:val="00D2312D"/>
    <w:rsid w:val="00D5354A"/>
    <w:rsid w:val="00D56B4C"/>
    <w:rsid w:val="00D62B4F"/>
    <w:rsid w:val="00D66F98"/>
    <w:rsid w:val="00D757DF"/>
    <w:rsid w:val="00D7580F"/>
    <w:rsid w:val="00D95B62"/>
    <w:rsid w:val="00DA63DA"/>
    <w:rsid w:val="00DB5D9E"/>
    <w:rsid w:val="00DF4A51"/>
    <w:rsid w:val="00E01B43"/>
    <w:rsid w:val="00E03C78"/>
    <w:rsid w:val="00E215BA"/>
    <w:rsid w:val="00E348DC"/>
    <w:rsid w:val="00E4677D"/>
    <w:rsid w:val="00E554BB"/>
    <w:rsid w:val="00E71BCD"/>
    <w:rsid w:val="00E83C88"/>
    <w:rsid w:val="00E8472E"/>
    <w:rsid w:val="00E91455"/>
    <w:rsid w:val="00E97A73"/>
    <w:rsid w:val="00EA4A99"/>
    <w:rsid w:val="00EB7305"/>
    <w:rsid w:val="00ED0CF1"/>
    <w:rsid w:val="00ED72D5"/>
    <w:rsid w:val="00F00712"/>
    <w:rsid w:val="00F0261E"/>
    <w:rsid w:val="00F24910"/>
    <w:rsid w:val="00F274CB"/>
    <w:rsid w:val="00F30FF0"/>
    <w:rsid w:val="00F335B6"/>
    <w:rsid w:val="00F4389A"/>
    <w:rsid w:val="00F67A51"/>
    <w:rsid w:val="00FA14F2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l-GR" w:eastAsia="el-GR" w:bidi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NoSpacing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Normal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Hyperlink">
    <w:name w:val="Hyperlink"/>
    <w:basedOn w:val="DefaultParagraphFont"/>
    <w:uiPriority w:val="99"/>
    <w:semiHidden/>
    <w:unhideWhenUsed/>
    <w:rsid w:val="008E2FA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Normal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Normal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Normal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Normal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Normal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Normal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Normal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Normal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Normal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Normal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Normal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Normal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Normal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Normal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Normal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Normal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Normal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Normal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Normal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Normal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Normal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Normal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Normal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Normal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Normal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Normal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Normal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Normal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Normal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Normal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Normal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Normal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Normal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Normal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Normal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Normal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Normal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Normal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Normal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Normal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Normal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Normal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ARSIS</cp:lastModifiedBy>
  <cp:revision>2</cp:revision>
  <cp:lastPrinted>2019-12-30T09:29:00Z</cp:lastPrinted>
  <dcterms:created xsi:type="dcterms:W3CDTF">2025-02-23T16:53:00Z</dcterms:created>
  <dcterms:modified xsi:type="dcterms:W3CDTF">2025-02-23T16:53:00Z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