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2FE64D6" w14:textId="5EF05DE5" w:rsidR="003A3B86" w:rsidRDefault="003A3B86" w:rsidP="003A3B86">
      <w:pPr>
        <w:spacing w:after="0" w:line="360" w:lineRule="auto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ΟΙΚΟΝΟΜΙΚΗ ΠΡΟΣΦΟΡΑ</w:t>
      </w:r>
    </w:p>
    <w:p w14:paraId="464EFF6B" w14:textId="77777777" w:rsidR="007308C1" w:rsidRPr="00391641" w:rsidRDefault="007308C1" w:rsidP="003A3B86">
      <w:pPr>
        <w:spacing w:after="0" w:line="360" w:lineRule="auto"/>
        <w:jc w:val="center"/>
        <w:rPr>
          <w:b/>
          <w:sz w:val="24"/>
          <w:szCs w:val="24"/>
        </w:rPr>
      </w:pPr>
    </w:p>
    <w:p w14:paraId="646F3CA8" w14:textId="4FBB0C27" w:rsidR="003A3B86" w:rsidRDefault="003A3B86" w:rsidP="003A3B86">
      <w:pPr>
        <w:spacing w:after="0" w:line="360" w:lineRule="auto"/>
        <w:rPr>
          <w:b/>
          <w:sz w:val="24"/>
          <w:szCs w:val="24"/>
        </w:rPr>
      </w:pPr>
      <w:r w:rsidRPr="00391641">
        <w:rPr>
          <w:b/>
          <w:sz w:val="24"/>
          <w:szCs w:val="24"/>
        </w:rPr>
        <w:t>Προς: ΑΡΣΙΣ - Κοινωνική Οργάνωση Υποστήριξης Νέων</w:t>
      </w:r>
    </w:p>
    <w:p w14:paraId="55CE1B0B" w14:textId="77777777" w:rsidR="007308C1" w:rsidRPr="00391641" w:rsidRDefault="007308C1" w:rsidP="003A3B86">
      <w:pPr>
        <w:spacing w:after="0" w:line="360" w:lineRule="auto"/>
        <w:rPr>
          <w:b/>
          <w:sz w:val="24"/>
          <w:szCs w:val="24"/>
        </w:rPr>
      </w:pPr>
    </w:p>
    <w:p w14:paraId="1A76EDD9" w14:textId="276BE519" w:rsidR="003A3B86" w:rsidRPr="006555D8" w:rsidRDefault="003A3B86" w:rsidP="003A3B86">
      <w:pPr>
        <w:spacing w:after="0" w:line="360" w:lineRule="auto"/>
        <w:jc w:val="both"/>
        <w:rPr>
          <w:sz w:val="24"/>
          <w:szCs w:val="24"/>
        </w:rPr>
      </w:pPr>
      <w:r w:rsidRPr="00391641">
        <w:rPr>
          <w:sz w:val="24"/>
          <w:szCs w:val="24"/>
        </w:rPr>
        <w:t xml:space="preserve">Θέμα: Προσφορά για την </w:t>
      </w:r>
      <w:r w:rsidRPr="00B55AFA">
        <w:rPr>
          <w:sz w:val="24"/>
          <w:szCs w:val="24"/>
        </w:rPr>
        <w:t xml:space="preserve">προμήθεια </w:t>
      </w:r>
      <w:r w:rsidR="00BB7083">
        <w:rPr>
          <w:sz w:val="24"/>
          <w:szCs w:val="24"/>
        </w:rPr>
        <w:t>πετρελαίου θέρμανσης</w:t>
      </w:r>
      <w:r w:rsidRPr="0078404E">
        <w:rPr>
          <w:sz w:val="24"/>
          <w:szCs w:val="24"/>
        </w:rPr>
        <w:t xml:space="preserve"> </w:t>
      </w:r>
      <w:r w:rsidRPr="00B55AFA">
        <w:rPr>
          <w:sz w:val="24"/>
          <w:szCs w:val="24"/>
        </w:rPr>
        <w:t xml:space="preserve">για τις ανάγκες </w:t>
      </w:r>
      <w:r w:rsidR="00993161">
        <w:rPr>
          <w:sz w:val="24"/>
          <w:szCs w:val="24"/>
        </w:rPr>
        <w:t xml:space="preserve">της </w:t>
      </w:r>
      <w:r w:rsidR="00B727EF">
        <w:rPr>
          <w:sz w:val="24"/>
          <w:szCs w:val="24"/>
        </w:rPr>
        <w:t>των κεντρικών γραφείων της ΑΡΣΙΣ στη Θεσσαλονίκη</w:t>
      </w:r>
    </w:p>
    <w:p w14:paraId="3D400038" w14:textId="602EC17D" w:rsidR="00A571D9" w:rsidRPr="00BB7083" w:rsidRDefault="007960B1" w:rsidP="00BB7083">
      <w:pPr>
        <w:spacing w:line="360" w:lineRule="auto"/>
        <w:jc w:val="right"/>
      </w:pPr>
      <w:r w:rsidRPr="00E67C46">
        <w:t>Ημ</w:t>
      </w:r>
      <w:r w:rsidR="00DB7F38" w:rsidRPr="00E67C46">
        <w:t>ερομηνία:  …./…/</w:t>
      </w:r>
      <w:r w:rsidR="00291896">
        <w:t>202</w:t>
      </w:r>
      <w:r w:rsidR="008F139B">
        <w:t>5</w:t>
      </w:r>
    </w:p>
    <w:tbl>
      <w:tblPr>
        <w:tblStyle w:val="a6"/>
        <w:tblW w:w="4921" w:type="pct"/>
        <w:jc w:val="center"/>
        <w:tblLook w:val="04A0" w:firstRow="1" w:lastRow="0" w:firstColumn="1" w:lastColumn="0" w:noHBand="0" w:noVBand="1"/>
      </w:tblPr>
      <w:tblGrid>
        <w:gridCol w:w="1505"/>
        <w:gridCol w:w="1484"/>
        <w:gridCol w:w="5398"/>
      </w:tblGrid>
      <w:tr w:rsidR="00B727EF" w:rsidRPr="00E67C46" w14:paraId="0F6004DA" w14:textId="77777777" w:rsidTr="007308C1">
        <w:trPr>
          <w:trHeight w:val="1854"/>
          <w:jc w:val="center"/>
        </w:trPr>
        <w:tc>
          <w:tcPr>
            <w:tcW w:w="897" w:type="pct"/>
            <w:vAlign w:val="center"/>
          </w:tcPr>
          <w:p w14:paraId="6FF1C63C" w14:textId="5F314EB7" w:rsidR="00B727EF" w:rsidRPr="00E67C46" w:rsidRDefault="00B727EF" w:rsidP="00BB7083">
            <w:pPr>
              <w:spacing w:line="360" w:lineRule="auto"/>
              <w:jc w:val="center"/>
              <w:rPr>
                <w:b/>
              </w:rPr>
            </w:pPr>
            <w:r w:rsidRPr="00E67C46">
              <w:rPr>
                <w:b/>
              </w:rPr>
              <w:t>ΕΙΔΟΣ ΠΡΟΜΗΘΕΙΑΣ</w:t>
            </w:r>
          </w:p>
        </w:tc>
        <w:tc>
          <w:tcPr>
            <w:tcW w:w="885" w:type="pct"/>
            <w:vAlign w:val="center"/>
          </w:tcPr>
          <w:p w14:paraId="294EE7BB" w14:textId="49EA90DE" w:rsidR="00B727EF" w:rsidRPr="00E67C46" w:rsidRDefault="00B727EF" w:rsidP="00BB7083">
            <w:pPr>
              <w:spacing w:line="360" w:lineRule="auto"/>
              <w:jc w:val="center"/>
              <w:rPr>
                <w:b/>
              </w:rPr>
            </w:pPr>
            <w:r w:rsidRPr="00E062EE">
              <w:rPr>
                <w:rFonts w:ascii="Calibri" w:eastAsia="Times New Roman" w:hAnsi="Calibri" w:cs="Calibri"/>
                <w:b/>
                <w:bCs/>
                <w:color w:val="000000"/>
                <w:sz w:val="20"/>
                <w:szCs w:val="20"/>
                <w:lang w:eastAsia="el-GR"/>
              </w:rPr>
              <w:t>ΠΟΣΟΤΗΤΑ ΣΕ ΛΙΤΡΑ</w:t>
            </w:r>
          </w:p>
        </w:tc>
        <w:tc>
          <w:tcPr>
            <w:tcW w:w="3217" w:type="pct"/>
            <w:vAlign w:val="center"/>
          </w:tcPr>
          <w:p w14:paraId="531CB531" w14:textId="109651F8" w:rsidR="00B727EF" w:rsidRPr="00BB7083" w:rsidRDefault="00B727EF" w:rsidP="00BB7083">
            <w:pPr>
              <w:spacing w:line="360" w:lineRule="auto"/>
              <w:jc w:val="center"/>
              <w:rPr>
                <w:b/>
                <w:sz w:val="20"/>
                <w:szCs w:val="20"/>
              </w:rPr>
            </w:pPr>
            <w:r w:rsidRPr="00BB7083">
              <w:rPr>
                <w:b/>
                <w:sz w:val="20"/>
                <w:szCs w:val="20"/>
              </w:rPr>
              <w:t xml:space="preserve">ΠΟΣΟΣΤΟ ΕΚΠΤΩΣΗΣ </w:t>
            </w:r>
            <w:r w:rsidRPr="00BB7083">
              <w:rPr>
                <w:sz w:val="20"/>
                <w:szCs w:val="20"/>
              </w:rPr>
              <w:t xml:space="preserve">επί της νόμιμα διαμορφούμενης μέσης τιμής λιανικής πώλησης, κατά την ημέρα της παράδοσης, όπως αυτή διαμορφώνεται από το Παρατηρητήριο Τιμών Υγρών Καυσίμων του Υπουργείου Ανάπτυξης και Ανταγωνιστικότητας στην Περιφερειακή Ενότητα </w:t>
            </w:r>
            <w:r w:rsidRPr="00B727EF">
              <w:rPr>
                <w:b/>
                <w:bCs/>
                <w:sz w:val="20"/>
                <w:szCs w:val="20"/>
              </w:rPr>
              <w:t>ΘΕΣΣΑΛΟΝΙΚΗΣ</w:t>
            </w:r>
          </w:p>
        </w:tc>
      </w:tr>
      <w:tr w:rsidR="00B727EF" w:rsidRPr="00E67C46" w14:paraId="57E98919" w14:textId="77777777" w:rsidTr="007308C1">
        <w:trPr>
          <w:trHeight w:val="595"/>
          <w:jc w:val="center"/>
        </w:trPr>
        <w:tc>
          <w:tcPr>
            <w:tcW w:w="897" w:type="pct"/>
            <w:vAlign w:val="center"/>
          </w:tcPr>
          <w:p w14:paraId="277FA713" w14:textId="2BF37246" w:rsidR="00B727EF" w:rsidRPr="00BB7083" w:rsidRDefault="00B727EF" w:rsidP="00BB7083">
            <w:pPr>
              <w:spacing w:line="360" w:lineRule="auto"/>
              <w:jc w:val="center"/>
              <w:rPr>
                <w:bCs/>
              </w:rPr>
            </w:pPr>
            <w:r w:rsidRPr="00BB7083">
              <w:rPr>
                <w:bCs/>
              </w:rPr>
              <w:t>ΠΕΤΡΕΛΑΙΟ ΘΕΡΜΑΝΣΗΣ</w:t>
            </w:r>
          </w:p>
        </w:tc>
        <w:tc>
          <w:tcPr>
            <w:tcW w:w="885" w:type="pct"/>
            <w:vAlign w:val="center"/>
          </w:tcPr>
          <w:p w14:paraId="67393A13" w14:textId="2E810BAE" w:rsidR="00B727EF" w:rsidRPr="00E67C46" w:rsidRDefault="008F139B" w:rsidP="00BB7083">
            <w:pPr>
              <w:spacing w:line="360" w:lineRule="auto"/>
              <w:jc w:val="center"/>
            </w:pPr>
            <w:r>
              <w:t>3</w:t>
            </w:r>
            <w:r w:rsidR="00291896">
              <w:t>5</w:t>
            </w:r>
            <w:r w:rsidR="00B727EF">
              <w:t>00</w:t>
            </w:r>
          </w:p>
        </w:tc>
        <w:tc>
          <w:tcPr>
            <w:tcW w:w="3217" w:type="pct"/>
            <w:vAlign w:val="center"/>
          </w:tcPr>
          <w:p w14:paraId="1975D142" w14:textId="77777777" w:rsidR="00B727EF" w:rsidRPr="00E67C46" w:rsidRDefault="00B727EF" w:rsidP="00BB7083">
            <w:pPr>
              <w:spacing w:line="360" w:lineRule="auto"/>
              <w:jc w:val="center"/>
            </w:pPr>
          </w:p>
        </w:tc>
      </w:tr>
    </w:tbl>
    <w:p w14:paraId="0C89C127" w14:textId="77777777" w:rsidR="00DB7F38" w:rsidRPr="00E67C46" w:rsidRDefault="00DB7F38" w:rsidP="00391641">
      <w:pPr>
        <w:spacing w:after="0" w:line="360" w:lineRule="auto"/>
        <w:jc w:val="both"/>
      </w:pPr>
    </w:p>
    <w:p w14:paraId="58DB1A91" w14:textId="08B54719" w:rsidR="004221C0" w:rsidRPr="00391641" w:rsidRDefault="004221C0" w:rsidP="004221C0">
      <w:pPr>
        <w:spacing w:after="0" w:line="360" w:lineRule="auto"/>
        <w:rPr>
          <w:sz w:val="24"/>
          <w:szCs w:val="24"/>
        </w:rPr>
      </w:pPr>
      <w:bookmarkStart w:id="0" w:name="_Hlk74318573"/>
      <w:r>
        <w:rPr>
          <w:sz w:val="24"/>
          <w:szCs w:val="24"/>
        </w:rPr>
        <w:t xml:space="preserve">Έλαβα γνώση των όρων της πρόσκλησης </w:t>
      </w:r>
      <w:r w:rsidR="00143993">
        <w:rPr>
          <w:sz w:val="24"/>
          <w:szCs w:val="24"/>
        </w:rPr>
        <w:t>με ΑΠ: Θ</w:t>
      </w:r>
      <w:r w:rsidR="00D9336E">
        <w:rPr>
          <w:sz w:val="24"/>
          <w:szCs w:val="24"/>
        </w:rPr>
        <w:t>14</w:t>
      </w:r>
      <w:r w:rsidR="008F139B">
        <w:rPr>
          <w:sz w:val="24"/>
          <w:szCs w:val="24"/>
        </w:rPr>
        <w:t>904</w:t>
      </w:r>
      <w:r w:rsidR="00143993">
        <w:rPr>
          <w:sz w:val="24"/>
          <w:szCs w:val="24"/>
        </w:rPr>
        <w:t>/</w:t>
      </w:r>
      <w:r w:rsidR="008F139B">
        <w:rPr>
          <w:sz w:val="24"/>
          <w:szCs w:val="24"/>
        </w:rPr>
        <w:t>20</w:t>
      </w:r>
      <w:r w:rsidR="00291896">
        <w:rPr>
          <w:sz w:val="24"/>
          <w:szCs w:val="24"/>
        </w:rPr>
        <w:t>-02-202</w:t>
      </w:r>
      <w:r w:rsidR="008F139B">
        <w:rPr>
          <w:sz w:val="24"/>
          <w:szCs w:val="24"/>
        </w:rPr>
        <w:t>5</w:t>
      </w:r>
      <w:r w:rsidR="00291896">
        <w:rPr>
          <w:sz w:val="24"/>
          <w:szCs w:val="24"/>
        </w:rPr>
        <w:t xml:space="preserve"> </w:t>
      </w:r>
      <w:r>
        <w:rPr>
          <w:sz w:val="24"/>
          <w:szCs w:val="24"/>
        </w:rPr>
        <w:t>για την ανάθεση της ως άνω προμήθειας και τους αποδέχομαι ανεπιφύλακτα.</w:t>
      </w:r>
      <w:r w:rsidRPr="00391641">
        <w:rPr>
          <w:sz w:val="24"/>
          <w:szCs w:val="24"/>
        </w:rPr>
        <w:t xml:space="preserve"> </w:t>
      </w:r>
    </w:p>
    <w:bookmarkEnd w:id="0"/>
    <w:p w14:paraId="689711FA" w14:textId="74EE4CFC" w:rsidR="004221C0" w:rsidRDefault="004221C0" w:rsidP="004221C0">
      <w:pPr>
        <w:spacing w:after="0" w:line="360" w:lineRule="auto"/>
        <w:jc w:val="both"/>
        <w:rPr>
          <w:sz w:val="24"/>
          <w:szCs w:val="24"/>
        </w:rPr>
      </w:pPr>
      <w:r w:rsidRPr="00391641">
        <w:rPr>
          <w:sz w:val="24"/>
          <w:szCs w:val="24"/>
        </w:rPr>
        <w:t xml:space="preserve">Η παρούσα προσφορά ισχύει </w:t>
      </w:r>
      <w:r w:rsidRPr="00DA19D4">
        <w:rPr>
          <w:sz w:val="24"/>
          <w:szCs w:val="24"/>
        </w:rPr>
        <w:t xml:space="preserve">μέχρι τις </w:t>
      </w:r>
      <w:r w:rsidR="008F139B">
        <w:rPr>
          <w:color w:val="000000" w:themeColor="text1"/>
          <w:sz w:val="24"/>
          <w:szCs w:val="24"/>
        </w:rPr>
        <w:t>30/04</w:t>
      </w:r>
      <w:r w:rsidR="00291896">
        <w:rPr>
          <w:color w:val="000000" w:themeColor="text1"/>
          <w:sz w:val="24"/>
          <w:szCs w:val="24"/>
        </w:rPr>
        <w:t>/202</w:t>
      </w:r>
      <w:r w:rsidR="008F139B">
        <w:rPr>
          <w:color w:val="000000" w:themeColor="text1"/>
          <w:sz w:val="24"/>
          <w:szCs w:val="24"/>
        </w:rPr>
        <w:t>6</w:t>
      </w:r>
      <w:r w:rsidR="00291896">
        <w:rPr>
          <w:color w:val="000000" w:themeColor="text1"/>
          <w:sz w:val="24"/>
          <w:szCs w:val="24"/>
        </w:rPr>
        <w:t>.</w:t>
      </w:r>
    </w:p>
    <w:p w14:paraId="4D0066CB" w14:textId="77777777" w:rsidR="00E67C46" w:rsidRPr="00E67C46" w:rsidRDefault="00E67C46" w:rsidP="00E67C46">
      <w:pPr>
        <w:spacing w:after="0" w:line="360" w:lineRule="auto"/>
        <w:jc w:val="both"/>
      </w:pPr>
    </w:p>
    <w:p w14:paraId="237448CC" w14:textId="77777777" w:rsidR="00E67C46" w:rsidRPr="00E67C46" w:rsidRDefault="00E67C46" w:rsidP="00E67C46">
      <w:pPr>
        <w:spacing w:after="0" w:line="360" w:lineRule="auto"/>
        <w:jc w:val="both"/>
      </w:pPr>
      <w:r w:rsidRPr="00E67C46">
        <w:t xml:space="preserve">Εταιρία / Επιχείρηση: </w:t>
      </w:r>
      <w:r w:rsidRPr="00E67C46">
        <w:tab/>
      </w:r>
    </w:p>
    <w:p w14:paraId="512E5B64" w14:textId="77777777" w:rsidR="00E67C46" w:rsidRPr="00E67C46" w:rsidRDefault="00E67C46" w:rsidP="00E67C46">
      <w:pPr>
        <w:spacing w:after="0" w:line="360" w:lineRule="auto"/>
        <w:jc w:val="both"/>
      </w:pPr>
    </w:p>
    <w:p w14:paraId="7A74F054" w14:textId="77777777" w:rsidR="00DB7F38" w:rsidRPr="00E67C46" w:rsidRDefault="00DB7F38" w:rsidP="00391641">
      <w:pPr>
        <w:spacing w:after="0" w:line="360" w:lineRule="auto"/>
        <w:jc w:val="both"/>
      </w:pPr>
      <w:r w:rsidRPr="00E67C46">
        <w:t>Ονοματεπώνυμο:</w:t>
      </w:r>
    </w:p>
    <w:p w14:paraId="7334C105" w14:textId="77777777" w:rsidR="00437BFF" w:rsidRPr="00E67C46" w:rsidRDefault="00DB7F38" w:rsidP="00C35172">
      <w:pPr>
        <w:spacing w:after="0" w:line="360" w:lineRule="auto"/>
        <w:jc w:val="both"/>
        <w:rPr>
          <w:rFonts w:cstheme="minorHAnsi"/>
        </w:rPr>
      </w:pPr>
      <w:r w:rsidRPr="00E67C46">
        <w:t xml:space="preserve">Υπογραφή </w:t>
      </w:r>
      <w:r w:rsidRPr="00E67C46">
        <w:tab/>
        <w:t xml:space="preserve">  </w:t>
      </w:r>
      <w:r w:rsidRPr="00E67C46">
        <w:tab/>
      </w:r>
      <w:r w:rsidRPr="00E67C46">
        <w:tab/>
      </w:r>
      <w:r w:rsidRPr="00E67C46">
        <w:tab/>
      </w:r>
      <w:r w:rsidRPr="00E67C46">
        <w:tab/>
      </w:r>
      <w:r w:rsidRPr="00E67C46">
        <w:tab/>
      </w:r>
      <w:r w:rsidRPr="00E67C46">
        <w:tab/>
      </w:r>
      <w:r w:rsidRPr="00E67C46">
        <w:tab/>
      </w:r>
      <w:r w:rsidRPr="00E67C46">
        <w:tab/>
        <w:t>Σφραγίδα</w:t>
      </w:r>
      <w:r w:rsidR="00D932E9" w:rsidRPr="00E67C46">
        <w:rPr>
          <w:b/>
        </w:rPr>
        <w:t xml:space="preserve"> </w:t>
      </w:r>
    </w:p>
    <w:sectPr w:rsidR="00437BFF" w:rsidRPr="00E67C46" w:rsidSect="00043774">
      <w:footerReference w:type="default" r:id="rId7"/>
      <w:pgSz w:w="11906" w:h="16838"/>
      <w:pgMar w:top="1440" w:right="1800" w:bottom="1440" w:left="1800" w:header="454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0DC4ED" w14:textId="77777777" w:rsidR="008454BD" w:rsidRDefault="008454BD" w:rsidP="00C82E32">
      <w:pPr>
        <w:spacing w:after="0" w:line="240" w:lineRule="auto"/>
      </w:pPr>
      <w:r>
        <w:separator/>
      </w:r>
    </w:p>
  </w:endnote>
  <w:endnote w:type="continuationSeparator" w:id="0">
    <w:p w14:paraId="48A2D85F" w14:textId="77777777" w:rsidR="008454BD" w:rsidRDefault="008454BD" w:rsidP="00C82E3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22294058"/>
      <w:docPartObj>
        <w:docPartGallery w:val="Page Numbers (Bottom of Page)"/>
        <w:docPartUnique/>
      </w:docPartObj>
    </w:sdtPr>
    <w:sdtEndPr/>
    <w:sdtContent>
      <w:p w14:paraId="0EFA3ADB" w14:textId="77777777" w:rsidR="006A0A2D" w:rsidRDefault="00B95952">
        <w:pPr>
          <w:pStyle w:val="a5"/>
          <w:jc w:val="right"/>
        </w:pPr>
        <w:r>
          <w:fldChar w:fldCharType="begin"/>
        </w:r>
        <w:r w:rsidR="006A0A2D">
          <w:instrText>PAGE   \* MERGEFORMAT</w:instrText>
        </w:r>
        <w:r>
          <w:fldChar w:fldCharType="separate"/>
        </w:r>
        <w:r w:rsidR="00CF2E45">
          <w:rPr>
            <w:noProof/>
          </w:rPr>
          <w:t>1</w:t>
        </w:r>
        <w:r>
          <w:fldChar w:fldCharType="end"/>
        </w:r>
      </w:p>
    </w:sdtContent>
  </w:sdt>
  <w:p w14:paraId="30B08DE5" w14:textId="77777777" w:rsidR="00DB7F38" w:rsidRDefault="00DB7F38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839AA2" w14:textId="77777777" w:rsidR="008454BD" w:rsidRDefault="008454BD" w:rsidP="00C82E32">
      <w:pPr>
        <w:spacing w:after="0" w:line="240" w:lineRule="auto"/>
      </w:pPr>
      <w:r>
        <w:separator/>
      </w:r>
    </w:p>
  </w:footnote>
  <w:footnote w:type="continuationSeparator" w:id="0">
    <w:p w14:paraId="69FA1E09" w14:textId="77777777" w:rsidR="008454BD" w:rsidRDefault="008454BD" w:rsidP="00C82E3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B40056"/>
    <w:multiLevelType w:val="multilevel"/>
    <w:tmpl w:val="07500B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755758EF"/>
    <w:multiLevelType w:val="hybridMultilevel"/>
    <w:tmpl w:val="15B89D5C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90464FA"/>
    <w:multiLevelType w:val="hybridMultilevel"/>
    <w:tmpl w:val="80DE558A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66272455">
    <w:abstractNumId w:val="0"/>
  </w:num>
  <w:num w:numId="2" w16cid:durableId="273437690">
    <w:abstractNumId w:val="1"/>
  </w:num>
  <w:num w:numId="3" w16cid:durableId="2493878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9228A"/>
    <w:rsid w:val="00043774"/>
    <w:rsid w:val="00070134"/>
    <w:rsid w:val="000F0252"/>
    <w:rsid w:val="00131D57"/>
    <w:rsid w:val="00143993"/>
    <w:rsid w:val="00162B34"/>
    <w:rsid w:val="001B0935"/>
    <w:rsid w:val="001C1575"/>
    <w:rsid w:val="001F25A1"/>
    <w:rsid w:val="002032EE"/>
    <w:rsid w:val="0022785A"/>
    <w:rsid w:val="00233216"/>
    <w:rsid w:val="00291896"/>
    <w:rsid w:val="00296E89"/>
    <w:rsid w:val="002A2873"/>
    <w:rsid w:val="002B2DE1"/>
    <w:rsid w:val="002B5D76"/>
    <w:rsid w:val="002B6E4A"/>
    <w:rsid w:val="002F40D5"/>
    <w:rsid w:val="002F5C08"/>
    <w:rsid w:val="0035649A"/>
    <w:rsid w:val="00391641"/>
    <w:rsid w:val="003A3B86"/>
    <w:rsid w:val="003C29C5"/>
    <w:rsid w:val="003E1842"/>
    <w:rsid w:val="003F06C6"/>
    <w:rsid w:val="003F4910"/>
    <w:rsid w:val="00414EED"/>
    <w:rsid w:val="004221C0"/>
    <w:rsid w:val="00437BFF"/>
    <w:rsid w:val="00460318"/>
    <w:rsid w:val="004610D5"/>
    <w:rsid w:val="0048576C"/>
    <w:rsid w:val="0048698D"/>
    <w:rsid w:val="004B4671"/>
    <w:rsid w:val="004D3C09"/>
    <w:rsid w:val="00504A87"/>
    <w:rsid w:val="00511B7C"/>
    <w:rsid w:val="00570B28"/>
    <w:rsid w:val="00576A83"/>
    <w:rsid w:val="00582516"/>
    <w:rsid w:val="005B29AD"/>
    <w:rsid w:val="005B692A"/>
    <w:rsid w:val="005E77C4"/>
    <w:rsid w:val="006015A8"/>
    <w:rsid w:val="006053F1"/>
    <w:rsid w:val="0063363F"/>
    <w:rsid w:val="006A0A2D"/>
    <w:rsid w:val="006A3AC9"/>
    <w:rsid w:val="006C7935"/>
    <w:rsid w:val="006D588A"/>
    <w:rsid w:val="006F4264"/>
    <w:rsid w:val="00700401"/>
    <w:rsid w:val="0071019F"/>
    <w:rsid w:val="00710E14"/>
    <w:rsid w:val="00715376"/>
    <w:rsid w:val="007308C1"/>
    <w:rsid w:val="00737190"/>
    <w:rsid w:val="00741A17"/>
    <w:rsid w:val="00761F6B"/>
    <w:rsid w:val="0079147D"/>
    <w:rsid w:val="007960B1"/>
    <w:rsid w:val="007C160A"/>
    <w:rsid w:val="007F7E8A"/>
    <w:rsid w:val="00813F82"/>
    <w:rsid w:val="00834B4C"/>
    <w:rsid w:val="008454BD"/>
    <w:rsid w:val="00891C50"/>
    <w:rsid w:val="0089475C"/>
    <w:rsid w:val="008B3266"/>
    <w:rsid w:val="008B5D98"/>
    <w:rsid w:val="008D009C"/>
    <w:rsid w:val="008E218C"/>
    <w:rsid w:val="008F139B"/>
    <w:rsid w:val="0093440C"/>
    <w:rsid w:val="00942D19"/>
    <w:rsid w:val="00944396"/>
    <w:rsid w:val="00981416"/>
    <w:rsid w:val="0099228A"/>
    <w:rsid w:val="00993161"/>
    <w:rsid w:val="009C20DC"/>
    <w:rsid w:val="00A11771"/>
    <w:rsid w:val="00A52D9E"/>
    <w:rsid w:val="00A571D9"/>
    <w:rsid w:val="00A62F9F"/>
    <w:rsid w:val="00A67F69"/>
    <w:rsid w:val="00A83B80"/>
    <w:rsid w:val="00AE11DF"/>
    <w:rsid w:val="00AE4F08"/>
    <w:rsid w:val="00AF0721"/>
    <w:rsid w:val="00AF1EB8"/>
    <w:rsid w:val="00B05542"/>
    <w:rsid w:val="00B34AEE"/>
    <w:rsid w:val="00B471ED"/>
    <w:rsid w:val="00B61445"/>
    <w:rsid w:val="00B67B10"/>
    <w:rsid w:val="00B727EF"/>
    <w:rsid w:val="00B84E5F"/>
    <w:rsid w:val="00B95952"/>
    <w:rsid w:val="00BB3991"/>
    <w:rsid w:val="00BB7083"/>
    <w:rsid w:val="00BD3DB1"/>
    <w:rsid w:val="00C12410"/>
    <w:rsid w:val="00C13330"/>
    <w:rsid w:val="00C35172"/>
    <w:rsid w:val="00C60E3E"/>
    <w:rsid w:val="00C64A33"/>
    <w:rsid w:val="00C7262B"/>
    <w:rsid w:val="00C82E32"/>
    <w:rsid w:val="00C95A32"/>
    <w:rsid w:val="00CB3780"/>
    <w:rsid w:val="00CF0373"/>
    <w:rsid w:val="00CF2E45"/>
    <w:rsid w:val="00CF3A64"/>
    <w:rsid w:val="00CF4C18"/>
    <w:rsid w:val="00D2760B"/>
    <w:rsid w:val="00D51B79"/>
    <w:rsid w:val="00D66081"/>
    <w:rsid w:val="00D75543"/>
    <w:rsid w:val="00D86728"/>
    <w:rsid w:val="00D87C74"/>
    <w:rsid w:val="00D91520"/>
    <w:rsid w:val="00D932E9"/>
    <w:rsid w:val="00D9336E"/>
    <w:rsid w:val="00DB7F35"/>
    <w:rsid w:val="00DB7F38"/>
    <w:rsid w:val="00DE1F3F"/>
    <w:rsid w:val="00E327AE"/>
    <w:rsid w:val="00E42C5E"/>
    <w:rsid w:val="00E4771B"/>
    <w:rsid w:val="00E52994"/>
    <w:rsid w:val="00E52B7E"/>
    <w:rsid w:val="00E62559"/>
    <w:rsid w:val="00E67C46"/>
    <w:rsid w:val="00E93854"/>
    <w:rsid w:val="00EC2E65"/>
    <w:rsid w:val="00ED0324"/>
    <w:rsid w:val="00ED35FD"/>
    <w:rsid w:val="00F00090"/>
    <w:rsid w:val="00F0562D"/>
    <w:rsid w:val="00F3420B"/>
    <w:rsid w:val="00FF0B31"/>
    <w:rsid w:val="00FF2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23DA76B"/>
  <w15:docId w15:val="{485249C8-0097-47B4-B16F-06D5B9A69B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F0B3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2E65"/>
    <w:pPr>
      <w:ind w:left="720"/>
      <w:contextualSpacing/>
    </w:pPr>
    <w:rPr>
      <w:lang w:val="en-GB"/>
    </w:rPr>
  </w:style>
  <w:style w:type="paragraph" w:styleId="a4">
    <w:name w:val="header"/>
    <w:basedOn w:val="a"/>
    <w:link w:val="Char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">
    <w:name w:val="Κεφαλίδα Char"/>
    <w:basedOn w:val="a0"/>
    <w:link w:val="a4"/>
    <w:uiPriority w:val="99"/>
    <w:rsid w:val="00C82E32"/>
  </w:style>
  <w:style w:type="paragraph" w:styleId="a5">
    <w:name w:val="footer"/>
    <w:basedOn w:val="a"/>
    <w:link w:val="Char0"/>
    <w:uiPriority w:val="99"/>
    <w:unhideWhenUsed/>
    <w:rsid w:val="00C82E32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Υποσέλιδο Char"/>
    <w:basedOn w:val="a0"/>
    <w:link w:val="a5"/>
    <w:uiPriority w:val="99"/>
    <w:rsid w:val="00C82E32"/>
  </w:style>
  <w:style w:type="table" w:styleId="a6">
    <w:name w:val="Table Grid"/>
    <w:basedOn w:val="a1"/>
    <w:uiPriority w:val="39"/>
    <w:rsid w:val="00DB7F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-">
    <w:name w:val="Hyperlink"/>
    <w:basedOn w:val="a0"/>
    <w:uiPriority w:val="99"/>
    <w:unhideWhenUsed/>
    <w:rsid w:val="005B29A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1031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870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124</Words>
  <Characters>671</Characters>
  <Application>Microsoft Office Word</Application>
  <DocSecurity>0</DocSecurity>
  <Lines>5</Lines>
  <Paragraphs>1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KIKH</dc:creator>
  <cp:keywords/>
  <dc:description/>
  <cp:lastModifiedBy>ARSIS ARSIS</cp:lastModifiedBy>
  <cp:revision>30</cp:revision>
  <dcterms:created xsi:type="dcterms:W3CDTF">2018-12-22T06:44:00Z</dcterms:created>
  <dcterms:modified xsi:type="dcterms:W3CDTF">2025-02-20T09:12:00Z</dcterms:modified>
</cp:coreProperties>
</file>