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77EA4" w14:textId="77777777" w:rsidR="004A17A2" w:rsidRPr="00BD2D48" w:rsidRDefault="004A17A2" w:rsidP="004A17A2">
      <w:pPr>
        <w:spacing w:after="0" w:line="276" w:lineRule="auto"/>
        <w:jc w:val="center"/>
        <w:rPr>
          <w:rFonts w:cstheme="minorHAnsi"/>
          <w:b/>
        </w:rPr>
      </w:pPr>
      <w:r w:rsidRPr="00BD2D48">
        <w:rPr>
          <w:rFonts w:cstheme="minorHAnsi"/>
          <w:b/>
        </w:rPr>
        <w:t>ΟΙΚΟΝΟΜΙΚΗ ΠΡΟΣΦΟΡΑ</w:t>
      </w:r>
    </w:p>
    <w:p w14:paraId="23925895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</w:p>
    <w:p w14:paraId="405D2179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  <w:r w:rsidRPr="00BD2D48">
        <w:rPr>
          <w:rFonts w:cstheme="minorHAnsi"/>
          <w:b/>
        </w:rPr>
        <w:t>ΠΡΟΣ ΑΡΣΙΣ ΚΟΙΝΩΝΙΚΗ ΟΡΓΑΝΩΣΗ ΥΠΟΣΤΗΡΙΞΗΣ ΝΕΩΝ</w:t>
      </w:r>
    </w:p>
    <w:p w14:paraId="4FD9F486" w14:textId="77777777" w:rsidR="004A17A2" w:rsidRPr="001B0388" w:rsidRDefault="004A17A2" w:rsidP="004A17A2">
      <w:pPr>
        <w:spacing w:after="0" w:line="276" w:lineRule="auto"/>
        <w:rPr>
          <w:rFonts w:cstheme="minorHAnsi"/>
          <w:b/>
        </w:rPr>
      </w:pPr>
    </w:p>
    <w:p w14:paraId="7786A326" w14:textId="10494E98" w:rsidR="004A17A2" w:rsidRPr="001B0388" w:rsidRDefault="004A17A2" w:rsidP="004A17A2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  <w:r w:rsidRPr="001B038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r w:rsidRPr="004A17A2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προμήθεια </w:t>
      </w:r>
      <w:r w:rsidR="0047076E">
        <w:rPr>
          <w:rFonts w:eastAsia="Times New Roman" w:cstheme="minorHAnsi"/>
          <w:bCs/>
          <w:bdr w:val="none" w:sz="0" w:space="0" w:color="auto" w:frame="1"/>
          <w:lang w:eastAsia="el-GR"/>
        </w:rPr>
        <w:t>βαλίτσες</w:t>
      </w:r>
      <w:r w:rsidRPr="004A17A2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για τις ανάγκες </w:t>
      </w:r>
      <w:r w:rsidR="00DD58F3">
        <w:rPr>
          <w:rFonts w:eastAsia="Times New Roman" w:cstheme="minorHAnsi"/>
          <w:bCs/>
          <w:bdr w:val="none" w:sz="0" w:space="0" w:color="auto" w:frame="1"/>
          <w:lang w:eastAsia="el-GR"/>
        </w:rPr>
        <w:t>του</w:t>
      </w:r>
      <w:r w:rsidRPr="004A17A2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Κ.Φ.Α.Α (Κέντρ</w:t>
      </w:r>
      <w:r w:rsidR="0007618F">
        <w:rPr>
          <w:rFonts w:eastAsia="Times New Roman" w:cstheme="minorHAnsi"/>
          <w:bCs/>
          <w:bdr w:val="none" w:sz="0" w:space="0" w:color="auto" w:frame="1"/>
          <w:lang w:eastAsia="el-GR"/>
        </w:rPr>
        <w:t>ου</w:t>
      </w:r>
      <w:r w:rsidRPr="004A17A2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Φιλοξενίας Ασυνόδευτων Ανηλίκων) </w:t>
      </w:r>
      <w:r w:rsidR="0007618F">
        <w:rPr>
          <w:rFonts w:eastAsia="Times New Roman" w:cstheme="minorHAnsi"/>
          <w:bCs/>
          <w:bdr w:val="none" w:sz="0" w:space="0" w:color="auto" w:frame="1"/>
          <w:lang w:eastAsia="el-GR"/>
        </w:rPr>
        <w:t>στους Ταγαράδες</w:t>
      </w:r>
      <w:r w:rsidR="00F12DEF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Θεσσαλονίκη</w:t>
      </w:r>
      <w:r>
        <w:rPr>
          <w:rFonts w:eastAsia="Times New Roman" w:cstheme="minorHAnsi"/>
          <w:bCs/>
          <w:bdr w:val="none" w:sz="0" w:space="0" w:color="auto" w:frame="1"/>
          <w:lang w:eastAsia="el-GR"/>
        </w:rPr>
        <w:t>.</w:t>
      </w:r>
    </w:p>
    <w:p w14:paraId="032DED48" w14:textId="77777777" w:rsidR="004A17A2" w:rsidRPr="004E76BD" w:rsidRDefault="004A17A2" w:rsidP="004A17A2">
      <w:pPr>
        <w:spacing w:after="0" w:line="276" w:lineRule="auto"/>
        <w:jc w:val="center"/>
      </w:pPr>
    </w:p>
    <w:p w14:paraId="13F49C08" w14:textId="7534378F" w:rsidR="004A17A2" w:rsidRDefault="004A17A2" w:rsidP="004A17A2">
      <w:pPr>
        <w:spacing w:after="0" w:line="276" w:lineRule="auto"/>
        <w:jc w:val="right"/>
      </w:pPr>
      <w:r w:rsidRPr="009D27FE">
        <w:t>Ημερομηνία:  …./…/202</w:t>
      </w:r>
      <w:r>
        <w:t>4</w:t>
      </w:r>
    </w:p>
    <w:p w14:paraId="1FDCF3D5" w14:textId="77777777" w:rsidR="00CA1219" w:rsidRPr="009D27FE" w:rsidRDefault="00CA1219" w:rsidP="004A17A2">
      <w:pPr>
        <w:spacing w:after="0" w:line="276" w:lineRule="auto"/>
        <w:jc w:val="right"/>
      </w:pPr>
    </w:p>
    <w:tbl>
      <w:tblPr>
        <w:tblW w:w="10088" w:type="dxa"/>
        <w:jc w:val="center"/>
        <w:tblLook w:val="04A0" w:firstRow="1" w:lastRow="0" w:firstColumn="1" w:lastColumn="0" w:noHBand="0" w:noVBand="1"/>
      </w:tblPr>
      <w:tblGrid>
        <w:gridCol w:w="578"/>
        <w:gridCol w:w="4072"/>
        <w:gridCol w:w="845"/>
        <w:gridCol w:w="1134"/>
        <w:gridCol w:w="1029"/>
        <w:gridCol w:w="1268"/>
        <w:gridCol w:w="1162"/>
      </w:tblGrid>
      <w:tr w:rsidR="00162911" w:rsidRPr="005F7BD3" w14:paraId="4EFB6EA7" w14:textId="77777777" w:rsidTr="00D562C5">
        <w:trPr>
          <w:trHeight w:val="9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2AE371" w14:textId="77777777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6434CD" w14:textId="77777777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Αναλυτική περιγραφή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4A72A4" w14:textId="77777777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Μον. Μέτρ.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1CD313" w14:textId="77777777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DA3D0C" w14:textId="2D1466C9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Τιμή μονάδας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64B13A" w14:textId="08D01415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>Αξία χωρίς ΦΠΑ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EFDCEE" w14:textId="31DC6C36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Αξία με ΦΠΑ </w:t>
            </w:r>
          </w:p>
        </w:tc>
      </w:tr>
      <w:tr w:rsidR="005F7BD3" w:rsidRPr="005F7BD3" w14:paraId="4B8E78BC" w14:textId="77777777" w:rsidTr="00162911">
        <w:trPr>
          <w:trHeight w:val="300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ED0CE7E" w14:textId="11E9199D" w:rsidR="005F7BD3" w:rsidRPr="005F7BD3" w:rsidRDefault="0047076E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Κ.Φ.Α.Α. </w:t>
            </w:r>
            <w:r w:rsidR="0007618F">
              <w:rPr>
                <w:rFonts w:ascii="Calibri" w:eastAsia="Times New Roman" w:hAnsi="Calibri" w:cs="Calibri"/>
                <w:b/>
                <w:bCs/>
                <w:lang w:eastAsia="el-GR"/>
              </w:rPr>
              <w:t>Ταγαράδων</w:t>
            </w:r>
          </w:p>
        </w:tc>
      </w:tr>
      <w:tr w:rsidR="00D562C5" w:rsidRPr="005F7BD3" w14:paraId="47AEAB27" w14:textId="77777777" w:rsidTr="004A17A2">
        <w:trPr>
          <w:trHeight w:val="7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B0A5" w14:textId="77777777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7672" w14:textId="6ECCE7BB" w:rsidR="005F7BD3" w:rsidRPr="005F7BD3" w:rsidRDefault="0007618F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14E3C">
              <w:rPr>
                <w:rFonts w:eastAsia="Times New Roman"/>
                <w:sz w:val="20"/>
                <w:szCs w:val="20"/>
              </w:rPr>
              <w:t>Βαλίτσα καμπίνας διαστάσεις περίπου 55</w:t>
            </w:r>
            <w:r>
              <w:rPr>
                <w:rFonts w:eastAsia="Times New Roman"/>
                <w:sz w:val="20"/>
                <w:szCs w:val="20"/>
              </w:rPr>
              <w:t>Χ</w:t>
            </w:r>
            <w:r w:rsidRPr="00714E3C">
              <w:rPr>
                <w:rFonts w:eastAsia="Times New Roman"/>
                <w:sz w:val="20"/>
                <w:szCs w:val="20"/>
              </w:rPr>
              <w:t>40</w:t>
            </w:r>
            <w:r>
              <w:rPr>
                <w:rFonts w:eastAsia="Times New Roman"/>
                <w:sz w:val="20"/>
                <w:szCs w:val="20"/>
              </w:rPr>
              <w:t>Χ</w:t>
            </w:r>
            <w:r w:rsidRPr="00714E3C">
              <w:rPr>
                <w:rFonts w:eastAsia="Times New Roman"/>
                <w:sz w:val="20"/>
                <w:szCs w:val="20"/>
              </w:rPr>
              <w:t>20 εκ με 2 ρόδες/υφασμάτινη με αδιάβροχο ύφασμα αντοχής χρώματος μαύρου ή μπλέ χωρητικότητας  38 λίτρων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B859" w14:textId="77777777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F7BD3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0C5E" w14:textId="7FCC79C1" w:rsidR="005F7BD3" w:rsidRPr="005F7BD3" w:rsidRDefault="0007618F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  <w:r w:rsidR="005F7BD3" w:rsidRPr="005F7BD3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A69" w14:textId="5EF96A2A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9D4D" w14:textId="7EEA5E7A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4FE4" w14:textId="741258EC" w:rsidR="005F7BD3" w:rsidRPr="005F7BD3" w:rsidRDefault="005F7BD3" w:rsidP="00A7405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14:paraId="031580B5" w14:textId="77777777" w:rsidR="0047076E" w:rsidRDefault="0047076E" w:rsidP="0047076E">
      <w:pPr>
        <w:spacing w:after="0" w:line="276" w:lineRule="auto"/>
        <w:jc w:val="both"/>
      </w:pPr>
    </w:p>
    <w:p w14:paraId="6BB6A1EF" w14:textId="5D87503B" w:rsidR="0047076E" w:rsidRDefault="0047076E" w:rsidP="0047076E">
      <w:pPr>
        <w:spacing w:after="0" w:line="276" w:lineRule="auto"/>
        <w:jc w:val="both"/>
      </w:pPr>
      <w:r w:rsidRPr="004A25B4">
        <w:t xml:space="preserve">Έλαβα γνώση </w:t>
      </w:r>
      <w:r>
        <w:t xml:space="preserve">όλων </w:t>
      </w:r>
      <w:r w:rsidRPr="004A25B4">
        <w:t xml:space="preserve">των όρων της πρόσκλησης </w:t>
      </w:r>
      <w:r w:rsidRPr="001309EC">
        <w:t>ΑΜ</w:t>
      </w:r>
      <w:r w:rsidR="00B23FE5">
        <w:t>7530</w:t>
      </w:r>
      <w:r w:rsidRPr="001309EC">
        <w:t>/</w:t>
      </w:r>
      <w:r w:rsidR="00F12DEF">
        <w:t>2</w:t>
      </w:r>
      <w:r w:rsidR="0007618F">
        <w:t>7</w:t>
      </w:r>
      <w:r w:rsidRPr="001309EC">
        <w:t>-</w:t>
      </w:r>
      <w:r w:rsidR="00F12DEF">
        <w:t>0</w:t>
      </w:r>
      <w:r w:rsidR="0007618F">
        <w:t>6</w:t>
      </w:r>
      <w:r w:rsidRPr="001309EC">
        <w:t xml:space="preserve">-2024 </w:t>
      </w:r>
      <w:r w:rsidRPr="004A25B4">
        <w:t xml:space="preserve">για την ανάθεση της ως άνω προμήθειας και τους αποδέχομαι ανεπιφύλακτα. </w:t>
      </w:r>
    </w:p>
    <w:p w14:paraId="68B4F454" w14:textId="56A81223" w:rsidR="004A17A2" w:rsidRPr="009D27FE" w:rsidRDefault="004A17A2" w:rsidP="004A17A2">
      <w:pPr>
        <w:spacing w:after="0" w:line="276" w:lineRule="auto"/>
        <w:jc w:val="both"/>
      </w:pPr>
      <w:r w:rsidRPr="009D27FE">
        <w:t xml:space="preserve">Η παρούσα προσφορά </w:t>
      </w:r>
      <w:r w:rsidRPr="001A2C71">
        <w:t xml:space="preserve">ισχύει μέχρι τις </w:t>
      </w:r>
      <w:r w:rsidR="0007618F">
        <w:t>31</w:t>
      </w:r>
      <w:r w:rsidR="00F12DEF">
        <w:t>/0</w:t>
      </w:r>
      <w:r w:rsidR="0007618F">
        <w:t>7</w:t>
      </w:r>
      <w:r w:rsidRPr="001A2C71">
        <w:t>/2024.</w:t>
      </w:r>
    </w:p>
    <w:p w14:paraId="010E22D2" w14:textId="77777777" w:rsidR="004A17A2" w:rsidRPr="009D27FE" w:rsidRDefault="004A17A2" w:rsidP="004A17A2">
      <w:pPr>
        <w:spacing w:after="0" w:line="276" w:lineRule="auto"/>
        <w:jc w:val="both"/>
      </w:pPr>
    </w:p>
    <w:p w14:paraId="165A7FC6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Εταιρία / Επιχείρηση: </w:t>
      </w:r>
      <w:r w:rsidRPr="009D27FE">
        <w:tab/>
      </w:r>
    </w:p>
    <w:p w14:paraId="28E48C39" w14:textId="77777777" w:rsidR="004A17A2" w:rsidRPr="009D27FE" w:rsidRDefault="004A17A2" w:rsidP="004A17A2">
      <w:pPr>
        <w:spacing w:after="0" w:line="276" w:lineRule="auto"/>
        <w:jc w:val="both"/>
      </w:pPr>
    </w:p>
    <w:p w14:paraId="62E43C03" w14:textId="77777777" w:rsidR="004A17A2" w:rsidRDefault="004A17A2" w:rsidP="004A17A2">
      <w:pPr>
        <w:spacing w:after="0" w:line="276" w:lineRule="auto"/>
        <w:jc w:val="both"/>
      </w:pPr>
      <w:r w:rsidRPr="009D27FE">
        <w:t>Ονοματεπώνυμο:</w:t>
      </w:r>
    </w:p>
    <w:p w14:paraId="68DF245A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Υπογραφή </w:t>
      </w:r>
      <w:r w:rsidRPr="009D27FE">
        <w:tab/>
        <w:t xml:space="preserve">  </w:t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  <w:t>Σφραγίδα</w:t>
      </w:r>
    </w:p>
    <w:p w14:paraId="3B167C8D" w14:textId="77777777" w:rsidR="004A17A2" w:rsidRPr="00250BC4" w:rsidRDefault="004A17A2" w:rsidP="003B6B47">
      <w:pPr>
        <w:tabs>
          <w:tab w:val="left" w:pos="3114"/>
          <w:tab w:val="left" w:pos="4290"/>
          <w:tab w:val="left" w:pos="5630"/>
        </w:tabs>
        <w:spacing w:after="0"/>
        <w:ind w:left="113"/>
        <w:jc w:val="center"/>
        <w:rPr>
          <w:rFonts w:eastAsia="Times New Roman" w:cstheme="minorHAnsi"/>
          <w:b/>
          <w:lang w:eastAsia="el-GR"/>
        </w:rPr>
      </w:pPr>
    </w:p>
    <w:sectPr w:rsidR="004A17A2" w:rsidRPr="00250BC4" w:rsidSect="0025441F">
      <w:pgSz w:w="11906" w:h="16838"/>
      <w:pgMar w:top="144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11A6B"/>
    <w:rsid w:val="00012EB9"/>
    <w:rsid w:val="00024A28"/>
    <w:rsid w:val="000311A0"/>
    <w:rsid w:val="000439F8"/>
    <w:rsid w:val="0006650B"/>
    <w:rsid w:val="00066831"/>
    <w:rsid w:val="000716F3"/>
    <w:rsid w:val="0007618F"/>
    <w:rsid w:val="0009059E"/>
    <w:rsid w:val="00094A2D"/>
    <w:rsid w:val="000B0838"/>
    <w:rsid w:val="000D0114"/>
    <w:rsid w:val="00120256"/>
    <w:rsid w:val="00133AF1"/>
    <w:rsid w:val="00162911"/>
    <w:rsid w:val="001B32A8"/>
    <w:rsid w:val="001D797D"/>
    <w:rsid w:val="001F328E"/>
    <w:rsid w:val="0021437B"/>
    <w:rsid w:val="00230B1A"/>
    <w:rsid w:val="00250BC4"/>
    <w:rsid w:val="0025441F"/>
    <w:rsid w:val="0027474A"/>
    <w:rsid w:val="00301610"/>
    <w:rsid w:val="00310632"/>
    <w:rsid w:val="00334EE6"/>
    <w:rsid w:val="003420EB"/>
    <w:rsid w:val="003460A8"/>
    <w:rsid w:val="0035701D"/>
    <w:rsid w:val="00365B4D"/>
    <w:rsid w:val="00366886"/>
    <w:rsid w:val="00373773"/>
    <w:rsid w:val="003A6EFF"/>
    <w:rsid w:val="003B6B47"/>
    <w:rsid w:val="003C2ADE"/>
    <w:rsid w:val="003D50C3"/>
    <w:rsid w:val="004437F2"/>
    <w:rsid w:val="00451D9D"/>
    <w:rsid w:val="0047076E"/>
    <w:rsid w:val="00486EAA"/>
    <w:rsid w:val="004912F6"/>
    <w:rsid w:val="004957E8"/>
    <w:rsid w:val="004A17A2"/>
    <w:rsid w:val="004A7CD7"/>
    <w:rsid w:val="004C2C29"/>
    <w:rsid w:val="005467C1"/>
    <w:rsid w:val="005624CE"/>
    <w:rsid w:val="00576101"/>
    <w:rsid w:val="005911E5"/>
    <w:rsid w:val="0059709F"/>
    <w:rsid w:val="005B0B5B"/>
    <w:rsid w:val="005D0438"/>
    <w:rsid w:val="005F7BD3"/>
    <w:rsid w:val="00613F2E"/>
    <w:rsid w:val="00621B11"/>
    <w:rsid w:val="006B20CC"/>
    <w:rsid w:val="006B72D7"/>
    <w:rsid w:val="006C4001"/>
    <w:rsid w:val="006E133F"/>
    <w:rsid w:val="006F42F8"/>
    <w:rsid w:val="007775EC"/>
    <w:rsid w:val="007A32C0"/>
    <w:rsid w:val="007C362E"/>
    <w:rsid w:val="007D5228"/>
    <w:rsid w:val="008024AC"/>
    <w:rsid w:val="00813575"/>
    <w:rsid w:val="008156BC"/>
    <w:rsid w:val="00827937"/>
    <w:rsid w:val="0084739A"/>
    <w:rsid w:val="008726C3"/>
    <w:rsid w:val="00877315"/>
    <w:rsid w:val="00896F6D"/>
    <w:rsid w:val="008B2544"/>
    <w:rsid w:val="008D071F"/>
    <w:rsid w:val="008D2F02"/>
    <w:rsid w:val="008E4CCE"/>
    <w:rsid w:val="00904412"/>
    <w:rsid w:val="009E7D87"/>
    <w:rsid w:val="00A11F6D"/>
    <w:rsid w:val="00A22C0B"/>
    <w:rsid w:val="00A649AD"/>
    <w:rsid w:val="00A74054"/>
    <w:rsid w:val="00AA303A"/>
    <w:rsid w:val="00B13F64"/>
    <w:rsid w:val="00B23847"/>
    <w:rsid w:val="00B23FE5"/>
    <w:rsid w:val="00B24032"/>
    <w:rsid w:val="00B32F3F"/>
    <w:rsid w:val="00B776D4"/>
    <w:rsid w:val="00BB1CDB"/>
    <w:rsid w:val="00C81C5E"/>
    <w:rsid w:val="00C86C07"/>
    <w:rsid w:val="00CA1219"/>
    <w:rsid w:val="00CA143D"/>
    <w:rsid w:val="00CE3C53"/>
    <w:rsid w:val="00D30246"/>
    <w:rsid w:val="00D37DB4"/>
    <w:rsid w:val="00D562C5"/>
    <w:rsid w:val="00D80F25"/>
    <w:rsid w:val="00D8708A"/>
    <w:rsid w:val="00D91E56"/>
    <w:rsid w:val="00D91F40"/>
    <w:rsid w:val="00D97807"/>
    <w:rsid w:val="00DD0BA9"/>
    <w:rsid w:val="00DD58F3"/>
    <w:rsid w:val="00DE795A"/>
    <w:rsid w:val="00DF2238"/>
    <w:rsid w:val="00DF647C"/>
    <w:rsid w:val="00E27EA2"/>
    <w:rsid w:val="00E41D01"/>
    <w:rsid w:val="00E44C5C"/>
    <w:rsid w:val="00E654DA"/>
    <w:rsid w:val="00E81A32"/>
    <w:rsid w:val="00E91A79"/>
    <w:rsid w:val="00ED5ADD"/>
    <w:rsid w:val="00EF6EF6"/>
    <w:rsid w:val="00F04A0D"/>
    <w:rsid w:val="00F12DEF"/>
    <w:rsid w:val="00F31D81"/>
    <w:rsid w:val="00F375E3"/>
    <w:rsid w:val="00F42501"/>
    <w:rsid w:val="00F96BEF"/>
    <w:rsid w:val="00FA0FBC"/>
    <w:rsid w:val="00FA68C7"/>
    <w:rsid w:val="00FB22C5"/>
    <w:rsid w:val="00FD35D1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Arsis Procurement</cp:lastModifiedBy>
  <cp:revision>81</cp:revision>
  <cp:lastPrinted>2021-06-14T10:55:00Z</cp:lastPrinted>
  <dcterms:created xsi:type="dcterms:W3CDTF">2024-02-29T10:48:00Z</dcterms:created>
  <dcterms:modified xsi:type="dcterms:W3CDTF">2024-06-27T13:29:00Z</dcterms:modified>
</cp:coreProperties>
</file>