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36E" w14:textId="77777777" w:rsidR="0051272D" w:rsidRDefault="0051272D" w:rsidP="0051272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81B59" wp14:editId="4A4E131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A7818" id="Ορθογώνιο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" filled="f"/>
            </w:pict>
          </mc:Fallback>
        </mc:AlternateContent>
      </w:r>
    </w:p>
    <w:p w14:paraId="2545A139" w14:textId="77777777" w:rsidR="0051272D" w:rsidRDefault="0051272D" w:rsidP="0051272D">
      <w:pPr>
        <w:pStyle w:val="3"/>
      </w:pPr>
      <w:r>
        <w:t>ΥΠΕΥΘΥΝΗ ΔΗΛΩΣΗ</w:t>
      </w:r>
    </w:p>
    <w:p w14:paraId="7B46CE83" w14:textId="77777777" w:rsidR="0051272D" w:rsidRDefault="0051272D" w:rsidP="0051272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66D6A61" w14:textId="77777777" w:rsidR="0051272D" w:rsidRDefault="0051272D" w:rsidP="0051272D">
      <w:pPr>
        <w:pStyle w:val="a3"/>
        <w:tabs>
          <w:tab w:val="clear" w:pos="4153"/>
          <w:tab w:val="clear" w:pos="8306"/>
        </w:tabs>
      </w:pPr>
    </w:p>
    <w:p w14:paraId="0E96EF92" w14:textId="77777777" w:rsidR="0051272D" w:rsidRDefault="0051272D" w:rsidP="0051272D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F716FD5" w14:textId="77777777" w:rsidR="0051272D" w:rsidRDefault="0051272D" w:rsidP="0051272D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1272D" w14:paraId="6C2627AF" w14:textId="77777777" w:rsidTr="007904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DDC1645" w14:textId="77777777" w:rsidR="0051272D" w:rsidRDefault="0051272D" w:rsidP="007904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F4F3162" w14:textId="77777777" w:rsidR="0051272D" w:rsidRPr="007A3D69" w:rsidRDefault="0051272D" w:rsidP="0079040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ΑΡΣΙΣ - ΚΟΥΝ</w:t>
            </w:r>
          </w:p>
        </w:tc>
      </w:tr>
      <w:tr w:rsidR="0051272D" w14:paraId="237E4226" w14:textId="77777777" w:rsidTr="007904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CD4F6D" w14:textId="77777777" w:rsidR="0051272D" w:rsidRDefault="0051272D" w:rsidP="007904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6CBCF8" w14:textId="77777777" w:rsidR="0051272D" w:rsidRPr="000822A2" w:rsidRDefault="0051272D" w:rsidP="0079040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679A7505" w14:textId="77777777" w:rsidR="0051272D" w:rsidRDefault="0051272D" w:rsidP="007904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B8835A2" w14:textId="77777777" w:rsidR="0051272D" w:rsidRPr="00596BF8" w:rsidRDefault="0051272D" w:rsidP="0079040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285A86B2" w14:textId="77777777" w:rsidTr="007904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DBC6B6B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071C9E2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38189DA7" w14:textId="77777777" w:rsidTr="007904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3EE18DB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03C65C2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3706CA26" w14:textId="77777777" w:rsidTr="007904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64ED7B" w14:textId="77777777" w:rsidR="0051272D" w:rsidRDefault="0051272D" w:rsidP="007904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1F74B0B" w14:textId="77777777" w:rsidR="0051272D" w:rsidRPr="00596BF8" w:rsidRDefault="0051272D" w:rsidP="0079040E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4F58482E" w14:textId="77777777" w:rsidTr="007904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60A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622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719E3E53" w14:textId="77777777" w:rsidTr="007904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D5DE89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FC6EEBC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DC16847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FCA5EA8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3CF06D42" w14:textId="77777777" w:rsidTr="007904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EC9FA8D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59DCB91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11973313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08F189F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CB078DC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9195561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BED52B0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A8A0BB9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6A4989DF" w14:textId="77777777" w:rsidTr="0079040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C4787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C70FBFA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57FA26E" w14:textId="77777777" w:rsidR="0051272D" w:rsidRDefault="0051272D" w:rsidP="007904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C870C22" w14:textId="77777777" w:rsidR="0051272D" w:rsidRDefault="0051272D" w:rsidP="007904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3E95AB4" w14:textId="77777777" w:rsidR="0051272D" w:rsidRPr="0051272D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3B3217" w14:textId="77777777" w:rsidR="0051272D" w:rsidRDefault="0051272D" w:rsidP="0051272D">
      <w:pPr>
        <w:rPr>
          <w:sz w:val="16"/>
        </w:rPr>
      </w:pPr>
    </w:p>
    <w:p w14:paraId="53FD5C6B" w14:textId="77777777" w:rsidR="0051272D" w:rsidRDefault="0051272D" w:rsidP="0051272D">
      <w:pPr>
        <w:sectPr w:rsidR="0051272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51272D" w:rsidRPr="00745E5C" w14:paraId="5321D4D3" w14:textId="77777777" w:rsidTr="0079040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9CF5A53" w14:textId="77777777" w:rsidR="0051272D" w:rsidRPr="00745E5C" w:rsidRDefault="0051272D" w:rsidP="0079040E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  <w:p w14:paraId="62C8F9BE" w14:textId="77777777" w:rsidR="0051272D" w:rsidRPr="00745E5C" w:rsidRDefault="0051272D" w:rsidP="0079040E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45E5C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745E5C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1272D" w:rsidRPr="00745E5C" w14:paraId="0061317B" w14:textId="77777777" w:rsidTr="0079040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EE8495" w14:textId="77777777" w:rsidR="0051272D" w:rsidRPr="00745E5C" w:rsidRDefault="0051272D" w:rsidP="0079040E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 xml:space="preserve">Δεν υπάρχει εις βάρος μου (ατομική επιχείρηση) / των διαχειριστών (Ε.Π.Ε., Ι.Κ.Ε., Ο.Ε., Ε.Ε.) / του Διευθύνοντα </w:t>
            </w:r>
          </w:p>
        </w:tc>
      </w:tr>
      <w:tr w:rsidR="0051272D" w:rsidRPr="00745E5C" w14:paraId="3323EFF6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B3FDFF" w14:textId="77777777" w:rsidR="0051272D" w:rsidRPr="00745E5C" w:rsidRDefault="0051272D" w:rsidP="0079040E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Συμβούλου και των μελών Διοικητικού Συμβουλίου (Α.Ε.), αμετάκλητη καταδικαστική απόφαση για κανέναν</w:t>
            </w:r>
          </w:p>
        </w:tc>
      </w:tr>
      <w:tr w:rsidR="0051272D" w:rsidRPr="00745E5C" w14:paraId="5D81DEB7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B98DCF" w14:textId="77777777" w:rsidR="0051272D" w:rsidRPr="00745E5C" w:rsidRDefault="0051272D" w:rsidP="0079040E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από τους λόγους του άρθρου 73 παράγραφος 1 του Ν. 4412/2016 «Λόγοι Αποκλεισμού»*:</w:t>
            </w:r>
          </w:p>
        </w:tc>
      </w:tr>
      <w:tr w:rsidR="0051272D" w:rsidRPr="00745E5C" w14:paraId="65C4605E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4A0C3D" w14:textId="77777777" w:rsidR="0051272D" w:rsidRPr="00745E5C" w:rsidRDefault="0051272D" w:rsidP="0051272D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Συμμετοχή σε εγκληματική οργάνωση</w:t>
            </w:r>
          </w:p>
        </w:tc>
      </w:tr>
      <w:tr w:rsidR="0051272D" w:rsidRPr="00745E5C" w14:paraId="76D25F94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9B1D8AE" w14:textId="77777777" w:rsidR="0051272D" w:rsidRPr="00745E5C" w:rsidRDefault="0051272D" w:rsidP="0051272D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Δωροδοκία</w:t>
            </w:r>
          </w:p>
        </w:tc>
      </w:tr>
      <w:tr w:rsidR="0051272D" w:rsidRPr="00745E5C" w14:paraId="293F4B24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FA99ED5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Απάτη</w:t>
            </w:r>
          </w:p>
        </w:tc>
      </w:tr>
      <w:tr w:rsidR="0051272D" w:rsidRPr="00745E5C" w14:paraId="334CE923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325DFF" w14:textId="77777777" w:rsidR="0051272D" w:rsidRPr="00745E5C" w:rsidRDefault="0051272D" w:rsidP="00AA5E70">
            <w:pPr>
              <w:numPr>
                <w:ilvl w:val="0"/>
                <w:numId w:val="2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Τρομοκρατικ</w:t>
            </w:r>
            <w:r w:rsidR="00AA5E70">
              <w:rPr>
                <w:rFonts w:ascii="Calibri" w:hAnsi="Calibri" w:cs="Calibri"/>
                <w:sz w:val="20"/>
                <w:szCs w:val="20"/>
              </w:rPr>
              <w:t>ά</w:t>
            </w:r>
            <w:r w:rsidRPr="00745E5C">
              <w:rPr>
                <w:rFonts w:ascii="Calibri" w:hAnsi="Calibri" w:cs="Calibri"/>
                <w:sz w:val="20"/>
                <w:szCs w:val="20"/>
              </w:rPr>
              <w:t xml:space="preserve"> εγκλήματα ή εγκλήματα συνδεόμενα με τρομοκρατικές δραστηριότητες</w:t>
            </w:r>
          </w:p>
        </w:tc>
      </w:tr>
      <w:tr w:rsidR="0051272D" w:rsidRPr="00745E5C" w14:paraId="053CD2D1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98B3F7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51272D" w:rsidRPr="00745E5C" w14:paraId="3321C56C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70455D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39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Παιδική εργασία και άλλες μορφές εμπορίας ανθρώπων</w:t>
            </w:r>
          </w:p>
        </w:tc>
      </w:tr>
      <w:tr w:rsidR="0051272D" w:rsidRPr="00745E5C" w14:paraId="4F5A4571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9F8266" w14:textId="77777777" w:rsidR="0051272D" w:rsidRPr="00745E5C" w:rsidRDefault="0051272D" w:rsidP="0079040E">
            <w:pPr>
              <w:spacing w:before="60"/>
              <w:ind w:right="125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26D757" w14:textId="77777777" w:rsidR="0051272D" w:rsidRPr="00745E5C" w:rsidRDefault="0051272D" w:rsidP="0051272D">
      <w:pPr>
        <w:rPr>
          <w:rFonts w:ascii="Calibri" w:hAnsi="Calibri" w:cs="Calibri"/>
          <w:sz w:val="20"/>
          <w:szCs w:val="20"/>
        </w:rPr>
      </w:pPr>
      <w:r w:rsidRPr="00745E5C">
        <w:rPr>
          <w:rFonts w:ascii="Calibri" w:hAnsi="Calibri" w:cs="Calibri"/>
          <w:sz w:val="20"/>
          <w:szCs w:val="20"/>
        </w:rPr>
        <w:t>* Η παραπάνω υποχρέωση αφορά:</w:t>
      </w:r>
      <w:r w:rsidRPr="00745E5C">
        <w:rPr>
          <w:rFonts w:ascii="Calibri" w:hAnsi="Calibri" w:cs="Calibri"/>
          <w:sz w:val="20"/>
          <w:szCs w:val="20"/>
        </w:rPr>
        <w:br/>
        <w:t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</w:t>
      </w:r>
      <w:r w:rsidRPr="00745E5C">
        <w:rPr>
          <w:rFonts w:ascii="Calibri" w:hAnsi="Calibri" w:cs="Calibri"/>
          <w:sz w:val="20"/>
          <w:szCs w:val="20"/>
        </w:rPr>
        <w:br/>
        <w:t>ββ) στις περιπτώσεις ανωνύμων εταιρειών (Α.Ε.), τον διευθύνοντα σύμβουλο, καθώς και όλα τα μέλη του Διοικητικού Συμβουλίου, γγ) στις περιπτώσεις των συνεταιρισμών τα μέλη του Διοικητικού Συμβουλίου.</w:t>
      </w:r>
    </w:p>
    <w:p w14:paraId="4E2015E6" w14:textId="77777777" w:rsidR="0051272D" w:rsidRPr="00745E5C" w:rsidRDefault="0051272D" w:rsidP="0051272D">
      <w:pPr>
        <w:rPr>
          <w:rFonts w:ascii="Calibri" w:hAnsi="Calibri" w:cs="Calibri"/>
          <w:sz w:val="20"/>
          <w:szCs w:val="20"/>
        </w:rPr>
      </w:pPr>
    </w:p>
    <w:p w14:paraId="3FF4E49B" w14:textId="46E4D067" w:rsidR="0051272D" w:rsidRPr="00EF3C38" w:rsidRDefault="00A86553" w:rsidP="0051272D">
      <w:pPr>
        <w:pStyle w:val="a4"/>
        <w:ind w:left="0" w:right="484"/>
        <w:jc w:val="righ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Ημερομηνία: ____/____/202</w:t>
      </w:r>
      <w:r w:rsidR="00EF3C38">
        <w:rPr>
          <w:rFonts w:ascii="Calibri" w:hAnsi="Calibri" w:cs="Calibri"/>
          <w:szCs w:val="20"/>
        </w:rPr>
        <w:t>2</w:t>
      </w:r>
    </w:p>
    <w:p w14:paraId="30F2F629" w14:textId="77777777" w:rsidR="0051272D" w:rsidRPr="00745E5C" w:rsidRDefault="0051272D" w:rsidP="0051272D">
      <w:pPr>
        <w:pStyle w:val="a4"/>
        <w:ind w:left="7920" w:right="484" w:firstLine="160"/>
        <w:jc w:val="center"/>
        <w:rPr>
          <w:rFonts w:ascii="Calibri" w:hAnsi="Calibri" w:cs="Calibri"/>
          <w:szCs w:val="20"/>
        </w:rPr>
      </w:pPr>
      <w:r w:rsidRPr="00745E5C">
        <w:rPr>
          <w:rFonts w:ascii="Calibri" w:hAnsi="Calibri" w:cs="Calibri"/>
          <w:szCs w:val="20"/>
        </w:rPr>
        <w:t>Ο/Η Δηλών/ούσα</w:t>
      </w:r>
    </w:p>
    <w:p w14:paraId="73DA534A" w14:textId="77777777" w:rsidR="0051272D" w:rsidRDefault="0051272D" w:rsidP="0051272D">
      <w:pPr>
        <w:pStyle w:val="a4"/>
        <w:ind w:left="0"/>
        <w:jc w:val="right"/>
        <w:rPr>
          <w:sz w:val="16"/>
        </w:rPr>
      </w:pPr>
    </w:p>
    <w:p w14:paraId="19BA3A44" w14:textId="77777777" w:rsidR="0051272D" w:rsidRDefault="0051272D" w:rsidP="0051272D">
      <w:pPr>
        <w:pStyle w:val="a4"/>
        <w:ind w:left="0"/>
        <w:jc w:val="right"/>
        <w:rPr>
          <w:sz w:val="16"/>
        </w:rPr>
      </w:pPr>
    </w:p>
    <w:p w14:paraId="185A0A43" w14:textId="77777777" w:rsidR="0051272D" w:rsidRDefault="0051272D" w:rsidP="0051272D">
      <w:pPr>
        <w:pStyle w:val="a4"/>
        <w:ind w:left="0"/>
        <w:jc w:val="right"/>
        <w:rPr>
          <w:sz w:val="16"/>
        </w:rPr>
      </w:pPr>
    </w:p>
    <w:p w14:paraId="514871B9" w14:textId="77777777" w:rsidR="0051272D" w:rsidRDefault="0051272D" w:rsidP="0051272D">
      <w:pPr>
        <w:pStyle w:val="a4"/>
        <w:ind w:left="7200" w:right="484" w:firstLine="720"/>
        <w:jc w:val="center"/>
        <w:rPr>
          <w:sz w:val="16"/>
        </w:rPr>
      </w:pPr>
      <w:r>
        <w:rPr>
          <w:sz w:val="16"/>
        </w:rPr>
        <w:t xml:space="preserve">    (Υπογραφή)</w:t>
      </w:r>
    </w:p>
    <w:p w14:paraId="633FA7B0" w14:textId="77777777" w:rsidR="0051272D" w:rsidRDefault="0051272D" w:rsidP="0051272D">
      <w:pPr>
        <w:jc w:val="both"/>
        <w:rPr>
          <w:rFonts w:ascii="Arial" w:hAnsi="Arial" w:cs="Arial"/>
          <w:sz w:val="18"/>
        </w:rPr>
      </w:pPr>
    </w:p>
    <w:p w14:paraId="1C10F0D8" w14:textId="77777777" w:rsidR="0051272D" w:rsidRDefault="0051272D" w:rsidP="0051272D">
      <w:pPr>
        <w:jc w:val="both"/>
        <w:rPr>
          <w:rFonts w:ascii="Arial" w:hAnsi="Arial" w:cs="Arial"/>
          <w:sz w:val="18"/>
        </w:rPr>
      </w:pPr>
    </w:p>
    <w:p w14:paraId="50F44325" w14:textId="77777777" w:rsidR="0051272D" w:rsidRDefault="0051272D" w:rsidP="0051272D">
      <w:pPr>
        <w:jc w:val="both"/>
        <w:rPr>
          <w:rFonts w:ascii="Arial" w:hAnsi="Arial" w:cs="Arial"/>
          <w:sz w:val="18"/>
        </w:rPr>
      </w:pPr>
    </w:p>
    <w:p w14:paraId="45C0B084" w14:textId="77777777" w:rsidR="0051272D" w:rsidRDefault="0051272D" w:rsidP="0051272D">
      <w:pPr>
        <w:pStyle w:val="a4"/>
        <w:jc w:val="both"/>
        <w:rPr>
          <w:sz w:val="18"/>
        </w:rPr>
      </w:pPr>
      <w:r>
        <w:rPr>
          <w:sz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0C409C23" w14:textId="77777777" w:rsidR="0051272D" w:rsidRDefault="0051272D" w:rsidP="0051272D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5B29893" w14:textId="77777777" w:rsidR="0051272D" w:rsidRDefault="0051272D" w:rsidP="0051272D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F93F92C" w14:textId="77777777" w:rsidR="0051272D" w:rsidRDefault="0051272D" w:rsidP="0051272D">
      <w:pPr>
        <w:pStyle w:val="a4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ACAE88B" w14:textId="77777777" w:rsidR="00F0117F" w:rsidRDefault="00F0117F"/>
    <w:sectPr w:rsidR="00F0117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6E81" w14:textId="77777777" w:rsidR="0030549D" w:rsidRDefault="0030549D">
      <w:r>
        <w:separator/>
      </w:r>
    </w:p>
  </w:endnote>
  <w:endnote w:type="continuationSeparator" w:id="0">
    <w:p w14:paraId="58ED778B" w14:textId="77777777" w:rsidR="0030549D" w:rsidRDefault="0030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0C75" w14:textId="77777777" w:rsidR="0030549D" w:rsidRDefault="0030549D">
      <w:r>
        <w:separator/>
      </w:r>
    </w:p>
  </w:footnote>
  <w:footnote w:type="continuationSeparator" w:id="0">
    <w:p w14:paraId="40BA4C18" w14:textId="77777777" w:rsidR="0030549D" w:rsidRDefault="0030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11523385" w14:textId="77777777">
      <w:tc>
        <w:tcPr>
          <w:tcW w:w="10420" w:type="dxa"/>
        </w:tcPr>
        <w:p w14:paraId="2BFC839F" w14:textId="77777777" w:rsidR="00AC64F1" w:rsidRDefault="0051272D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21FB811" wp14:editId="45E55192">
                <wp:extent cx="525780" cy="533400"/>
                <wp:effectExtent l="0" t="0" r="762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8F371B" w14:textId="77777777" w:rsidR="00AC64F1" w:rsidRDefault="0051272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7461" w14:textId="77777777" w:rsidR="00AC64F1" w:rsidRDefault="0051272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2FAC"/>
    <w:multiLevelType w:val="hybridMultilevel"/>
    <w:tmpl w:val="D778C2CA"/>
    <w:lvl w:ilvl="0" w:tplc="B9105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D1942"/>
    <w:multiLevelType w:val="hybridMultilevel"/>
    <w:tmpl w:val="C1623D56"/>
    <w:lvl w:ilvl="0" w:tplc="B9105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D"/>
    <w:rsid w:val="000818BA"/>
    <w:rsid w:val="001043F6"/>
    <w:rsid w:val="0030549D"/>
    <w:rsid w:val="00336032"/>
    <w:rsid w:val="0051272D"/>
    <w:rsid w:val="005C76DA"/>
    <w:rsid w:val="00760509"/>
    <w:rsid w:val="00A22D6C"/>
    <w:rsid w:val="00A86553"/>
    <w:rsid w:val="00AA5E70"/>
    <w:rsid w:val="00DD1E58"/>
    <w:rsid w:val="00E3619C"/>
    <w:rsid w:val="00EF3C38"/>
    <w:rsid w:val="00F0117F"/>
    <w:rsid w:val="00F732FE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277A"/>
  <w15:docId w15:val="{766DDB70-2EF6-49FB-83E5-E49509DE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1272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272D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1272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1272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5127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1272D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4">
    <w:name w:val="Body Text Indent"/>
    <w:basedOn w:val="a"/>
    <w:link w:val="Char0"/>
    <w:rsid w:val="0051272D"/>
    <w:pPr>
      <w:ind w:left="-180"/>
    </w:pPr>
    <w:rPr>
      <w:rFonts w:ascii="Arial" w:hAnsi="Arial" w:cs="Arial"/>
      <w:sz w:val="20"/>
    </w:rPr>
  </w:style>
  <w:style w:type="character" w:customStyle="1" w:styleId="Char0">
    <w:name w:val="Σώμα κείμενου με εσοχή Char"/>
    <w:basedOn w:val="a0"/>
    <w:link w:val="a4"/>
    <w:rsid w:val="0051272D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A8655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8655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arxonth papadopoulou</cp:lastModifiedBy>
  <cp:revision>3</cp:revision>
  <dcterms:created xsi:type="dcterms:W3CDTF">2021-05-05T08:21:00Z</dcterms:created>
  <dcterms:modified xsi:type="dcterms:W3CDTF">2022-01-20T11:01:00Z</dcterms:modified>
</cp:coreProperties>
</file>