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249A5" w14:textId="77777777" w:rsidR="00747812" w:rsidRDefault="00747812" w:rsidP="00747812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6AE8FD6" w14:textId="77777777" w:rsidR="00747812" w:rsidRPr="004A25B4" w:rsidRDefault="00747812" w:rsidP="00747812">
      <w:pPr>
        <w:rPr>
          <w:b/>
          <w:color w:val="FF0000"/>
        </w:rPr>
      </w:pPr>
    </w:p>
    <w:p w14:paraId="41D0D045" w14:textId="77777777" w:rsidR="00747812" w:rsidRPr="004A25B4" w:rsidRDefault="00747812" w:rsidP="00747812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6AC94FBE" w14:textId="49C860D7" w:rsidR="00747812" w:rsidRPr="004A25B4" w:rsidRDefault="00747812" w:rsidP="00747812">
      <w:pPr>
        <w:spacing w:after="0" w:line="276" w:lineRule="auto"/>
        <w:jc w:val="both"/>
        <w:rPr>
          <w:rFonts w:eastAsia="Times New Roman" w:cstheme="minorHAnsi"/>
          <w:bCs/>
          <w:lang w:eastAsia="el-GR"/>
        </w:rPr>
      </w:pPr>
      <w:r>
        <w:t xml:space="preserve">Θέμα: Προσφορά προμήθειας </w:t>
      </w:r>
      <w:r w:rsidR="004C4871">
        <w:t>ειδών ατομικής υγιεινής και καθαριότητας</w:t>
      </w:r>
      <w:r>
        <w:t xml:space="preserve"> </w:t>
      </w:r>
      <w:r w:rsidRPr="004B434B">
        <w:t xml:space="preserve"> </w:t>
      </w:r>
      <w:r w:rsidRPr="004A25B4">
        <w:rPr>
          <w:rFonts w:eastAsia="Times New Roman" w:cstheme="minorHAnsi"/>
          <w:bCs/>
          <w:lang w:eastAsia="el-GR"/>
        </w:rPr>
        <w:t xml:space="preserve">για τις ανάγκες της </w:t>
      </w:r>
      <w:r>
        <w:rPr>
          <w:rFonts w:eastAsia="Times New Roman" w:cstheme="minorHAnsi"/>
          <w:bCs/>
          <w:lang w:eastAsia="el-GR"/>
        </w:rPr>
        <w:t xml:space="preserve">Μονάδας Εποπτευόμενων Διαμερισμάτων </w:t>
      </w:r>
      <w:r w:rsidR="00493ABA">
        <w:rPr>
          <w:rFonts w:eastAsia="Times New Roman" w:cstheme="minorHAnsi"/>
          <w:bCs/>
          <w:lang w:eastAsia="el-GR"/>
        </w:rPr>
        <w:t>Ιωαννίνων</w:t>
      </w:r>
      <w:r w:rsidR="003F3DAA">
        <w:rPr>
          <w:rFonts w:eastAsia="Times New Roman" w:cstheme="minorHAnsi"/>
          <w:bCs/>
          <w:lang w:eastAsia="el-GR"/>
        </w:rPr>
        <w:t xml:space="preserve"> (Τμήμα-1)</w:t>
      </w:r>
      <w:r w:rsidR="00493ABA">
        <w:rPr>
          <w:rFonts w:eastAsia="Times New Roman" w:cstheme="minorHAnsi"/>
          <w:bCs/>
          <w:lang w:eastAsia="el-GR"/>
        </w:rPr>
        <w:t xml:space="preserve">. </w:t>
      </w:r>
    </w:p>
    <w:p w14:paraId="480525C9" w14:textId="700E1913" w:rsidR="00747812" w:rsidRDefault="00747812" w:rsidP="00747812">
      <w:pPr>
        <w:spacing w:after="0" w:line="276" w:lineRule="auto"/>
        <w:jc w:val="right"/>
      </w:pPr>
      <w:r w:rsidRPr="004A25B4">
        <w:t>Ημερομηνία:  …./…/202</w:t>
      </w:r>
      <w:r w:rsidR="00F030A6">
        <w:t>3</w:t>
      </w:r>
    </w:p>
    <w:p w14:paraId="0ADC84BB" w14:textId="77777777" w:rsidR="003F3DAA" w:rsidRPr="004A25B4" w:rsidRDefault="003F3DAA" w:rsidP="00747812">
      <w:pPr>
        <w:spacing w:after="0" w:line="276" w:lineRule="auto"/>
        <w:jc w:val="right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66"/>
        <w:gridCol w:w="1265"/>
        <w:gridCol w:w="1488"/>
        <w:gridCol w:w="1552"/>
        <w:gridCol w:w="1552"/>
      </w:tblGrid>
      <w:tr w:rsidR="00A8270B" w:rsidRPr="0008173C" w14:paraId="0416ABFB" w14:textId="77777777" w:rsidTr="00F030A6">
        <w:trPr>
          <w:trHeight w:val="1200"/>
          <w:tblHeader/>
          <w:jc w:val="center"/>
        </w:trPr>
        <w:tc>
          <w:tcPr>
            <w:tcW w:w="3266" w:type="dxa"/>
            <w:vAlign w:val="center"/>
            <w:hideMark/>
          </w:tcPr>
          <w:p w14:paraId="1E6E18FF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Α- ΕΙΔΗ ΚΑΘΑΡΙΟΤΗΤΑΣ</w:t>
            </w:r>
          </w:p>
        </w:tc>
        <w:tc>
          <w:tcPr>
            <w:tcW w:w="1265" w:type="dxa"/>
            <w:vAlign w:val="center"/>
            <w:hideMark/>
          </w:tcPr>
          <w:p w14:paraId="00C1A198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vAlign w:val="center"/>
            <w:hideMark/>
          </w:tcPr>
          <w:p w14:paraId="1F60E51D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52" w:type="dxa"/>
            <w:vAlign w:val="center"/>
            <w:hideMark/>
          </w:tcPr>
          <w:p w14:paraId="63425968" w14:textId="0A0FF439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2" w:type="dxa"/>
            <w:vAlign w:val="center"/>
            <w:hideMark/>
          </w:tcPr>
          <w:p w14:paraId="036CE841" w14:textId="2118E3FC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A8270B" w:rsidRPr="0008173C" w14:paraId="57107AC2" w14:textId="77777777" w:rsidTr="00F030A6">
        <w:trPr>
          <w:trHeight w:val="120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FA8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Απολυμαντικό καθαριστικό υγρό για τουαλέτες (παπί) σε συσκευασία τουλάχιστον 750ml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810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FDB8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31B7" w14:textId="6CEB3865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2A52" w14:textId="1A66983E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2C807087" w14:textId="77777777" w:rsidTr="00F030A6">
        <w:trPr>
          <w:trHeight w:val="90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3EB1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Απολυμαντικό σπρέι με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 xml:space="preserve">αντιβακτηριδιακή δράση (συσκευασία τουλάχιστον 500 </w:t>
            </w:r>
            <w:proofErr w:type="spellStart"/>
            <w:r>
              <w:rPr>
                <w:rFonts w:ascii="Calibri" w:hAnsi="Calibri" w:cs="Calibri"/>
              </w:rPr>
              <w:t>ml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DA74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58ED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4C32" w14:textId="142D2F8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FAAC" w14:textId="16DF6B89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606E9EA4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AEED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Απορροφητικό πανί κουζίνας/ </w:t>
            </w:r>
            <w:proofErr w:type="spellStart"/>
            <w:r>
              <w:rPr>
                <w:rFonts w:ascii="Calibri" w:hAnsi="Calibri" w:cs="Calibri"/>
              </w:rPr>
              <w:t>σπογγοπετσέτες</w:t>
            </w:r>
            <w:proofErr w:type="spellEnd"/>
            <w:r>
              <w:rPr>
                <w:rFonts w:ascii="Calibri" w:hAnsi="Calibri" w:cs="Calibri"/>
              </w:rPr>
              <w:t xml:space="preserve"> (ενδεικτική συσκευασία των 5τμχ)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A9AB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ΣΥΣΚΕΥΑΣΙΑ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CA5A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CD89B" w14:textId="1FBD244A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7A17" w14:textId="24850FD5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61A27BED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F510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Απορρυπαντικό πιάτων υγρό (συσκευασία τουλάχιστον 900ml)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277A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43CA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9FBC" w14:textId="688501ED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B2CF" w14:textId="3625F06B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4B0D2F31" w14:textId="77777777" w:rsidTr="00F030A6">
        <w:trPr>
          <w:trHeight w:val="9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0CF0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Καθαριστικό για λίπη σε σπρέι με αντλία (συσκευασία τουλάχιστον 500ml)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24DD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E54F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FC4A" w14:textId="2B4DF444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6EA3" w14:textId="51A7BEC2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3000820A" w14:textId="77777777" w:rsidTr="00F030A6">
        <w:trPr>
          <w:trHeight w:val="9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4BAF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Μαλακτικό ρούχων σε συσκευασία τουλάχιστον ενός </w:t>
            </w:r>
            <w:proofErr w:type="spellStart"/>
            <w:r>
              <w:rPr>
                <w:rFonts w:ascii="Calibri" w:hAnsi="Calibri" w:cs="Calibri"/>
              </w:rPr>
              <w:t>lt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4D18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675D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25DC" w14:textId="74835CA0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6946" w14:textId="68A09BBC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51EE06E0" w14:textId="77777777" w:rsidTr="00F030A6">
        <w:trPr>
          <w:trHeight w:val="900"/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8AC8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Σακούλα απορριμμάτων με κορδόνι (ενδεικτικά 50x75εκ )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E9A2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8B08F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4D72" w14:textId="0E6B9993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CCAD" w14:textId="6E856474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42A03BEC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AD4C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Σακούλες απορριμμάτων γραφείου (ενδεικτικά 50x50 εκ)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01FE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4EC1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E2803" w14:textId="0811B9D4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FC7D" w14:textId="50EF5160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37957EA2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B7E2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Σκόνη πλυντηρίου σε συσκευασία τουλάχιστον 50 </w:t>
            </w:r>
            <w:proofErr w:type="spellStart"/>
            <w:r>
              <w:rPr>
                <w:rFonts w:ascii="Calibri" w:hAnsi="Calibri" w:cs="Calibri"/>
              </w:rPr>
              <w:t>μεζούρων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933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6A09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B34F" w14:textId="05AAD70E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C7F3" w14:textId="2B12A759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0C09FA4B" w14:textId="77777777" w:rsidTr="00F030A6">
        <w:trPr>
          <w:trHeight w:val="9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E005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Σύρμα κουζίνας κατάλληλο για μαγειρικά σκεύη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117B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8AA7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02F5" w14:textId="1D7D5E70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461F" w14:textId="0608DFC6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7182BB2B" w14:textId="77777777" w:rsidTr="00F030A6">
        <w:trPr>
          <w:trHeight w:val="9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B95A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Σφουγγαράκια για πλύσιμο πιάτων (διπλής όψης 14x9x3εκ) (ενδεικτική συσκευασία των </w:t>
            </w:r>
            <w:r>
              <w:rPr>
                <w:rFonts w:ascii="Calibri" w:hAnsi="Calibri" w:cs="Calibri"/>
              </w:rPr>
              <w:lastRenderedPageBreak/>
              <w:t>5τμχ)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50B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50DF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47BE" w14:textId="2DF1AC54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F780" w14:textId="6D9CA84E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6F4CD246" w14:textId="77777777" w:rsidTr="00F030A6">
        <w:trPr>
          <w:trHeight w:val="3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6060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Υγρό καθαριστικό γενικής χρήσης με άρωμα (συσκευασία τουλάχιστον 1lt)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112C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BE11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8065" w14:textId="07FCE70D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83F4" w14:textId="2B6CCCE3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02AE8C28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AED4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Υγρό καθαριστικό τζαμιών με αντλία σε συσκευασία τουλάχιστον 750ml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EE55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FB57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BDE86" w14:textId="71C25C36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6AB5" w14:textId="0C38953F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41FAFAAD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8B4E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Χαρτί κουζίνας απορροφητικό 2φύλλων (συσκευασία τουλάχιστον 500gr)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390F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B976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0A282" w14:textId="07D9D4A0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295F" w14:textId="48588B03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039BB264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9E88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Χαρτί υγείας 3φύλλο τουλάχιστον 150gr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9F85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ΡΟΛΟ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A288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26DA" w14:textId="0FDE5C10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06551" w14:textId="4ABEAC21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2E679575" w14:textId="77777777" w:rsidTr="00F030A6">
        <w:trPr>
          <w:trHeight w:val="600"/>
          <w:jc w:val="center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5144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Χλωρίνη Παχύρευστη, κλασική σε πλαστική συσκευασία του 1 </w:t>
            </w:r>
            <w:proofErr w:type="spellStart"/>
            <w:r>
              <w:rPr>
                <w:rFonts w:ascii="Calibri" w:hAnsi="Calibri" w:cs="Calibri"/>
              </w:rPr>
              <w:t>lt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5441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FE15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3581" w14:textId="6FD224CE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99D0" w14:textId="607E7EC5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A8270B" w:rsidRPr="0008173C" w14:paraId="6C0C0A3A" w14:textId="77777777" w:rsidTr="00F030A6">
        <w:trPr>
          <w:trHeight w:val="600"/>
          <w:jc w:val="center"/>
        </w:trPr>
        <w:tc>
          <w:tcPr>
            <w:tcW w:w="7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7BA0" w14:textId="52EEF3A4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C85F7" w14:textId="6BDAD97C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8270B" w:rsidRPr="0008173C" w14:paraId="719121FA" w14:textId="77777777" w:rsidTr="00F030A6">
        <w:trPr>
          <w:trHeight w:val="300"/>
          <w:jc w:val="center"/>
        </w:trPr>
        <w:tc>
          <w:tcPr>
            <w:tcW w:w="7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4770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6%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4A9C" w14:textId="45D6648E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8270B" w:rsidRPr="0008173C" w14:paraId="0107E0D6" w14:textId="77777777" w:rsidTr="00F030A6">
        <w:trPr>
          <w:trHeight w:val="300"/>
          <w:jc w:val="center"/>
        </w:trPr>
        <w:tc>
          <w:tcPr>
            <w:tcW w:w="7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75D2" w14:textId="7777777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1D8D2" w14:textId="4CDC74D3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8270B" w:rsidRPr="0008173C" w14:paraId="7DC3EF2E" w14:textId="77777777" w:rsidTr="00F030A6">
        <w:trPr>
          <w:trHeight w:val="600"/>
          <w:jc w:val="center"/>
        </w:trPr>
        <w:tc>
          <w:tcPr>
            <w:tcW w:w="7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1E7A" w14:textId="3405C427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F2A8" w14:textId="407AA94E" w:rsidR="00A8270B" w:rsidRPr="0008173C" w:rsidRDefault="00A8270B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6968A213" w14:textId="4EFC3E68" w:rsidR="00747812" w:rsidRDefault="00747812" w:rsidP="009F1EB2">
      <w:pPr>
        <w:jc w:val="both"/>
        <w:rPr>
          <w:rFonts w:ascii="Arial" w:hAnsi="Arial" w:cs="Arial"/>
          <w:b/>
          <w:sz w:val="20"/>
          <w:szCs w:val="20"/>
        </w:rPr>
      </w:pPr>
    </w:p>
    <w:p w14:paraId="34E98C64" w14:textId="77777777" w:rsidR="003F3DAA" w:rsidRDefault="003F3DAA" w:rsidP="009F1EB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9215" w:type="dxa"/>
        <w:tblInd w:w="-318" w:type="dxa"/>
        <w:tblLook w:val="04A0" w:firstRow="1" w:lastRow="0" w:firstColumn="1" w:lastColumn="0" w:noHBand="0" w:noVBand="1"/>
      </w:tblPr>
      <w:tblGrid>
        <w:gridCol w:w="3403"/>
        <w:gridCol w:w="1205"/>
        <w:gridCol w:w="1488"/>
        <w:gridCol w:w="1560"/>
        <w:gridCol w:w="1559"/>
      </w:tblGrid>
      <w:tr w:rsidR="003F3DAA" w:rsidRPr="0008173C" w14:paraId="3587FB9C" w14:textId="77777777" w:rsidTr="00F030A6">
        <w:trPr>
          <w:trHeight w:val="1200"/>
          <w:tblHeader/>
        </w:trPr>
        <w:tc>
          <w:tcPr>
            <w:tcW w:w="3403" w:type="dxa"/>
            <w:vAlign w:val="center"/>
            <w:hideMark/>
          </w:tcPr>
          <w:p w14:paraId="54F67FF4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Β-ΕΙΔΗ ΑΤΟΜΙΚΗΣ ΥΓΙΕΙΝΗΣ (ΑΓΟΡΙΩΝ)</w:t>
            </w:r>
          </w:p>
        </w:tc>
        <w:tc>
          <w:tcPr>
            <w:tcW w:w="1205" w:type="dxa"/>
            <w:vAlign w:val="center"/>
            <w:hideMark/>
          </w:tcPr>
          <w:p w14:paraId="0F9788EA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vAlign w:val="center"/>
            <w:hideMark/>
          </w:tcPr>
          <w:p w14:paraId="436C213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60" w:type="dxa"/>
            <w:vAlign w:val="center"/>
            <w:hideMark/>
          </w:tcPr>
          <w:p w14:paraId="2644361F" w14:textId="4552A50E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9" w:type="dxa"/>
            <w:vAlign w:val="center"/>
            <w:hideMark/>
          </w:tcPr>
          <w:p w14:paraId="21DCFAA3" w14:textId="0E92F11E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3F3DAA" w:rsidRPr="0008173C" w14:paraId="33E99DA7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3CCC529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</w:t>
            </w:r>
            <w:r w:rsidRPr="008F6C79">
              <w:rPr>
                <w:rFonts w:ascii="Calibri" w:hAnsi="Calibri" w:cs="Calibri"/>
              </w:rPr>
              <w:t xml:space="preserve">ποσμητικό σώματος ανδρικό σε μορφή </w:t>
            </w:r>
            <w:proofErr w:type="spellStart"/>
            <w:r w:rsidRPr="008F6C79">
              <w:rPr>
                <w:rFonts w:ascii="Calibri" w:hAnsi="Calibri" w:cs="Calibri"/>
              </w:rPr>
              <w:t>στικ</w:t>
            </w:r>
            <w:proofErr w:type="spellEnd"/>
            <w:r w:rsidRPr="008F6C79">
              <w:rPr>
                <w:rFonts w:ascii="Calibri" w:hAnsi="Calibri" w:cs="Calibri"/>
              </w:rPr>
              <w:t xml:space="preserve"> ή </w:t>
            </w:r>
            <w:proofErr w:type="spellStart"/>
            <w:r w:rsidRPr="008F6C79">
              <w:rPr>
                <w:rFonts w:ascii="Calibri" w:hAnsi="Calibri" w:cs="Calibri"/>
              </w:rPr>
              <w:t>roll</w:t>
            </w:r>
            <w:proofErr w:type="spellEnd"/>
            <w:r w:rsidRPr="008F6C79">
              <w:rPr>
                <w:rFonts w:ascii="Calibri" w:hAnsi="Calibri" w:cs="Calibri"/>
              </w:rPr>
              <w:t xml:space="preserve"> on (συσκευασία τουλάχιστον 50 </w:t>
            </w:r>
            <w:proofErr w:type="spellStart"/>
            <w:r w:rsidRPr="008F6C79">
              <w:rPr>
                <w:rFonts w:ascii="Calibri" w:hAnsi="Calibri" w:cs="Calibri"/>
              </w:rPr>
              <w:t>ml</w:t>
            </w:r>
            <w:proofErr w:type="spellEnd"/>
          </w:p>
        </w:tc>
        <w:tc>
          <w:tcPr>
            <w:tcW w:w="1205" w:type="dxa"/>
            <w:vAlign w:val="center"/>
            <w:hideMark/>
          </w:tcPr>
          <w:p w14:paraId="0588FFD7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8173C"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73CB892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625AC51C" w14:textId="7FDA6DDF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F48B8E2" w14:textId="7EBBA5F4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40E6ACF0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2451EA8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F6C79">
              <w:rPr>
                <w:rFonts w:ascii="Calibri" w:hAnsi="Calibri" w:cs="Calibri"/>
              </w:rPr>
              <w:t xml:space="preserve">Αφρόλουτρο ανδρικό ουδέτερου </w:t>
            </w:r>
            <w:proofErr w:type="spellStart"/>
            <w:r w:rsidRPr="008F6C79">
              <w:rPr>
                <w:rFonts w:ascii="Calibri" w:hAnsi="Calibri" w:cs="Calibri"/>
              </w:rPr>
              <w:t>ph</w:t>
            </w:r>
            <w:proofErr w:type="spellEnd"/>
            <w:r w:rsidRPr="008F6C79">
              <w:rPr>
                <w:rFonts w:ascii="Calibri" w:hAnsi="Calibri" w:cs="Calibri"/>
              </w:rPr>
              <w:t>, συσκευασία τουλάχιστον 500ml</w:t>
            </w:r>
          </w:p>
        </w:tc>
        <w:tc>
          <w:tcPr>
            <w:tcW w:w="1205" w:type="dxa"/>
            <w:vAlign w:val="center"/>
            <w:hideMark/>
          </w:tcPr>
          <w:p w14:paraId="75A03016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1D61A86A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4686BE0E" w14:textId="56200B7C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A35E6DE" w14:textId="79B5FFB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0D3F0154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6C85484E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F6C79">
              <w:rPr>
                <w:rFonts w:ascii="Calibri" w:hAnsi="Calibri" w:cs="Calibri"/>
              </w:rPr>
              <w:t>Νυχοκόπτης τουλάχιστον 5,5 εκ</w:t>
            </w:r>
          </w:p>
        </w:tc>
        <w:tc>
          <w:tcPr>
            <w:tcW w:w="1205" w:type="dxa"/>
            <w:vAlign w:val="center"/>
            <w:hideMark/>
          </w:tcPr>
          <w:p w14:paraId="5033BF5D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6C41235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19F557D6" w14:textId="1FC1C646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4376C34" w14:textId="26658591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07C4F383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45229F80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F6C79">
              <w:rPr>
                <w:rFonts w:ascii="Calibri" w:hAnsi="Calibri" w:cs="Calibri"/>
              </w:rPr>
              <w:t>Ξυραφάκια μίας χρήσης, με δύο ανοξείδωτες λεπίδες</w:t>
            </w:r>
          </w:p>
        </w:tc>
        <w:tc>
          <w:tcPr>
            <w:tcW w:w="1205" w:type="dxa"/>
            <w:vAlign w:val="center"/>
            <w:hideMark/>
          </w:tcPr>
          <w:p w14:paraId="5C4DBCE0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2D53D33D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40</w:t>
            </w:r>
          </w:p>
        </w:tc>
        <w:tc>
          <w:tcPr>
            <w:tcW w:w="1560" w:type="dxa"/>
            <w:vAlign w:val="center"/>
          </w:tcPr>
          <w:p w14:paraId="03DB9A4A" w14:textId="1C4DB91C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ABAB52B" w14:textId="67E0208D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6F86EC26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29BEA79B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F6C79">
              <w:rPr>
                <w:rFonts w:ascii="Calibri" w:hAnsi="Calibri" w:cs="Calibri"/>
              </w:rPr>
              <w:t>Οδοντόβουρτσα τύπου μέτριας σκληρότητας</w:t>
            </w:r>
          </w:p>
        </w:tc>
        <w:tc>
          <w:tcPr>
            <w:tcW w:w="1205" w:type="dxa"/>
            <w:vAlign w:val="center"/>
            <w:hideMark/>
          </w:tcPr>
          <w:p w14:paraId="1230B5E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71C0566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7ABECF28" w14:textId="1779FA98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51E1E8E" w14:textId="6CC3329F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65F99C2F" w14:textId="77777777" w:rsidTr="00F030A6">
        <w:trPr>
          <w:trHeight w:val="300"/>
        </w:trPr>
        <w:tc>
          <w:tcPr>
            <w:tcW w:w="3403" w:type="dxa"/>
            <w:vAlign w:val="center"/>
            <w:hideMark/>
          </w:tcPr>
          <w:p w14:paraId="261E6159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F6C79">
              <w:rPr>
                <w:rFonts w:ascii="Calibri" w:hAnsi="Calibri" w:cs="Calibri"/>
              </w:rPr>
              <w:t xml:space="preserve">Οδοντόκρεμα (συσκευασία </w:t>
            </w:r>
            <w:r w:rsidRPr="008F6C79">
              <w:rPr>
                <w:rFonts w:ascii="Calibri" w:hAnsi="Calibri" w:cs="Calibri"/>
              </w:rPr>
              <w:lastRenderedPageBreak/>
              <w:t xml:space="preserve">τουλάχιστον 75 </w:t>
            </w:r>
            <w:proofErr w:type="spellStart"/>
            <w:r w:rsidRPr="008F6C79">
              <w:rPr>
                <w:rFonts w:ascii="Calibri" w:hAnsi="Calibri" w:cs="Calibri"/>
              </w:rPr>
              <w:t>ml</w:t>
            </w:r>
            <w:proofErr w:type="spellEnd"/>
            <w:r w:rsidRPr="008F6C79">
              <w:rPr>
                <w:rFonts w:ascii="Calibri" w:hAnsi="Calibri" w:cs="Calibri"/>
              </w:rPr>
              <w:t>)</w:t>
            </w:r>
          </w:p>
        </w:tc>
        <w:tc>
          <w:tcPr>
            <w:tcW w:w="1205" w:type="dxa"/>
            <w:vAlign w:val="center"/>
            <w:hideMark/>
          </w:tcPr>
          <w:p w14:paraId="76894A67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0BF83EAB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08173C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vAlign w:val="center"/>
          </w:tcPr>
          <w:p w14:paraId="4D88D34D" w14:textId="410A7178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51F1F1F" w14:textId="3D8F645F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576A4EA1" w14:textId="77777777" w:rsidTr="00F030A6">
        <w:trPr>
          <w:trHeight w:val="300"/>
        </w:trPr>
        <w:tc>
          <w:tcPr>
            <w:tcW w:w="3403" w:type="dxa"/>
            <w:vAlign w:val="center"/>
            <w:hideMark/>
          </w:tcPr>
          <w:p w14:paraId="33E9B28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8F6C79">
              <w:rPr>
                <w:rFonts w:ascii="Calibri" w:hAnsi="Calibri" w:cs="Calibri"/>
              </w:rPr>
              <w:t xml:space="preserve">Προφυλακτικά σε συσκευασία 3 </w:t>
            </w:r>
            <w:proofErr w:type="spellStart"/>
            <w:r w:rsidRPr="008F6C79">
              <w:rPr>
                <w:rFonts w:ascii="Calibri" w:hAnsi="Calibri" w:cs="Calibri"/>
              </w:rPr>
              <w:t>τμχ</w:t>
            </w:r>
            <w:proofErr w:type="spellEnd"/>
          </w:p>
        </w:tc>
        <w:tc>
          <w:tcPr>
            <w:tcW w:w="1205" w:type="dxa"/>
            <w:vAlign w:val="center"/>
            <w:hideMark/>
          </w:tcPr>
          <w:p w14:paraId="2773D89D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2249CF83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04AA8B37" w14:textId="1ECDCB2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DAB806B" w14:textId="48AFE415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1C3F62A1" w14:textId="77777777" w:rsidTr="00F030A6">
        <w:trPr>
          <w:trHeight w:val="900"/>
        </w:trPr>
        <w:tc>
          <w:tcPr>
            <w:tcW w:w="3403" w:type="dxa"/>
            <w:vAlign w:val="center"/>
            <w:hideMark/>
          </w:tcPr>
          <w:p w14:paraId="24575473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8173C">
              <w:rPr>
                <w:rFonts w:ascii="Calibri" w:hAnsi="Calibri" w:cs="Calibri"/>
              </w:rPr>
              <w:t xml:space="preserve">Σαμπουάν για άνδρες για όλους τους τύπους μαλλιών με </w:t>
            </w:r>
            <w:proofErr w:type="spellStart"/>
            <w:r w:rsidRPr="0008173C">
              <w:rPr>
                <w:rFonts w:ascii="Calibri" w:hAnsi="Calibri" w:cs="Calibri"/>
              </w:rPr>
              <w:t>υποαλλεργικό</w:t>
            </w:r>
            <w:proofErr w:type="spellEnd"/>
            <w:r w:rsidRPr="0008173C">
              <w:rPr>
                <w:rFonts w:ascii="Calibri" w:hAnsi="Calibri" w:cs="Calibri"/>
              </w:rPr>
              <w:t xml:space="preserve"> PH (συσκευασία τουλάχιστον 350 </w:t>
            </w:r>
            <w:proofErr w:type="spellStart"/>
            <w:r w:rsidRPr="0008173C">
              <w:rPr>
                <w:rFonts w:ascii="Calibri" w:hAnsi="Calibri" w:cs="Calibri"/>
              </w:rPr>
              <w:t>ml</w:t>
            </w:r>
            <w:proofErr w:type="spellEnd"/>
            <w:r w:rsidRPr="0008173C">
              <w:rPr>
                <w:rFonts w:ascii="Calibri" w:hAnsi="Calibri" w:cs="Calibri"/>
              </w:rPr>
              <w:t>)</w:t>
            </w:r>
          </w:p>
        </w:tc>
        <w:tc>
          <w:tcPr>
            <w:tcW w:w="1205" w:type="dxa"/>
            <w:vAlign w:val="center"/>
            <w:hideMark/>
          </w:tcPr>
          <w:p w14:paraId="454F9113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187D62D1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1D44A865" w14:textId="488F443B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DFCF491" w14:textId="57F7629F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5472E6D9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46B7690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8173C">
              <w:rPr>
                <w:rFonts w:ascii="Calibri" w:hAnsi="Calibri" w:cs="Calibri"/>
              </w:rPr>
              <w:t>Σαπούνι πλάκα (συσκευασία τουλάχιστον 100gr)</w:t>
            </w:r>
          </w:p>
        </w:tc>
        <w:tc>
          <w:tcPr>
            <w:tcW w:w="1205" w:type="dxa"/>
            <w:vAlign w:val="center"/>
            <w:hideMark/>
          </w:tcPr>
          <w:p w14:paraId="0544B6F1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382AF206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6293AC0A" w14:textId="21B5D9B6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563BEFFF" w14:textId="3B395670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3B2C9000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570EEB2C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8173C">
              <w:rPr>
                <w:rFonts w:ascii="Calibri" w:hAnsi="Calibri" w:cs="Calibri"/>
              </w:rPr>
              <w:t xml:space="preserve">Σφουγγάρια Μπάνιου (σώματος) - </w:t>
            </w:r>
            <w:proofErr w:type="spellStart"/>
            <w:r w:rsidRPr="0008173C">
              <w:rPr>
                <w:rFonts w:ascii="Calibri" w:hAnsi="Calibri" w:cs="Calibri"/>
              </w:rPr>
              <w:t>nofreon</w:t>
            </w:r>
            <w:proofErr w:type="spellEnd"/>
            <w:r w:rsidRPr="0008173C">
              <w:rPr>
                <w:rFonts w:ascii="Calibri" w:hAnsi="Calibri" w:cs="Calibri"/>
              </w:rPr>
              <w:t xml:space="preserve"> συσκευασμένα</w:t>
            </w:r>
          </w:p>
        </w:tc>
        <w:tc>
          <w:tcPr>
            <w:tcW w:w="1205" w:type="dxa"/>
            <w:vAlign w:val="center"/>
            <w:hideMark/>
          </w:tcPr>
          <w:p w14:paraId="7260D6BD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081B161C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122BF6FB" w14:textId="0916DDD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BAEC79C" w14:textId="586DD87B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300E97AA" w14:textId="77777777" w:rsidTr="00F030A6">
        <w:trPr>
          <w:trHeight w:val="300"/>
        </w:trPr>
        <w:tc>
          <w:tcPr>
            <w:tcW w:w="3403" w:type="dxa"/>
            <w:vAlign w:val="center"/>
            <w:hideMark/>
          </w:tcPr>
          <w:p w14:paraId="379D3228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8173C">
              <w:rPr>
                <w:rFonts w:ascii="Calibri" w:hAnsi="Calibri" w:cs="Calibri"/>
              </w:rPr>
              <w:t>Χαρτί υγείας (συσκευασία 2 τεμαχίων)</w:t>
            </w:r>
          </w:p>
        </w:tc>
        <w:tc>
          <w:tcPr>
            <w:tcW w:w="1205" w:type="dxa"/>
            <w:vAlign w:val="center"/>
            <w:hideMark/>
          </w:tcPr>
          <w:p w14:paraId="249A006D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430F0B8C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1560" w:type="dxa"/>
            <w:vAlign w:val="center"/>
          </w:tcPr>
          <w:p w14:paraId="333ACB4F" w14:textId="745A5F55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71965A2E" w14:textId="4D4893C9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2EA5A98D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3ADD1F76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8173C">
              <w:rPr>
                <w:rFonts w:ascii="Calibri" w:hAnsi="Calibri" w:cs="Calibri"/>
              </w:rPr>
              <w:t>Χτένα μαλλιών πλαστική, μέγεθος τουλάχιστον 15εκ, με δύο μεγέθη δοντιών</w:t>
            </w:r>
          </w:p>
        </w:tc>
        <w:tc>
          <w:tcPr>
            <w:tcW w:w="1205" w:type="dxa"/>
            <w:vAlign w:val="center"/>
            <w:hideMark/>
          </w:tcPr>
          <w:p w14:paraId="500CCF61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167C8A17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08173C">
              <w:rPr>
                <w:rFonts w:ascii="Calibri" w:hAnsi="Calibri" w:cs="Calibri"/>
              </w:rPr>
              <w:t>0</w:t>
            </w:r>
          </w:p>
        </w:tc>
        <w:tc>
          <w:tcPr>
            <w:tcW w:w="1560" w:type="dxa"/>
            <w:vAlign w:val="center"/>
          </w:tcPr>
          <w:p w14:paraId="42CA63A1" w14:textId="36C6577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95CF812" w14:textId="4A082D80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31FE28D3" w14:textId="77777777" w:rsidTr="00F030A6">
        <w:trPr>
          <w:trHeight w:val="600"/>
        </w:trPr>
        <w:tc>
          <w:tcPr>
            <w:tcW w:w="3403" w:type="dxa"/>
            <w:vAlign w:val="center"/>
            <w:hideMark/>
          </w:tcPr>
          <w:p w14:paraId="246645FD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08173C">
              <w:rPr>
                <w:rFonts w:ascii="Calibri" w:hAnsi="Calibri" w:cs="Calibri"/>
              </w:rPr>
              <w:t>Ωτοκαθαριστές</w:t>
            </w:r>
            <w:proofErr w:type="spellEnd"/>
            <w:r w:rsidRPr="0008173C">
              <w:rPr>
                <w:rFonts w:ascii="Calibri" w:hAnsi="Calibri" w:cs="Calibri"/>
              </w:rPr>
              <w:t xml:space="preserve"> από καθαρό βαμβάκι (συσκευασία των 100 </w:t>
            </w:r>
            <w:proofErr w:type="spellStart"/>
            <w:r w:rsidRPr="0008173C">
              <w:rPr>
                <w:rFonts w:ascii="Calibri" w:hAnsi="Calibri" w:cs="Calibri"/>
              </w:rPr>
              <w:t>τμχ</w:t>
            </w:r>
            <w:proofErr w:type="spellEnd"/>
            <w:r w:rsidRPr="0008173C">
              <w:rPr>
                <w:rFonts w:ascii="Calibri" w:hAnsi="Calibri" w:cs="Calibri"/>
              </w:rPr>
              <w:t>)</w:t>
            </w:r>
          </w:p>
        </w:tc>
        <w:tc>
          <w:tcPr>
            <w:tcW w:w="1205" w:type="dxa"/>
            <w:vAlign w:val="center"/>
            <w:hideMark/>
          </w:tcPr>
          <w:p w14:paraId="0297C47E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noWrap/>
            <w:vAlign w:val="center"/>
            <w:hideMark/>
          </w:tcPr>
          <w:p w14:paraId="1359D77D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60" w:type="dxa"/>
            <w:vAlign w:val="center"/>
          </w:tcPr>
          <w:p w14:paraId="78AC9559" w14:textId="440E9B9D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FEA7E5B" w14:textId="7215A958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1AF191EF" w14:textId="77777777" w:rsidTr="00F030A6">
        <w:trPr>
          <w:trHeight w:val="447"/>
        </w:trPr>
        <w:tc>
          <w:tcPr>
            <w:tcW w:w="7656" w:type="dxa"/>
            <w:gridSpan w:val="4"/>
            <w:vAlign w:val="center"/>
            <w:hideMark/>
          </w:tcPr>
          <w:p w14:paraId="7E70F03A" w14:textId="3638B602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  <w:p w14:paraId="4DBCEF8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643D339A" w14:textId="7F74BF9B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3DAA" w:rsidRPr="0008173C" w14:paraId="30C26A67" w14:textId="77777777" w:rsidTr="00F030A6">
        <w:trPr>
          <w:trHeight w:val="447"/>
        </w:trPr>
        <w:tc>
          <w:tcPr>
            <w:tcW w:w="7656" w:type="dxa"/>
            <w:gridSpan w:val="4"/>
            <w:vAlign w:val="center"/>
          </w:tcPr>
          <w:p w14:paraId="4078426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45049">
              <w:rPr>
                <w:rFonts w:ascii="Calibri" w:hAnsi="Calibri" w:cs="Calibri"/>
                <w:b/>
                <w:bCs/>
              </w:rPr>
              <w:t xml:space="preserve">ΦΠΑ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545049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559" w:type="dxa"/>
            <w:noWrap/>
            <w:vAlign w:val="center"/>
          </w:tcPr>
          <w:p w14:paraId="60978B28" w14:textId="3CE79AE4" w:rsidR="003F3DAA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3DAA" w:rsidRPr="0008173C" w14:paraId="371A8BFB" w14:textId="77777777" w:rsidTr="00F030A6">
        <w:trPr>
          <w:trHeight w:val="361"/>
        </w:trPr>
        <w:tc>
          <w:tcPr>
            <w:tcW w:w="7656" w:type="dxa"/>
            <w:gridSpan w:val="4"/>
            <w:vAlign w:val="center"/>
            <w:hideMark/>
          </w:tcPr>
          <w:p w14:paraId="2D78C856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  <w:p w14:paraId="0DAA59B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5B3FBBF5" w14:textId="1C2DE0CA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3DAA" w:rsidRPr="0008173C" w14:paraId="1F2EDFD2" w14:textId="77777777" w:rsidTr="00F030A6">
        <w:trPr>
          <w:trHeight w:val="416"/>
        </w:trPr>
        <w:tc>
          <w:tcPr>
            <w:tcW w:w="7656" w:type="dxa"/>
            <w:gridSpan w:val="4"/>
            <w:vAlign w:val="center"/>
            <w:hideMark/>
          </w:tcPr>
          <w:p w14:paraId="1078FE31" w14:textId="38AB47B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  <w:p w14:paraId="0CBC67C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32E53BAB" w14:textId="2715758F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724C123" w14:textId="29A8353C" w:rsidR="003F3DAA" w:rsidRDefault="003F3DAA" w:rsidP="009F1EB2">
      <w:pPr>
        <w:jc w:val="both"/>
        <w:rPr>
          <w:rFonts w:ascii="Arial" w:hAnsi="Arial" w:cs="Arial"/>
          <w:b/>
          <w:sz w:val="20"/>
          <w:szCs w:val="20"/>
        </w:rPr>
      </w:pPr>
    </w:p>
    <w:p w14:paraId="350F011D" w14:textId="77777777" w:rsidR="003F3DAA" w:rsidRDefault="003F3DAA" w:rsidP="009F1EB2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9356" w:type="dxa"/>
        <w:tblInd w:w="-459" w:type="dxa"/>
        <w:tblLook w:val="04A0" w:firstRow="1" w:lastRow="0" w:firstColumn="1" w:lastColumn="0" w:noHBand="0" w:noVBand="1"/>
      </w:tblPr>
      <w:tblGrid>
        <w:gridCol w:w="3544"/>
        <w:gridCol w:w="1205"/>
        <w:gridCol w:w="1488"/>
        <w:gridCol w:w="1560"/>
        <w:gridCol w:w="1559"/>
      </w:tblGrid>
      <w:tr w:rsidR="003F3DAA" w:rsidRPr="0008173C" w14:paraId="278A528E" w14:textId="77777777" w:rsidTr="00327398">
        <w:trPr>
          <w:trHeight w:val="1200"/>
          <w:tblHeader/>
        </w:trPr>
        <w:tc>
          <w:tcPr>
            <w:tcW w:w="3544" w:type="dxa"/>
            <w:vAlign w:val="center"/>
            <w:hideMark/>
          </w:tcPr>
          <w:p w14:paraId="2EBEAE30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ΟΜΑΔΑ Γ-ΕΙΔΗ ΑΤΟΜΙΚΗΣ ΥΓΙΕΙΝΗΣ (ΚΟΡΙΤΣΙΩΝ)</w:t>
            </w:r>
          </w:p>
        </w:tc>
        <w:tc>
          <w:tcPr>
            <w:tcW w:w="1205" w:type="dxa"/>
            <w:vAlign w:val="center"/>
            <w:hideMark/>
          </w:tcPr>
          <w:p w14:paraId="642D330A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ΜΟΝΑΔΑ</w:t>
            </w:r>
          </w:p>
        </w:tc>
        <w:tc>
          <w:tcPr>
            <w:tcW w:w="1488" w:type="dxa"/>
            <w:vAlign w:val="center"/>
            <w:hideMark/>
          </w:tcPr>
          <w:p w14:paraId="350BEB0A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ΖΗΤΟΥΜΕΝΕΣ ΠΟΣΟΤΗΤΕΣ</w:t>
            </w:r>
          </w:p>
        </w:tc>
        <w:tc>
          <w:tcPr>
            <w:tcW w:w="1560" w:type="dxa"/>
            <w:vAlign w:val="center"/>
            <w:hideMark/>
          </w:tcPr>
          <w:p w14:paraId="2544A165" w14:textId="1DEAFAEB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ΤΙΜΗ ΜΟΝΑΔΑΣ ΑΝΕΥ ΦΠΑ</w:t>
            </w:r>
          </w:p>
        </w:tc>
        <w:tc>
          <w:tcPr>
            <w:tcW w:w="1559" w:type="dxa"/>
            <w:vAlign w:val="center"/>
            <w:hideMark/>
          </w:tcPr>
          <w:p w14:paraId="54F07376" w14:textId="5AA8CF21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</w:tc>
      </w:tr>
      <w:tr w:rsidR="003F3DAA" w:rsidRPr="0008173C" w14:paraId="3B4AB010" w14:textId="77777777" w:rsidTr="00327398">
        <w:trPr>
          <w:trHeight w:val="6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DF84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Αποσμητικό </w:t>
            </w:r>
            <w:proofErr w:type="spellStart"/>
            <w:r>
              <w:rPr>
                <w:rFonts w:ascii="Calibri" w:hAnsi="Calibri" w:cs="Calibri"/>
                <w:color w:val="000000"/>
              </w:rPr>
              <w:t>roll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on γυναικείο (συσκευασία τουλάχιστον 50ml)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7AD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19D7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37F4" w14:textId="71774C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663A" w14:textId="767494A4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3F7236CD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2C5B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Αφρόλουτρο γυναικείο ουδέτερου </w:t>
            </w:r>
            <w:proofErr w:type="spellStart"/>
            <w:r>
              <w:rPr>
                <w:rFonts w:ascii="Calibri" w:hAnsi="Calibri" w:cs="Calibri"/>
                <w:color w:val="000000"/>
              </w:rPr>
              <w:t>ph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(συσκευασία τουλάχιστον 500ml)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7108" w14:textId="77777777" w:rsidR="003F3DAA" w:rsidRPr="00545049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0EC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D8F0" w14:textId="6306AB7D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62CE" w14:textId="08BD58DC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36E371AF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D38A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Βούρτσα ξεμπερδέματος  μαλλιών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5061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758C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73AC" w14:textId="697BD226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51F7" w14:textId="11EDC3C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0B31C3C8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1147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Ξυραφάκια, με δυο </w:t>
            </w:r>
            <w:proofErr w:type="spellStart"/>
            <w:r>
              <w:rPr>
                <w:rFonts w:ascii="Calibri" w:hAnsi="Calibri" w:cs="Calibri"/>
                <w:color w:val="000000"/>
              </w:rPr>
              <w:t>ανοξειδωτες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λεπίδες, μιας χρήσης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AE4E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7B42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64B6" w14:textId="20189AD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7ADB" w14:textId="4E39F27E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46D4C884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0872F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Οδοντόβουρτσα τύπου μέτριας σκληρότητας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C58A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D2ED0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C479" w14:textId="54FAEDE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0071" w14:textId="6AF85C54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20E025BE" w14:textId="77777777" w:rsidTr="0032739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452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Οδοντόκρεμα (συσκευασία </w:t>
            </w:r>
            <w:r>
              <w:rPr>
                <w:rFonts w:ascii="Calibri" w:hAnsi="Calibri" w:cs="Calibri"/>
                <w:color w:val="000000"/>
              </w:rPr>
              <w:lastRenderedPageBreak/>
              <w:t xml:space="preserve">τουλάχιστον 75 </w:t>
            </w:r>
            <w:proofErr w:type="spellStart"/>
            <w:r>
              <w:rPr>
                <w:rFonts w:ascii="Calibri" w:hAnsi="Calibri" w:cs="Calibri"/>
                <w:color w:val="000000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8A70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5B70B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D7FE" w14:textId="3EBF699C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118D" w14:textId="3985028B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1959F6C9" w14:textId="77777777" w:rsidTr="0032739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A37E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Προφυλακτικά (συσκευασία των 3τμχ)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FED3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CDA0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5F65" w14:textId="42FBFE8A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91A9" w14:textId="50435AB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05F812F5" w14:textId="77777777" w:rsidTr="00327398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303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Σαμπουάν για γυναίκες για όλους τους τύπους μαλλιών με </w:t>
            </w:r>
            <w:proofErr w:type="spellStart"/>
            <w:r>
              <w:rPr>
                <w:rFonts w:ascii="Calibri" w:hAnsi="Calibri" w:cs="Calibri"/>
                <w:color w:val="000000"/>
              </w:rPr>
              <w:t>υποαλλεργικό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PH (συσκευασία τουλάχιστον 350 </w:t>
            </w:r>
            <w:proofErr w:type="spellStart"/>
            <w:r>
              <w:rPr>
                <w:rFonts w:ascii="Calibri" w:hAnsi="Calibri" w:cs="Calibri"/>
                <w:color w:val="000000"/>
              </w:rPr>
              <w:t>ml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CA54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BC07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545" w14:textId="1401642F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A1E8" w14:textId="5860C8BA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3A5C0D70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F408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Σαπούνι πλάκα (συσκευασία τουλάχιστον 100gr)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A52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D51B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38C9" w14:textId="3A58DB45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57E8" w14:textId="146D2609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68AFD2A1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754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Σερβιετάκι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normal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(συσκευασία τουλάχιστον 20τμχ)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22F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CEB2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19F" w14:textId="3285351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1008" w14:textId="7DE0C226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43A4720C" w14:textId="77777777" w:rsidTr="00327398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4E8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Σερβιέτες </w:t>
            </w:r>
            <w:proofErr w:type="spellStart"/>
            <w:r>
              <w:rPr>
                <w:rFonts w:ascii="Calibri" w:hAnsi="Calibri" w:cs="Calibri"/>
                <w:color w:val="000000"/>
              </w:rPr>
              <w:t>maxi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night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με φτερά (συσκευασία τουλάχιστον 8 </w:t>
            </w:r>
            <w:proofErr w:type="spellStart"/>
            <w:r>
              <w:rPr>
                <w:rFonts w:ascii="Calibri" w:hAnsi="Calibri" w:cs="Calibri"/>
                <w:color w:val="000000"/>
              </w:rPr>
              <w:t>τμχ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0A9A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77F4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6CCD1" w14:textId="50A7A13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4D76" w14:textId="3B51EAC0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135EE2A5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0975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Σερβιέτες </w:t>
            </w:r>
            <w:proofErr w:type="spellStart"/>
            <w:r>
              <w:rPr>
                <w:rFonts w:ascii="Calibri" w:hAnsi="Calibri" w:cs="Calibri"/>
                <w:color w:val="000000"/>
              </w:rPr>
              <w:t>normal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με φτερά (συσκευασία τουλάχιστον 8 </w:t>
            </w:r>
            <w:proofErr w:type="spellStart"/>
            <w:r>
              <w:rPr>
                <w:rFonts w:ascii="Calibri" w:hAnsi="Calibri" w:cs="Calibri"/>
                <w:color w:val="000000"/>
              </w:rPr>
              <w:t>τμχ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91D7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AB1C1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23259" w14:textId="4707D5FB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5620" w14:textId="49E0902C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5FD6AD2A" w14:textId="77777777" w:rsidTr="00327398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7F53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Σφουγγάρια Μπάνιου (σώματος) - </w:t>
            </w:r>
            <w:proofErr w:type="spellStart"/>
            <w:r>
              <w:rPr>
                <w:rFonts w:ascii="Calibri" w:hAnsi="Calibri" w:cs="Calibri"/>
                <w:color w:val="000000"/>
              </w:rPr>
              <w:t>nofreon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συσκευασμένα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738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32B2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7A2CB" w14:textId="706EC721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0E34" w14:textId="12A8CA8A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030A6" w:rsidRPr="0008173C" w14:paraId="71F459BF" w14:textId="77777777" w:rsidTr="00A24247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B52C" w14:textId="60370082" w:rsidR="00F030A6" w:rsidRDefault="00F030A6" w:rsidP="00F030A6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363ED">
              <w:t xml:space="preserve">Τσιμπιδάκι για τα φρύδια </w:t>
            </w:r>
            <w:proofErr w:type="spellStart"/>
            <w:r w:rsidRPr="00E363ED">
              <w:t>Inox</w:t>
            </w:r>
            <w:proofErr w:type="spellEnd"/>
            <w:r w:rsidRPr="00E363ED">
              <w:t xml:space="preserve"> με λοξή άκρη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DFBC1" w14:textId="391B6D7E" w:rsidR="00F030A6" w:rsidRDefault="00F030A6" w:rsidP="00F030A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E363ED"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FD960" w14:textId="6C4454AF" w:rsidR="00F030A6" w:rsidRDefault="00F030A6" w:rsidP="00F030A6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363ED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335E8" w14:textId="77777777" w:rsidR="00F030A6" w:rsidRPr="0008173C" w:rsidRDefault="00F030A6" w:rsidP="00F030A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CCB0" w14:textId="77777777" w:rsidR="00F030A6" w:rsidRPr="0008173C" w:rsidRDefault="00F030A6" w:rsidP="00F030A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F030A6" w:rsidRPr="0008173C" w14:paraId="75813038" w14:textId="77777777" w:rsidTr="00A24247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F7372" w14:textId="1471BC95" w:rsidR="00F030A6" w:rsidRDefault="00F030A6" w:rsidP="00F030A6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363ED">
              <w:t>Ωτοκαθαριστές</w:t>
            </w:r>
            <w:proofErr w:type="spellEnd"/>
            <w:r w:rsidRPr="00E363ED">
              <w:t xml:space="preserve"> από καθαρό βαμβάκι (συσκευασία των 100 </w:t>
            </w:r>
            <w:proofErr w:type="spellStart"/>
            <w:r w:rsidRPr="00E363ED">
              <w:t>τμχ</w:t>
            </w:r>
            <w:proofErr w:type="spellEnd"/>
            <w:r w:rsidRPr="00E363ED">
              <w:t>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A790" w14:textId="6A5C4F1B" w:rsidR="00F030A6" w:rsidRDefault="00F030A6" w:rsidP="00F030A6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E363ED">
              <w:t>ΤΜΧ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546A2" w14:textId="7253BABD" w:rsidR="00F030A6" w:rsidRDefault="00F030A6" w:rsidP="00F030A6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E363ED"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907D" w14:textId="77777777" w:rsidR="00F030A6" w:rsidRPr="0008173C" w:rsidRDefault="00F030A6" w:rsidP="00F030A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EADE" w14:textId="77777777" w:rsidR="00F030A6" w:rsidRPr="0008173C" w:rsidRDefault="00F030A6" w:rsidP="00F030A6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3F3DAA" w:rsidRPr="0008173C" w14:paraId="50EBB894" w14:textId="77777777" w:rsidTr="003F3DAA">
        <w:trPr>
          <w:trHeight w:val="447"/>
        </w:trPr>
        <w:tc>
          <w:tcPr>
            <w:tcW w:w="7797" w:type="dxa"/>
            <w:gridSpan w:val="4"/>
            <w:vAlign w:val="center"/>
            <w:hideMark/>
          </w:tcPr>
          <w:p w14:paraId="49BE2103" w14:textId="191F02F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ΑΝΕΥ ΦΠΑ</w:t>
            </w:r>
          </w:p>
          <w:p w14:paraId="1E055A7E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4E6D448D" w14:textId="64DA234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3DAA" w:rsidRPr="0008173C" w14:paraId="3897F0AA" w14:textId="77777777" w:rsidTr="00327398">
        <w:trPr>
          <w:trHeight w:val="447"/>
        </w:trPr>
        <w:tc>
          <w:tcPr>
            <w:tcW w:w="7797" w:type="dxa"/>
            <w:gridSpan w:val="4"/>
            <w:vAlign w:val="center"/>
          </w:tcPr>
          <w:p w14:paraId="7E14DA0E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545049">
              <w:rPr>
                <w:rFonts w:ascii="Calibri" w:hAnsi="Calibri" w:cs="Calibri"/>
                <w:b/>
                <w:bCs/>
              </w:rPr>
              <w:t xml:space="preserve">ΦΠΑ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545049">
              <w:rPr>
                <w:rFonts w:ascii="Calibri" w:hAnsi="Calibri" w:cs="Calibri"/>
                <w:b/>
                <w:bCs/>
              </w:rPr>
              <w:t>%</w:t>
            </w:r>
          </w:p>
        </w:tc>
        <w:tc>
          <w:tcPr>
            <w:tcW w:w="1559" w:type="dxa"/>
            <w:noWrap/>
            <w:vAlign w:val="center"/>
          </w:tcPr>
          <w:p w14:paraId="00FE588E" w14:textId="1F87BF4C" w:rsidR="003F3DAA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3DAA" w:rsidRPr="0008173C" w14:paraId="75278C39" w14:textId="77777777" w:rsidTr="003F3DAA">
        <w:trPr>
          <w:trHeight w:val="361"/>
        </w:trPr>
        <w:tc>
          <w:tcPr>
            <w:tcW w:w="7797" w:type="dxa"/>
            <w:gridSpan w:val="4"/>
            <w:vAlign w:val="center"/>
            <w:hideMark/>
          </w:tcPr>
          <w:p w14:paraId="37F882A0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ΦΠΑ 24%</w:t>
            </w:r>
          </w:p>
          <w:p w14:paraId="53B80366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556740A3" w14:textId="35C2870C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F3DAA" w:rsidRPr="0008173C" w14:paraId="1D50A97B" w14:textId="77777777" w:rsidTr="003F3DAA">
        <w:trPr>
          <w:trHeight w:val="416"/>
        </w:trPr>
        <w:tc>
          <w:tcPr>
            <w:tcW w:w="7797" w:type="dxa"/>
            <w:gridSpan w:val="4"/>
            <w:vAlign w:val="center"/>
            <w:hideMark/>
          </w:tcPr>
          <w:p w14:paraId="093B4CD7" w14:textId="112FCF23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08173C">
              <w:rPr>
                <w:rFonts w:ascii="Calibri" w:hAnsi="Calibri" w:cs="Calibri"/>
                <w:b/>
                <w:bCs/>
              </w:rPr>
              <w:t>ΣΥΝΟΛΙΚΗ ΔΑΠΑΝΗ ΜΕ ΦΠΑ</w:t>
            </w:r>
          </w:p>
          <w:p w14:paraId="42FF7766" w14:textId="77777777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noWrap/>
            <w:vAlign w:val="center"/>
          </w:tcPr>
          <w:p w14:paraId="5D944CBC" w14:textId="02C3B94B" w:rsidR="003F3DAA" w:rsidRPr="0008173C" w:rsidRDefault="003F3DAA" w:rsidP="0032739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3420EC3F" w14:textId="52C927FD" w:rsidR="0015217D" w:rsidRPr="008F0611" w:rsidRDefault="008F0611" w:rsidP="008F0611">
      <w:pPr>
        <w:spacing w:line="276" w:lineRule="auto"/>
        <w:jc w:val="both"/>
        <w:rPr>
          <w:rFonts w:cstheme="minorHAnsi"/>
        </w:rPr>
      </w:pPr>
      <w:r w:rsidRPr="008F0611">
        <w:rPr>
          <w:rFonts w:cstheme="minorHAnsi"/>
        </w:rPr>
        <w:t xml:space="preserve">Έλαβα γνώση των ειδικών όρων της πρόσκλησης </w:t>
      </w:r>
      <w:r w:rsidR="009D482F">
        <w:rPr>
          <w:rFonts w:cstheme="minorHAnsi"/>
        </w:rPr>
        <w:t>ΑΜΠ</w:t>
      </w:r>
      <w:r w:rsidR="003F3DAA" w:rsidRPr="003F3DAA">
        <w:rPr>
          <w:rFonts w:cstheme="minorHAnsi"/>
        </w:rPr>
        <w:t>106</w:t>
      </w:r>
      <w:r w:rsidR="00F030A6">
        <w:rPr>
          <w:rFonts w:cstheme="minorHAnsi"/>
        </w:rPr>
        <w:t>1</w:t>
      </w:r>
      <w:r w:rsidR="003F3DAA">
        <w:rPr>
          <w:rFonts w:cstheme="minorHAnsi"/>
        </w:rPr>
        <w:t>/13-02-2023</w:t>
      </w:r>
      <w:r w:rsidR="009D482F">
        <w:rPr>
          <w:rFonts w:cstheme="minorHAnsi"/>
        </w:rPr>
        <w:t xml:space="preserve"> </w:t>
      </w:r>
      <w:r w:rsidRPr="008F0611">
        <w:rPr>
          <w:rFonts w:cstheme="minorHAnsi"/>
        </w:rPr>
        <w:t xml:space="preserve">για την ανάθεση της ως άνω προμήθειας και τους αποδέχομαι ανεπιφύλακτα. </w:t>
      </w:r>
    </w:p>
    <w:p w14:paraId="6E13EEAC" w14:textId="17AC321F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2671CB">
        <w:rPr>
          <w:rFonts w:cstheme="minorHAnsi"/>
        </w:rPr>
        <w:t xml:space="preserve">Η  παρούσα προσφορά ισχύει </w:t>
      </w:r>
      <w:r w:rsidR="009F1EB2" w:rsidRPr="002671CB">
        <w:rPr>
          <w:rFonts w:cstheme="minorHAnsi"/>
        </w:rPr>
        <w:t xml:space="preserve">μέχρι τις </w:t>
      </w:r>
      <w:r w:rsidR="009D482F">
        <w:rPr>
          <w:rFonts w:cstheme="minorHAnsi"/>
        </w:rPr>
        <w:t>31/</w:t>
      </w:r>
      <w:r w:rsidR="003F3DAA">
        <w:rPr>
          <w:rFonts w:cstheme="minorHAnsi"/>
        </w:rPr>
        <w:t>03</w:t>
      </w:r>
      <w:r w:rsidR="002671CB" w:rsidRPr="002671CB">
        <w:rPr>
          <w:rFonts w:cstheme="minorHAnsi"/>
        </w:rPr>
        <w:t>/202</w:t>
      </w:r>
      <w:r w:rsidR="003F3DAA">
        <w:rPr>
          <w:rFonts w:cstheme="minorHAnsi"/>
        </w:rPr>
        <w:t>3</w:t>
      </w:r>
      <w:r w:rsidR="002671CB" w:rsidRPr="002671CB">
        <w:rPr>
          <w:rFonts w:cstheme="minorHAnsi"/>
        </w:rPr>
        <w:t>.</w:t>
      </w:r>
    </w:p>
    <w:p w14:paraId="0DB828C2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6D006015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t xml:space="preserve">Εταιρία / Επιχείρηση: </w:t>
      </w:r>
      <w:r w:rsidRPr="008F0611">
        <w:rPr>
          <w:rFonts w:cstheme="minorHAnsi"/>
        </w:rPr>
        <w:tab/>
      </w:r>
    </w:p>
    <w:p w14:paraId="4272FC04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197CB633" w14:textId="6E455C1F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t>Ονοματεπώνυμο:</w:t>
      </w:r>
    </w:p>
    <w:p w14:paraId="60668F41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</w:p>
    <w:p w14:paraId="6948CE1B" w14:textId="77777777" w:rsidR="006C3478" w:rsidRPr="008F0611" w:rsidRDefault="006C3478" w:rsidP="006C3478">
      <w:pPr>
        <w:spacing w:after="0"/>
        <w:jc w:val="both"/>
        <w:rPr>
          <w:rFonts w:cstheme="minorHAnsi"/>
        </w:rPr>
      </w:pPr>
      <w:r w:rsidRPr="008F0611">
        <w:rPr>
          <w:rFonts w:cstheme="minorHAnsi"/>
        </w:rPr>
        <w:br/>
        <w:t xml:space="preserve">Υπογραφή </w:t>
      </w:r>
      <w:r w:rsidRPr="008F0611">
        <w:rPr>
          <w:rFonts w:cstheme="minorHAnsi"/>
        </w:rPr>
        <w:tab/>
        <w:t xml:space="preserve">  </w:t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</w:r>
      <w:r w:rsidRPr="008F0611">
        <w:rPr>
          <w:rFonts w:cstheme="minorHAnsi"/>
        </w:rPr>
        <w:tab/>
        <w:t>Σφραγίδα</w:t>
      </w:r>
    </w:p>
    <w:p w14:paraId="492D8EAC" w14:textId="21D3039E" w:rsidR="0099228A" w:rsidRPr="008F0611" w:rsidRDefault="006C3478" w:rsidP="008F0611">
      <w:pPr>
        <w:spacing w:after="0"/>
        <w:ind w:left="5760" w:firstLine="720"/>
        <w:jc w:val="both"/>
        <w:rPr>
          <w:rFonts w:cstheme="minorHAnsi"/>
        </w:rPr>
      </w:pPr>
      <w:r w:rsidRPr="008F0611">
        <w:rPr>
          <w:rFonts w:cstheme="minorHAnsi"/>
        </w:rPr>
        <w:tab/>
      </w:r>
    </w:p>
    <w:sectPr w:rsidR="0099228A" w:rsidRPr="008F0611" w:rsidSect="00F030A6">
      <w:headerReference w:type="default" r:id="rId7"/>
      <w:pgSz w:w="11906" w:h="16838"/>
      <w:pgMar w:top="1440" w:right="1800" w:bottom="1135" w:left="1800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C29CD" w14:textId="77777777" w:rsidR="0044080E" w:rsidRDefault="0044080E" w:rsidP="00C82E32">
      <w:pPr>
        <w:spacing w:after="0" w:line="240" w:lineRule="auto"/>
      </w:pPr>
      <w:r>
        <w:separator/>
      </w:r>
    </w:p>
  </w:endnote>
  <w:endnote w:type="continuationSeparator" w:id="0">
    <w:p w14:paraId="7A9F789B" w14:textId="77777777" w:rsidR="0044080E" w:rsidRDefault="0044080E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9E14" w14:textId="77777777" w:rsidR="0044080E" w:rsidRDefault="0044080E" w:rsidP="00C82E32">
      <w:pPr>
        <w:spacing w:after="0" w:line="240" w:lineRule="auto"/>
      </w:pPr>
      <w:r>
        <w:separator/>
      </w:r>
    </w:p>
  </w:footnote>
  <w:footnote w:type="continuationSeparator" w:id="0">
    <w:p w14:paraId="0B13C27F" w14:textId="77777777" w:rsidR="0044080E" w:rsidRDefault="0044080E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F80F" w14:textId="17C8B335" w:rsidR="00C82E32" w:rsidRPr="00C82E32" w:rsidRDefault="00C82E32" w:rsidP="009F1EB2">
    <w:pPr>
      <w:pStyle w:val="a5"/>
      <w:rPr>
        <w:rFonts w:ascii="Calibri" w:eastAsia="Calibri" w:hAnsi="Calibri" w:cs="Calibri"/>
        <w:b/>
        <w:sz w:val="14"/>
        <w:szCs w:val="14"/>
        <w:shd w:val="clear" w:color="auto" w:fill="C7E5F1"/>
      </w:rPr>
    </w:pPr>
    <w:r w:rsidRPr="00C82E32">
      <w:t xml:space="preserve">                                   </w:t>
    </w:r>
    <w:r w:rsidR="009F1EB2">
      <w:t xml:space="preserve">                               </w:t>
    </w:r>
  </w:p>
  <w:p w14:paraId="761635EE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356666">
    <w:abstractNumId w:val="0"/>
  </w:num>
  <w:num w:numId="2" w16cid:durableId="1770542919">
    <w:abstractNumId w:val="2"/>
  </w:num>
  <w:num w:numId="3" w16cid:durableId="2899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28A"/>
    <w:rsid w:val="00007C78"/>
    <w:rsid w:val="00020576"/>
    <w:rsid w:val="00020BA4"/>
    <w:rsid w:val="00053485"/>
    <w:rsid w:val="0005539D"/>
    <w:rsid w:val="000F095B"/>
    <w:rsid w:val="000F0E2E"/>
    <w:rsid w:val="0012315D"/>
    <w:rsid w:val="0015217D"/>
    <w:rsid w:val="001854EA"/>
    <w:rsid w:val="0019723C"/>
    <w:rsid w:val="001C0628"/>
    <w:rsid w:val="001D1D60"/>
    <w:rsid w:val="001F25A1"/>
    <w:rsid w:val="002671CB"/>
    <w:rsid w:val="002B5D76"/>
    <w:rsid w:val="002D3F34"/>
    <w:rsid w:val="002F4E34"/>
    <w:rsid w:val="003121C7"/>
    <w:rsid w:val="00332B6B"/>
    <w:rsid w:val="003361CC"/>
    <w:rsid w:val="00343441"/>
    <w:rsid w:val="00357669"/>
    <w:rsid w:val="003650B6"/>
    <w:rsid w:val="003B1800"/>
    <w:rsid w:val="003D1D22"/>
    <w:rsid w:val="003D500B"/>
    <w:rsid w:val="003F06C6"/>
    <w:rsid w:val="003F3DAA"/>
    <w:rsid w:val="003F548A"/>
    <w:rsid w:val="004119F7"/>
    <w:rsid w:val="00434B08"/>
    <w:rsid w:val="0044080E"/>
    <w:rsid w:val="00457BA9"/>
    <w:rsid w:val="00460318"/>
    <w:rsid w:val="00480391"/>
    <w:rsid w:val="0048698D"/>
    <w:rsid w:val="00493ABA"/>
    <w:rsid w:val="004C4871"/>
    <w:rsid w:val="004E3197"/>
    <w:rsid w:val="0051524A"/>
    <w:rsid w:val="00536491"/>
    <w:rsid w:val="005549FC"/>
    <w:rsid w:val="005638DF"/>
    <w:rsid w:val="00576CFA"/>
    <w:rsid w:val="00582516"/>
    <w:rsid w:val="005B692A"/>
    <w:rsid w:val="005C289A"/>
    <w:rsid w:val="005D414A"/>
    <w:rsid w:val="005F5D49"/>
    <w:rsid w:val="00632466"/>
    <w:rsid w:val="00655A1A"/>
    <w:rsid w:val="006C3478"/>
    <w:rsid w:val="00712033"/>
    <w:rsid w:val="00712840"/>
    <w:rsid w:val="0072578C"/>
    <w:rsid w:val="00737190"/>
    <w:rsid w:val="00747812"/>
    <w:rsid w:val="00791E7E"/>
    <w:rsid w:val="007F0EA4"/>
    <w:rsid w:val="007F51BE"/>
    <w:rsid w:val="00811D24"/>
    <w:rsid w:val="00817C0E"/>
    <w:rsid w:val="00834B4C"/>
    <w:rsid w:val="00847EC0"/>
    <w:rsid w:val="00850AB5"/>
    <w:rsid w:val="00896438"/>
    <w:rsid w:val="008B018A"/>
    <w:rsid w:val="008D6759"/>
    <w:rsid w:val="008F0611"/>
    <w:rsid w:val="00944396"/>
    <w:rsid w:val="00965EDA"/>
    <w:rsid w:val="00967F46"/>
    <w:rsid w:val="00975CE3"/>
    <w:rsid w:val="00982AD5"/>
    <w:rsid w:val="009836AF"/>
    <w:rsid w:val="0099228A"/>
    <w:rsid w:val="009D482F"/>
    <w:rsid w:val="009D4C6A"/>
    <w:rsid w:val="009F1EB2"/>
    <w:rsid w:val="00A10AEB"/>
    <w:rsid w:val="00A36582"/>
    <w:rsid w:val="00A36996"/>
    <w:rsid w:val="00A57F17"/>
    <w:rsid w:val="00A60423"/>
    <w:rsid w:val="00A737C7"/>
    <w:rsid w:val="00A8270B"/>
    <w:rsid w:val="00AE1908"/>
    <w:rsid w:val="00AE2260"/>
    <w:rsid w:val="00B57009"/>
    <w:rsid w:val="00B61445"/>
    <w:rsid w:val="00B65BE5"/>
    <w:rsid w:val="00B74A3E"/>
    <w:rsid w:val="00B76560"/>
    <w:rsid w:val="00B92B35"/>
    <w:rsid w:val="00BA2F74"/>
    <w:rsid w:val="00BB3991"/>
    <w:rsid w:val="00BF14ED"/>
    <w:rsid w:val="00C82E32"/>
    <w:rsid w:val="00CC7539"/>
    <w:rsid w:val="00CF3A64"/>
    <w:rsid w:val="00D01ED7"/>
    <w:rsid w:val="00D06CFF"/>
    <w:rsid w:val="00D07D05"/>
    <w:rsid w:val="00D17280"/>
    <w:rsid w:val="00D2760B"/>
    <w:rsid w:val="00D36A70"/>
    <w:rsid w:val="00D91520"/>
    <w:rsid w:val="00DC1EA9"/>
    <w:rsid w:val="00DD4F21"/>
    <w:rsid w:val="00DD59FB"/>
    <w:rsid w:val="00DE1F3F"/>
    <w:rsid w:val="00E327AE"/>
    <w:rsid w:val="00E461CB"/>
    <w:rsid w:val="00E4771B"/>
    <w:rsid w:val="00E52994"/>
    <w:rsid w:val="00E55059"/>
    <w:rsid w:val="00E73881"/>
    <w:rsid w:val="00E755C3"/>
    <w:rsid w:val="00EA6B1A"/>
    <w:rsid w:val="00EA6EEF"/>
    <w:rsid w:val="00EB7BA5"/>
    <w:rsid w:val="00EC2E65"/>
    <w:rsid w:val="00ED35FD"/>
    <w:rsid w:val="00F0097A"/>
    <w:rsid w:val="00F030A6"/>
    <w:rsid w:val="00F2701D"/>
    <w:rsid w:val="00F30CC6"/>
    <w:rsid w:val="00F32266"/>
    <w:rsid w:val="00F77550"/>
    <w:rsid w:val="00FE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4E93"/>
  <w15:docId w15:val="{C399D88E-8A0A-44F1-96A5-DE84CCC3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F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F1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626</Words>
  <Characters>3385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23</cp:revision>
  <dcterms:created xsi:type="dcterms:W3CDTF">2020-07-09T06:49:00Z</dcterms:created>
  <dcterms:modified xsi:type="dcterms:W3CDTF">2023-02-13T13:56:00Z</dcterms:modified>
</cp:coreProperties>
</file>