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D788" w14:textId="77777777" w:rsidR="00CE29FF" w:rsidRPr="00CE29FF" w:rsidRDefault="00CE29FF" w:rsidP="00CE29FF">
      <w:pPr>
        <w:jc w:val="center"/>
        <w:rPr>
          <w:b/>
        </w:rPr>
      </w:pPr>
      <w:r w:rsidRPr="00CE29FF">
        <w:rPr>
          <w:b/>
        </w:rPr>
        <w:t>ΟΙΚΟΝΟΜΙΚΗ ΠΡΟΣΦΟΡΑ</w:t>
      </w:r>
    </w:p>
    <w:p w14:paraId="267DABD9" w14:textId="77777777" w:rsidR="00CE29FF" w:rsidRDefault="00CE29FF" w:rsidP="00CE29FF">
      <w:pPr>
        <w:rPr>
          <w:b/>
        </w:rPr>
      </w:pPr>
      <w:r w:rsidRPr="00CE29FF">
        <w:rPr>
          <w:b/>
        </w:rPr>
        <w:t>Προς: ΑΡΣΙΣ - Κοινωνική Οργάνωση Υποστήριξης Νέων</w:t>
      </w:r>
    </w:p>
    <w:p w14:paraId="7E3BF2E2" w14:textId="34045D57" w:rsidR="006C3478" w:rsidRPr="0020575F" w:rsidRDefault="006C3478" w:rsidP="007D7FD6">
      <w:pPr>
        <w:jc w:val="both"/>
      </w:pPr>
      <w:r w:rsidRPr="006C3478">
        <w:t xml:space="preserve">Θέμα: Προσφορά  </w:t>
      </w:r>
      <w:r w:rsidRPr="0020575F">
        <w:t xml:space="preserve">για την </w:t>
      </w:r>
      <w:r w:rsidR="0020575F" w:rsidRPr="0020575F">
        <w:t xml:space="preserve">παροχή υπηρεσιών </w:t>
      </w:r>
      <w:bookmarkStart w:id="0" w:name="_Hlk526321724"/>
      <w:r w:rsidR="0020575F" w:rsidRPr="0020575F">
        <w:t xml:space="preserve">για </w:t>
      </w:r>
      <w:r w:rsidR="001051E8" w:rsidRPr="001051E8">
        <w:rPr>
          <w:sz w:val="24"/>
        </w:rPr>
        <w:t>ρύθμιση και συντήρηση καλής λειτουργίας καυστήρων</w:t>
      </w:r>
      <w:r w:rsidR="0038618A" w:rsidRPr="0038618A">
        <w:rPr>
          <w:sz w:val="24"/>
        </w:rPr>
        <w:t xml:space="preserve"> </w:t>
      </w:r>
      <w:r w:rsidR="00F52F5F" w:rsidRPr="00F52F5F">
        <w:rPr>
          <w:sz w:val="24"/>
        </w:rPr>
        <w:t>για τις ανάγκες τ</w:t>
      </w:r>
      <w:r w:rsidR="00EA0435">
        <w:rPr>
          <w:sz w:val="24"/>
        </w:rPr>
        <w:t>ης</w:t>
      </w:r>
      <w:r w:rsidR="00F52F5F" w:rsidRPr="00F52F5F">
        <w:rPr>
          <w:sz w:val="24"/>
        </w:rPr>
        <w:t xml:space="preserve">  </w:t>
      </w:r>
      <w:r w:rsidR="00F52F5F">
        <w:rPr>
          <w:sz w:val="24"/>
        </w:rPr>
        <w:t>Δ</w:t>
      </w:r>
      <w:r w:rsidR="00F52F5F" w:rsidRPr="00F52F5F">
        <w:rPr>
          <w:sz w:val="24"/>
        </w:rPr>
        <w:t>ομ</w:t>
      </w:r>
      <w:r w:rsidR="00EA0435">
        <w:rPr>
          <w:sz w:val="24"/>
        </w:rPr>
        <w:t>ής</w:t>
      </w:r>
      <w:r w:rsidR="00F52F5F" w:rsidRPr="00F52F5F">
        <w:rPr>
          <w:sz w:val="24"/>
        </w:rPr>
        <w:t xml:space="preserve"> </w:t>
      </w:r>
      <w:r w:rsidR="00F52F5F">
        <w:rPr>
          <w:sz w:val="24"/>
        </w:rPr>
        <w:t>Φ</w:t>
      </w:r>
      <w:r w:rsidR="00F52F5F" w:rsidRPr="00F52F5F">
        <w:rPr>
          <w:sz w:val="24"/>
        </w:rPr>
        <w:t xml:space="preserve">ιλοξενίας </w:t>
      </w:r>
      <w:r w:rsidR="00F52F5F">
        <w:rPr>
          <w:sz w:val="24"/>
        </w:rPr>
        <w:t>Α</w:t>
      </w:r>
      <w:r w:rsidR="00F52F5F" w:rsidRPr="00F52F5F">
        <w:rPr>
          <w:sz w:val="24"/>
        </w:rPr>
        <w:t xml:space="preserve">συνόδευτων </w:t>
      </w:r>
      <w:r w:rsidR="00F52F5F">
        <w:rPr>
          <w:sz w:val="24"/>
        </w:rPr>
        <w:t>Α</w:t>
      </w:r>
      <w:r w:rsidR="00F52F5F" w:rsidRPr="00F52F5F">
        <w:rPr>
          <w:sz w:val="24"/>
        </w:rPr>
        <w:t>νήλικων</w:t>
      </w:r>
      <w:r w:rsidR="00F52F5F" w:rsidRPr="00F52F5F">
        <w:t xml:space="preserve"> στην </w:t>
      </w:r>
      <w:r w:rsidR="00EA0435">
        <w:t>Μακρινίτσα Βόλου</w:t>
      </w:r>
      <w:r w:rsidR="001F6802">
        <w:t xml:space="preserve"> </w:t>
      </w:r>
      <w:r w:rsidR="001F6802" w:rsidRPr="001F6802">
        <w:t xml:space="preserve">και στο </w:t>
      </w:r>
      <w:r w:rsidR="001F6802">
        <w:t>Γ</w:t>
      </w:r>
      <w:r w:rsidR="001F6802" w:rsidRPr="001F6802">
        <w:t>ραφείο στην Αθανάσιου Διάκου 21 και Σοφοκλέους γωνία</w:t>
      </w:r>
    </w:p>
    <w:bookmarkEnd w:id="0"/>
    <w:p w14:paraId="5CE1C707" w14:textId="47ABCD42" w:rsidR="00712840" w:rsidRDefault="006C3478" w:rsidP="006C3478">
      <w:r w:rsidRPr="006C3478">
        <w:t>Ημερομηνία:  …./…/20</w:t>
      </w:r>
      <w:r w:rsidR="0028333E">
        <w:t>2</w:t>
      </w:r>
      <w:r w:rsidR="00CE29FF">
        <w:t>1</w:t>
      </w:r>
    </w:p>
    <w:p w14:paraId="5C9D4C5B" w14:textId="77777777" w:rsidR="00F52F5F" w:rsidRDefault="00F52F5F" w:rsidP="00BA3414">
      <w:pPr>
        <w:spacing w:after="0"/>
      </w:pPr>
    </w:p>
    <w:p w14:paraId="19871FB8" w14:textId="5D696924" w:rsidR="00E02932" w:rsidRPr="006F078D" w:rsidRDefault="00496CA1" w:rsidP="006F078D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       </w:t>
      </w:r>
    </w:p>
    <w:tbl>
      <w:tblPr>
        <w:tblStyle w:val="a6"/>
        <w:tblW w:w="4614" w:type="pct"/>
        <w:jc w:val="center"/>
        <w:tblLook w:val="04A0" w:firstRow="1" w:lastRow="0" w:firstColumn="1" w:lastColumn="0" w:noHBand="0" w:noVBand="1"/>
      </w:tblPr>
      <w:tblGrid>
        <w:gridCol w:w="1492"/>
        <w:gridCol w:w="2085"/>
        <w:gridCol w:w="1273"/>
        <w:gridCol w:w="1403"/>
        <w:gridCol w:w="1403"/>
      </w:tblGrid>
      <w:tr w:rsidR="00496CA1" w:rsidRPr="00800055" w14:paraId="1A46AA47" w14:textId="77777777" w:rsidTr="00496CA1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9575" w14:textId="77777777" w:rsidR="00496CA1" w:rsidRPr="00B013A9" w:rsidRDefault="00496CA1" w:rsidP="00945F7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bookmarkStart w:id="1" w:name="_Hlk54262603"/>
            <w:r w:rsidRPr="00B013A9">
              <w:rPr>
                <w:rFonts w:eastAsia="Times New Roman" w:cs="Arial"/>
                <w:b/>
                <w:lang w:eastAsia="el-GR"/>
              </w:rPr>
              <w:t>ΤΜΗΜΑ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B82" w14:textId="77777777" w:rsidR="00496CA1" w:rsidRDefault="00496CA1" w:rsidP="0064293E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ΥΠΗΡΕΣΙΑ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B0D" w14:textId="77777777" w:rsidR="00496CA1" w:rsidRPr="00B013A9" w:rsidRDefault="00496CA1" w:rsidP="00945F7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ΘΕΡΜΙΔΕΣ/ ΚΑΥΣΤΗΡΑ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B26C" w14:textId="77777777" w:rsidR="00496CA1" w:rsidRPr="00B013A9" w:rsidRDefault="00496CA1" w:rsidP="00945F7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ΑΝΕΥ ΦΠΑ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4C3" w14:textId="77777777" w:rsidR="00496CA1" w:rsidRPr="00B013A9" w:rsidRDefault="00496CA1" w:rsidP="00945F7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ΜΕ ΦΠΑ</w:t>
            </w:r>
          </w:p>
        </w:tc>
      </w:tr>
      <w:tr w:rsidR="00496CA1" w:rsidRPr="00800055" w14:paraId="171BF7FE" w14:textId="77777777" w:rsidTr="00496CA1">
        <w:trPr>
          <w:trHeight w:val="294"/>
          <w:jc w:val="center"/>
        </w:trPr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F2CAD" w14:textId="0C0C1E2F" w:rsidR="00496CA1" w:rsidRPr="00EC7DA8" w:rsidRDefault="00496CA1" w:rsidP="00EA0435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7640EC">
              <w:rPr>
                <w:rFonts w:eastAsia="Times New Roman" w:cs="Arial"/>
                <w:b/>
                <w:lang w:eastAsia="el-GR"/>
              </w:rPr>
              <w:t xml:space="preserve">ΤΜΗΜΑ </w:t>
            </w:r>
            <w:r w:rsidR="008955AF">
              <w:rPr>
                <w:rFonts w:eastAsia="Times New Roman" w:cs="Arial"/>
                <w:b/>
                <w:lang w:eastAsia="el-GR"/>
              </w:rPr>
              <w:t>4</w:t>
            </w:r>
            <w:r w:rsidRPr="007640EC">
              <w:rPr>
                <w:rFonts w:eastAsia="Times New Roman" w:cs="Arial"/>
                <w:b/>
                <w:lang w:eastAsia="el-GR"/>
              </w:rPr>
              <w:t>: ΔΟΜΗ ΜΑΚΡΙΝΙΤΣΑΣ</w:t>
            </w:r>
          </w:p>
        </w:tc>
        <w:tc>
          <w:tcPr>
            <w:tcW w:w="1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1BC3F" w14:textId="1E74E8C6" w:rsidR="00496CA1" w:rsidRPr="00463F29" w:rsidRDefault="007D7FD6" w:rsidP="00EA0435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Ρ</w:t>
            </w:r>
            <w:r w:rsidR="00496CA1" w:rsidRPr="00792E5A">
              <w:rPr>
                <w:rFonts w:eastAsia="Times New Roman" w:cs="Arial"/>
                <w:lang w:eastAsia="el-GR"/>
              </w:rPr>
              <w:t xml:space="preserve">ύθμιση και συντήρηση καλής λειτουργίας </w:t>
            </w:r>
            <w:r w:rsidR="00496CA1" w:rsidRPr="00FE6588">
              <w:rPr>
                <w:rFonts w:eastAsia="Times New Roman" w:cs="Arial"/>
                <w:b/>
                <w:lang w:eastAsia="el-GR"/>
              </w:rPr>
              <w:t>ενός</w:t>
            </w:r>
            <w:r w:rsidR="00496CA1" w:rsidRPr="00792E5A">
              <w:rPr>
                <w:rFonts w:eastAsia="Times New Roman" w:cs="Arial"/>
                <w:lang w:eastAsia="el-GR"/>
              </w:rPr>
              <w:t xml:space="preserve"> καυστήρα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C677" w14:textId="3342FC1C" w:rsidR="00496CA1" w:rsidRPr="00463F29" w:rsidRDefault="00496CA1" w:rsidP="00EA0435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110.000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C979A" w14:textId="77777777" w:rsidR="00496CA1" w:rsidRPr="00800055" w:rsidRDefault="00496CA1" w:rsidP="00EA0435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0B6A6" w14:textId="77777777" w:rsidR="00496CA1" w:rsidRPr="00800055" w:rsidRDefault="00496CA1" w:rsidP="00EA0435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</w:tr>
      <w:bookmarkEnd w:id="1"/>
    </w:tbl>
    <w:p w14:paraId="6B243812" w14:textId="77777777" w:rsidR="006F078D" w:rsidRDefault="006F078D" w:rsidP="006F078D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lang w:eastAsia="el-GR"/>
        </w:rPr>
      </w:pPr>
    </w:p>
    <w:p w14:paraId="65DAD1C1" w14:textId="77777777" w:rsidR="006F078D" w:rsidRDefault="006F078D" w:rsidP="006F078D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b/>
          <w:bCs/>
          <w:lang w:eastAsia="el-GR"/>
        </w:rPr>
      </w:pPr>
    </w:p>
    <w:tbl>
      <w:tblPr>
        <w:tblStyle w:val="a6"/>
        <w:tblW w:w="4614" w:type="pct"/>
        <w:jc w:val="center"/>
        <w:tblLook w:val="04A0" w:firstRow="1" w:lastRow="0" w:firstColumn="1" w:lastColumn="0" w:noHBand="0" w:noVBand="1"/>
      </w:tblPr>
      <w:tblGrid>
        <w:gridCol w:w="1492"/>
        <w:gridCol w:w="2086"/>
        <w:gridCol w:w="1272"/>
        <w:gridCol w:w="1403"/>
        <w:gridCol w:w="1403"/>
      </w:tblGrid>
      <w:tr w:rsidR="00496CA1" w:rsidRPr="00800055" w14:paraId="32B56A06" w14:textId="77777777" w:rsidTr="00902B09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EF08" w14:textId="2958A79D" w:rsidR="00496CA1" w:rsidRPr="00B013A9" w:rsidRDefault="00496CA1" w:rsidP="00902B09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>ΤΜΗΜΑ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B6E" w14:textId="77777777" w:rsidR="00496CA1" w:rsidRDefault="00496CA1" w:rsidP="003E1899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ΥΠΗΡΕΣΙΑ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22D6" w14:textId="757F40F0" w:rsidR="00496CA1" w:rsidRPr="00B013A9" w:rsidRDefault="007D7FD6" w:rsidP="003E1899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ΙΣΧΥΣ</w:t>
            </w:r>
            <w:r w:rsidR="00496CA1">
              <w:rPr>
                <w:rFonts w:eastAsia="Times New Roman" w:cs="Arial"/>
                <w:b/>
                <w:lang w:eastAsia="el-GR"/>
              </w:rPr>
              <w:t>/ ΚΑΥΣΤΗΡΑ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4C53" w14:textId="77777777" w:rsidR="00496CA1" w:rsidRPr="00B013A9" w:rsidRDefault="00496CA1" w:rsidP="003E1899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ΑΝΕΥ ΦΠΑ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B29" w14:textId="77777777" w:rsidR="00496CA1" w:rsidRPr="00B013A9" w:rsidRDefault="00496CA1" w:rsidP="003E1899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 xml:space="preserve">ΠΟΣΟ </w:t>
            </w:r>
            <w:r>
              <w:rPr>
                <w:rFonts w:eastAsia="Times New Roman" w:cs="Arial"/>
                <w:b/>
                <w:lang w:eastAsia="el-GR"/>
              </w:rPr>
              <w:t xml:space="preserve">ΠΡΟΣΦΟΡΑΣ </w:t>
            </w:r>
            <w:r w:rsidRPr="00B013A9">
              <w:rPr>
                <w:rFonts w:eastAsia="Times New Roman" w:cs="Arial"/>
                <w:b/>
                <w:lang w:eastAsia="el-GR"/>
              </w:rPr>
              <w:t>ΜΕ ΦΠΑ</w:t>
            </w:r>
          </w:p>
        </w:tc>
      </w:tr>
      <w:tr w:rsidR="00496CA1" w:rsidRPr="00800055" w14:paraId="116C6076" w14:textId="77777777" w:rsidTr="00496CA1">
        <w:trPr>
          <w:trHeight w:val="294"/>
          <w:jc w:val="center"/>
        </w:trPr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131C2" w14:textId="24E69DA7" w:rsidR="00496CA1" w:rsidRPr="00EC7DA8" w:rsidRDefault="008955AF" w:rsidP="003E1899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7640EC">
              <w:rPr>
                <w:rFonts w:eastAsia="Times New Roman" w:cs="Arial"/>
                <w:b/>
                <w:lang w:eastAsia="el-GR"/>
              </w:rPr>
              <w:t xml:space="preserve">ΤΜΗΜΑ </w:t>
            </w:r>
            <w:r>
              <w:rPr>
                <w:rFonts w:eastAsia="Times New Roman" w:cs="Arial"/>
                <w:b/>
                <w:lang w:eastAsia="el-GR"/>
              </w:rPr>
              <w:t>5</w:t>
            </w:r>
            <w:r w:rsidRPr="007640EC">
              <w:rPr>
                <w:rFonts w:eastAsia="Times New Roman" w:cs="Arial"/>
                <w:b/>
                <w:lang w:eastAsia="el-GR"/>
              </w:rPr>
              <w:t xml:space="preserve">: </w:t>
            </w:r>
            <w:r w:rsidR="001F6802">
              <w:rPr>
                <w:rFonts w:eastAsia="Times New Roman" w:cs="Arial"/>
                <w:b/>
                <w:lang w:eastAsia="el-GR"/>
              </w:rPr>
              <w:t xml:space="preserve">ΓΡΑΦΕΙΟ </w:t>
            </w:r>
            <w:r w:rsidR="00183914">
              <w:rPr>
                <w:rFonts w:eastAsia="Times New Roman" w:cs="Arial"/>
                <w:b/>
                <w:lang w:eastAsia="el-GR"/>
              </w:rPr>
              <w:t>ΒΟΛΟΥ</w:t>
            </w:r>
          </w:p>
        </w:tc>
        <w:tc>
          <w:tcPr>
            <w:tcW w:w="1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EC78D" w14:textId="15D80502" w:rsidR="00496CA1" w:rsidRPr="00463F29" w:rsidRDefault="007D7FD6" w:rsidP="003E1899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Ρ</w:t>
            </w:r>
            <w:r w:rsidR="00496CA1" w:rsidRPr="00792E5A">
              <w:rPr>
                <w:rFonts w:eastAsia="Times New Roman" w:cs="Arial"/>
                <w:lang w:eastAsia="el-GR"/>
              </w:rPr>
              <w:t xml:space="preserve">ύθμιση και συντήρηση καλής λειτουργίας </w:t>
            </w:r>
            <w:r w:rsidR="00496CA1" w:rsidRPr="00FE6588">
              <w:rPr>
                <w:rFonts w:eastAsia="Times New Roman" w:cs="Arial"/>
                <w:b/>
                <w:lang w:eastAsia="el-GR"/>
              </w:rPr>
              <w:t>ενός</w:t>
            </w:r>
            <w:r w:rsidR="00496CA1" w:rsidRPr="00792E5A">
              <w:rPr>
                <w:rFonts w:eastAsia="Times New Roman" w:cs="Arial"/>
                <w:lang w:eastAsia="el-GR"/>
              </w:rPr>
              <w:t xml:space="preserve"> καυστήρα</w:t>
            </w:r>
            <w:r w:rsidR="00902B09">
              <w:rPr>
                <w:rFonts w:eastAsia="Times New Roman" w:cs="Arial"/>
                <w:lang w:eastAsia="el-GR"/>
              </w:rPr>
              <w:t xml:space="preserve"> </w:t>
            </w:r>
            <w:r w:rsidR="00902B09" w:rsidRPr="00902B09">
              <w:rPr>
                <w:rFonts w:eastAsia="Times New Roman" w:cs="Arial"/>
                <w:b/>
                <w:lang w:eastAsia="el-GR"/>
              </w:rPr>
              <w:t>ΑΕΡΙΟΥ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95191" w14:textId="084A1E49" w:rsidR="00496CA1" w:rsidRPr="00463F29" w:rsidRDefault="001F6802" w:rsidP="003E1899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25 - 30kW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1299" w14:textId="77777777" w:rsidR="00496CA1" w:rsidRPr="00800055" w:rsidRDefault="00496CA1" w:rsidP="003E1899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55936" w14:textId="77777777" w:rsidR="00496CA1" w:rsidRPr="00800055" w:rsidRDefault="00496CA1" w:rsidP="003E1899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</w:tr>
    </w:tbl>
    <w:p w14:paraId="5EADFB54" w14:textId="538FBD1A" w:rsidR="006F078D" w:rsidRDefault="006F078D" w:rsidP="00632466">
      <w:pPr>
        <w:spacing w:after="0"/>
        <w:jc w:val="center"/>
        <w:rPr>
          <w:lang w:val="en-US"/>
        </w:rPr>
      </w:pPr>
    </w:p>
    <w:p w14:paraId="4C566463" w14:textId="77777777" w:rsidR="006F078D" w:rsidRDefault="006F078D" w:rsidP="00632466">
      <w:pPr>
        <w:spacing w:after="0"/>
        <w:jc w:val="center"/>
        <w:rPr>
          <w:lang w:val="en-US"/>
        </w:rPr>
      </w:pPr>
    </w:p>
    <w:p w14:paraId="08196646" w14:textId="468237EF" w:rsidR="006C3478" w:rsidRPr="0066702E" w:rsidRDefault="006C3478" w:rsidP="006C3478">
      <w:pPr>
        <w:spacing w:after="0"/>
        <w:jc w:val="both"/>
      </w:pPr>
      <w:r w:rsidRPr="0066702E">
        <w:t>ΕΛΑΒΑ ΓΝΩΣΗ ΤΩΝ ΕΙΔΙΚΩΝ ΟΡΩΝ ΤΗΣ ΠΡΟΣΚΛΗΣΗΣ Γ</w:t>
      </w:r>
      <w:r w:rsidR="00E826B5">
        <w:t>Ι</w:t>
      </w:r>
      <w:r w:rsidRPr="0066702E">
        <w:t xml:space="preserve">Α ΤΗΝ ΑΝΑΘΕΣΗ ΤΗΣ ΩΣ ΑΝΩ </w:t>
      </w:r>
      <w:r w:rsidR="00534677">
        <w:t>ΥΠΗΡΕΣΙΑΣ</w:t>
      </w:r>
      <w:r w:rsidRPr="0066702E">
        <w:t xml:space="preserve"> ΚΑΙ ΤΟΥΣ ΑΠΟΔΕΧΟΜΑΙ ΑΝΕΠΙΦΥΛΑΚΤΑ . </w:t>
      </w:r>
    </w:p>
    <w:p w14:paraId="517535B0" w14:textId="77777777" w:rsidR="006C3478" w:rsidRPr="00CF05F2" w:rsidRDefault="006C3478" w:rsidP="006C3478">
      <w:pPr>
        <w:spacing w:after="0"/>
        <w:jc w:val="both"/>
        <w:rPr>
          <w:color w:val="FF0000"/>
        </w:rPr>
      </w:pPr>
    </w:p>
    <w:p w14:paraId="18998BDD" w14:textId="5F893AD1" w:rsidR="006C3478" w:rsidRPr="00064EEC" w:rsidRDefault="006C3478" w:rsidP="006C3478">
      <w:pPr>
        <w:spacing w:after="0"/>
        <w:jc w:val="both"/>
      </w:pPr>
      <w:r w:rsidRPr="00064EEC">
        <w:t xml:space="preserve">Η  παρούσα προσφορά </w:t>
      </w:r>
      <w:r w:rsidRPr="00787633">
        <w:t xml:space="preserve">ισχύει μέχρι τις </w:t>
      </w:r>
      <w:r w:rsidR="0015217D" w:rsidRPr="00787633">
        <w:t xml:space="preserve"> 31/12/20</w:t>
      </w:r>
      <w:r w:rsidR="0028333E">
        <w:t>2</w:t>
      </w:r>
      <w:r w:rsidR="00CE29FF">
        <w:t>1</w:t>
      </w:r>
      <w:r w:rsidRPr="00787633">
        <w:t>.</w:t>
      </w:r>
    </w:p>
    <w:p w14:paraId="5597587A" w14:textId="77777777" w:rsidR="006C3478" w:rsidRPr="006C3478" w:rsidRDefault="006C3478" w:rsidP="006C3478">
      <w:pPr>
        <w:spacing w:after="0"/>
        <w:jc w:val="both"/>
      </w:pPr>
    </w:p>
    <w:p w14:paraId="2A2A2D31" w14:textId="77777777"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2F1487B8" w14:textId="77777777" w:rsidR="006C3478" w:rsidRPr="006C3478" w:rsidRDefault="006C3478" w:rsidP="006C3478">
      <w:pPr>
        <w:spacing w:after="0"/>
        <w:jc w:val="both"/>
      </w:pPr>
    </w:p>
    <w:p w14:paraId="41A76C4B" w14:textId="77777777" w:rsidR="00E237C1" w:rsidRDefault="006C3478" w:rsidP="006C3478">
      <w:pPr>
        <w:spacing w:after="0"/>
        <w:jc w:val="both"/>
      </w:pPr>
      <w:r w:rsidRPr="006C3478">
        <w:t>Ονοματεπώνυμο:</w:t>
      </w:r>
      <w:r w:rsidRPr="006C3478">
        <w:br/>
      </w:r>
    </w:p>
    <w:p w14:paraId="4EF259E7" w14:textId="77777777" w:rsidR="006C3478" w:rsidRPr="006C3478" w:rsidRDefault="006C3478" w:rsidP="006C3478">
      <w:pPr>
        <w:spacing w:after="0"/>
        <w:jc w:val="both"/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E259" w14:textId="77777777" w:rsidR="00C25A4D" w:rsidRDefault="00C25A4D" w:rsidP="00C82E32">
      <w:pPr>
        <w:spacing w:after="0" w:line="240" w:lineRule="auto"/>
      </w:pPr>
      <w:r>
        <w:separator/>
      </w:r>
    </w:p>
  </w:endnote>
  <w:endnote w:type="continuationSeparator" w:id="0">
    <w:p w14:paraId="6FB535DF" w14:textId="77777777" w:rsidR="00C25A4D" w:rsidRDefault="00C25A4D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D3CB" w14:textId="77777777" w:rsidR="00C25A4D" w:rsidRDefault="00C25A4D" w:rsidP="00C82E32">
      <w:pPr>
        <w:spacing w:after="0" w:line="240" w:lineRule="auto"/>
      </w:pPr>
      <w:r>
        <w:separator/>
      </w:r>
    </w:p>
  </w:footnote>
  <w:footnote w:type="continuationSeparator" w:id="0">
    <w:p w14:paraId="230DF14B" w14:textId="77777777" w:rsidR="00C25A4D" w:rsidRDefault="00C25A4D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8309F"/>
    <w:multiLevelType w:val="hybridMultilevel"/>
    <w:tmpl w:val="E78EB3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46F9A"/>
    <w:rsid w:val="00064EEC"/>
    <w:rsid w:val="00065999"/>
    <w:rsid w:val="00067A41"/>
    <w:rsid w:val="000A73C1"/>
    <w:rsid w:val="000D734C"/>
    <w:rsid w:val="001051E8"/>
    <w:rsid w:val="0012315D"/>
    <w:rsid w:val="0015217D"/>
    <w:rsid w:val="001760FC"/>
    <w:rsid w:val="00183914"/>
    <w:rsid w:val="001854EA"/>
    <w:rsid w:val="00195A80"/>
    <w:rsid w:val="001C6737"/>
    <w:rsid w:val="001D1D60"/>
    <w:rsid w:val="001D387D"/>
    <w:rsid w:val="001F25A1"/>
    <w:rsid w:val="001F6802"/>
    <w:rsid w:val="00205741"/>
    <w:rsid w:val="0020575F"/>
    <w:rsid w:val="00217D5D"/>
    <w:rsid w:val="0028333E"/>
    <w:rsid w:val="002B4036"/>
    <w:rsid w:val="002B5D76"/>
    <w:rsid w:val="002B7C9D"/>
    <w:rsid w:val="002D3F34"/>
    <w:rsid w:val="003111E0"/>
    <w:rsid w:val="003121C7"/>
    <w:rsid w:val="003361CC"/>
    <w:rsid w:val="003650B6"/>
    <w:rsid w:val="0038172D"/>
    <w:rsid w:val="0038618A"/>
    <w:rsid w:val="003D1D22"/>
    <w:rsid w:val="003F06C6"/>
    <w:rsid w:val="003F318B"/>
    <w:rsid w:val="0041215B"/>
    <w:rsid w:val="00417AF3"/>
    <w:rsid w:val="0044774B"/>
    <w:rsid w:val="00460318"/>
    <w:rsid w:val="00462C0A"/>
    <w:rsid w:val="0048698D"/>
    <w:rsid w:val="00496CA1"/>
    <w:rsid w:val="00502223"/>
    <w:rsid w:val="0051524A"/>
    <w:rsid w:val="00523939"/>
    <w:rsid w:val="00534677"/>
    <w:rsid w:val="005638DF"/>
    <w:rsid w:val="005663C3"/>
    <w:rsid w:val="00582516"/>
    <w:rsid w:val="005A375E"/>
    <w:rsid w:val="005A6575"/>
    <w:rsid w:val="005B007E"/>
    <w:rsid w:val="005B01F9"/>
    <w:rsid w:val="005B692A"/>
    <w:rsid w:val="005C289A"/>
    <w:rsid w:val="005C2905"/>
    <w:rsid w:val="005D414A"/>
    <w:rsid w:val="00632466"/>
    <w:rsid w:val="00636DEF"/>
    <w:rsid w:val="0064293E"/>
    <w:rsid w:val="00657947"/>
    <w:rsid w:val="0066702E"/>
    <w:rsid w:val="00697A58"/>
    <w:rsid w:val="00697F63"/>
    <w:rsid w:val="006C3478"/>
    <w:rsid w:val="006F078D"/>
    <w:rsid w:val="006F24E3"/>
    <w:rsid w:val="00703A0F"/>
    <w:rsid w:val="00712840"/>
    <w:rsid w:val="0072578C"/>
    <w:rsid w:val="00737190"/>
    <w:rsid w:val="00780480"/>
    <w:rsid w:val="00787633"/>
    <w:rsid w:val="00794FA2"/>
    <w:rsid w:val="007C4681"/>
    <w:rsid w:val="007D7FD6"/>
    <w:rsid w:val="007F0EA4"/>
    <w:rsid w:val="00811D24"/>
    <w:rsid w:val="00824C01"/>
    <w:rsid w:val="00834B4C"/>
    <w:rsid w:val="00840F40"/>
    <w:rsid w:val="00850AB5"/>
    <w:rsid w:val="00853B9E"/>
    <w:rsid w:val="0086797A"/>
    <w:rsid w:val="008955AF"/>
    <w:rsid w:val="00896438"/>
    <w:rsid w:val="008A197D"/>
    <w:rsid w:val="008A631B"/>
    <w:rsid w:val="008B018A"/>
    <w:rsid w:val="008B4C4F"/>
    <w:rsid w:val="008E4430"/>
    <w:rsid w:val="00902B09"/>
    <w:rsid w:val="00906C35"/>
    <w:rsid w:val="00932914"/>
    <w:rsid w:val="00944396"/>
    <w:rsid w:val="00945F77"/>
    <w:rsid w:val="00947FF8"/>
    <w:rsid w:val="0096417C"/>
    <w:rsid w:val="00967F46"/>
    <w:rsid w:val="00974F7B"/>
    <w:rsid w:val="00982AD5"/>
    <w:rsid w:val="0099228A"/>
    <w:rsid w:val="009A5499"/>
    <w:rsid w:val="009D4C6A"/>
    <w:rsid w:val="009F3256"/>
    <w:rsid w:val="00A07541"/>
    <w:rsid w:val="00A36582"/>
    <w:rsid w:val="00A36996"/>
    <w:rsid w:val="00A60423"/>
    <w:rsid w:val="00A773BE"/>
    <w:rsid w:val="00AC4068"/>
    <w:rsid w:val="00AE1908"/>
    <w:rsid w:val="00B23598"/>
    <w:rsid w:val="00B57009"/>
    <w:rsid w:val="00B61445"/>
    <w:rsid w:val="00B76560"/>
    <w:rsid w:val="00B92B35"/>
    <w:rsid w:val="00BA05F0"/>
    <w:rsid w:val="00BA2F74"/>
    <w:rsid w:val="00BA3414"/>
    <w:rsid w:val="00BB3991"/>
    <w:rsid w:val="00C25A4D"/>
    <w:rsid w:val="00C82E32"/>
    <w:rsid w:val="00CB0B25"/>
    <w:rsid w:val="00CC7539"/>
    <w:rsid w:val="00CD7F12"/>
    <w:rsid w:val="00CE29FF"/>
    <w:rsid w:val="00CF05F2"/>
    <w:rsid w:val="00CF3A64"/>
    <w:rsid w:val="00D01ED7"/>
    <w:rsid w:val="00D16524"/>
    <w:rsid w:val="00D2760B"/>
    <w:rsid w:val="00D456B1"/>
    <w:rsid w:val="00D51335"/>
    <w:rsid w:val="00D6664F"/>
    <w:rsid w:val="00D91520"/>
    <w:rsid w:val="00DA2175"/>
    <w:rsid w:val="00DA7013"/>
    <w:rsid w:val="00DC1EA9"/>
    <w:rsid w:val="00DD2CC8"/>
    <w:rsid w:val="00DD59FB"/>
    <w:rsid w:val="00DE1F3F"/>
    <w:rsid w:val="00E01046"/>
    <w:rsid w:val="00E02932"/>
    <w:rsid w:val="00E02FCD"/>
    <w:rsid w:val="00E237C1"/>
    <w:rsid w:val="00E327AE"/>
    <w:rsid w:val="00E4771B"/>
    <w:rsid w:val="00E52994"/>
    <w:rsid w:val="00E755C3"/>
    <w:rsid w:val="00E826B5"/>
    <w:rsid w:val="00E9175E"/>
    <w:rsid w:val="00EA0435"/>
    <w:rsid w:val="00EB7BA5"/>
    <w:rsid w:val="00EC2E65"/>
    <w:rsid w:val="00EC7DA8"/>
    <w:rsid w:val="00ED35FD"/>
    <w:rsid w:val="00EE454E"/>
    <w:rsid w:val="00F07499"/>
    <w:rsid w:val="00F2701D"/>
    <w:rsid w:val="00F30CC6"/>
    <w:rsid w:val="00F52F5F"/>
    <w:rsid w:val="00F77550"/>
    <w:rsid w:val="00FA24FE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0250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5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Vicky Bakola</cp:lastModifiedBy>
  <cp:revision>12</cp:revision>
  <dcterms:created xsi:type="dcterms:W3CDTF">2020-10-20T10:08:00Z</dcterms:created>
  <dcterms:modified xsi:type="dcterms:W3CDTF">2021-09-16T13:15:00Z</dcterms:modified>
</cp:coreProperties>
</file>