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269D" w14:textId="44174FC8" w:rsidR="00427785" w:rsidRPr="00427785" w:rsidRDefault="0009491A" w:rsidP="00427785">
      <w:pPr>
        <w:shd w:val="clear" w:color="auto" w:fill="FFFFFF"/>
        <w:spacing w:after="300" w:line="300" w:lineRule="atLeast"/>
        <w:jc w:val="center"/>
        <w:textAlignment w:val="baseline"/>
        <w:rPr>
          <w:rFonts w:ascii="Arial" w:eastAsia="Times New Roman" w:hAnsi="Arial" w:cs="Arial"/>
          <w:color w:val="3E3939"/>
          <w:sz w:val="20"/>
          <w:szCs w:val="20"/>
          <w:lang w:eastAsia="el-GR"/>
        </w:rPr>
      </w:pPr>
      <w:r w:rsidRPr="0009491A">
        <w:rPr>
          <w:rFonts w:ascii="Arial" w:eastAsia="Times New Roman" w:hAnsi="Arial" w:cs="Arial"/>
          <w:noProof/>
          <w:color w:val="3E3939"/>
          <w:sz w:val="20"/>
          <w:szCs w:val="20"/>
          <w:lang w:eastAsia="el-GR"/>
        </w:rPr>
        <w:drawing>
          <wp:inline distT="0" distB="0" distL="0" distR="0" wp14:anchorId="5E82CEA7" wp14:editId="5B3ECEDB">
            <wp:extent cx="5800725" cy="762000"/>
            <wp:effectExtent l="0" t="0" r="9525" b="0"/>
            <wp:docPr id="1" name="Εικόνα 1" descr="logo-amif kai t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if kai t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762000"/>
                    </a:xfrm>
                    <a:prstGeom prst="rect">
                      <a:avLst/>
                    </a:prstGeom>
                    <a:noFill/>
                    <a:ln>
                      <a:noFill/>
                    </a:ln>
                  </pic:spPr>
                </pic:pic>
              </a:graphicData>
            </a:graphic>
          </wp:inline>
        </w:drawing>
      </w:r>
    </w:p>
    <w:p w14:paraId="1048322C" w14:textId="4358ABAC" w:rsidR="004D34A6" w:rsidRDefault="0009491A" w:rsidP="009D5656">
      <w:pPr>
        <w:shd w:val="clear" w:color="auto" w:fill="FFFFFF"/>
        <w:spacing w:after="0" w:line="300" w:lineRule="atLeast"/>
        <w:jc w:val="center"/>
        <w:textAlignment w:val="baseline"/>
        <w:rPr>
          <w:rFonts w:ascii="Arial" w:eastAsia="Times New Roman" w:hAnsi="Arial" w:cs="Arial"/>
          <w:b/>
          <w:bCs/>
          <w:sz w:val="20"/>
          <w:szCs w:val="20"/>
          <w:bdr w:val="none" w:sz="0" w:space="0" w:color="auto" w:frame="1"/>
          <w:lang w:eastAsia="el-GR"/>
        </w:rPr>
      </w:pPr>
      <w:r w:rsidRPr="00246023">
        <w:rPr>
          <w:rFonts w:ascii="Arial" w:eastAsia="Times New Roman" w:hAnsi="Arial" w:cs="Arial"/>
          <w:b/>
          <w:bCs/>
          <w:sz w:val="20"/>
          <w:szCs w:val="20"/>
          <w:bdr w:val="none" w:sz="0" w:space="0" w:color="auto" w:frame="1"/>
          <w:lang w:eastAsia="el-GR"/>
        </w:rPr>
        <w:t xml:space="preserve">Πρόσκληση Εκδήλωσης </w:t>
      </w:r>
      <w:r w:rsidRPr="00C84B35">
        <w:rPr>
          <w:rFonts w:ascii="Arial" w:eastAsia="Times New Roman" w:hAnsi="Arial" w:cs="Arial"/>
          <w:b/>
          <w:bCs/>
          <w:sz w:val="20"/>
          <w:szCs w:val="20"/>
          <w:bdr w:val="none" w:sz="0" w:space="0" w:color="auto" w:frame="1"/>
          <w:lang w:eastAsia="el-GR"/>
        </w:rPr>
        <w:t>Ενδιαφέροντος με Α.Π.: ΑΜ</w:t>
      </w:r>
      <w:r w:rsidR="00C84B35" w:rsidRPr="00C84B35">
        <w:rPr>
          <w:rFonts w:ascii="Arial" w:eastAsia="Times New Roman" w:hAnsi="Arial" w:cs="Arial"/>
          <w:b/>
          <w:bCs/>
          <w:sz w:val="20"/>
          <w:szCs w:val="20"/>
          <w:bdr w:val="none" w:sz="0" w:space="0" w:color="auto" w:frame="1"/>
          <w:lang w:eastAsia="el-GR"/>
        </w:rPr>
        <w:t>4294</w:t>
      </w:r>
      <w:r w:rsidR="00EC297E" w:rsidRPr="00C84B35">
        <w:rPr>
          <w:rFonts w:ascii="Arial" w:eastAsia="Times New Roman" w:hAnsi="Arial" w:cs="Arial"/>
          <w:b/>
          <w:bCs/>
          <w:sz w:val="20"/>
          <w:szCs w:val="20"/>
          <w:bdr w:val="none" w:sz="0" w:space="0" w:color="auto" w:frame="1"/>
          <w:lang w:eastAsia="el-GR"/>
        </w:rPr>
        <w:t>/</w:t>
      </w:r>
      <w:r w:rsidR="0006142D" w:rsidRPr="00C84B35">
        <w:rPr>
          <w:rFonts w:ascii="Arial" w:eastAsia="Times New Roman" w:hAnsi="Arial" w:cs="Arial"/>
          <w:b/>
          <w:bCs/>
          <w:sz w:val="20"/>
          <w:szCs w:val="20"/>
          <w:bdr w:val="none" w:sz="0" w:space="0" w:color="auto" w:frame="1"/>
          <w:lang w:eastAsia="el-GR"/>
        </w:rPr>
        <w:t>2</w:t>
      </w:r>
      <w:r w:rsidR="00C84B35" w:rsidRPr="00C84B35">
        <w:rPr>
          <w:rFonts w:ascii="Arial" w:eastAsia="Times New Roman" w:hAnsi="Arial" w:cs="Arial"/>
          <w:b/>
          <w:bCs/>
          <w:sz w:val="20"/>
          <w:szCs w:val="20"/>
          <w:bdr w:val="none" w:sz="0" w:space="0" w:color="auto" w:frame="1"/>
          <w:lang w:eastAsia="el-GR"/>
        </w:rPr>
        <w:t>7</w:t>
      </w:r>
      <w:r w:rsidR="00EC297E" w:rsidRPr="00C84B35">
        <w:rPr>
          <w:rFonts w:ascii="Arial" w:eastAsia="Times New Roman" w:hAnsi="Arial" w:cs="Arial"/>
          <w:b/>
          <w:bCs/>
          <w:sz w:val="20"/>
          <w:szCs w:val="20"/>
          <w:bdr w:val="none" w:sz="0" w:space="0" w:color="auto" w:frame="1"/>
          <w:lang w:eastAsia="el-GR"/>
        </w:rPr>
        <w:t>-07-2021</w:t>
      </w:r>
    </w:p>
    <w:p w14:paraId="5A86AF6A" w14:textId="77777777" w:rsidR="009D5656" w:rsidRDefault="009D5656" w:rsidP="009D5656">
      <w:pPr>
        <w:shd w:val="clear" w:color="auto" w:fill="FFFFFF"/>
        <w:spacing w:after="0" w:line="300" w:lineRule="atLeast"/>
        <w:jc w:val="both"/>
        <w:textAlignment w:val="baseline"/>
        <w:rPr>
          <w:rFonts w:ascii="Arial" w:eastAsia="Times New Roman" w:hAnsi="Arial" w:cs="Arial"/>
          <w:b/>
          <w:bCs/>
          <w:sz w:val="20"/>
          <w:szCs w:val="20"/>
          <w:bdr w:val="none" w:sz="0" w:space="0" w:color="auto" w:frame="1"/>
          <w:lang w:eastAsia="el-GR"/>
        </w:rPr>
      </w:pPr>
    </w:p>
    <w:p w14:paraId="560DCDAA" w14:textId="6F9B4A2B" w:rsidR="002A7732" w:rsidRDefault="002A7732" w:rsidP="002A7732">
      <w:pPr>
        <w:shd w:val="clear" w:color="auto" w:fill="FFFFFF"/>
        <w:spacing w:after="0" w:line="276" w:lineRule="auto"/>
        <w:jc w:val="both"/>
        <w:textAlignment w:val="baseline"/>
        <w:rPr>
          <w:rFonts w:eastAsia="Times New Roman" w:cs="Arial"/>
          <w:b/>
          <w:bCs/>
          <w:bdr w:val="none" w:sz="0" w:space="0" w:color="auto" w:frame="1"/>
          <w:lang w:eastAsia="el-GR"/>
        </w:rPr>
      </w:pPr>
      <w:r>
        <w:rPr>
          <w:rFonts w:eastAsia="Times New Roman" w:cs="Arial"/>
          <w:b/>
          <w:bCs/>
          <w:bdr w:val="none" w:sz="0" w:space="0" w:color="auto" w:frame="1"/>
          <w:lang w:eastAsia="el-GR"/>
        </w:rPr>
        <w:t>Για την απευθείας ανάθεση παροχή υπηρεσίας ενοικίασης λεωφορείου στα πλαίσια  ημερήσιας εκδρομής μετ’επιστροφής στον Αγιόκαμπο Λάρισας και παροχής υπηρεσίας γεύματος για έως και 36 άτομα, για τις ανάγκες της Δομής Φιλοξενίας Ασυνόδευτων Ανηλίκων στην Μακρινίτσα Βόλου, προϋπολογιζόμενης δαπάνης 1.</w:t>
      </w:r>
      <w:r w:rsidR="00DE4E75">
        <w:rPr>
          <w:rFonts w:eastAsia="Times New Roman" w:cs="Arial"/>
          <w:b/>
          <w:bCs/>
          <w:bdr w:val="none" w:sz="0" w:space="0" w:color="auto" w:frame="1"/>
          <w:lang w:eastAsia="el-GR"/>
        </w:rPr>
        <w:t>250</w:t>
      </w:r>
      <w:r>
        <w:rPr>
          <w:rFonts w:eastAsia="Times New Roman" w:cs="Arial"/>
          <w:b/>
          <w:bCs/>
          <w:bdr w:val="none" w:sz="0" w:space="0" w:color="auto" w:frame="1"/>
          <w:lang w:eastAsia="el-GR"/>
        </w:rPr>
        <w:t>,00 ευρώ  χωρίς ΦΠΑ και 1.</w:t>
      </w:r>
      <w:r w:rsidR="00DE4E75">
        <w:rPr>
          <w:rFonts w:eastAsia="Times New Roman" w:cs="Arial"/>
          <w:b/>
          <w:bCs/>
          <w:bdr w:val="none" w:sz="0" w:space="0" w:color="auto" w:frame="1"/>
          <w:lang w:eastAsia="el-GR"/>
        </w:rPr>
        <w:t>550</w:t>
      </w:r>
      <w:r>
        <w:rPr>
          <w:rFonts w:eastAsia="Times New Roman" w:cs="Arial"/>
          <w:b/>
          <w:bCs/>
          <w:bdr w:val="none" w:sz="0" w:space="0" w:color="auto" w:frame="1"/>
          <w:lang w:eastAsia="el-GR"/>
        </w:rPr>
        <w:t>,</w:t>
      </w:r>
      <w:r w:rsidR="00DE4E75">
        <w:rPr>
          <w:rFonts w:eastAsia="Times New Roman" w:cs="Arial"/>
          <w:b/>
          <w:bCs/>
          <w:bdr w:val="none" w:sz="0" w:space="0" w:color="auto" w:frame="1"/>
          <w:lang w:eastAsia="el-GR"/>
        </w:rPr>
        <w:t>0</w:t>
      </w:r>
      <w:r>
        <w:rPr>
          <w:rFonts w:eastAsia="Times New Roman" w:cs="Arial"/>
          <w:b/>
          <w:bCs/>
          <w:bdr w:val="none" w:sz="0" w:space="0" w:color="auto" w:frame="1"/>
          <w:lang w:eastAsia="el-GR"/>
        </w:rPr>
        <w:t>0 ευρώ συμπεριλαμβανομένου του Φ.Π.Α.</w:t>
      </w:r>
    </w:p>
    <w:p w14:paraId="2885B752" w14:textId="77777777" w:rsidR="00427785" w:rsidRPr="00427785" w:rsidRDefault="00427785" w:rsidP="00427785">
      <w:pPr>
        <w:shd w:val="clear" w:color="auto" w:fill="FFFFFF"/>
        <w:spacing w:after="0" w:line="276" w:lineRule="auto"/>
        <w:jc w:val="both"/>
        <w:textAlignment w:val="baseline"/>
        <w:rPr>
          <w:rFonts w:eastAsia="Times New Roman" w:cs="Arial"/>
          <w:b/>
          <w:bCs/>
          <w:bdr w:val="none" w:sz="0" w:space="0" w:color="auto" w:frame="1"/>
          <w:lang w:eastAsia="el-GR"/>
        </w:rPr>
      </w:pPr>
    </w:p>
    <w:p w14:paraId="425FFAE9" w14:textId="4A735F9F" w:rsidR="00924017" w:rsidRPr="0079449C" w:rsidRDefault="00427785" w:rsidP="00427785">
      <w:pPr>
        <w:shd w:val="clear" w:color="auto" w:fill="FFFFFF"/>
        <w:spacing w:after="0" w:line="276" w:lineRule="auto"/>
        <w:jc w:val="both"/>
        <w:textAlignment w:val="baseline"/>
        <w:rPr>
          <w:rFonts w:eastAsia="Times New Roman" w:cs="Arial"/>
          <w:b/>
          <w:bCs/>
          <w:bdr w:val="none" w:sz="0" w:space="0" w:color="auto" w:frame="1"/>
          <w:lang w:eastAsia="el-GR"/>
        </w:rPr>
      </w:pPr>
      <w:r w:rsidRPr="00427785">
        <w:rPr>
          <w:rFonts w:eastAsia="Times New Roman" w:cs="Arial"/>
          <w:b/>
          <w:bCs/>
          <w:bdr w:val="none" w:sz="0" w:space="0" w:color="auto" w:frame="1"/>
          <w:lang w:eastAsia="el-GR"/>
        </w:rPr>
        <w:t>CPV: Υπηρεσίες οργανωμένων εκδρομών - 63511000-4</w:t>
      </w:r>
    </w:p>
    <w:p w14:paraId="0143B841" w14:textId="77777777" w:rsidR="005C60E9" w:rsidRDefault="005C60E9" w:rsidP="005C60E9">
      <w:pPr>
        <w:shd w:val="clear" w:color="auto" w:fill="FFFFFF"/>
        <w:spacing w:after="0" w:line="300" w:lineRule="atLeast"/>
        <w:textAlignment w:val="baseline"/>
        <w:rPr>
          <w:rFonts w:ascii="Arial" w:eastAsia="Times New Roman" w:hAnsi="Arial" w:cs="Arial"/>
          <w:b/>
          <w:bCs/>
          <w:sz w:val="20"/>
          <w:szCs w:val="20"/>
          <w:bdr w:val="none" w:sz="0" w:space="0" w:color="auto" w:frame="1"/>
          <w:lang w:eastAsia="el-GR"/>
        </w:rPr>
      </w:pPr>
    </w:p>
    <w:p w14:paraId="337E9D74" w14:textId="77777777" w:rsidR="001344C4" w:rsidRDefault="001344C4" w:rsidP="001344C4">
      <w:pPr>
        <w:shd w:val="clear" w:color="auto" w:fill="FFFFFF"/>
        <w:spacing w:after="0" w:line="300" w:lineRule="atLeast"/>
        <w:jc w:val="both"/>
        <w:textAlignment w:val="baseline"/>
        <w:rPr>
          <w:rFonts w:ascii="Arial" w:eastAsia="Times New Roman" w:hAnsi="Arial" w:cs="Arial"/>
          <w:sz w:val="20"/>
          <w:szCs w:val="20"/>
          <w:lang w:eastAsia="el-GR"/>
        </w:rPr>
      </w:pPr>
      <w:r w:rsidRPr="001344C4">
        <w:rPr>
          <w:rFonts w:ascii="Arial" w:eastAsia="Times New Roman" w:hAnsi="Arial" w:cs="Arial"/>
          <w:sz w:val="20"/>
          <w:szCs w:val="20"/>
          <w:lang w:eastAsia="el-GR"/>
        </w:rPr>
        <w:t>Η ΑΡΣΙΣ Κοινωνική Οργάνωση Υποστήριξης Νέων (με έδρα την Αθήνα, οδός Μαυρομματαίων αρ. 43) και Υποκατάστημα στη Θεσσαλονίκη, (Λέοντος Σοφού 26) στα πλαίσια του έργου ΜΕΤΟΙΚΟΣ, της Δράσης «Επιχορήγηση Ν.Π. ΑΡΣΙΣ ΚΟΙΝΩΝΙΚΗ ΟΡΓΑΝΩΣΗ ΥΠΟΣΤΗΡΙΞΗΣ ΝΕΩΝ για την υλοποίηση του έργου ΜΕΤΟΙΚΟΣ», η οποία συγχρηματοδοτείται από το Μηχανισμό Έκτακτης Βοήθειας του Ταμείου Ασύλου, Μετανάστευσης και Ένταξης.</w:t>
      </w:r>
    </w:p>
    <w:p w14:paraId="65C7733C" w14:textId="4E5F2797" w:rsidR="0053188D" w:rsidRDefault="0053188D" w:rsidP="0053188D">
      <w:pPr>
        <w:shd w:val="clear" w:color="auto" w:fill="FFFFFF"/>
        <w:spacing w:after="0" w:line="300" w:lineRule="atLeast"/>
        <w:jc w:val="center"/>
        <w:textAlignment w:val="baseline"/>
        <w:rPr>
          <w:rFonts w:ascii="Arial" w:eastAsia="Times New Roman" w:hAnsi="Arial" w:cs="Arial"/>
          <w:b/>
          <w:bCs/>
          <w:sz w:val="20"/>
          <w:szCs w:val="20"/>
          <w:lang w:eastAsia="el-GR"/>
        </w:rPr>
      </w:pPr>
      <w:r w:rsidRPr="0053188D">
        <w:rPr>
          <w:rFonts w:ascii="Arial" w:eastAsia="Times New Roman" w:hAnsi="Arial" w:cs="Arial"/>
          <w:b/>
          <w:bCs/>
          <w:sz w:val="20"/>
          <w:szCs w:val="20"/>
          <w:lang w:eastAsia="el-GR"/>
        </w:rPr>
        <w:t>ΠΡΟΣΚΑΛΕΙ</w:t>
      </w:r>
    </w:p>
    <w:p w14:paraId="09ED0D2B" w14:textId="77777777" w:rsidR="00427785" w:rsidRPr="0053188D" w:rsidRDefault="00427785" w:rsidP="0053188D">
      <w:pPr>
        <w:shd w:val="clear" w:color="auto" w:fill="FFFFFF"/>
        <w:spacing w:after="0" w:line="300" w:lineRule="atLeast"/>
        <w:jc w:val="center"/>
        <w:textAlignment w:val="baseline"/>
        <w:rPr>
          <w:rFonts w:ascii="Arial" w:eastAsia="Times New Roman" w:hAnsi="Arial" w:cs="Arial"/>
          <w:b/>
          <w:bCs/>
          <w:sz w:val="20"/>
          <w:szCs w:val="20"/>
          <w:lang w:eastAsia="el-GR"/>
        </w:rPr>
      </w:pPr>
    </w:p>
    <w:p w14:paraId="7CBE4FD2" w14:textId="5E8ECDD3" w:rsidR="0006142D" w:rsidRDefault="0053188D" w:rsidP="00427785">
      <w:pPr>
        <w:shd w:val="clear" w:color="auto" w:fill="FFFFFF"/>
        <w:spacing w:after="0" w:line="276" w:lineRule="auto"/>
        <w:jc w:val="both"/>
        <w:textAlignment w:val="baseline"/>
        <w:rPr>
          <w:rFonts w:ascii="Arial" w:eastAsia="Times New Roman" w:hAnsi="Arial" w:cs="Arial"/>
          <w:b/>
          <w:bCs/>
          <w:sz w:val="20"/>
          <w:szCs w:val="20"/>
          <w:bdr w:val="none" w:sz="0" w:space="0" w:color="auto" w:frame="1"/>
          <w:lang w:eastAsia="el-GR"/>
        </w:rPr>
      </w:pPr>
      <w:r w:rsidRPr="0053188D">
        <w:rPr>
          <w:rFonts w:ascii="Arial" w:eastAsia="Times New Roman" w:hAnsi="Arial" w:cs="Arial"/>
          <w:sz w:val="20"/>
          <w:szCs w:val="20"/>
          <w:lang w:eastAsia="el-GR"/>
        </w:rPr>
        <w:t xml:space="preserve">κάθε ενδιαφερόμενο να υποβάλει έγγραφη προσφορά για την </w:t>
      </w:r>
      <w:r>
        <w:rPr>
          <w:rFonts w:ascii="Arial" w:eastAsia="Times New Roman" w:hAnsi="Arial" w:cs="Arial"/>
          <w:sz w:val="20"/>
          <w:szCs w:val="20"/>
          <w:lang w:eastAsia="el-GR"/>
        </w:rPr>
        <w:t>παροχή</w:t>
      </w:r>
      <w:r w:rsidRPr="0053188D">
        <w:rPr>
          <w:rFonts w:ascii="Arial" w:eastAsia="Times New Roman" w:hAnsi="Arial" w:cs="Arial"/>
          <w:sz w:val="20"/>
          <w:szCs w:val="20"/>
          <w:lang w:eastAsia="el-GR"/>
        </w:rPr>
        <w:t xml:space="preserve"> </w:t>
      </w:r>
      <w:r w:rsidR="00427785" w:rsidRPr="00427785">
        <w:rPr>
          <w:rFonts w:ascii="Arial" w:eastAsia="Times New Roman" w:hAnsi="Arial" w:cs="Arial"/>
          <w:b/>
          <w:bCs/>
          <w:sz w:val="20"/>
          <w:szCs w:val="20"/>
          <w:bdr w:val="none" w:sz="0" w:space="0" w:color="auto" w:frame="1"/>
          <w:lang w:eastAsia="el-GR"/>
        </w:rPr>
        <w:t xml:space="preserve">υπηρεσίας ενοικίασης λεωφορείου στα πλαίσια  ημερήσιας εκδρομής μετ’επιστροφής και παροχής υπηρεσίας γεύματος </w:t>
      </w:r>
      <w:r w:rsidR="00C34AF0">
        <w:rPr>
          <w:rFonts w:ascii="Arial" w:eastAsia="Times New Roman" w:hAnsi="Arial" w:cs="Arial"/>
          <w:b/>
          <w:bCs/>
          <w:sz w:val="20"/>
          <w:szCs w:val="20"/>
          <w:bdr w:val="none" w:sz="0" w:space="0" w:color="auto" w:frame="1"/>
          <w:lang w:eastAsia="el-GR"/>
        </w:rPr>
        <w:t>για έως και 36 άτομα</w:t>
      </w:r>
      <w:r w:rsidR="00427785" w:rsidRPr="00427785">
        <w:rPr>
          <w:rFonts w:ascii="Arial" w:eastAsia="Times New Roman" w:hAnsi="Arial" w:cs="Arial"/>
          <w:b/>
          <w:bCs/>
          <w:sz w:val="20"/>
          <w:szCs w:val="20"/>
          <w:bdr w:val="none" w:sz="0" w:space="0" w:color="auto" w:frame="1"/>
          <w:lang w:eastAsia="el-GR"/>
        </w:rPr>
        <w:t xml:space="preserve">, </w:t>
      </w:r>
      <w:r w:rsidR="00FD6E26">
        <w:rPr>
          <w:rFonts w:eastAsia="Times New Roman" w:cs="Arial"/>
          <w:b/>
          <w:bCs/>
          <w:bdr w:val="none" w:sz="0" w:space="0" w:color="auto" w:frame="1"/>
          <w:lang w:eastAsia="el-GR"/>
        </w:rPr>
        <w:t>για τις ανάγκες της Δομής Φιλοξενίας Ασυνόδευτων Ανηλίκων στην Μακρινίτσα Βόλου,</w:t>
      </w:r>
      <w:r w:rsidR="00FD6E26" w:rsidRPr="00427785">
        <w:rPr>
          <w:rFonts w:ascii="Arial" w:eastAsia="Times New Roman" w:hAnsi="Arial" w:cs="Arial"/>
          <w:b/>
          <w:bCs/>
          <w:sz w:val="20"/>
          <w:szCs w:val="20"/>
          <w:bdr w:val="none" w:sz="0" w:space="0" w:color="auto" w:frame="1"/>
          <w:lang w:eastAsia="el-GR"/>
        </w:rPr>
        <w:t xml:space="preserve"> </w:t>
      </w:r>
      <w:r w:rsidR="00427785" w:rsidRPr="00427785">
        <w:rPr>
          <w:rFonts w:ascii="Arial" w:eastAsia="Times New Roman" w:hAnsi="Arial" w:cs="Arial"/>
          <w:b/>
          <w:bCs/>
          <w:sz w:val="20"/>
          <w:szCs w:val="20"/>
          <w:bdr w:val="none" w:sz="0" w:space="0" w:color="auto" w:frame="1"/>
          <w:lang w:eastAsia="el-GR"/>
        </w:rPr>
        <w:t>προϋπολογιζόμενης δαπάνης 1.</w:t>
      </w:r>
      <w:r w:rsidR="00333183">
        <w:rPr>
          <w:rFonts w:ascii="Arial" w:eastAsia="Times New Roman" w:hAnsi="Arial" w:cs="Arial"/>
          <w:b/>
          <w:bCs/>
          <w:sz w:val="20"/>
          <w:szCs w:val="20"/>
          <w:bdr w:val="none" w:sz="0" w:space="0" w:color="auto" w:frame="1"/>
          <w:lang w:eastAsia="el-GR"/>
        </w:rPr>
        <w:t>250</w:t>
      </w:r>
      <w:r w:rsidR="00427785" w:rsidRPr="00427785">
        <w:rPr>
          <w:rFonts w:ascii="Arial" w:eastAsia="Times New Roman" w:hAnsi="Arial" w:cs="Arial"/>
          <w:b/>
          <w:bCs/>
          <w:sz w:val="20"/>
          <w:szCs w:val="20"/>
          <w:bdr w:val="none" w:sz="0" w:space="0" w:color="auto" w:frame="1"/>
          <w:lang w:eastAsia="el-GR"/>
        </w:rPr>
        <w:t>,00 ευρώ  χωρίς ΦΠΑ και 1.</w:t>
      </w:r>
      <w:r w:rsidR="00333183">
        <w:rPr>
          <w:rFonts w:ascii="Arial" w:eastAsia="Times New Roman" w:hAnsi="Arial" w:cs="Arial"/>
          <w:b/>
          <w:bCs/>
          <w:sz w:val="20"/>
          <w:szCs w:val="20"/>
          <w:bdr w:val="none" w:sz="0" w:space="0" w:color="auto" w:frame="1"/>
          <w:lang w:eastAsia="el-GR"/>
        </w:rPr>
        <w:t>550</w:t>
      </w:r>
      <w:r w:rsidR="00427785" w:rsidRPr="00427785">
        <w:rPr>
          <w:rFonts w:ascii="Arial" w:eastAsia="Times New Roman" w:hAnsi="Arial" w:cs="Arial"/>
          <w:b/>
          <w:bCs/>
          <w:sz w:val="20"/>
          <w:szCs w:val="20"/>
          <w:bdr w:val="none" w:sz="0" w:space="0" w:color="auto" w:frame="1"/>
          <w:lang w:eastAsia="el-GR"/>
        </w:rPr>
        <w:t>,</w:t>
      </w:r>
      <w:r w:rsidR="00333183">
        <w:rPr>
          <w:rFonts w:ascii="Arial" w:eastAsia="Times New Roman" w:hAnsi="Arial" w:cs="Arial"/>
          <w:b/>
          <w:bCs/>
          <w:sz w:val="20"/>
          <w:szCs w:val="20"/>
          <w:bdr w:val="none" w:sz="0" w:space="0" w:color="auto" w:frame="1"/>
          <w:lang w:eastAsia="el-GR"/>
        </w:rPr>
        <w:t>0</w:t>
      </w:r>
      <w:r w:rsidR="00427785" w:rsidRPr="00427785">
        <w:rPr>
          <w:rFonts w:ascii="Arial" w:eastAsia="Times New Roman" w:hAnsi="Arial" w:cs="Arial"/>
          <w:b/>
          <w:bCs/>
          <w:sz w:val="20"/>
          <w:szCs w:val="20"/>
          <w:bdr w:val="none" w:sz="0" w:space="0" w:color="auto" w:frame="1"/>
          <w:lang w:eastAsia="el-GR"/>
        </w:rPr>
        <w:t>0 ευρώ συμπεριλαμβανομένου του Φ.Π.Α.</w:t>
      </w:r>
    </w:p>
    <w:p w14:paraId="307316B0" w14:textId="4A3A1D2D" w:rsidR="00427785" w:rsidRDefault="00427785" w:rsidP="00427785">
      <w:pPr>
        <w:shd w:val="clear" w:color="auto" w:fill="FFFFFF"/>
        <w:spacing w:after="0" w:line="276" w:lineRule="auto"/>
        <w:jc w:val="both"/>
        <w:textAlignment w:val="baseline"/>
        <w:rPr>
          <w:rFonts w:ascii="Arial" w:eastAsia="Times New Roman" w:hAnsi="Arial" w:cs="Arial"/>
          <w:b/>
          <w:bCs/>
          <w:sz w:val="20"/>
          <w:szCs w:val="20"/>
          <w:bdr w:val="none" w:sz="0" w:space="0" w:color="auto" w:frame="1"/>
          <w:lang w:eastAsia="el-GR"/>
        </w:rPr>
      </w:pPr>
    </w:p>
    <w:tbl>
      <w:tblPr>
        <w:tblStyle w:val="TableGrid"/>
        <w:tblW w:w="7999" w:type="dxa"/>
        <w:jc w:val="center"/>
        <w:tblInd w:w="0" w:type="dxa"/>
        <w:tblCellMar>
          <w:top w:w="53" w:type="dxa"/>
          <w:left w:w="108" w:type="dxa"/>
          <w:right w:w="94" w:type="dxa"/>
        </w:tblCellMar>
        <w:tblLook w:val="04A0" w:firstRow="1" w:lastRow="0" w:firstColumn="1" w:lastColumn="0" w:noHBand="0" w:noVBand="1"/>
      </w:tblPr>
      <w:tblGrid>
        <w:gridCol w:w="7999"/>
      </w:tblGrid>
      <w:tr w:rsidR="00427785" w14:paraId="7F159280" w14:textId="77777777" w:rsidTr="00CA07FB">
        <w:trPr>
          <w:trHeight w:val="302"/>
          <w:jc w:val="center"/>
        </w:trPr>
        <w:tc>
          <w:tcPr>
            <w:tcW w:w="7999" w:type="dxa"/>
            <w:tcBorders>
              <w:top w:val="single" w:sz="4" w:space="0" w:color="000000"/>
              <w:left w:val="single" w:sz="4" w:space="0" w:color="000000"/>
              <w:bottom w:val="single" w:sz="4" w:space="0" w:color="000000"/>
              <w:right w:val="single" w:sz="4" w:space="0" w:color="000000"/>
            </w:tcBorders>
            <w:vAlign w:val="center"/>
            <w:hideMark/>
          </w:tcPr>
          <w:p w14:paraId="2D8C6BF0" w14:textId="77777777" w:rsidR="00427785" w:rsidRDefault="00427785" w:rsidP="00CA07FB">
            <w:pPr>
              <w:ind w:right="15"/>
              <w:jc w:val="center"/>
              <w:rPr>
                <w:lang w:eastAsia="el-GR"/>
              </w:rPr>
            </w:pPr>
            <w:r>
              <w:rPr>
                <w:rFonts w:eastAsia="Calibri" w:cs="Calibri"/>
                <w:b/>
                <w:lang w:eastAsia="el-GR"/>
              </w:rPr>
              <w:t>ΠΕΡΙΓΡΑΦΗ ΥΠΗΡΕΣΙΑΣ</w:t>
            </w:r>
          </w:p>
        </w:tc>
      </w:tr>
      <w:tr w:rsidR="00427785" w14:paraId="60AAF472" w14:textId="77777777" w:rsidTr="00CA07FB">
        <w:trPr>
          <w:trHeight w:val="304"/>
          <w:jc w:val="center"/>
        </w:trPr>
        <w:tc>
          <w:tcPr>
            <w:tcW w:w="7999" w:type="dxa"/>
            <w:tcBorders>
              <w:top w:val="single" w:sz="4" w:space="0" w:color="000000"/>
              <w:left w:val="single" w:sz="4" w:space="0" w:color="000000"/>
              <w:bottom w:val="single" w:sz="4" w:space="0" w:color="000000"/>
              <w:right w:val="single" w:sz="4" w:space="0" w:color="000000"/>
            </w:tcBorders>
            <w:hideMark/>
          </w:tcPr>
          <w:p w14:paraId="79A2412A" w14:textId="5D112B63" w:rsidR="00427785" w:rsidRDefault="00C34AF0" w:rsidP="00CA07FB">
            <w:pPr>
              <w:jc w:val="center"/>
              <w:rPr>
                <w:lang w:eastAsia="el-GR"/>
              </w:rPr>
            </w:pPr>
            <w:r>
              <w:rPr>
                <w:lang w:eastAsia="el-GR"/>
              </w:rPr>
              <w:t xml:space="preserve">Μεταφορά με μισθωμένο λεωφορείο  για έως και 36 άτομα </w:t>
            </w:r>
            <w:r w:rsidR="00427785">
              <w:rPr>
                <w:lang w:eastAsia="el-GR"/>
              </w:rPr>
              <w:t xml:space="preserve">, </w:t>
            </w:r>
            <w:r w:rsidR="00427785">
              <w:rPr>
                <w:rFonts w:cs="Calibri"/>
                <w:color w:val="000000"/>
                <w:shd w:val="clear" w:color="auto" w:fill="FFFFFF"/>
                <w:lang w:eastAsia="el-GR"/>
              </w:rPr>
              <w:t>Μακρινίτσα – Αγιόκαμπος Λάρισας - Μακρινίτσα</w:t>
            </w:r>
          </w:p>
        </w:tc>
      </w:tr>
      <w:tr w:rsidR="00427785" w14:paraId="13B33DE7" w14:textId="77777777" w:rsidTr="00CA07FB">
        <w:trPr>
          <w:trHeight w:val="304"/>
          <w:jc w:val="center"/>
        </w:trPr>
        <w:tc>
          <w:tcPr>
            <w:tcW w:w="7999" w:type="dxa"/>
            <w:tcBorders>
              <w:top w:val="single" w:sz="4" w:space="0" w:color="000000"/>
              <w:left w:val="single" w:sz="4" w:space="0" w:color="000000"/>
              <w:bottom w:val="single" w:sz="4" w:space="0" w:color="000000"/>
              <w:right w:val="single" w:sz="4" w:space="0" w:color="000000"/>
            </w:tcBorders>
            <w:hideMark/>
          </w:tcPr>
          <w:p w14:paraId="1970B3ED" w14:textId="3CC2A6C5" w:rsidR="00427785" w:rsidRDefault="00C34AF0" w:rsidP="00CA07FB">
            <w:pPr>
              <w:jc w:val="center"/>
              <w:rPr>
                <w:lang w:eastAsia="el-GR"/>
              </w:rPr>
            </w:pPr>
            <w:r>
              <w:rPr>
                <w:lang w:eastAsia="el-GR"/>
              </w:rPr>
              <w:t>Παράθεση γεύματος για έως και 36 άτομα.</w:t>
            </w:r>
            <w:r w:rsidR="00427785">
              <w:rPr>
                <w:lang w:eastAsia="el-GR"/>
              </w:rPr>
              <w:t xml:space="preserve"> </w:t>
            </w:r>
            <w:r>
              <w:rPr>
                <w:lang w:eastAsia="el-GR"/>
              </w:rPr>
              <w:t xml:space="preserve"> </w:t>
            </w:r>
          </w:p>
        </w:tc>
      </w:tr>
      <w:tr w:rsidR="00427785" w14:paraId="50F67C46" w14:textId="77777777" w:rsidTr="00CA07FB">
        <w:trPr>
          <w:trHeight w:val="304"/>
          <w:jc w:val="center"/>
        </w:trPr>
        <w:tc>
          <w:tcPr>
            <w:tcW w:w="7999" w:type="dxa"/>
            <w:tcBorders>
              <w:top w:val="single" w:sz="4" w:space="0" w:color="000000"/>
              <w:left w:val="single" w:sz="4" w:space="0" w:color="000000"/>
              <w:bottom w:val="single" w:sz="4" w:space="0" w:color="000000"/>
              <w:right w:val="single" w:sz="4" w:space="0" w:color="000000"/>
            </w:tcBorders>
            <w:hideMark/>
          </w:tcPr>
          <w:p w14:paraId="5E5A803D" w14:textId="77777777" w:rsidR="00427785" w:rsidRDefault="00427785" w:rsidP="00CA07FB">
            <w:pPr>
              <w:jc w:val="center"/>
              <w:rPr>
                <w:lang w:eastAsia="el-GR"/>
              </w:rPr>
            </w:pPr>
            <w:r>
              <w:rPr>
                <w:rFonts w:cs="Calibri"/>
                <w:color w:val="000000"/>
                <w:shd w:val="clear" w:color="auto" w:fill="FFFFFF"/>
                <w:lang w:eastAsia="el-GR"/>
              </w:rPr>
              <w:t>Νερά κατά την διαδρομή</w:t>
            </w:r>
          </w:p>
        </w:tc>
      </w:tr>
      <w:tr w:rsidR="00427785" w14:paraId="7C0FF763" w14:textId="77777777" w:rsidTr="00CA07FB">
        <w:trPr>
          <w:trHeight w:val="304"/>
          <w:jc w:val="center"/>
        </w:trPr>
        <w:tc>
          <w:tcPr>
            <w:tcW w:w="7999" w:type="dxa"/>
            <w:tcBorders>
              <w:top w:val="single" w:sz="4" w:space="0" w:color="000000"/>
              <w:left w:val="single" w:sz="4" w:space="0" w:color="000000"/>
              <w:bottom w:val="single" w:sz="4" w:space="0" w:color="000000"/>
              <w:right w:val="single" w:sz="4" w:space="0" w:color="000000"/>
            </w:tcBorders>
            <w:hideMark/>
          </w:tcPr>
          <w:p w14:paraId="1B0A7AA6" w14:textId="1284A1A5" w:rsidR="00427785" w:rsidRDefault="00427785" w:rsidP="00CA07FB">
            <w:pPr>
              <w:jc w:val="center"/>
              <w:rPr>
                <w:lang w:eastAsia="el-GR"/>
              </w:rPr>
            </w:pPr>
            <w:r>
              <w:rPr>
                <w:rFonts w:cs="Calibri"/>
                <w:color w:val="000000"/>
                <w:shd w:val="clear" w:color="auto" w:fill="FFFFFF"/>
                <w:lang w:eastAsia="el-GR"/>
              </w:rPr>
              <w:t xml:space="preserve">Καφές </w:t>
            </w:r>
            <w:r w:rsidR="00263215">
              <w:rPr>
                <w:rFonts w:cs="Calibri"/>
                <w:color w:val="000000"/>
                <w:shd w:val="clear" w:color="auto" w:fill="FFFFFF"/>
                <w:lang w:eastAsia="el-GR"/>
              </w:rPr>
              <w:t>–</w:t>
            </w:r>
            <w:r>
              <w:rPr>
                <w:rFonts w:cs="Calibri"/>
                <w:color w:val="000000"/>
                <w:shd w:val="clear" w:color="auto" w:fill="FFFFFF"/>
                <w:lang w:eastAsia="el-GR"/>
              </w:rPr>
              <w:t xml:space="preserve"> Ρόφημα</w:t>
            </w:r>
            <w:r w:rsidR="00263215">
              <w:rPr>
                <w:rFonts w:cs="Calibri"/>
                <w:color w:val="000000"/>
                <w:shd w:val="clear" w:color="auto" w:fill="FFFFFF"/>
                <w:lang w:eastAsia="el-GR"/>
              </w:rPr>
              <w:t xml:space="preserve"> </w:t>
            </w:r>
            <w:r w:rsidR="00C34AF0">
              <w:rPr>
                <w:rFonts w:cs="Calibri"/>
                <w:color w:val="000000"/>
                <w:shd w:val="clear" w:color="auto" w:fill="FFFFFF"/>
                <w:lang w:eastAsia="el-GR"/>
              </w:rPr>
              <w:t xml:space="preserve">για έως και 36 </w:t>
            </w:r>
            <w:r w:rsidR="00263215">
              <w:rPr>
                <w:rFonts w:cs="Calibri"/>
                <w:color w:val="000000"/>
                <w:shd w:val="clear" w:color="auto" w:fill="FFFFFF"/>
                <w:lang w:eastAsia="el-GR"/>
              </w:rPr>
              <w:t xml:space="preserve">(μη αλκοολούχο) </w:t>
            </w:r>
            <w:r>
              <w:rPr>
                <w:rFonts w:cs="Calibri"/>
                <w:color w:val="000000"/>
                <w:shd w:val="clear" w:color="auto" w:fill="FFFFFF"/>
                <w:lang w:eastAsia="el-GR"/>
              </w:rPr>
              <w:t xml:space="preserve"> της επιλογής μας -Ενοικίαση ομπρέλας - ξαπλώστρας σε παραθαλάσσιο κατάστημα</w:t>
            </w:r>
            <w:r w:rsidR="00C34AF0">
              <w:rPr>
                <w:rFonts w:cs="Calibri"/>
                <w:color w:val="000000"/>
                <w:shd w:val="clear" w:color="auto" w:fill="FFFFFF"/>
                <w:lang w:eastAsia="el-GR"/>
              </w:rPr>
              <w:t>.</w:t>
            </w:r>
          </w:p>
        </w:tc>
      </w:tr>
    </w:tbl>
    <w:p w14:paraId="577287BF" w14:textId="77777777" w:rsidR="00924017" w:rsidRPr="00246023" w:rsidRDefault="00924017" w:rsidP="0009491A">
      <w:pPr>
        <w:shd w:val="clear" w:color="auto" w:fill="FFFFFF"/>
        <w:spacing w:after="0" w:line="300" w:lineRule="atLeast"/>
        <w:jc w:val="both"/>
        <w:textAlignment w:val="baseline"/>
        <w:rPr>
          <w:rFonts w:ascii="Arial" w:eastAsia="Times New Roman" w:hAnsi="Arial" w:cs="Arial"/>
          <w:sz w:val="20"/>
          <w:szCs w:val="20"/>
          <w:lang w:eastAsia="el-GR"/>
        </w:rPr>
      </w:pPr>
    </w:p>
    <w:p w14:paraId="57F600BB" w14:textId="67C64C0B" w:rsidR="009D5656" w:rsidRDefault="00924017" w:rsidP="00924017">
      <w:pPr>
        <w:jc w:val="both"/>
        <w:rPr>
          <w:rFonts w:ascii="Arial" w:eastAsia="Times New Roman" w:hAnsi="Arial" w:cs="Arial"/>
          <w:b/>
          <w:sz w:val="20"/>
          <w:szCs w:val="20"/>
          <w:lang w:eastAsia="el-GR"/>
        </w:rPr>
      </w:pPr>
      <w:r w:rsidRPr="00C7252B">
        <w:rPr>
          <w:rFonts w:ascii="Arial" w:eastAsia="Times New Roman" w:hAnsi="Arial" w:cs="Arial"/>
          <w:b/>
          <w:bCs/>
          <w:sz w:val="20"/>
          <w:szCs w:val="20"/>
          <w:bdr w:val="none" w:sz="0" w:space="0" w:color="auto" w:frame="1"/>
          <w:lang w:eastAsia="el-GR"/>
        </w:rPr>
        <w:t>Η προμήθεια θα ανατεθεί με τη διαδικασία της απευθείας ανάθεσης και με κριτήριο την χαμηλότερη τιμή για το σύνολο των ζητούμενων υπηρεσιών</w:t>
      </w:r>
      <w:r w:rsidR="00637BDF">
        <w:rPr>
          <w:rFonts w:ascii="Arial" w:eastAsia="Times New Roman" w:hAnsi="Arial" w:cs="Arial"/>
          <w:b/>
          <w:bCs/>
          <w:sz w:val="20"/>
          <w:szCs w:val="20"/>
          <w:bdr w:val="none" w:sz="0" w:space="0" w:color="auto" w:frame="1"/>
          <w:lang w:eastAsia="el-GR"/>
        </w:rPr>
        <w:t xml:space="preserve"> ανά άτομο</w:t>
      </w:r>
      <w:r w:rsidRPr="00C7252B">
        <w:rPr>
          <w:rFonts w:ascii="Arial" w:eastAsia="Times New Roman" w:hAnsi="Arial" w:cs="Arial"/>
          <w:b/>
          <w:bCs/>
          <w:sz w:val="20"/>
          <w:szCs w:val="20"/>
          <w:bdr w:val="none" w:sz="0" w:space="0" w:color="auto" w:frame="1"/>
          <w:lang w:eastAsia="el-GR"/>
        </w:rPr>
        <w:t>.</w:t>
      </w:r>
      <w:r w:rsidRPr="001E76BC">
        <w:rPr>
          <w:rFonts w:ascii="Arial" w:eastAsia="Times New Roman" w:hAnsi="Arial" w:cs="Arial"/>
          <w:b/>
          <w:sz w:val="20"/>
          <w:szCs w:val="20"/>
          <w:lang w:eastAsia="el-GR"/>
        </w:rPr>
        <w:t xml:space="preserve"> </w:t>
      </w:r>
    </w:p>
    <w:p w14:paraId="653F10C4" w14:textId="19053034" w:rsidR="007F62B0" w:rsidRDefault="007F62B0" w:rsidP="00924017">
      <w:pPr>
        <w:jc w:val="both"/>
        <w:rPr>
          <w:rFonts w:ascii="Arial" w:eastAsia="Times New Roman" w:hAnsi="Arial" w:cs="Arial"/>
          <w:b/>
          <w:sz w:val="20"/>
          <w:szCs w:val="20"/>
          <w:lang w:eastAsia="el-GR"/>
        </w:rPr>
      </w:pPr>
      <w:r>
        <w:rPr>
          <w:rFonts w:ascii="Arial" w:eastAsia="Times New Roman" w:hAnsi="Arial" w:cs="Arial"/>
          <w:b/>
          <w:sz w:val="20"/>
          <w:szCs w:val="20"/>
          <w:lang w:eastAsia="el-GR"/>
        </w:rPr>
        <w:t xml:space="preserve">Το αναλυτικό φυσικό αντικείμενο της προμήθειας περιγράφεται στους ειδικούς όρους της παρούσας πρόσκλησης. </w:t>
      </w:r>
    </w:p>
    <w:p w14:paraId="04F8F3D1" w14:textId="11ED4375" w:rsidR="00924017" w:rsidRDefault="00924017" w:rsidP="00924017">
      <w:pPr>
        <w:jc w:val="both"/>
        <w:rPr>
          <w:rFonts w:ascii="Arial" w:eastAsia="Times New Roman" w:hAnsi="Arial" w:cs="Arial"/>
          <w:sz w:val="20"/>
          <w:szCs w:val="20"/>
          <w:lang w:eastAsia="el-GR"/>
        </w:rPr>
      </w:pPr>
      <w:r w:rsidRPr="00C7252B">
        <w:rPr>
          <w:rFonts w:ascii="Arial" w:eastAsia="Times New Roman" w:hAnsi="Arial" w:cs="Arial"/>
          <w:b/>
          <w:sz w:val="20"/>
          <w:szCs w:val="20"/>
          <w:lang w:eastAsia="el-GR"/>
        </w:rPr>
        <w:t xml:space="preserve">Κάθε προσφέρων μπορεί να καταθέσει την προσφορά </w:t>
      </w:r>
      <w:r w:rsidR="00427785">
        <w:rPr>
          <w:rFonts w:ascii="Arial" w:eastAsia="Times New Roman" w:hAnsi="Arial" w:cs="Arial"/>
          <w:b/>
          <w:sz w:val="20"/>
          <w:szCs w:val="20"/>
          <w:lang w:eastAsia="el-GR"/>
        </w:rPr>
        <w:t>το σύνολο των υπηρεσιών.</w:t>
      </w:r>
      <w:r w:rsidRPr="00C7252B">
        <w:rPr>
          <w:rFonts w:ascii="Arial" w:eastAsia="Times New Roman" w:hAnsi="Arial" w:cs="Arial"/>
          <w:b/>
          <w:sz w:val="20"/>
          <w:szCs w:val="20"/>
          <w:lang w:eastAsia="el-GR"/>
        </w:rPr>
        <w:t xml:space="preserve"> </w:t>
      </w:r>
    </w:p>
    <w:p w14:paraId="1DAC881D" w14:textId="77777777" w:rsidR="009517B7" w:rsidRDefault="00D07409" w:rsidP="009517B7">
      <w:r w:rsidRPr="00246023">
        <w:rPr>
          <w:rFonts w:ascii="Arial" w:eastAsia="Times New Roman" w:hAnsi="Arial" w:cs="Arial"/>
          <w:sz w:val="20"/>
          <w:szCs w:val="20"/>
          <w:lang w:eastAsia="el-GR"/>
        </w:rPr>
        <w:t>Οι προσφορές μπορούν να κατατεθούν στην ΑΡΣΙΣ με κάθε πρόσφορο μέσο επικοινωνίας (ταχυδρομικά έγγραφα, ηλεκτρονικά, με φαξ ή αντίστοιχο τρόπο)</w:t>
      </w:r>
      <w:r w:rsidR="002970AB">
        <w:rPr>
          <w:rFonts w:ascii="Arial" w:eastAsia="Times New Roman" w:hAnsi="Arial" w:cs="Arial"/>
          <w:sz w:val="20"/>
          <w:szCs w:val="20"/>
          <w:lang w:eastAsia="el-GR"/>
        </w:rPr>
        <w:t xml:space="preserve"> </w:t>
      </w:r>
    </w:p>
    <w:p w14:paraId="7EEE738F" w14:textId="77777777" w:rsidR="00D07409" w:rsidRPr="00246023" w:rsidRDefault="00D07409" w:rsidP="00D07409">
      <w:pPr>
        <w:shd w:val="clear" w:color="auto" w:fill="FFFFFF"/>
        <w:spacing w:after="300" w:line="300" w:lineRule="atLeast"/>
        <w:jc w:val="both"/>
        <w:textAlignment w:val="baseline"/>
        <w:rPr>
          <w:rFonts w:ascii="Arial" w:eastAsia="Times New Roman" w:hAnsi="Arial" w:cs="Arial"/>
          <w:sz w:val="20"/>
          <w:szCs w:val="20"/>
          <w:lang w:eastAsia="el-GR"/>
        </w:rPr>
      </w:pPr>
      <w:r w:rsidRPr="00246023">
        <w:rPr>
          <w:rFonts w:ascii="Arial" w:eastAsia="Times New Roman" w:hAnsi="Arial" w:cs="Arial"/>
          <w:sz w:val="20"/>
          <w:szCs w:val="20"/>
          <w:lang w:eastAsia="el-GR"/>
        </w:rPr>
        <w:t>Fax: 2310526150</w:t>
      </w:r>
    </w:p>
    <w:p w14:paraId="1CD4298A" w14:textId="77777777" w:rsidR="00D07409" w:rsidRDefault="00D07409" w:rsidP="00D07409">
      <w:pPr>
        <w:shd w:val="clear" w:color="auto" w:fill="FFFFFF"/>
        <w:spacing w:after="300" w:line="300" w:lineRule="atLeast"/>
        <w:jc w:val="both"/>
        <w:textAlignment w:val="baseline"/>
        <w:rPr>
          <w:rFonts w:ascii="Arial" w:eastAsia="Times New Roman" w:hAnsi="Arial" w:cs="Arial"/>
          <w:sz w:val="20"/>
          <w:szCs w:val="20"/>
          <w:lang w:eastAsia="el-GR"/>
        </w:rPr>
      </w:pPr>
      <w:r w:rsidRPr="00246023">
        <w:rPr>
          <w:rFonts w:ascii="Arial" w:eastAsia="Times New Roman" w:hAnsi="Arial" w:cs="Arial"/>
          <w:sz w:val="20"/>
          <w:szCs w:val="20"/>
          <w:lang w:eastAsia="el-GR"/>
        </w:rPr>
        <w:t xml:space="preserve">Ηλεκτρονική Διεύθυνση: </w:t>
      </w:r>
      <w:hyperlink r:id="rId9" w:history="1">
        <w:r w:rsidR="00856EF4" w:rsidRPr="00B03603">
          <w:rPr>
            <w:rStyle w:val="-"/>
            <w:rFonts w:ascii="Arial" w:eastAsia="Times New Roman" w:hAnsi="Arial" w:cs="Arial"/>
            <w:sz w:val="20"/>
            <w:szCs w:val="20"/>
            <w:lang w:eastAsia="el-GR"/>
          </w:rPr>
          <w:t>metoikos.procurement@gmail.com</w:t>
        </w:r>
      </w:hyperlink>
    </w:p>
    <w:p w14:paraId="4465CAB6" w14:textId="101E925E" w:rsidR="009D5656" w:rsidRDefault="009D5656" w:rsidP="00D07409">
      <w:pPr>
        <w:shd w:val="clear" w:color="auto" w:fill="FFFFFF"/>
        <w:spacing w:after="300" w:line="300" w:lineRule="atLeast"/>
        <w:jc w:val="both"/>
        <w:textAlignment w:val="baseline"/>
        <w:rPr>
          <w:rFonts w:ascii="Arial" w:eastAsia="Times New Roman" w:hAnsi="Arial" w:cs="Arial"/>
          <w:sz w:val="20"/>
          <w:szCs w:val="20"/>
          <w:lang w:eastAsia="el-GR"/>
        </w:rPr>
      </w:pPr>
      <w:r w:rsidRPr="00662A7E">
        <w:rPr>
          <w:rFonts w:ascii="Arial" w:eastAsia="Times New Roman" w:hAnsi="Arial" w:cs="Arial"/>
          <w:sz w:val="20"/>
          <w:szCs w:val="20"/>
          <w:lang w:eastAsia="el-GR"/>
        </w:rPr>
        <w:lastRenderedPageBreak/>
        <w:t>Γραφείο Διοικητικής Υποστήριξης Προγράμματος «ΜΕΤΟΙΚΟΣ»</w:t>
      </w:r>
    </w:p>
    <w:p w14:paraId="3940FF94" w14:textId="464E67A8" w:rsidR="00D07409" w:rsidRPr="00246023" w:rsidRDefault="00B006C0" w:rsidP="00D07409">
      <w:pPr>
        <w:shd w:val="clear" w:color="auto" w:fill="FFFFFF"/>
        <w:spacing w:after="300" w:line="300" w:lineRule="atLeast"/>
        <w:jc w:val="both"/>
        <w:textAlignment w:val="baseline"/>
        <w:rPr>
          <w:rFonts w:ascii="Arial" w:eastAsia="Times New Roman" w:hAnsi="Arial" w:cs="Arial"/>
          <w:sz w:val="20"/>
          <w:szCs w:val="20"/>
          <w:lang w:eastAsia="el-GR"/>
        </w:rPr>
      </w:pPr>
      <w:r>
        <w:rPr>
          <w:noProof/>
        </w:rPr>
        <mc:AlternateContent>
          <mc:Choice Requires="wps">
            <w:drawing>
              <wp:anchor distT="0" distB="0" distL="114300" distR="114300" simplePos="0" relativeHeight="251659264" behindDoc="0" locked="0" layoutInCell="1" allowOverlap="1" wp14:anchorId="48EB6069" wp14:editId="08DE87D2">
                <wp:simplePos x="0" y="0"/>
                <wp:positionH relativeFrom="column">
                  <wp:posOffset>0</wp:posOffset>
                </wp:positionH>
                <wp:positionV relativeFrom="paragraph">
                  <wp:posOffset>0</wp:posOffset>
                </wp:positionV>
                <wp:extent cx="1828800" cy="1828800"/>
                <wp:effectExtent l="0" t="0" r="0" b="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8A7243" w14:textId="77777777" w:rsidR="00B006C0" w:rsidRPr="00CF7461" w:rsidRDefault="00B006C0" w:rsidP="00CF7461">
                            <w:pPr>
                              <w:shd w:val="clear" w:color="auto" w:fill="FFFFFF"/>
                              <w:spacing w:after="300" w:line="300" w:lineRule="atLeast"/>
                              <w:jc w:val="both"/>
                              <w:textAlignment w:val="baseline"/>
                              <w:rPr>
                                <w:rFonts w:ascii="Arial" w:eastAsia="Times New Roman" w:hAnsi="Arial" w:cs="Arial"/>
                                <w:sz w:val="20"/>
                                <w:szCs w:val="20"/>
                              </w:rPr>
                            </w:pPr>
                            <w:r w:rsidRPr="00246023">
                              <w:rPr>
                                <w:rFonts w:ascii="Arial" w:eastAsia="Times New Roman" w:hAnsi="Arial" w:cs="Arial"/>
                                <w:sz w:val="20"/>
                                <w:szCs w:val="20"/>
                                <w:lang w:eastAsia="el-GR"/>
                              </w:rPr>
                              <w:t xml:space="preserve">Ημερομηνία λήψης της προσφοράς από την ΑΡΣΙΣ το αργότερο έως την </w:t>
                            </w:r>
                            <w:r>
                              <w:rPr>
                                <w:rFonts w:ascii="Arial" w:eastAsia="Times New Roman" w:hAnsi="Arial" w:cs="Arial"/>
                                <w:b/>
                                <w:sz w:val="20"/>
                                <w:szCs w:val="20"/>
                                <w:lang w:eastAsia="el-GR"/>
                              </w:rPr>
                              <w:t>02/08/2021</w:t>
                            </w:r>
                            <w:r w:rsidRPr="00246023">
                              <w:rPr>
                                <w:rFonts w:ascii="Arial" w:eastAsia="Times New Roman" w:hAnsi="Arial" w:cs="Arial"/>
                                <w:sz w:val="20"/>
                                <w:szCs w:val="20"/>
                                <w:lang w:eastAsia="el-GR"/>
                              </w:rPr>
                              <w:t xml:space="preserve"> ώρα 1</w:t>
                            </w:r>
                            <w:r>
                              <w:rPr>
                                <w:rFonts w:ascii="Arial" w:eastAsia="Times New Roman" w:hAnsi="Arial" w:cs="Arial"/>
                                <w:sz w:val="20"/>
                                <w:szCs w:val="20"/>
                                <w:lang w:eastAsia="el-GR"/>
                              </w:rPr>
                              <w:t>5</w:t>
                            </w:r>
                            <w:r w:rsidRPr="00246023">
                              <w:rPr>
                                <w:rFonts w:ascii="Arial" w:eastAsia="Times New Roman" w:hAnsi="Arial" w:cs="Arial"/>
                                <w:sz w:val="20"/>
                                <w:szCs w:val="20"/>
                                <w:lang w:eastAsia="el-GR"/>
                              </w:rPr>
                              <w:t>.00 μ.μ.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EB6069" id="_x0000_t202" coordsize="21600,21600" o:spt="202" path="m,l,21600r21600,l21600,xe">
                <v:stroke joinstyle="miter"/>
                <v:path gradientshapeok="t" o:connecttype="rect"/>
              </v:shapetype>
              <v:shape id="Πλαίσιο κειμένου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" filled="f" strokeweight=".5pt">
                <v:textbox style="mso-fit-shape-to-text:t">
                  <w:txbxContent>
                    <w:p w14:paraId="5C8A7243" w14:textId="77777777" w:rsidR="00B006C0" w:rsidRPr="00CF7461" w:rsidRDefault="00B006C0" w:rsidP="00CF7461">
                      <w:pPr>
                        <w:shd w:val="clear" w:color="auto" w:fill="FFFFFF"/>
                        <w:spacing w:after="300" w:line="300" w:lineRule="atLeast"/>
                        <w:jc w:val="both"/>
                        <w:textAlignment w:val="baseline"/>
                        <w:rPr>
                          <w:rFonts w:ascii="Arial" w:eastAsia="Times New Roman" w:hAnsi="Arial" w:cs="Arial"/>
                          <w:sz w:val="20"/>
                          <w:szCs w:val="20"/>
                        </w:rPr>
                      </w:pPr>
                      <w:r w:rsidRPr="00246023">
                        <w:rPr>
                          <w:rFonts w:ascii="Arial" w:eastAsia="Times New Roman" w:hAnsi="Arial" w:cs="Arial"/>
                          <w:sz w:val="20"/>
                          <w:szCs w:val="20"/>
                          <w:lang w:eastAsia="el-GR"/>
                        </w:rPr>
                        <w:t xml:space="preserve">Ημερομηνία λήψης της προσφοράς από την ΑΡΣΙΣ το αργότερο έως την </w:t>
                      </w:r>
                      <w:r>
                        <w:rPr>
                          <w:rFonts w:ascii="Arial" w:eastAsia="Times New Roman" w:hAnsi="Arial" w:cs="Arial"/>
                          <w:b/>
                          <w:sz w:val="20"/>
                          <w:szCs w:val="20"/>
                          <w:lang w:eastAsia="el-GR"/>
                        </w:rPr>
                        <w:t>02/08/2021</w:t>
                      </w:r>
                      <w:r w:rsidRPr="00246023">
                        <w:rPr>
                          <w:rFonts w:ascii="Arial" w:eastAsia="Times New Roman" w:hAnsi="Arial" w:cs="Arial"/>
                          <w:sz w:val="20"/>
                          <w:szCs w:val="20"/>
                          <w:lang w:eastAsia="el-GR"/>
                        </w:rPr>
                        <w:t xml:space="preserve"> ώρα 1</w:t>
                      </w:r>
                      <w:r>
                        <w:rPr>
                          <w:rFonts w:ascii="Arial" w:eastAsia="Times New Roman" w:hAnsi="Arial" w:cs="Arial"/>
                          <w:sz w:val="20"/>
                          <w:szCs w:val="20"/>
                          <w:lang w:eastAsia="el-GR"/>
                        </w:rPr>
                        <w:t>5</w:t>
                      </w:r>
                      <w:r w:rsidRPr="00246023">
                        <w:rPr>
                          <w:rFonts w:ascii="Arial" w:eastAsia="Times New Roman" w:hAnsi="Arial" w:cs="Arial"/>
                          <w:sz w:val="20"/>
                          <w:szCs w:val="20"/>
                          <w:lang w:eastAsia="el-GR"/>
                        </w:rPr>
                        <w:t>.00 μ.μ.</w:t>
                      </w:r>
                    </w:p>
                  </w:txbxContent>
                </v:textbox>
                <w10:wrap type="square"/>
              </v:shape>
            </w:pict>
          </mc:Fallback>
        </mc:AlternateContent>
      </w:r>
      <w:r w:rsidR="00D07409" w:rsidRPr="00246023">
        <w:rPr>
          <w:rFonts w:ascii="Arial" w:eastAsia="Times New Roman" w:hAnsi="Arial" w:cs="Arial"/>
          <w:sz w:val="20"/>
          <w:szCs w:val="20"/>
          <w:lang w:eastAsia="el-GR"/>
        </w:rPr>
        <w:t>Σε περίπτωση παράτασης της προθεσμίας υποβολής των προσφορών στη διαδικασία της διαπραγμάτευσης, οι ενδιαφερόμενοι μπορούν να πληροφορηθούν το χρόνο της παράτασης από το site της ΑΡΣΙΣ www.arsis.gr</w:t>
      </w:r>
    </w:p>
    <w:p w14:paraId="1C255035" w14:textId="5D6F753E" w:rsidR="00B764DE" w:rsidRPr="00924017" w:rsidRDefault="00D07409" w:rsidP="00D07409">
      <w:pPr>
        <w:shd w:val="clear" w:color="auto" w:fill="FFFFFF"/>
        <w:spacing w:after="300" w:line="300" w:lineRule="atLeast"/>
        <w:jc w:val="both"/>
        <w:textAlignment w:val="baseline"/>
        <w:rPr>
          <w:rFonts w:ascii="Arial" w:eastAsia="Times New Roman" w:hAnsi="Arial" w:cs="Arial"/>
          <w:sz w:val="20"/>
          <w:szCs w:val="20"/>
          <w:lang w:eastAsia="el-GR"/>
        </w:rPr>
      </w:pPr>
      <w:r w:rsidRPr="00246023">
        <w:rPr>
          <w:rFonts w:ascii="Arial" w:eastAsia="Times New Roman" w:hAnsi="Arial" w:cs="Arial"/>
          <w:sz w:val="20"/>
          <w:szCs w:val="20"/>
          <w:lang w:eastAsia="el-GR"/>
        </w:rPr>
        <w:t>Οι ενδιαφερόμενοι μπορούν να λαμβάνουν Πληροφορίες από το site της Άρσις www.arsis.gr ή στο τηλέφωνο: 2316009357.</w:t>
      </w:r>
    </w:p>
    <w:sectPr w:rsidR="00B764DE" w:rsidRPr="00924017" w:rsidSect="00C7252B">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3EA5" w14:textId="77777777" w:rsidR="00CE458D" w:rsidRDefault="00CE458D" w:rsidP="00A90998">
      <w:pPr>
        <w:spacing w:after="0" w:line="240" w:lineRule="auto"/>
      </w:pPr>
      <w:r>
        <w:separator/>
      </w:r>
    </w:p>
  </w:endnote>
  <w:endnote w:type="continuationSeparator" w:id="0">
    <w:p w14:paraId="1E2FD406" w14:textId="77777777" w:rsidR="00CE458D" w:rsidRDefault="00CE458D" w:rsidP="00A9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C0CB" w14:textId="77777777" w:rsidR="00CE458D" w:rsidRDefault="00CE458D" w:rsidP="00A90998">
      <w:pPr>
        <w:spacing w:after="0" w:line="240" w:lineRule="auto"/>
      </w:pPr>
      <w:r>
        <w:separator/>
      </w:r>
    </w:p>
  </w:footnote>
  <w:footnote w:type="continuationSeparator" w:id="0">
    <w:p w14:paraId="348BCE6C" w14:textId="77777777" w:rsidR="00CE458D" w:rsidRDefault="00CE458D" w:rsidP="00A90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0D6"/>
    <w:multiLevelType w:val="hybridMultilevel"/>
    <w:tmpl w:val="40901F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85E60DB"/>
    <w:multiLevelType w:val="hybridMultilevel"/>
    <w:tmpl w:val="EF7047C8"/>
    <w:lvl w:ilvl="0" w:tplc="04080001">
      <w:start w:val="1"/>
      <w:numFmt w:val="bullet"/>
      <w:lvlText w:val=""/>
      <w:lvlJc w:val="left"/>
      <w:pPr>
        <w:ind w:left="503" w:hanging="360"/>
      </w:pPr>
      <w:rPr>
        <w:rFonts w:ascii="Symbol" w:hAnsi="Symbol" w:hint="default"/>
      </w:rPr>
    </w:lvl>
    <w:lvl w:ilvl="1" w:tplc="04080003" w:tentative="1">
      <w:start w:val="1"/>
      <w:numFmt w:val="bullet"/>
      <w:lvlText w:val="o"/>
      <w:lvlJc w:val="left"/>
      <w:pPr>
        <w:ind w:left="1223" w:hanging="360"/>
      </w:pPr>
      <w:rPr>
        <w:rFonts w:ascii="Courier New" w:hAnsi="Courier New" w:cs="Courier New" w:hint="default"/>
      </w:rPr>
    </w:lvl>
    <w:lvl w:ilvl="2" w:tplc="04080005" w:tentative="1">
      <w:start w:val="1"/>
      <w:numFmt w:val="bullet"/>
      <w:lvlText w:val=""/>
      <w:lvlJc w:val="left"/>
      <w:pPr>
        <w:ind w:left="1943" w:hanging="360"/>
      </w:pPr>
      <w:rPr>
        <w:rFonts w:ascii="Wingdings" w:hAnsi="Wingdings" w:hint="default"/>
      </w:rPr>
    </w:lvl>
    <w:lvl w:ilvl="3" w:tplc="04080001" w:tentative="1">
      <w:start w:val="1"/>
      <w:numFmt w:val="bullet"/>
      <w:lvlText w:val=""/>
      <w:lvlJc w:val="left"/>
      <w:pPr>
        <w:ind w:left="2663" w:hanging="360"/>
      </w:pPr>
      <w:rPr>
        <w:rFonts w:ascii="Symbol" w:hAnsi="Symbol" w:hint="default"/>
      </w:rPr>
    </w:lvl>
    <w:lvl w:ilvl="4" w:tplc="04080003" w:tentative="1">
      <w:start w:val="1"/>
      <w:numFmt w:val="bullet"/>
      <w:lvlText w:val="o"/>
      <w:lvlJc w:val="left"/>
      <w:pPr>
        <w:ind w:left="3383" w:hanging="360"/>
      </w:pPr>
      <w:rPr>
        <w:rFonts w:ascii="Courier New" w:hAnsi="Courier New" w:cs="Courier New" w:hint="default"/>
      </w:rPr>
    </w:lvl>
    <w:lvl w:ilvl="5" w:tplc="04080005" w:tentative="1">
      <w:start w:val="1"/>
      <w:numFmt w:val="bullet"/>
      <w:lvlText w:val=""/>
      <w:lvlJc w:val="left"/>
      <w:pPr>
        <w:ind w:left="4103" w:hanging="360"/>
      </w:pPr>
      <w:rPr>
        <w:rFonts w:ascii="Wingdings" w:hAnsi="Wingdings" w:hint="default"/>
      </w:rPr>
    </w:lvl>
    <w:lvl w:ilvl="6" w:tplc="04080001" w:tentative="1">
      <w:start w:val="1"/>
      <w:numFmt w:val="bullet"/>
      <w:lvlText w:val=""/>
      <w:lvlJc w:val="left"/>
      <w:pPr>
        <w:ind w:left="4823" w:hanging="360"/>
      </w:pPr>
      <w:rPr>
        <w:rFonts w:ascii="Symbol" w:hAnsi="Symbol" w:hint="default"/>
      </w:rPr>
    </w:lvl>
    <w:lvl w:ilvl="7" w:tplc="04080003" w:tentative="1">
      <w:start w:val="1"/>
      <w:numFmt w:val="bullet"/>
      <w:lvlText w:val="o"/>
      <w:lvlJc w:val="left"/>
      <w:pPr>
        <w:ind w:left="5543" w:hanging="360"/>
      </w:pPr>
      <w:rPr>
        <w:rFonts w:ascii="Courier New" w:hAnsi="Courier New" w:cs="Courier New" w:hint="default"/>
      </w:rPr>
    </w:lvl>
    <w:lvl w:ilvl="8" w:tplc="04080005" w:tentative="1">
      <w:start w:val="1"/>
      <w:numFmt w:val="bullet"/>
      <w:lvlText w:val=""/>
      <w:lvlJc w:val="left"/>
      <w:pPr>
        <w:ind w:left="6263" w:hanging="360"/>
      </w:pPr>
      <w:rPr>
        <w:rFonts w:ascii="Wingdings" w:hAnsi="Wingdings" w:hint="default"/>
      </w:rPr>
    </w:lvl>
  </w:abstractNum>
  <w:abstractNum w:abstractNumId="2" w15:restartNumberingAfterBreak="0">
    <w:nsid w:val="64B540F6"/>
    <w:multiLevelType w:val="hybridMultilevel"/>
    <w:tmpl w:val="3C2A7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1A"/>
    <w:rsid w:val="00000C0C"/>
    <w:rsid w:val="000303E0"/>
    <w:rsid w:val="00035E1C"/>
    <w:rsid w:val="0005715D"/>
    <w:rsid w:val="0006142D"/>
    <w:rsid w:val="00071632"/>
    <w:rsid w:val="0009491A"/>
    <w:rsid w:val="000E1C00"/>
    <w:rsid w:val="001011D7"/>
    <w:rsid w:val="0012060B"/>
    <w:rsid w:val="001344C4"/>
    <w:rsid w:val="001407B9"/>
    <w:rsid w:val="00173BAE"/>
    <w:rsid w:val="00186D5F"/>
    <w:rsid w:val="00226F23"/>
    <w:rsid w:val="00246023"/>
    <w:rsid w:val="00263215"/>
    <w:rsid w:val="00263D65"/>
    <w:rsid w:val="0029678E"/>
    <w:rsid w:val="002970AB"/>
    <w:rsid w:val="00297D64"/>
    <w:rsid w:val="002A7732"/>
    <w:rsid w:val="002C0CF3"/>
    <w:rsid w:val="002F25C5"/>
    <w:rsid w:val="003275D0"/>
    <w:rsid w:val="00333183"/>
    <w:rsid w:val="00334300"/>
    <w:rsid w:val="003535CB"/>
    <w:rsid w:val="00385C11"/>
    <w:rsid w:val="00390923"/>
    <w:rsid w:val="003D610C"/>
    <w:rsid w:val="00427785"/>
    <w:rsid w:val="0047224B"/>
    <w:rsid w:val="004B773D"/>
    <w:rsid w:val="004C09B2"/>
    <w:rsid w:val="004D34A6"/>
    <w:rsid w:val="004E03BB"/>
    <w:rsid w:val="004F440E"/>
    <w:rsid w:val="00510882"/>
    <w:rsid w:val="0053188D"/>
    <w:rsid w:val="00540123"/>
    <w:rsid w:val="005C60E9"/>
    <w:rsid w:val="00637BDF"/>
    <w:rsid w:val="00662A7E"/>
    <w:rsid w:val="00694113"/>
    <w:rsid w:val="006A6538"/>
    <w:rsid w:val="006E4A1E"/>
    <w:rsid w:val="006F0452"/>
    <w:rsid w:val="006F2649"/>
    <w:rsid w:val="00733D8E"/>
    <w:rsid w:val="007570F5"/>
    <w:rsid w:val="00762CB3"/>
    <w:rsid w:val="00793709"/>
    <w:rsid w:val="0079449C"/>
    <w:rsid w:val="007A28C3"/>
    <w:rsid w:val="007B1D96"/>
    <w:rsid w:val="007F62B0"/>
    <w:rsid w:val="0081393D"/>
    <w:rsid w:val="008533DB"/>
    <w:rsid w:val="00856EF4"/>
    <w:rsid w:val="00867487"/>
    <w:rsid w:val="008A6C91"/>
    <w:rsid w:val="008C152D"/>
    <w:rsid w:val="0091563B"/>
    <w:rsid w:val="00924017"/>
    <w:rsid w:val="0092407E"/>
    <w:rsid w:val="00945550"/>
    <w:rsid w:val="009517B7"/>
    <w:rsid w:val="00963D69"/>
    <w:rsid w:val="009A6316"/>
    <w:rsid w:val="009B1466"/>
    <w:rsid w:val="009D5656"/>
    <w:rsid w:val="009F7531"/>
    <w:rsid w:val="00A1124B"/>
    <w:rsid w:val="00A2762C"/>
    <w:rsid w:val="00A349C5"/>
    <w:rsid w:val="00A90998"/>
    <w:rsid w:val="00AC07FA"/>
    <w:rsid w:val="00AC6110"/>
    <w:rsid w:val="00AE649A"/>
    <w:rsid w:val="00B006C0"/>
    <w:rsid w:val="00B66BA9"/>
    <w:rsid w:val="00B767BF"/>
    <w:rsid w:val="00B83769"/>
    <w:rsid w:val="00BB2D52"/>
    <w:rsid w:val="00BF33B8"/>
    <w:rsid w:val="00C06C2C"/>
    <w:rsid w:val="00C20678"/>
    <w:rsid w:val="00C34AF0"/>
    <w:rsid w:val="00C636AD"/>
    <w:rsid w:val="00C63893"/>
    <w:rsid w:val="00C7252B"/>
    <w:rsid w:val="00C75390"/>
    <w:rsid w:val="00C84B35"/>
    <w:rsid w:val="00CA223E"/>
    <w:rsid w:val="00CA3C0F"/>
    <w:rsid w:val="00CE458D"/>
    <w:rsid w:val="00CF3CC7"/>
    <w:rsid w:val="00D07409"/>
    <w:rsid w:val="00D22B32"/>
    <w:rsid w:val="00D77ECA"/>
    <w:rsid w:val="00DA24BA"/>
    <w:rsid w:val="00DB66F8"/>
    <w:rsid w:val="00DC326B"/>
    <w:rsid w:val="00DE189D"/>
    <w:rsid w:val="00DE4E75"/>
    <w:rsid w:val="00DF14B4"/>
    <w:rsid w:val="00E2304C"/>
    <w:rsid w:val="00E31432"/>
    <w:rsid w:val="00E43C1C"/>
    <w:rsid w:val="00E92C67"/>
    <w:rsid w:val="00EA4683"/>
    <w:rsid w:val="00EC297E"/>
    <w:rsid w:val="00F40124"/>
    <w:rsid w:val="00F60607"/>
    <w:rsid w:val="00F704BD"/>
    <w:rsid w:val="00FB4DB6"/>
    <w:rsid w:val="00FC04C8"/>
    <w:rsid w:val="00FD6E26"/>
    <w:rsid w:val="00FF02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E340"/>
  <w15:chartTrackingRefBased/>
  <w15:docId w15:val="{D5E8DC67-FD5C-4898-8863-5E60DE77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2D52"/>
    <w:pPr>
      <w:ind w:left="720"/>
      <w:contextualSpacing/>
    </w:pPr>
  </w:style>
  <w:style w:type="paragraph" w:styleId="Web">
    <w:name w:val="Normal (Web)"/>
    <w:basedOn w:val="a"/>
    <w:uiPriority w:val="99"/>
    <w:semiHidden/>
    <w:unhideWhenUsed/>
    <w:rsid w:val="00BB2D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A90998"/>
    <w:pPr>
      <w:tabs>
        <w:tab w:val="center" w:pos="4153"/>
        <w:tab w:val="right" w:pos="8306"/>
      </w:tabs>
      <w:spacing w:after="0" w:line="240" w:lineRule="auto"/>
    </w:pPr>
  </w:style>
  <w:style w:type="character" w:customStyle="1" w:styleId="Char">
    <w:name w:val="Κεφαλίδα Char"/>
    <w:basedOn w:val="a0"/>
    <w:link w:val="a5"/>
    <w:uiPriority w:val="99"/>
    <w:rsid w:val="00A90998"/>
  </w:style>
  <w:style w:type="paragraph" w:styleId="a6">
    <w:name w:val="footer"/>
    <w:basedOn w:val="a"/>
    <w:link w:val="Char0"/>
    <w:uiPriority w:val="99"/>
    <w:unhideWhenUsed/>
    <w:rsid w:val="00A90998"/>
    <w:pPr>
      <w:tabs>
        <w:tab w:val="center" w:pos="4153"/>
        <w:tab w:val="right" w:pos="8306"/>
      </w:tabs>
      <w:spacing w:after="0" w:line="240" w:lineRule="auto"/>
    </w:pPr>
  </w:style>
  <w:style w:type="character" w:customStyle="1" w:styleId="Char0">
    <w:name w:val="Υποσέλιδο Char"/>
    <w:basedOn w:val="a0"/>
    <w:link w:val="a6"/>
    <w:uiPriority w:val="99"/>
    <w:rsid w:val="00A90998"/>
  </w:style>
  <w:style w:type="character" w:styleId="-">
    <w:name w:val="Hyperlink"/>
    <w:basedOn w:val="a0"/>
    <w:uiPriority w:val="99"/>
    <w:unhideWhenUsed/>
    <w:rsid w:val="00856EF4"/>
    <w:rPr>
      <w:color w:val="0563C1" w:themeColor="hyperlink"/>
      <w:u w:val="single"/>
    </w:rPr>
  </w:style>
  <w:style w:type="character" w:styleId="a7">
    <w:name w:val="Unresolved Mention"/>
    <w:basedOn w:val="a0"/>
    <w:uiPriority w:val="99"/>
    <w:semiHidden/>
    <w:unhideWhenUsed/>
    <w:rsid w:val="00856EF4"/>
    <w:rPr>
      <w:color w:val="605E5C"/>
      <w:shd w:val="clear" w:color="auto" w:fill="E1DFDD"/>
    </w:rPr>
  </w:style>
  <w:style w:type="table" w:customStyle="1" w:styleId="11">
    <w:name w:val="Πλέγμα πίνακα11"/>
    <w:basedOn w:val="a1"/>
    <w:uiPriority w:val="39"/>
    <w:rsid w:val="00C63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27785"/>
    <w:pPr>
      <w:suppressAutoHyphens/>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0342">
      <w:bodyDiv w:val="1"/>
      <w:marLeft w:val="0"/>
      <w:marRight w:val="0"/>
      <w:marTop w:val="0"/>
      <w:marBottom w:val="0"/>
      <w:divBdr>
        <w:top w:val="none" w:sz="0" w:space="0" w:color="auto"/>
        <w:left w:val="none" w:sz="0" w:space="0" w:color="auto"/>
        <w:bottom w:val="none" w:sz="0" w:space="0" w:color="auto"/>
        <w:right w:val="none" w:sz="0" w:space="0" w:color="auto"/>
      </w:divBdr>
    </w:div>
    <w:div w:id="423309997">
      <w:bodyDiv w:val="1"/>
      <w:marLeft w:val="0"/>
      <w:marRight w:val="0"/>
      <w:marTop w:val="0"/>
      <w:marBottom w:val="0"/>
      <w:divBdr>
        <w:top w:val="none" w:sz="0" w:space="0" w:color="auto"/>
        <w:left w:val="none" w:sz="0" w:space="0" w:color="auto"/>
        <w:bottom w:val="none" w:sz="0" w:space="0" w:color="auto"/>
        <w:right w:val="none" w:sz="0" w:space="0" w:color="auto"/>
      </w:divBdr>
    </w:div>
    <w:div w:id="481778082">
      <w:bodyDiv w:val="1"/>
      <w:marLeft w:val="0"/>
      <w:marRight w:val="0"/>
      <w:marTop w:val="0"/>
      <w:marBottom w:val="0"/>
      <w:divBdr>
        <w:top w:val="none" w:sz="0" w:space="0" w:color="auto"/>
        <w:left w:val="none" w:sz="0" w:space="0" w:color="auto"/>
        <w:bottom w:val="none" w:sz="0" w:space="0" w:color="auto"/>
        <w:right w:val="none" w:sz="0" w:space="0" w:color="auto"/>
      </w:divBdr>
      <w:divsChild>
        <w:div w:id="688063560">
          <w:marLeft w:val="0"/>
          <w:marRight w:val="0"/>
          <w:marTop w:val="0"/>
          <w:marBottom w:val="0"/>
          <w:divBdr>
            <w:top w:val="none" w:sz="0" w:space="0" w:color="auto"/>
            <w:left w:val="none" w:sz="0" w:space="0" w:color="auto"/>
            <w:bottom w:val="none" w:sz="0" w:space="0" w:color="auto"/>
            <w:right w:val="none" w:sz="0" w:space="0" w:color="auto"/>
          </w:divBdr>
        </w:div>
        <w:div w:id="1414350687">
          <w:marLeft w:val="0"/>
          <w:marRight w:val="0"/>
          <w:marTop w:val="0"/>
          <w:marBottom w:val="0"/>
          <w:divBdr>
            <w:top w:val="none" w:sz="0" w:space="0" w:color="auto"/>
            <w:left w:val="none" w:sz="0" w:space="0" w:color="auto"/>
            <w:bottom w:val="none" w:sz="0" w:space="0" w:color="auto"/>
            <w:right w:val="none" w:sz="0" w:space="0" w:color="auto"/>
          </w:divBdr>
        </w:div>
      </w:divsChild>
    </w:div>
    <w:div w:id="567692518">
      <w:bodyDiv w:val="1"/>
      <w:marLeft w:val="0"/>
      <w:marRight w:val="0"/>
      <w:marTop w:val="0"/>
      <w:marBottom w:val="0"/>
      <w:divBdr>
        <w:top w:val="none" w:sz="0" w:space="0" w:color="auto"/>
        <w:left w:val="none" w:sz="0" w:space="0" w:color="auto"/>
        <w:bottom w:val="none" w:sz="0" w:space="0" w:color="auto"/>
        <w:right w:val="none" w:sz="0" w:space="0" w:color="auto"/>
      </w:divBdr>
    </w:div>
    <w:div w:id="680476126">
      <w:bodyDiv w:val="1"/>
      <w:marLeft w:val="0"/>
      <w:marRight w:val="0"/>
      <w:marTop w:val="0"/>
      <w:marBottom w:val="0"/>
      <w:divBdr>
        <w:top w:val="none" w:sz="0" w:space="0" w:color="auto"/>
        <w:left w:val="none" w:sz="0" w:space="0" w:color="auto"/>
        <w:bottom w:val="none" w:sz="0" w:space="0" w:color="auto"/>
        <w:right w:val="none" w:sz="0" w:space="0" w:color="auto"/>
      </w:divBdr>
    </w:div>
    <w:div w:id="2009600953">
      <w:bodyDiv w:val="1"/>
      <w:marLeft w:val="0"/>
      <w:marRight w:val="0"/>
      <w:marTop w:val="0"/>
      <w:marBottom w:val="0"/>
      <w:divBdr>
        <w:top w:val="none" w:sz="0" w:space="0" w:color="auto"/>
        <w:left w:val="none" w:sz="0" w:space="0" w:color="auto"/>
        <w:bottom w:val="none" w:sz="0" w:space="0" w:color="auto"/>
        <w:right w:val="none" w:sz="0" w:space="0" w:color="auto"/>
      </w:divBdr>
    </w:div>
    <w:div w:id="20280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oikos.procurement@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50B7-E634-4341-9FE5-AC3B80FF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398</Words>
  <Characters>2154</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dc:creator>
  <cp:keywords/>
  <dc:description/>
  <cp:lastModifiedBy>user Arsis</cp:lastModifiedBy>
  <cp:revision>46</cp:revision>
  <dcterms:created xsi:type="dcterms:W3CDTF">2020-06-10T12:32:00Z</dcterms:created>
  <dcterms:modified xsi:type="dcterms:W3CDTF">2021-07-27T12:03:00Z</dcterms:modified>
</cp:coreProperties>
</file>