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0CCC" w14:textId="29C11A06" w:rsidR="006C3478" w:rsidRDefault="006C3478" w:rsidP="004E76BD">
      <w:pPr>
        <w:spacing w:after="0" w:line="240" w:lineRule="auto"/>
        <w:jc w:val="center"/>
        <w:rPr>
          <w:rFonts w:cstheme="minorHAnsi"/>
          <w:b/>
          <w:bCs/>
        </w:rPr>
      </w:pPr>
      <w:r w:rsidRPr="009D27FE">
        <w:rPr>
          <w:b/>
        </w:rPr>
        <w:t xml:space="preserve">ΠΡΟΣΦΟΡΑ ΓΙΑ </w:t>
      </w:r>
      <w:r w:rsidR="00064EEC" w:rsidRPr="009D27FE">
        <w:rPr>
          <w:b/>
        </w:rPr>
        <w:t xml:space="preserve">ΤΗΝ </w:t>
      </w:r>
      <w:r w:rsidR="008F563F" w:rsidRPr="009D27FE">
        <w:rPr>
          <w:b/>
        </w:rPr>
        <w:t xml:space="preserve">ΥΠΗΡΕΣΙΑ ΑΣΦΑΛΙΣΗΣ </w:t>
      </w:r>
      <w:r w:rsidR="00AA2C5B" w:rsidRPr="009D27FE">
        <w:rPr>
          <w:rFonts w:cstheme="minorHAnsi"/>
          <w:b/>
          <w:bCs/>
        </w:rPr>
        <w:t>ΑΥΤΟΚΙΝΗΤΩΝ</w:t>
      </w:r>
    </w:p>
    <w:p w14:paraId="701014CB" w14:textId="77777777" w:rsidR="004E76BD" w:rsidRPr="009D27FE" w:rsidRDefault="004E76BD" w:rsidP="004E76BD">
      <w:pPr>
        <w:spacing w:after="0" w:line="240" w:lineRule="auto"/>
        <w:jc w:val="center"/>
        <w:rPr>
          <w:b/>
        </w:rPr>
      </w:pPr>
    </w:p>
    <w:p w14:paraId="32EF3271" w14:textId="1D6EEE9F" w:rsidR="004E76BD" w:rsidRDefault="004E76BD" w:rsidP="009D27FE">
      <w:pPr>
        <w:spacing w:after="0" w:line="240" w:lineRule="auto"/>
        <w:jc w:val="center"/>
      </w:pPr>
    </w:p>
    <w:p w14:paraId="43C50DDF" w14:textId="03EC91F0" w:rsidR="004E76BD" w:rsidRPr="004E76BD" w:rsidRDefault="004E76BD" w:rsidP="009D27FE">
      <w:pPr>
        <w:spacing w:after="0" w:line="240" w:lineRule="auto"/>
        <w:jc w:val="center"/>
      </w:pPr>
      <w:r w:rsidRPr="004E76BD">
        <w:rPr>
          <w:rFonts w:eastAsia="Times New Roman" w:cstheme="minorHAnsi"/>
          <w:bCs/>
          <w:bdr w:val="none" w:sz="0" w:space="0" w:color="auto" w:frame="1"/>
          <w:lang w:eastAsia="el-GR"/>
        </w:rPr>
        <w:t>Θέμα: Προσφορά για την παροχή υπηρεσιών ασφάλισης ιδιόκτητων Ι.Χ. επιβατικών αυτοκινήτων της ΑΡΣΙΣ που χρησιμοποιούνται για την κάλυψη των αναγκών  των Δομών Φιλοξενίας Ασυνόδευτων Ανηλίκων Θεσσαλονίκης (Ωραιόκαστρο, Πυλαία</w:t>
      </w:r>
      <w:r w:rsidR="00D42AAA"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, </w:t>
      </w:r>
      <w:proofErr w:type="spellStart"/>
      <w:r w:rsidR="00D42AAA">
        <w:rPr>
          <w:rFonts w:eastAsia="Times New Roman" w:cstheme="minorHAnsi"/>
          <w:bCs/>
          <w:bdr w:val="none" w:sz="0" w:space="0" w:color="auto" w:frame="1"/>
          <w:lang w:eastAsia="el-GR"/>
        </w:rPr>
        <w:t>Ταγαράδες</w:t>
      </w:r>
      <w:proofErr w:type="spellEnd"/>
      <w:r w:rsidRPr="004E76BD">
        <w:rPr>
          <w:rFonts w:eastAsia="Times New Roman" w:cstheme="minorHAnsi"/>
          <w:bCs/>
          <w:bdr w:val="none" w:sz="0" w:space="0" w:color="auto" w:frame="1"/>
          <w:lang w:eastAsia="el-GR"/>
        </w:rPr>
        <w:t>), Μακρινίτσας Βόλου, Αλεξανδρούπολης (Φρίξος) και για τις ευρύτερες ανάγκες της οργάνωσης.</w:t>
      </w:r>
    </w:p>
    <w:p w14:paraId="60C3AED7" w14:textId="77777777" w:rsidR="009D27FE" w:rsidRPr="004E76BD" w:rsidRDefault="009D27FE" w:rsidP="009D27FE">
      <w:pPr>
        <w:spacing w:after="0" w:line="240" w:lineRule="auto"/>
        <w:jc w:val="center"/>
      </w:pPr>
    </w:p>
    <w:p w14:paraId="263C8C03" w14:textId="2C002CC8" w:rsidR="00712840" w:rsidRPr="009D27FE" w:rsidRDefault="006C3478" w:rsidP="00FE5BC3">
      <w:pPr>
        <w:spacing w:after="0" w:line="240" w:lineRule="auto"/>
      </w:pPr>
      <w:r w:rsidRPr="009D27FE">
        <w:t>Ημερομηνία:  …./…/20</w:t>
      </w:r>
      <w:r w:rsidR="007969AD" w:rsidRPr="009D27FE">
        <w:t>2</w:t>
      </w:r>
      <w:r w:rsidR="00FE5BC3">
        <w:t>1</w:t>
      </w:r>
    </w:p>
    <w:p w14:paraId="7BD4100D" w14:textId="77777777" w:rsidR="00BA3414" w:rsidRPr="009D27FE" w:rsidRDefault="00BA3414" w:rsidP="009D27FE">
      <w:pPr>
        <w:spacing w:after="0" w:line="240" w:lineRule="auto"/>
      </w:pPr>
    </w:p>
    <w:p w14:paraId="1178AF12" w14:textId="3D21096F" w:rsidR="00BA3414" w:rsidRDefault="00BA3414" w:rsidP="009D27FE">
      <w:pPr>
        <w:spacing w:after="0" w:line="240" w:lineRule="auto"/>
        <w:ind w:left="-15" w:right="88"/>
        <w:jc w:val="both"/>
      </w:pPr>
      <w:r w:rsidRPr="009D27FE">
        <w:t>Ο</w:t>
      </w:r>
      <w:r w:rsidRPr="009D27FE">
        <w:rPr>
          <w:rFonts w:eastAsia="Calibri" w:cs="Calibri"/>
        </w:rPr>
        <w:t>/</w:t>
      </w:r>
      <w:r w:rsidRPr="009D27FE">
        <w:t>Η υπογεγραμμένος</w:t>
      </w:r>
      <w:r w:rsidRPr="009D27FE">
        <w:rPr>
          <w:rFonts w:eastAsia="Calibri" w:cs="Calibri"/>
        </w:rPr>
        <w:t>/</w:t>
      </w:r>
      <w:r w:rsidRPr="009D27FE">
        <w:t xml:space="preserve">η </w:t>
      </w:r>
      <w:r w:rsidRPr="009D27FE">
        <w:rPr>
          <w:rFonts w:eastAsia="Calibri" w:cs="Calibri"/>
        </w:rPr>
        <w:t>……………………………..……………………………</w:t>
      </w:r>
      <w:r w:rsidRPr="009D27FE">
        <w:t xml:space="preserve"> για λογαριασμό μου</w:t>
      </w:r>
      <w:r w:rsidRPr="009D27FE">
        <w:rPr>
          <w:rFonts w:eastAsia="Calibri" w:cs="Calibri"/>
        </w:rPr>
        <w:t>/</w:t>
      </w:r>
      <w:r w:rsidRPr="009D27FE">
        <w:t xml:space="preserve">της εταιρίας </w:t>
      </w:r>
      <w:r w:rsidRPr="009D27FE">
        <w:rPr>
          <w:rFonts w:eastAsia="Calibri" w:cs="Calibri"/>
        </w:rPr>
        <w:t>……………………………………………………………………….…….….</w:t>
      </w:r>
      <w:r w:rsidR="0064196E" w:rsidRPr="009D27FE">
        <w:rPr>
          <w:rFonts w:eastAsia="Calibri" w:cs="Calibri"/>
        </w:rPr>
        <w:t xml:space="preserve"> δηλώνω ότι</w:t>
      </w:r>
      <w:r w:rsidRPr="009D27FE">
        <w:t xml:space="preserve"> </w:t>
      </w:r>
      <w:r w:rsidR="0064196E" w:rsidRPr="009D27FE">
        <w:t xml:space="preserve">έλαβα γνώση και </w:t>
      </w:r>
      <w:r w:rsidRPr="009D27FE">
        <w:rPr>
          <w:u w:val="single" w:color="000000"/>
        </w:rPr>
        <w:t>αποδέχομαι ανεπιφύλακτα</w:t>
      </w:r>
      <w:r w:rsidRPr="009D27FE">
        <w:t xml:space="preserve"> τους όρους της </w:t>
      </w:r>
      <w:r w:rsidR="00A35AF8">
        <w:t>με Αριθ. ΑΜ</w:t>
      </w:r>
      <w:r w:rsidR="00005A58">
        <w:t>3453</w:t>
      </w:r>
      <w:r w:rsidR="00A35AF8">
        <w:t>/21-01-2021</w:t>
      </w:r>
      <w:r w:rsidR="001D58A3" w:rsidRPr="009D27FE">
        <w:t xml:space="preserve"> </w:t>
      </w:r>
      <w:r w:rsidRPr="009D27FE">
        <w:t xml:space="preserve"> Πρόσκλησης Υποβολής Προσφορών της </w:t>
      </w:r>
      <w:r w:rsidRPr="009D27FE">
        <w:rPr>
          <w:b/>
        </w:rPr>
        <w:t xml:space="preserve">ΑΡΣΙΣ - Κοινωνική Οργάνωση Υποστήριξης Νέων </w:t>
      </w:r>
      <w:r w:rsidRPr="009D27FE">
        <w:t xml:space="preserve">για </w:t>
      </w:r>
      <w:r w:rsidR="002927F3" w:rsidRPr="009D27FE">
        <w:t xml:space="preserve">την </w:t>
      </w:r>
      <w:r w:rsidR="008F563F" w:rsidRPr="009D27FE">
        <w:t>υπηρεσία</w:t>
      </w:r>
      <w:r w:rsidR="00AA2C5B" w:rsidRPr="009D27FE">
        <w:t xml:space="preserve"> </w:t>
      </w:r>
      <w:r w:rsidR="003E7B10" w:rsidRPr="009D27FE">
        <w:t xml:space="preserve"> ασφάλισης </w:t>
      </w:r>
      <w:r w:rsidR="004E76BD">
        <w:rPr>
          <w:b/>
        </w:rPr>
        <w:t xml:space="preserve">ιδιόκτητων </w:t>
      </w:r>
      <w:r w:rsidR="00AA2C5B" w:rsidRPr="009D27FE">
        <w:rPr>
          <w:rFonts w:cstheme="minorHAnsi"/>
          <w:b/>
          <w:bCs/>
        </w:rPr>
        <w:t>αυτοκινήτων</w:t>
      </w:r>
      <w:r w:rsidR="004E76BD">
        <w:rPr>
          <w:rFonts w:cstheme="minorHAnsi"/>
          <w:b/>
          <w:bCs/>
        </w:rPr>
        <w:t xml:space="preserve"> που περιγράφονται στον παρακάτω πίνακα:</w:t>
      </w:r>
      <w:r w:rsidRPr="009D27FE">
        <w:t xml:space="preserve"> </w:t>
      </w:r>
    </w:p>
    <w:p w14:paraId="40CEEB5C" w14:textId="77777777" w:rsidR="009D27FE" w:rsidRPr="009D27FE" w:rsidRDefault="009D27FE" w:rsidP="009D27FE">
      <w:pPr>
        <w:spacing w:after="0" w:line="240" w:lineRule="auto"/>
        <w:ind w:left="-15" w:right="88"/>
        <w:jc w:val="both"/>
      </w:pPr>
    </w:p>
    <w:tbl>
      <w:tblPr>
        <w:tblStyle w:val="TableGrid"/>
        <w:tblW w:w="0" w:type="auto"/>
        <w:jc w:val="center"/>
        <w:tblInd w:w="0" w:type="dxa"/>
        <w:tblCellMar>
          <w:top w:w="5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472"/>
        <w:gridCol w:w="3824"/>
      </w:tblGrid>
      <w:tr w:rsidR="009A6D26" w:rsidRPr="009D27FE" w14:paraId="30927CCF" w14:textId="77777777" w:rsidTr="009A6D26">
        <w:trPr>
          <w:trHeight w:val="3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230" w14:textId="3AB5E4C4" w:rsidR="009A6D26" w:rsidRPr="009D27FE" w:rsidRDefault="009A6D26" w:rsidP="009D27FE">
            <w:pPr>
              <w:ind w:right="15"/>
              <w:jc w:val="center"/>
            </w:pPr>
            <w:r w:rsidRPr="009D27FE">
              <w:rPr>
                <w:rFonts w:eastAsia="Calibri" w:cs="Calibri"/>
                <w:b/>
              </w:rPr>
              <w:t xml:space="preserve">ΠΕΡΙΓΡΑΦΗ ΥΠΗΡΕΣΙΑΣ ΑΣΦΑΛΕΙΑΣ ΑΥΤΟΚΙΝΗΤΟΥ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B4AD" w14:textId="112CB7CA" w:rsidR="009A6D26" w:rsidRPr="009D27FE" w:rsidRDefault="009A6D26" w:rsidP="009D27FE">
            <w:pPr>
              <w:ind w:left="36"/>
              <w:jc w:val="center"/>
            </w:pPr>
            <w:r w:rsidRPr="009D27FE">
              <w:rPr>
                <w:rFonts w:eastAsia="Calibri" w:cs="Calibri"/>
                <w:b/>
              </w:rPr>
              <w:t>ΚΟΣΤΟΣ</w:t>
            </w:r>
            <w:r w:rsidR="00A35AF8">
              <w:rPr>
                <w:rFonts w:eastAsia="Calibri" w:cs="Calibri"/>
                <w:b/>
              </w:rPr>
              <w:t xml:space="preserve"> 12ΜΗΝΗΣ ΑΣΦΑΛΕΙΑΣ </w:t>
            </w:r>
            <w:r w:rsidRPr="009D27FE">
              <w:rPr>
                <w:rFonts w:eastAsia="Calibri" w:cs="Calibri"/>
                <w:b/>
              </w:rPr>
              <w:t xml:space="preserve"> ΧΩΡΙΣ ΦΠΑ</w:t>
            </w:r>
          </w:p>
        </w:tc>
      </w:tr>
      <w:tr w:rsidR="009A6D26" w:rsidRPr="009D27FE" w14:paraId="5FBCA7C1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0F2C" w14:textId="672282E1" w:rsidR="009A6D26" w:rsidRPr="009D27FE" w:rsidRDefault="006C62DC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9A6D26" w:rsidRPr="009D27FE">
              <w:rPr>
                <w:rFonts w:cstheme="minorHAnsi"/>
                <w:b/>
                <w:bCs/>
              </w:rPr>
              <w:t xml:space="preserve">ΙΥΒ 3565 </w:t>
            </w:r>
            <w:r w:rsidR="009A6D26" w:rsidRPr="009D27FE">
              <w:rPr>
                <w:rFonts w:cstheme="minorHAnsi"/>
                <w:b/>
                <w:bCs/>
                <w:lang w:val="en-US"/>
              </w:rPr>
              <w:t>PEUGEOT</w:t>
            </w:r>
            <w:r w:rsidR="009A6D26" w:rsidRPr="009D27FE">
              <w:rPr>
                <w:rFonts w:cstheme="minorHAnsi"/>
                <w:b/>
                <w:bCs/>
              </w:rPr>
              <w:t xml:space="preserve"> </w:t>
            </w:r>
          </w:p>
          <w:p w14:paraId="1F7EDFB9" w14:textId="389AD6A3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2019</w:t>
            </w:r>
          </w:p>
          <w:p w14:paraId="4372FBF5" w14:textId="29E69103" w:rsidR="009A6D26" w:rsidRPr="009D27FE" w:rsidRDefault="009A6D26" w:rsidP="009D27FE">
            <w:r w:rsidRPr="00445C97">
              <w:rPr>
                <w:rFonts w:cstheme="minorHAnsi"/>
              </w:rPr>
              <w:t xml:space="preserve">ΘΕΣΕΙΣ </w:t>
            </w:r>
            <w:r w:rsidR="00431D27" w:rsidRPr="00445C97">
              <w:rPr>
                <w:rFonts w:cstheme="minorHAnsi"/>
              </w:rPr>
              <w:t>3-ημιφορτηγό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CBFC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D42AAA" w:rsidRPr="009D27FE" w14:paraId="76EC4F73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4D3D" w14:textId="77777777" w:rsidR="00D42AAA" w:rsidRPr="00D42AAA" w:rsidRDefault="00D42AAA" w:rsidP="00D42AAA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D42AAA">
              <w:rPr>
                <w:rFonts w:ascii="Calibri" w:eastAsia="Times New Roman" w:hAnsi="Calibri" w:cs="Calibri"/>
                <w:b/>
                <w:bCs/>
              </w:rPr>
              <w:t>ΤΑΓΑΡΑΔΕΣ ΘΕΣΣΑΛΟΝΙΚΗΣ</w:t>
            </w:r>
          </w:p>
          <w:p w14:paraId="557B1844" w14:textId="77777777" w:rsidR="00D42AAA" w:rsidRPr="00D42AAA" w:rsidRDefault="00D42AAA" w:rsidP="00D42AAA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D42AAA">
              <w:rPr>
                <w:rFonts w:ascii="Calibri" w:eastAsia="Times New Roman" w:hAnsi="Calibri" w:cs="Calibri"/>
                <w:b/>
                <w:bCs/>
              </w:rPr>
              <w:t>ΝΚΚ 5514 </w:t>
            </w:r>
            <w:r w:rsidRPr="00D42AAA">
              <w:rPr>
                <w:rFonts w:ascii="Calibri" w:eastAsia="Times New Roman" w:hAnsi="Calibri" w:cs="Calibri"/>
                <w:b/>
                <w:bCs/>
                <w:lang w:val="en-US"/>
              </w:rPr>
              <w:t>FIAT</w:t>
            </w:r>
          </w:p>
          <w:p w14:paraId="6E5ED340" w14:textId="77777777" w:rsidR="00D42AAA" w:rsidRPr="00D42AAA" w:rsidRDefault="00D42AAA" w:rsidP="00D42AAA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D42AAA">
              <w:rPr>
                <w:rFonts w:ascii="Calibri" w:eastAsia="Times New Roman" w:hAnsi="Calibri" w:cs="Calibri"/>
                <w:b/>
                <w:bCs/>
              </w:rPr>
              <w:t>1</w:t>
            </w:r>
            <w:r w:rsidRPr="00D42AAA">
              <w:rPr>
                <w:rFonts w:ascii="Calibri" w:eastAsia="Times New Roman" w:hAnsi="Calibri" w:cs="Calibri"/>
                <w:b/>
                <w:bCs/>
                <w:vertAlign w:val="superscript"/>
              </w:rPr>
              <w:t>η</w:t>
            </w:r>
            <w:r w:rsidRPr="00D42AAA">
              <w:rPr>
                <w:rFonts w:ascii="Calibri" w:eastAsia="Times New Roman" w:hAnsi="Calibri" w:cs="Calibri"/>
                <w:b/>
                <w:bCs/>
              </w:rPr>
              <w:t> ΑΔΕΙΑ 2013</w:t>
            </w:r>
          </w:p>
          <w:p w14:paraId="5AA367F3" w14:textId="2F39145B" w:rsidR="00D42AAA" w:rsidRPr="00D42AAA" w:rsidRDefault="00D42AAA" w:rsidP="00D42AAA">
            <w:pPr>
              <w:shd w:val="clear" w:color="auto" w:fill="FFFFFF"/>
              <w:rPr>
                <w:rFonts w:ascii="Calibri" w:eastAsia="Times New Roman" w:hAnsi="Calibri" w:cs="Calibri"/>
                <w:color w:val="222222"/>
              </w:rPr>
            </w:pPr>
            <w:r w:rsidRPr="00D42AAA">
              <w:rPr>
                <w:rFonts w:ascii="Calibri" w:eastAsia="Times New Roman" w:hAnsi="Calibri" w:cs="Calibri"/>
              </w:rPr>
              <w:t>ΘΕΣΕΙΣ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D50" w14:textId="77777777" w:rsidR="00D42AAA" w:rsidRPr="009D27FE" w:rsidRDefault="00D42AAA" w:rsidP="009D27FE">
            <w:pPr>
              <w:ind w:left="38"/>
              <w:jc w:val="center"/>
            </w:pPr>
          </w:p>
        </w:tc>
      </w:tr>
      <w:tr w:rsidR="009A6D26" w:rsidRPr="009D27FE" w14:paraId="53A74BCC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5F76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ΠΥΛΑΙΑ ΘΕΣΣΑΛΟΝΙΚΗΣ</w:t>
            </w:r>
          </w:p>
          <w:p w14:paraId="116BA3F2" w14:textId="7777777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ΝΚΚ 4284 </w:t>
            </w:r>
            <w:r w:rsidRPr="009D27FE">
              <w:rPr>
                <w:rFonts w:cstheme="minorHAnsi"/>
                <w:b/>
                <w:bCs/>
                <w:lang w:val="en-US"/>
              </w:rPr>
              <w:t>DACIA</w:t>
            </w:r>
            <w:r w:rsidRPr="009D27FE">
              <w:rPr>
                <w:rFonts w:cstheme="minorHAnsi"/>
                <w:b/>
                <w:bCs/>
              </w:rPr>
              <w:t xml:space="preserve"> </w:t>
            </w:r>
          </w:p>
          <w:p w14:paraId="29EC154C" w14:textId="35B5903F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2016</w:t>
            </w:r>
          </w:p>
          <w:p w14:paraId="30D20259" w14:textId="60F9DFDF" w:rsidR="009A6D26" w:rsidRPr="009D27FE" w:rsidRDefault="009A6D26" w:rsidP="009D27FE">
            <w:r w:rsidRPr="009D27FE">
              <w:rPr>
                <w:rFonts w:cstheme="minorHAnsi"/>
              </w:rPr>
              <w:t>ΘΕΣΕΙΣ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F0C5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45437FE3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0FD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ΜΑΚΡΙΝΙΤΣΑ ΒΟΛΟΥ</w:t>
            </w:r>
          </w:p>
          <w:p w14:paraId="03273B78" w14:textId="77777777" w:rsidR="009A6D26" w:rsidRPr="002865E1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ΡΡΕ 7075 </w:t>
            </w:r>
            <w:r w:rsidRPr="009D27FE">
              <w:rPr>
                <w:rFonts w:cstheme="minorHAnsi"/>
                <w:b/>
                <w:bCs/>
                <w:lang w:val="en-US"/>
              </w:rPr>
              <w:t>CITROEN</w:t>
            </w:r>
          </w:p>
          <w:p w14:paraId="5945F817" w14:textId="697D3355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2016</w:t>
            </w:r>
          </w:p>
          <w:p w14:paraId="4E5BB422" w14:textId="379570B2" w:rsidR="009A6D26" w:rsidRPr="009D27FE" w:rsidRDefault="009A6D26" w:rsidP="009D27FE">
            <w:r w:rsidRPr="009D27FE">
              <w:rPr>
                <w:rFonts w:cstheme="minorHAnsi"/>
              </w:rPr>
              <w:t xml:space="preserve">ΘΕΣΕΙΣ </w:t>
            </w:r>
            <w:r w:rsidR="00863A00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6853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87FE868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B99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ΩΡΑΙΟΚΑΣΤΡΟ ΘΕΣΣΑΛΟΝΙΚΗΣ</w:t>
            </w:r>
          </w:p>
          <w:p w14:paraId="77F5F0EF" w14:textId="77777777" w:rsidR="009A6D26" w:rsidRPr="002865E1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ΝΙΤ 2965 </w:t>
            </w:r>
            <w:r w:rsidRPr="009D27FE">
              <w:rPr>
                <w:rFonts w:cstheme="minorHAnsi"/>
                <w:b/>
                <w:bCs/>
                <w:lang w:val="en-US"/>
              </w:rPr>
              <w:t>DACIA</w:t>
            </w:r>
          </w:p>
          <w:p w14:paraId="68CC50D7" w14:textId="13211A2D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2011</w:t>
            </w:r>
          </w:p>
          <w:p w14:paraId="498E03A0" w14:textId="511F8901" w:rsidR="009A6D26" w:rsidRPr="009D27FE" w:rsidRDefault="009A6D26" w:rsidP="009D27FE">
            <w:r w:rsidRPr="009D27FE">
              <w:rPr>
                <w:rFonts w:cstheme="minorHAnsi"/>
              </w:rPr>
              <w:t xml:space="preserve">ΘΕΣΕΙΣ </w:t>
            </w:r>
            <w:r w:rsidR="00630B09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FAFF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10CD5766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E16" w14:textId="6DC3D0AB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ΑΛΕΞΑΝΔΡΟΥΠΟΛΗ (ΦΡΙΞΟΣ) </w:t>
            </w:r>
          </w:p>
          <w:p w14:paraId="0E190FB5" w14:textId="7777777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ΡΜΧ 1640 </w:t>
            </w:r>
            <w:r w:rsidRPr="009D27FE">
              <w:rPr>
                <w:rFonts w:cstheme="minorHAnsi"/>
                <w:b/>
                <w:bCs/>
                <w:lang w:val="en-US"/>
              </w:rPr>
              <w:t>CITROEN</w:t>
            </w:r>
          </w:p>
          <w:p w14:paraId="52894726" w14:textId="389A92E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</w:t>
            </w:r>
            <w:r w:rsidR="00A56689">
              <w:rPr>
                <w:rFonts w:cstheme="minorHAnsi"/>
                <w:b/>
                <w:bCs/>
              </w:rPr>
              <w:t>07</w:t>
            </w:r>
          </w:p>
          <w:p w14:paraId="15E57E05" w14:textId="777B6FBE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</w:rPr>
              <w:t>ΘΕΣΕΙΣ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4F79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5DD3E34" w14:textId="77777777" w:rsidTr="00FE5BC3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C5E9" w14:textId="281EC094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ΣΥΝΟΛΙΚΟ ΚΟΣΤΟΣ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58EE" w14:textId="77777777" w:rsidR="009A6D26" w:rsidRPr="009D27FE" w:rsidRDefault="009A6D26" w:rsidP="009D27FE">
            <w:pPr>
              <w:ind w:left="38"/>
              <w:jc w:val="center"/>
            </w:pPr>
          </w:p>
        </w:tc>
      </w:tr>
    </w:tbl>
    <w:p w14:paraId="536439DC" w14:textId="77777777" w:rsidR="006C3478" w:rsidRPr="009D27FE" w:rsidRDefault="006C3478" w:rsidP="009D27FE">
      <w:pPr>
        <w:spacing w:after="0" w:line="240" w:lineRule="auto"/>
        <w:jc w:val="center"/>
      </w:pPr>
    </w:p>
    <w:p w14:paraId="06412C36" w14:textId="77777777" w:rsidR="009D27FE" w:rsidRDefault="006C3478" w:rsidP="009D27FE">
      <w:pPr>
        <w:spacing w:after="0" w:line="240" w:lineRule="auto"/>
        <w:jc w:val="both"/>
      </w:pPr>
      <w:r w:rsidRPr="009D27FE">
        <w:t xml:space="preserve">ΕΛΑΒΑ ΓΝΩΣΗ </w:t>
      </w:r>
      <w:r w:rsidR="009E14B6" w:rsidRPr="009D27FE">
        <w:t xml:space="preserve">ΟΛΩΝ </w:t>
      </w:r>
      <w:r w:rsidRPr="009D27FE">
        <w:t>ΤΩΝ ΕΙΔΙΚΩΝ ΟΡΩΝ ΤΗΣ ΠΡΟΣΚΛΗΣΗΣ Γ</w:t>
      </w:r>
      <w:r w:rsidR="0049391A" w:rsidRPr="009D27FE">
        <w:t>Ι</w:t>
      </w:r>
      <w:r w:rsidRPr="009D27FE">
        <w:t xml:space="preserve">Α </w:t>
      </w:r>
      <w:r w:rsidR="004F3600" w:rsidRPr="009D27FE">
        <w:t xml:space="preserve">ΤΙΣ ΖΗΤΟΥΜΕΝΕΣ </w:t>
      </w:r>
      <w:r w:rsidR="005102CF" w:rsidRPr="009D27FE">
        <w:t>ΑΣΦΑΛΙΣΤΙΚ</w:t>
      </w:r>
      <w:r w:rsidR="004F3600" w:rsidRPr="009D27FE">
        <w:t xml:space="preserve">ΕΣ ΚΑΛΥΨΕΙΣ ΚΑΙ </w:t>
      </w:r>
      <w:r w:rsidRPr="009D27FE">
        <w:t xml:space="preserve">ΤΗΝ ΑΝΑΘΕΣΗ ΤΗΣ ΩΣ ΑΝΩ </w:t>
      </w:r>
      <w:r w:rsidR="008F563F" w:rsidRPr="009D27FE">
        <w:t>ΥΠΗΡΕΣΙΑΣ</w:t>
      </w:r>
      <w:r w:rsidRPr="009D27FE">
        <w:t xml:space="preserve"> ΚΑΙ ΤΟΥΣ ΑΠΟΔΕΧΟΜΑΙ ΑΝΕΠΙΦΥΛΑΚΤΑ. </w:t>
      </w:r>
    </w:p>
    <w:p w14:paraId="7F6C8E4E" w14:textId="4E3712F5" w:rsidR="006C3478" w:rsidRPr="009D27FE" w:rsidRDefault="006C3478" w:rsidP="009D27FE">
      <w:pPr>
        <w:spacing w:after="0" w:line="240" w:lineRule="auto"/>
        <w:jc w:val="both"/>
      </w:pPr>
      <w:r w:rsidRPr="009D27FE">
        <w:t>Η παρούσα προσφορά ισχύει μέχρι τις</w:t>
      </w:r>
      <w:r w:rsidR="0015217D" w:rsidRPr="009D27FE">
        <w:t xml:space="preserve"> </w:t>
      </w:r>
      <w:r w:rsidR="00A77636">
        <w:t>31</w:t>
      </w:r>
      <w:r w:rsidR="008F563F" w:rsidRPr="009D27FE">
        <w:t>/</w:t>
      </w:r>
      <w:r w:rsidR="005102CF" w:rsidRPr="009D27FE">
        <w:t>0</w:t>
      </w:r>
      <w:r w:rsidR="006C62DC">
        <w:t>1</w:t>
      </w:r>
      <w:r w:rsidR="00A656FE" w:rsidRPr="009D27FE">
        <w:t>/</w:t>
      </w:r>
      <w:r w:rsidR="0015217D" w:rsidRPr="009D27FE">
        <w:t>20</w:t>
      </w:r>
      <w:r w:rsidR="00A656FE" w:rsidRPr="009D27FE">
        <w:t>2</w:t>
      </w:r>
      <w:r w:rsidR="00FE5BC3">
        <w:t>2</w:t>
      </w:r>
      <w:r w:rsidRPr="009D27FE">
        <w:t>.</w:t>
      </w:r>
    </w:p>
    <w:p w14:paraId="029C51C8" w14:textId="77777777" w:rsidR="006C3478" w:rsidRPr="009D27FE" w:rsidRDefault="006C3478" w:rsidP="009D27FE">
      <w:pPr>
        <w:spacing w:after="0" w:line="240" w:lineRule="auto"/>
        <w:jc w:val="both"/>
      </w:pPr>
    </w:p>
    <w:p w14:paraId="41FA1A7B" w14:textId="77777777" w:rsidR="006C3478" w:rsidRPr="009D27FE" w:rsidRDefault="006C3478" w:rsidP="009D27FE">
      <w:pPr>
        <w:spacing w:after="0" w:line="240" w:lineRule="auto"/>
        <w:jc w:val="both"/>
      </w:pPr>
      <w:r w:rsidRPr="009D27FE">
        <w:t xml:space="preserve">Εταιρία / Επιχείρηση: </w:t>
      </w:r>
      <w:r w:rsidRPr="009D27FE">
        <w:tab/>
      </w:r>
    </w:p>
    <w:p w14:paraId="32D6BCB3" w14:textId="77777777" w:rsidR="006C3478" w:rsidRPr="009D27FE" w:rsidRDefault="006C3478" w:rsidP="009D27FE">
      <w:pPr>
        <w:spacing w:after="0" w:line="240" w:lineRule="auto"/>
        <w:jc w:val="both"/>
      </w:pPr>
    </w:p>
    <w:p w14:paraId="2787CDB4" w14:textId="77777777" w:rsidR="00A35AF8" w:rsidRDefault="006C3478" w:rsidP="009D27FE">
      <w:pPr>
        <w:spacing w:after="0" w:line="240" w:lineRule="auto"/>
        <w:jc w:val="both"/>
      </w:pPr>
      <w:r w:rsidRPr="009D27FE">
        <w:t>Ονοματεπώνυμο:</w:t>
      </w:r>
    </w:p>
    <w:p w14:paraId="389FA29B" w14:textId="62B3D1E3" w:rsidR="006C3478" w:rsidRPr="009D27FE" w:rsidRDefault="006C3478" w:rsidP="009D27FE">
      <w:pPr>
        <w:spacing w:after="0" w:line="240" w:lineRule="auto"/>
        <w:jc w:val="both"/>
      </w:pPr>
      <w:r w:rsidRPr="009D27FE">
        <w:t xml:space="preserve">Υπογραφή </w:t>
      </w:r>
      <w:r w:rsidRPr="009D27FE">
        <w:tab/>
        <w:t xml:space="preserve">  </w:t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  <w:t>Σφραγίδα</w:t>
      </w:r>
    </w:p>
    <w:sectPr w:rsidR="006C3478" w:rsidRPr="009D27FE" w:rsidSect="00A35AF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EE2F" w14:textId="77777777" w:rsidR="00FD25FE" w:rsidRDefault="00FD25FE" w:rsidP="00C82E32">
      <w:pPr>
        <w:spacing w:after="0" w:line="240" w:lineRule="auto"/>
      </w:pPr>
      <w:r>
        <w:separator/>
      </w:r>
    </w:p>
  </w:endnote>
  <w:endnote w:type="continuationSeparator" w:id="0">
    <w:p w14:paraId="02B5C59C" w14:textId="77777777" w:rsidR="00FD25FE" w:rsidRDefault="00FD25F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6C9F" w14:textId="77777777" w:rsidR="00FD25FE" w:rsidRDefault="00FD25FE" w:rsidP="00C82E32">
      <w:pPr>
        <w:spacing w:after="0" w:line="240" w:lineRule="auto"/>
      </w:pPr>
      <w:r>
        <w:separator/>
      </w:r>
    </w:p>
  </w:footnote>
  <w:footnote w:type="continuationSeparator" w:id="0">
    <w:p w14:paraId="34DDA796" w14:textId="77777777" w:rsidR="00FD25FE" w:rsidRDefault="00FD25FE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5A58"/>
    <w:rsid w:val="00007C78"/>
    <w:rsid w:val="000475FF"/>
    <w:rsid w:val="00052116"/>
    <w:rsid w:val="00055D96"/>
    <w:rsid w:val="00064EEC"/>
    <w:rsid w:val="00094320"/>
    <w:rsid w:val="001066A1"/>
    <w:rsid w:val="0011349A"/>
    <w:rsid w:val="0012315D"/>
    <w:rsid w:val="00141F57"/>
    <w:rsid w:val="0015217D"/>
    <w:rsid w:val="00165180"/>
    <w:rsid w:val="001854EA"/>
    <w:rsid w:val="001B4B61"/>
    <w:rsid w:val="001D1D60"/>
    <w:rsid w:val="001D58A3"/>
    <w:rsid w:val="001E501D"/>
    <w:rsid w:val="001E62EE"/>
    <w:rsid w:val="001F25A1"/>
    <w:rsid w:val="002865E1"/>
    <w:rsid w:val="002927F3"/>
    <w:rsid w:val="002A7CBC"/>
    <w:rsid w:val="002B5D76"/>
    <w:rsid w:val="002D1F42"/>
    <w:rsid w:val="002D3F34"/>
    <w:rsid w:val="002E1138"/>
    <w:rsid w:val="003121C7"/>
    <w:rsid w:val="003361CC"/>
    <w:rsid w:val="003650B6"/>
    <w:rsid w:val="0037601F"/>
    <w:rsid w:val="003A7D5F"/>
    <w:rsid w:val="003D1D22"/>
    <w:rsid w:val="003D65F0"/>
    <w:rsid w:val="003E08CF"/>
    <w:rsid w:val="003E13E1"/>
    <w:rsid w:val="003E7B10"/>
    <w:rsid w:val="003F06C6"/>
    <w:rsid w:val="00414BE7"/>
    <w:rsid w:val="00431D27"/>
    <w:rsid w:val="00445C97"/>
    <w:rsid w:val="00460318"/>
    <w:rsid w:val="0048698D"/>
    <w:rsid w:val="0049391A"/>
    <w:rsid w:val="004E76BD"/>
    <w:rsid w:val="004F3600"/>
    <w:rsid w:val="005102CF"/>
    <w:rsid w:val="00511925"/>
    <w:rsid w:val="0051524A"/>
    <w:rsid w:val="005638DF"/>
    <w:rsid w:val="00582516"/>
    <w:rsid w:val="005B692A"/>
    <w:rsid w:val="005C289A"/>
    <w:rsid w:val="005D414A"/>
    <w:rsid w:val="006217AA"/>
    <w:rsid w:val="00630B09"/>
    <w:rsid w:val="00632466"/>
    <w:rsid w:val="006375A2"/>
    <w:rsid w:val="0064196E"/>
    <w:rsid w:val="0066702E"/>
    <w:rsid w:val="00672C1D"/>
    <w:rsid w:val="00673AF9"/>
    <w:rsid w:val="006C3478"/>
    <w:rsid w:val="006C62DC"/>
    <w:rsid w:val="006C7C2F"/>
    <w:rsid w:val="006D01E7"/>
    <w:rsid w:val="006D1FF4"/>
    <w:rsid w:val="006E1010"/>
    <w:rsid w:val="00712840"/>
    <w:rsid w:val="00713548"/>
    <w:rsid w:val="0072578C"/>
    <w:rsid w:val="00731B8A"/>
    <w:rsid w:val="00737190"/>
    <w:rsid w:val="00771A22"/>
    <w:rsid w:val="00776496"/>
    <w:rsid w:val="00781EEB"/>
    <w:rsid w:val="007969AD"/>
    <w:rsid w:val="007B38DF"/>
    <w:rsid w:val="007B3CC5"/>
    <w:rsid w:val="007D6AB1"/>
    <w:rsid w:val="007F01F1"/>
    <w:rsid w:val="007F0EA4"/>
    <w:rsid w:val="00803D33"/>
    <w:rsid w:val="00811D24"/>
    <w:rsid w:val="00834B4C"/>
    <w:rsid w:val="00850AB5"/>
    <w:rsid w:val="00863A00"/>
    <w:rsid w:val="00895367"/>
    <w:rsid w:val="00896438"/>
    <w:rsid w:val="008B018A"/>
    <w:rsid w:val="008E4430"/>
    <w:rsid w:val="008F563F"/>
    <w:rsid w:val="009221BE"/>
    <w:rsid w:val="00932914"/>
    <w:rsid w:val="00944396"/>
    <w:rsid w:val="00947FF8"/>
    <w:rsid w:val="00961F89"/>
    <w:rsid w:val="0096570C"/>
    <w:rsid w:val="00967F46"/>
    <w:rsid w:val="00982AD5"/>
    <w:rsid w:val="0099228A"/>
    <w:rsid w:val="009A6D26"/>
    <w:rsid w:val="009C7693"/>
    <w:rsid w:val="009D27FE"/>
    <w:rsid w:val="009D4C6A"/>
    <w:rsid w:val="009E14B6"/>
    <w:rsid w:val="009E45B9"/>
    <w:rsid w:val="00A03AB4"/>
    <w:rsid w:val="00A21AEF"/>
    <w:rsid w:val="00A35AF8"/>
    <w:rsid w:val="00A36582"/>
    <w:rsid w:val="00A36996"/>
    <w:rsid w:val="00A56689"/>
    <w:rsid w:val="00A60423"/>
    <w:rsid w:val="00A656FE"/>
    <w:rsid w:val="00A77636"/>
    <w:rsid w:val="00AA2C5B"/>
    <w:rsid w:val="00AA58AB"/>
    <w:rsid w:val="00AE1908"/>
    <w:rsid w:val="00B360BC"/>
    <w:rsid w:val="00B409B0"/>
    <w:rsid w:val="00B53958"/>
    <w:rsid w:val="00B57009"/>
    <w:rsid w:val="00B61445"/>
    <w:rsid w:val="00B76560"/>
    <w:rsid w:val="00B76747"/>
    <w:rsid w:val="00B92B35"/>
    <w:rsid w:val="00BA2F74"/>
    <w:rsid w:val="00BA3414"/>
    <w:rsid w:val="00BB3991"/>
    <w:rsid w:val="00C41115"/>
    <w:rsid w:val="00C82E32"/>
    <w:rsid w:val="00CB0B25"/>
    <w:rsid w:val="00CC7539"/>
    <w:rsid w:val="00CF05F2"/>
    <w:rsid w:val="00CF3A64"/>
    <w:rsid w:val="00D01ED7"/>
    <w:rsid w:val="00D2760B"/>
    <w:rsid w:val="00D42AAA"/>
    <w:rsid w:val="00D91520"/>
    <w:rsid w:val="00DC1EA9"/>
    <w:rsid w:val="00DD2E09"/>
    <w:rsid w:val="00DD59FB"/>
    <w:rsid w:val="00DE1F3F"/>
    <w:rsid w:val="00E327AE"/>
    <w:rsid w:val="00E4771B"/>
    <w:rsid w:val="00E52994"/>
    <w:rsid w:val="00E53C45"/>
    <w:rsid w:val="00E570F0"/>
    <w:rsid w:val="00E755C3"/>
    <w:rsid w:val="00E829F5"/>
    <w:rsid w:val="00EB7BA5"/>
    <w:rsid w:val="00EC2E65"/>
    <w:rsid w:val="00ED35FD"/>
    <w:rsid w:val="00F2242E"/>
    <w:rsid w:val="00F2701D"/>
    <w:rsid w:val="00F30CC6"/>
    <w:rsid w:val="00F405CF"/>
    <w:rsid w:val="00F566FE"/>
    <w:rsid w:val="00F77550"/>
    <w:rsid w:val="00FC0B19"/>
    <w:rsid w:val="00FD25FE"/>
    <w:rsid w:val="00FE4E3A"/>
    <w:rsid w:val="00FE5BC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6FB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6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7547-9D21-459A-95A7-8400B39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4</cp:revision>
  <dcterms:created xsi:type="dcterms:W3CDTF">2021-01-21T15:08:00Z</dcterms:created>
  <dcterms:modified xsi:type="dcterms:W3CDTF">2021-01-22T08:22:00Z</dcterms:modified>
</cp:coreProperties>
</file>