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D" w:rsidRPr="00D17E5C" w:rsidRDefault="00546C5D">
      <w:pPr>
        <w:rPr>
          <w:lang w:val="en-US"/>
        </w:rPr>
      </w:pPr>
    </w:p>
    <w:p w:rsidR="000245E8" w:rsidRDefault="000245E8"/>
    <w:p w:rsidR="000245E8" w:rsidRDefault="000245E8"/>
    <w:p w:rsidR="00CC46E2" w:rsidRDefault="00CC46E2" w:rsidP="00362771">
      <w:pPr>
        <w:jc w:val="right"/>
      </w:pPr>
    </w:p>
    <w:p w:rsidR="00362771" w:rsidRPr="00CC46E2" w:rsidRDefault="00540DED" w:rsidP="00362771">
      <w:pPr>
        <w:jc w:val="right"/>
        <w:rPr>
          <w:b/>
        </w:rPr>
      </w:pPr>
      <w:r>
        <w:rPr>
          <w:b/>
        </w:rPr>
        <w:t>Θεσσαλονίκη 11</w:t>
      </w:r>
      <w:r w:rsidR="00CC46E2" w:rsidRPr="00CC46E2">
        <w:rPr>
          <w:b/>
        </w:rPr>
        <w:t xml:space="preserve"> Νοεμβρίου 2019 </w:t>
      </w:r>
    </w:p>
    <w:p w:rsid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</w:p>
    <w:p w:rsid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l-GR"/>
        </w:rPr>
      </w:pPr>
    </w:p>
    <w:p w:rsidR="00CC46E2" w:rsidRP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l-GR"/>
        </w:rPr>
      </w:pPr>
      <w:r w:rsidRPr="00CC46E2">
        <w:rPr>
          <w:rFonts w:ascii="Arial" w:eastAsia="Times New Roman" w:hAnsi="Arial" w:cs="Arial"/>
          <w:b/>
          <w:sz w:val="44"/>
          <w:szCs w:val="44"/>
          <w:lang w:eastAsia="el-GR"/>
        </w:rPr>
        <w:t>ΔΕΛΤΙΟ ΤΥΠΟΥ</w:t>
      </w:r>
    </w:p>
    <w:p w:rsid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</w:p>
    <w:p w:rsid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</w:p>
    <w:p w:rsidR="00CC46E2" w:rsidRP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r w:rsidRPr="00CC46E2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Τιμητική διάκριση </w:t>
      </w:r>
    </w:p>
    <w:p w:rsidR="00CC46E2" w:rsidRP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r w:rsidRPr="00CC46E2">
        <w:rPr>
          <w:rFonts w:ascii="Arial" w:eastAsia="Times New Roman" w:hAnsi="Arial" w:cs="Arial"/>
          <w:b/>
          <w:sz w:val="40"/>
          <w:szCs w:val="40"/>
          <w:lang w:eastAsia="el-GR"/>
        </w:rPr>
        <w:t>της ΑΡΣΙΣ στη Βαυαρία</w:t>
      </w:r>
    </w:p>
    <w:p w:rsidR="00CC46E2" w:rsidRPr="00CC46E2" w:rsidRDefault="00CC46E2" w:rsidP="00CC46E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CC46E2" w:rsidRDefault="00CC46E2" w:rsidP="00CC4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CC46E2" w:rsidRDefault="00CC46E2" w:rsidP="00CC4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CC46E2" w:rsidRDefault="00CC46E2" w:rsidP="00CC4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Βραβείο για την «πολύτιμη συνεισφορά στην </w:t>
      </w:r>
      <w:proofErr w:type="spellStart"/>
      <w:r>
        <w:rPr>
          <w:rFonts w:ascii="Arial" w:eastAsia="Times New Roman" w:hAnsi="Arial" w:cs="Arial"/>
          <w:sz w:val="28"/>
          <w:szCs w:val="28"/>
          <w:lang w:eastAsia="el-GR"/>
        </w:rPr>
        <w:t>ελληνογερμανική</w:t>
      </w:r>
      <w:proofErr w:type="spellEnd"/>
      <w:r>
        <w:rPr>
          <w:rFonts w:ascii="Arial" w:eastAsia="Times New Roman" w:hAnsi="Arial" w:cs="Arial"/>
          <w:sz w:val="28"/>
          <w:szCs w:val="28"/>
          <w:lang w:eastAsia="el-GR"/>
        </w:rPr>
        <w:t xml:space="preserve"> συνεργασία» απέσπασε η ΑΡΣΙΣ - Κοινωνική Οργάνωση Υποστήριξης Νέων από κοινού με την ΜΚΟ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German</w:t>
      </w:r>
      <w:r w:rsidRPr="00CC46E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Doctors</w:t>
      </w:r>
      <w:r w:rsidRPr="00CC46E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e</w:t>
      </w:r>
      <w:r>
        <w:rPr>
          <w:rFonts w:ascii="Arial" w:eastAsia="Times New Roman" w:hAnsi="Arial" w:cs="Arial"/>
          <w:sz w:val="28"/>
          <w:szCs w:val="28"/>
          <w:lang w:eastAsia="el-GR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V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. </w:t>
      </w:r>
    </w:p>
    <w:p w:rsidR="00CC46E2" w:rsidRDefault="00CC46E2" w:rsidP="00CC4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CC46E2" w:rsidRDefault="00CC46E2" w:rsidP="00CC46E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Η τελετή βράβευσης διοργανώ</w:t>
      </w:r>
      <w:r w:rsidR="00907B6F">
        <w:rPr>
          <w:rFonts w:ascii="Arial" w:eastAsia="Times New Roman" w:hAnsi="Arial" w:cs="Arial"/>
          <w:sz w:val="28"/>
          <w:szCs w:val="28"/>
          <w:lang w:eastAsia="el-GR"/>
        </w:rPr>
        <w:t xml:space="preserve">θηκε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στο </w:t>
      </w:r>
      <w:proofErr w:type="spellStart"/>
      <w:r>
        <w:rPr>
          <w:rFonts w:ascii="Arial" w:eastAsia="Times New Roman" w:hAnsi="Arial" w:cs="Arial"/>
          <w:sz w:val="28"/>
          <w:szCs w:val="28"/>
          <w:lang w:eastAsia="el-GR"/>
        </w:rPr>
        <w:t>Έρντιγκ</w:t>
      </w:r>
      <w:proofErr w:type="spellEnd"/>
      <w:r>
        <w:rPr>
          <w:rFonts w:ascii="Arial" w:eastAsia="Times New Roman" w:hAnsi="Arial" w:cs="Arial"/>
          <w:sz w:val="28"/>
          <w:szCs w:val="28"/>
          <w:lang w:eastAsia="el-GR"/>
        </w:rPr>
        <w:t xml:space="preserve"> της Βαυαρίας, στο πλαίσιο της 9</w:t>
      </w:r>
      <w:r>
        <w:rPr>
          <w:rFonts w:ascii="Arial" w:eastAsia="Times New Roman" w:hAnsi="Arial" w:cs="Arial"/>
          <w:sz w:val="28"/>
          <w:szCs w:val="28"/>
          <w:vertAlign w:val="superscript"/>
          <w:lang w:eastAsia="el-GR"/>
        </w:rPr>
        <w:t>ης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l-GR"/>
        </w:rPr>
        <w:t>Ελληνογερμανικής</w:t>
      </w:r>
      <w:proofErr w:type="spellEnd"/>
      <w:r>
        <w:rPr>
          <w:rFonts w:ascii="Arial" w:eastAsia="Times New Roman" w:hAnsi="Arial" w:cs="Arial"/>
          <w:sz w:val="28"/>
          <w:szCs w:val="28"/>
          <w:lang w:eastAsia="el-GR"/>
        </w:rPr>
        <w:t xml:space="preserve"> Συνέλευσης, </w:t>
      </w:r>
      <w:r>
        <w:rPr>
          <w:rFonts w:ascii="Arial" w:hAnsi="Arial" w:cs="Arial"/>
          <w:sz w:val="28"/>
          <w:szCs w:val="28"/>
        </w:rPr>
        <w:t xml:space="preserve">ένα </w:t>
      </w:r>
      <w:proofErr w:type="spellStart"/>
      <w:r>
        <w:rPr>
          <w:rFonts w:ascii="Arial" w:hAnsi="Arial" w:cs="Arial"/>
          <w:sz w:val="28"/>
          <w:szCs w:val="28"/>
        </w:rPr>
        <w:t>ελληνογερμανικό</w:t>
      </w:r>
      <w:proofErr w:type="spellEnd"/>
      <w:r>
        <w:rPr>
          <w:rFonts w:ascii="Arial" w:hAnsi="Arial" w:cs="Arial"/>
          <w:sz w:val="28"/>
          <w:szCs w:val="28"/>
        </w:rPr>
        <w:t xml:space="preserve"> δίκτυο δήμων και περιφερειών, στο οποίο συμμετέχουν και εκπρόσωποι της κοινωνίας των πολιτών, καθώς και της οικονομίας.</w:t>
      </w:r>
    </w:p>
    <w:p w:rsidR="00CC46E2" w:rsidRDefault="00CC46E2" w:rsidP="00CC46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46E2" w:rsidRDefault="00CC46E2" w:rsidP="00CC46E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Σύμφωνα με τους διοργανωτές της εκδήλωσης, η ΑΡΣΙΣ βραβεύεται για το επιτυχημένο μοντέλο της συνεργασίας της με τους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German</w:t>
      </w:r>
      <w:r w:rsidRPr="00CC46E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Doctors</w:t>
      </w:r>
      <w:r w:rsidRPr="00CC46E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e</w:t>
      </w:r>
      <w:r>
        <w:rPr>
          <w:rFonts w:ascii="Arial" w:eastAsia="Times New Roman" w:hAnsi="Arial" w:cs="Arial"/>
          <w:sz w:val="28"/>
          <w:szCs w:val="28"/>
          <w:lang w:eastAsia="el-GR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V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. που άρχισε το 2016 και επικεντρώθηκε γύρω από το πρόγραμμα </w:t>
      </w:r>
      <w:r>
        <w:rPr>
          <w:rFonts w:ascii="Arial" w:eastAsia="Arial" w:hAnsi="Arial" w:cs="Arial"/>
          <w:color w:val="00000A"/>
          <w:sz w:val="28"/>
          <w:szCs w:val="28"/>
        </w:rPr>
        <w:t>«</w:t>
      </w:r>
      <w:r>
        <w:rPr>
          <w:rFonts w:ascii="Arial" w:eastAsia="Arial" w:hAnsi="Arial" w:cs="Arial"/>
          <w:i/>
          <w:color w:val="00000A"/>
          <w:sz w:val="28"/>
          <w:szCs w:val="28"/>
        </w:rPr>
        <w:t>Υπηρεσίες Νομικής και  ψυχοκοινωνικής στήριξης/ψυχικής υγείας για πρόσφυγες και μετανάστες που έχουν υποστεί βασανιστήριο ή άλλης μορφής κακομεταχείριση</w:t>
      </w:r>
      <w:r>
        <w:rPr>
          <w:rFonts w:ascii="Arial" w:eastAsia="Arial" w:hAnsi="Arial" w:cs="Arial"/>
          <w:color w:val="00000A"/>
          <w:sz w:val="28"/>
          <w:szCs w:val="28"/>
        </w:rPr>
        <w:t xml:space="preserve">». </w:t>
      </w:r>
    </w:p>
    <w:p w:rsidR="00CC46E2" w:rsidRDefault="00CC46E2" w:rsidP="00CC4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Αφορμή της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ελληνογερμανικής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συνεργασίας αποτέλεσε η</w:t>
      </w:r>
      <w:r w:rsidR="00CC46E2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πρωτότυπη ψυχοθεραπευτική μέθοδος της αμμοθεραπείας, που βοηθά ψυχικά τραυματισμένους ανθρώπους να ξαναβρού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ν τον εαυτό τους. Το 2016 σ</w:t>
      </w:r>
      <w:r w:rsidR="00CC46E2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τελέχη της </w:t>
      </w:r>
      <w:r w:rsidR="00CC46E2">
        <w:rPr>
          <w:rFonts w:ascii="Arial" w:eastAsia="Times New Roman" w:hAnsi="Arial" w:cs="Arial"/>
          <w:color w:val="222222"/>
          <w:sz w:val="28"/>
          <w:szCs w:val="28"/>
          <w:lang w:val="en-US" w:eastAsia="el-GR"/>
        </w:rPr>
        <w:t>German</w:t>
      </w:r>
      <w:r w:rsidR="00CC46E2" w:rsidRPr="00CC46E2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="00CC46E2">
        <w:rPr>
          <w:rFonts w:ascii="Arial" w:eastAsia="Times New Roman" w:hAnsi="Arial" w:cs="Arial"/>
          <w:color w:val="222222"/>
          <w:sz w:val="28"/>
          <w:szCs w:val="28"/>
          <w:lang w:val="en-US" w:eastAsia="el-GR"/>
        </w:rPr>
        <w:t>Doctors</w:t>
      </w:r>
      <w:r w:rsidR="00CC46E2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εκπαίδευσαν συναδέλφους τους της ΑΡΣΙΣ στη χρήση της εν λόγω μεθόδου. </w:t>
      </w:r>
    </w:p>
    <w:p w:rsidR="000C65BA" w:rsidRDefault="000C65BA" w:rsidP="00C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CC46E2" w:rsidRDefault="00CC46E2" w:rsidP="00CC46E2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Στη φωτογραφία, η πρ</w:t>
      </w:r>
      <w:r w:rsidR="00907B6F">
        <w:rPr>
          <w:rFonts w:ascii="Arial" w:hAnsi="Arial" w:cs="Arial"/>
          <w:sz w:val="28"/>
          <w:szCs w:val="28"/>
        </w:rPr>
        <w:t xml:space="preserve">όεδρος των </w:t>
      </w:r>
      <w:proofErr w:type="spellStart"/>
      <w:r w:rsidR="00907B6F">
        <w:rPr>
          <w:rFonts w:ascii="Arial" w:hAnsi="Arial" w:cs="Arial"/>
          <w:sz w:val="28"/>
          <w:szCs w:val="28"/>
        </w:rPr>
        <w:t>German</w:t>
      </w:r>
      <w:proofErr w:type="spellEnd"/>
      <w:r w:rsidR="00907B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7B6F">
        <w:rPr>
          <w:rFonts w:ascii="Arial" w:hAnsi="Arial" w:cs="Arial"/>
          <w:sz w:val="28"/>
          <w:szCs w:val="28"/>
        </w:rPr>
        <w:t>Doctors</w:t>
      </w:r>
      <w:proofErr w:type="spellEnd"/>
      <w:r w:rsidR="00907B6F">
        <w:rPr>
          <w:rFonts w:ascii="Arial" w:hAnsi="Arial" w:cs="Arial"/>
          <w:sz w:val="28"/>
          <w:szCs w:val="28"/>
        </w:rPr>
        <w:t xml:space="preserve"> </w:t>
      </w:r>
      <w:r w:rsidR="00907B6F">
        <w:rPr>
          <w:rFonts w:ascii="Arial" w:hAnsi="Arial" w:cs="Arial"/>
          <w:sz w:val="28"/>
          <w:szCs w:val="28"/>
          <w:lang w:val="en-US"/>
        </w:rPr>
        <w:t>e</w:t>
      </w:r>
      <w:r w:rsidR="00907B6F" w:rsidRPr="00907B6F">
        <w:rPr>
          <w:rFonts w:ascii="Arial" w:hAnsi="Arial" w:cs="Arial"/>
          <w:sz w:val="28"/>
          <w:szCs w:val="28"/>
        </w:rPr>
        <w:t>.</w:t>
      </w:r>
      <w:r w:rsidR="00907B6F">
        <w:rPr>
          <w:rFonts w:ascii="Arial" w:hAnsi="Arial" w:cs="Arial"/>
          <w:sz w:val="28"/>
          <w:szCs w:val="28"/>
          <w:lang w:val="en-US"/>
        </w:rPr>
        <w:t>V</w:t>
      </w:r>
      <w:r w:rsidR="00907B6F" w:rsidRPr="00907B6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Ελίζαμπεθ </w:t>
      </w:r>
      <w:proofErr w:type="spellStart"/>
      <w:r>
        <w:rPr>
          <w:rFonts w:ascii="Arial" w:hAnsi="Arial" w:cs="Arial"/>
          <w:sz w:val="28"/>
          <w:szCs w:val="28"/>
        </w:rPr>
        <w:t>Κάουντερ</w:t>
      </w:r>
      <w:proofErr w:type="spellEnd"/>
      <w:r>
        <w:rPr>
          <w:rFonts w:ascii="Arial" w:hAnsi="Arial" w:cs="Arial"/>
          <w:sz w:val="28"/>
          <w:szCs w:val="28"/>
        </w:rPr>
        <w:t xml:space="preserve"> και ο υπεύθυνος του τμήματος Ανάπτυξης της ΑΡΣΙΣ Γιάννης </w:t>
      </w:r>
      <w:proofErr w:type="spellStart"/>
      <w:r>
        <w:rPr>
          <w:rFonts w:ascii="Arial" w:hAnsi="Arial" w:cs="Arial"/>
          <w:sz w:val="28"/>
          <w:szCs w:val="28"/>
        </w:rPr>
        <w:t>Κουτούδης</w:t>
      </w:r>
      <w:proofErr w:type="spellEnd"/>
      <w:r>
        <w:rPr>
          <w:rFonts w:ascii="Arial" w:hAnsi="Arial" w:cs="Arial"/>
          <w:sz w:val="28"/>
          <w:szCs w:val="28"/>
        </w:rPr>
        <w:t xml:space="preserve"> (στο μέσον) παραλαμβάνουν το βραβείο. </w:t>
      </w:r>
    </w:p>
    <w:p w:rsidR="009D3EB7" w:rsidRDefault="009D3EB7" w:rsidP="009D3EB7">
      <w:pPr>
        <w:rPr>
          <w:rFonts w:ascii="Arial" w:hAnsi="Arial" w:cs="Arial"/>
          <w:sz w:val="28"/>
          <w:szCs w:val="28"/>
        </w:rPr>
      </w:pPr>
    </w:p>
    <w:p w:rsidR="00CC46E2" w:rsidRPr="009D3EB7" w:rsidRDefault="009D3EB7" w:rsidP="009D3EB7">
      <w:pPr>
        <w:pStyle w:val="a5"/>
        <w:numPr>
          <w:ilvl w:val="0"/>
          <w:numId w:val="6"/>
        </w:numPr>
        <w:rPr>
          <w:b/>
          <w:i/>
        </w:rPr>
      </w:pPr>
      <w:r w:rsidRPr="009D3EB7">
        <w:rPr>
          <w:rFonts w:ascii="Arial" w:hAnsi="Arial" w:cs="Arial"/>
          <w:b/>
          <w:i/>
          <w:sz w:val="28"/>
          <w:szCs w:val="28"/>
        </w:rPr>
        <w:t xml:space="preserve">Για περισσότερες πληροφορίες: Γιάννης </w:t>
      </w:r>
      <w:proofErr w:type="spellStart"/>
      <w:r w:rsidRPr="009D3EB7">
        <w:rPr>
          <w:rFonts w:ascii="Arial" w:hAnsi="Arial" w:cs="Arial"/>
          <w:b/>
          <w:i/>
          <w:sz w:val="28"/>
          <w:szCs w:val="28"/>
        </w:rPr>
        <w:t>Κουτούδης</w:t>
      </w:r>
      <w:proofErr w:type="spellEnd"/>
      <w:r w:rsidRPr="009D3EB7">
        <w:rPr>
          <w:rFonts w:ascii="Arial" w:hAnsi="Arial" w:cs="Arial"/>
          <w:b/>
          <w:i/>
          <w:sz w:val="28"/>
          <w:szCs w:val="28"/>
        </w:rPr>
        <w:t>, τηλέφωνο επικοινωνίας 6978154242</w:t>
      </w:r>
    </w:p>
    <w:sectPr w:rsidR="00CC46E2" w:rsidRPr="009D3EB7" w:rsidSect="00333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EA" w:rsidRDefault="004D05EA" w:rsidP="000245E8">
      <w:pPr>
        <w:spacing w:after="0" w:line="240" w:lineRule="auto"/>
      </w:pPr>
      <w:r>
        <w:separator/>
      </w:r>
    </w:p>
  </w:endnote>
  <w:endnote w:type="continuationSeparator" w:id="0">
    <w:p w:rsidR="004D05EA" w:rsidRDefault="004D05EA" w:rsidP="0002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E8" w:rsidRDefault="000245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E8" w:rsidRDefault="000245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E8" w:rsidRDefault="000245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EA" w:rsidRDefault="004D05EA" w:rsidP="000245E8">
      <w:pPr>
        <w:spacing w:after="0" w:line="240" w:lineRule="auto"/>
      </w:pPr>
      <w:r>
        <w:separator/>
      </w:r>
    </w:p>
  </w:footnote>
  <w:footnote w:type="continuationSeparator" w:id="0">
    <w:p w:rsidR="004D05EA" w:rsidRDefault="004D05EA" w:rsidP="0002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E8" w:rsidRDefault="00A206B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93922" o:spid="_x0000_s2051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rsis Epistoloxarto 2019 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E8" w:rsidRDefault="00A206B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93923" o:spid="_x0000_s2052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rsis Epistoloxarto 2019 E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E8" w:rsidRDefault="00A206B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93921" o:spid="_x0000_s2050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rsis Epistoloxarto 2019 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77D"/>
    <w:multiLevelType w:val="hybridMultilevel"/>
    <w:tmpl w:val="F642DB34"/>
    <w:lvl w:ilvl="0" w:tplc="9F1EC4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6D5"/>
    <w:multiLevelType w:val="hybridMultilevel"/>
    <w:tmpl w:val="B7B2A5D4"/>
    <w:lvl w:ilvl="0" w:tplc="16D40C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1770"/>
    <w:multiLevelType w:val="hybridMultilevel"/>
    <w:tmpl w:val="9E466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515"/>
    <w:multiLevelType w:val="hybridMultilevel"/>
    <w:tmpl w:val="706C8058"/>
    <w:lvl w:ilvl="0" w:tplc="685AB8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B3EE1"/>
    <w:multiLevelType w:val="hybridMultilevel"/>
    <w:tmpl w:val="4072A02C"/>
    <w:lvl w:ilvl="0" w:tplc="66E8461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A2543"/>
    <w:multiLevelType w:val="hybridMultilevel"/>
    <w:tmpl w:val="9C9A5814"/>
    <w:lvl w:ilvl="0" w:tplc="636E0AC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45E8"/>
    <w:rsid w:val="00004884"/>
    <w:rsid w:val="0000616D"/>
    <w:rsid w:val="000245E8"/>
    <w:rsid w:val="000842F3"/>
    <w:rsid w:val="00094E73"/>
    <w:rsid w:val="000C65BA"/>
    <w:rsid w:val="000D6572"/>
    <w:rsid w:val="000F1936"/>
    <w:rsid w:val="00130C93"/>
    <w:rsid w:val="001E0A46"/>
    <w:rsid w:val="0021366A"/>
    <w:rsid w:val="002361C1"/>
    <w:rsid w:val="0026277B"/>
    <w:rsid w:val="002F506B"/>
    <w:rsid w:val="002F7F8D"/>
    <w:rsid w:val="00333591"/>
    <w:rsid w:val="00362771"/>
    <w:rsid w:val="00393719"/>
    <w:rsid w:val="003A0DAF"/>
    <w:rsid w:val="003A5372"/>
    <w:rsid w:val="003C63DE"/>
    <w:rsid w:val="00416AE2"/>
    <w:rsid w:val="004259E9"/>
    <w:rsid w:val="00467512"/>
    <w:rsid w:val="004D05EA"/>
    <w:rsid w:val="004F489C"/>
    <w:rsid w:val="004F6A43"/>
    <w:rsid w:val="005005F7"/>
    <w:rsid w:val="00514F33"/>
    <w:rsid w:val="00540DED"/>
    <w:rsid w:val="00546C5D"/>
    <w:rsid w:val="005C2B6D"/>
    <w:rsid w:val="005C3FAF"/>
    <w:rsid w:val="005C5EBF"/>
    <w:rsid w:val="005F0A06"/>
    <w:rsid w:val="00684ABF"/>
    <w:rsid w:val="006C5DFB"/>
    <w:rsid w:val="006E45BD"/>
    <w:rsid w:val="00753371"/>
    <w:rsid w:val="0076437B"/>
    <w:rsid w:val="00797129"/>
    <w:rsid w:val="007E1E59"/>
    <w:rsid w:val="007F519E"/>
    <w:rsid w:val="00806BA9"/>
    <w:rsid w:val="00813A43"/>
    <w:rsid w:val="00864B1B"/>
    <w:rsid w:val="008A40A9"/>
    <w:rsid w:val="0090396F"/>
    <w:rsid w:val="00907B6F"/>
    <w:rsid w:val="009224EE"/>
    <w:rsid w:val="00940094"/>
    <w:rsid w:val="0094136E"/>
    <w:rsid w:val="009940FA"/>
    <w:rsid w:val="009A45C5"/>
    <w:rsid w:val="009C7903"/>
    <w:rsid w:val="009D3EB7"/>
    <w:rsid w:val="00A03766"/>
    <w:rsid w:val="00A206B5"/>
    <w:rsid w:val="00A33D3B"/>
    <w:rsid w:val="00A7057A"/>
    <w:rsid w:val="00AB0A91"/>
    <w:rsid w:val="00AB3980"/>
    <w:rsid w:val="00B03924"/>
    <w:rsid w:val="00B41A43"/>
    <w:rsid w:val="00B559D1"/>
    <w:rsid w:val="00BF0860"/>
    <w:rsid w:val="00C76519"/>
    <w:rsid w:val="00CC1288"/>
    <w:rsid w:val="00CC1B17"/>
    <w:rsid w:val="00CC46E2"/>
    <w:rsid w:val="00CD252C"/>
    <w:rsid w:val="00CE082B"/>
    <w:rsid w:val="00D17E5C"/>
    <w:rsid w:val="00D2154C"/>
    <w:rsid w:val="00D61222"/>
    <w:rsid w:val="00DB1194"/>
    <w:rsid w:val="00DD310D"/>
    <w:rsid w:val="00DD546E"/>
    <w:rsid w:val="00DE6F4D"/>
    <w:rsid w:val="00E5582E"/>
    <w:rsid w:val="00E73B6B"/>
    <w:rsid w:val="00E82116"/>
    <w:rsid w:val="00EC13E1"/>
    <w:rsid w:val="00ED0D54"/>
    <w:rsid w:val="00ED1CDF"/>
    <w:rsid w:val="00EF55A1"/>
    <w:rsid w:val="00EF6619"/>
    <w:rsid w:val="00F5264B"/>
    <w:rsid w:val="00FB0EEC"/>
    <w:rsid w:val="00FD2B88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45E8"/>
  </w:style>
  <w:style w:type="paragraph" w:styleId="a4">
    <w:name w:val="footer"/>
    <w:basedOn w:val="a"/>
    <w:link w:val="Char0"/>
    <w:uiPriority w:val="99"/>
    <w:unhideWhenUsed/>
    <w:rsid w:val="0002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245E8"/>
  </w:style>
  <w:style w:type="paragraph" w:styleId="a5">
    <w:name w:val="List Paragraph"/>
    <w:basedOn w:val="a"/>
    <w:uiPriority w:val="34"/>
    <w:qFormat/>
    <w:rsid w:val="003C63D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-">
    <w:name w:val="Hyperlink"/>
    <w:rsid w:val="00EC13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F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F5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ΛΑΧΑΝΟΚΗΠΟΣ</cp:lastModifiedBy>
  <cp:revision>7</cp:revision>
  <cp:lastPrinted>2019-11-08T12:35:00Z</cp:lastPrinted>
  <dcterms:created xsi:type="dcterms:W3CDTF">2019-11-08T12:26:00Z</dcterms:created>
  <dcterms:modified xsi:type="dcterms:W3CDTF">2019-11-11T12:12:00Z</dcterms:modified>
</cp:coreProperties>
</file>