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92" w:rsidRPr="009E2B2A" w:rsidRDefault="00407092" w:rsidP="00257C96">
      <w:pPr>
        <w:spacing w:after="0" w:line="240" w:lineRule="auto"/>
        <w:jc w:val="center"/>
        <w:rPr>
          <w:rFonts w:cs="Tahoma"/>
          <w:b/>
          <w:bCs/>
          <w:iCs/>
          <w:color w:val="000000"/>
          <w:sz w:val="28"/>
          <w:szCs w:val="28"/>
          <w:lang w:eastAsia="el-GR"/>
        </w:rPr>
      </w:pPr>
      <w:r>
        <w:rPr>
          <w:rFonts w:cs="Tahoma"/>
          <w:b/>
          <w:bCs/>
          <w:iCs/>
          <w:color w:val="000000"/>
          <w:sz w:val="28"/>
          <w:szCs w:val="28"/>
          <w:lang w:eastAsia="el-GR"/>
        </w:rPr>
        <w:t>ΠΡΟΣΚΛΗΣΗ ΠΡΟΣ ΥΠΟΒΟΛΗ ΕΓΓΡΑΦΩΝ ΠΡΟΣΦΟΡΩΝ</w:t>
      </w:r>
      <w:r w:rsidR="0067753E">
        <w:rPr>
          <w:rFonts w:cs="Tahoma"/>
          <w:b/>
          <w:bCs/>
          <w:iCs/>
          <w:color w:val="000000"/>
          <w:sz w:val="28"/>
          <w:szCs w:val="28"/>
          <w:lang w:eastAsia="el-GR"/>
        </w:rPr>
        <w:t xml:space="preserve"> ΓΙΑ ΤΗΝ ΠΡΟΜΗΘΕΙΑ </w:t>
      </w:r>
      <w:r w:rsidR="00A86333">
        <w:rPr>
          <w:rFonts w:cs="Tahoma"/>
          <w:b/>
          <w:bCs/>
          <w:iCs/>
          <w:color w:val="000000"/>
          <w:sz w:val="28"/>
          <w:szCs w:val="28"/>
          <w:lang w:eastAsia="el-GR"/>
        </w:rPr>
        <w:t>ΓΡΑΦΙΚΗΣ ΥΛΗΣ</w:t>
      </w:r>
    </w:p>
    <w:p w:rsidR="00407092" w:rsidRPr="00D23A39" w:rsidRDefault="00407092" w:rsidP="00257C96">
      <w:pPr>
        <w:spacing w:after="0" w:line="240" w:lineRule="auto"/>
        <w:jc w:val="center"/>
        <w:rPr>
          <w:rFonts w:cs="Tahoma"/>
          <w:b/>
          <w:bCs/>
          <w:iCs/>
          <w:color w:val="000000"/>
          <w:sz w:val="28"/>
          <w:szCs w:val="28"/>
          <w:lang w:eastAsia="el-GR"/>
        </w:rPr>
      </w:pPr>
    </w:p>
    <w:p w:rsidR="00407092" w:rsidRDefault="00407092" w:rsidP="00257C96">
      <w:pPr>
        <w:spacing w:after="0" w:line="240" w:lineRule="auto"/>
        <w:rPr>
          <w:rFonts w:cs="Tahoma"/>
          <w:b/>
          <w:bCs/>
          <w:iCs/>
          <w:color w:val="000000"/>
          <w:lang w:eastAsia="el-GR"/>
        </w:rPr>
      </w:pPr>
    </w:p>
    <w:p w:rsidR="00407092" w:rsidRPr="00212442" w:rsidRDefault="00407092" w:rsidP="00257C96">
      <w:pPr>
        <w:spacing w:after="0" w:line="240" w:lineRule="auto"/>
        <w:rPr>
          <w:rFonts w:cs="Tahoma"/>
          <w:b/>
          <w:bCs/>
          <w:iCs/>
          <w:color w:val="000000"/>
          <w:lang w:eastAsia="el-GR"/>
        </w:rPr>
      </w:pPr>
      <w:r w:rsidRPr="0077233F">
        <w:rPr>
          <w:rFonts w:cs="Tahoma"/>
          <w:b/>
          <w:bCs/>
          <w:iCs/>
          <w:color w:val="000000"/>
          <w:lang w:eastAsia="el-GR"/>
        </w:rPr>
        <w:t>Προς: Κάθε Ενδιαφερόμενο</w:t>
      </w:r>
    </w:p>
    <w:p w:rsidR="00407092" w:rsidRDefault="00407092" w:rsidP="00257C96">
      <w:pPr>
        <w:spacing w:after="0" w:line="240" w:lineRule="auto"/>
        <w:jc w:val="right"/>
        <w:rPr>
          <w:rFonts w:cs="Tahoma"/>
          <w:b/>
          <w:bCs/>
          <w:iCs/>
          <w:color w:val="000000"/>
          <w:lang w:eastAsia="el-GR"/>
        </w:rPr>
      </w:pPr>
    </w:p>
    <w:p w:rsidR="00407092" w:rsidRDefault="00407092" w:rsidP="00257C96">
      <w:pPr>
        <w:spacing w:after="0" w:line="240" w:lineRule="auto"/>
        <w:jc w:val="right"/>
        <w:rPr>
          <w:rFonts w:cs="Tahoma"/>
          <w:b/>
          <w:bCs/>
          <w:iCs/>
          <w:color w:val="000000"/>
          <w:lang w:eastAsia="el-GR"/>
        </w:rPr>
      </w:pPr>
    </w:p>
    <w:p w:rsidR="00407092" w:rsidRPr="0006632B" w:rsidRDefault="00407092" w:rsidP="00257C96">
      <w:pPr>
        <w:spacing w:after="0" w:line="240" w:lineRule="auto"/>
        <w:jc w:val="right"/>
        <w:rPr>
          <w:rFonts w:cs="Tahoma"/>
          <w:b/>
          <w:bCs/>
          <w:iCs/>
          <w:color w:val="000000"/>
          <w:lang w:eastAsia="el-GR"/>
        </w:rPr>
      </w:pPr>
      <w:r w:rsidRPr="0006632B">
        <w:rPr>
          <w:rFonts w:cs="Tahoma"/>
          <w:b/>
          <w:bCs/>
          <w:iCs/>
          <w:color w:val="000000"/>
          <w:lang w:eastAsia="el-GR"/>
        </w:rPr>
        <w:t xml:space="preserve">Θεσσαλονίκη,  </w:t>
      </w:r>
      <w:r w:rsidR="00A86333">
        <w:rPr>
          <w:rFonts w:cs="Tahoma"/>
          <w:b/>
          <w:bCs/>
          <w:iCs/>
          <w:color w:val="000000"/>
          <w:lang w:eastAsia="el-GR"/>
        </w:rPr>
        <w:t>15</w:t>
      </w:r>
      <w:r w:rsidR="00801CE7" w:rsidRPr="0006632B">
        <w:rPr>
          <w:rFonts w:cs="Tahoma"/>
          <w:b/>
          <w:bCs/>
          <w:iCs/>
          <w:color w:val="000000"/>
          <w:lang w:eastAsia="el-GR"/>
        </w:rPr>
        <w:t xml:space="preserve"> </w:t>
      </w:r>
      <w:r w:rsidR="00E44665" w:rsidRPr="0006632B">
        <w:rPr>
          <w:rFonts w:cs="Tahoma"/>
          <w:b/>
          <w:bCs/>
          <w:iCs/>
          <w:color w:val="000000"/>
          <w:lang w:eastAsia="el-GR"/>
        </w:rPr>
        <w:t>Φεβρουαρίου</w:t>
      </w:r>
      <w:r w:rsidR="00801CE7" w:rsidRPr="0006632B">
        <w:rPr>
          <w:rFonts w:cs="Tahoma"/>
          <w:b/>
          <w:bCs/>
          <w:iCs/>
          <w:color w:val="000000"/>
          <w:lang w:eastAsia="el-GR"/>
        </w:rPr>
        <w:t xml:space="preserve"> 2018 </w:t>
      </w:r>
    </w:p>
    <w:p w:rsidR="00407092" w:rsidRPr="0006632B" w:rsidRDefault="00AB4B18" w:rsidP="00257C96">
      <w:pPr>
        <w:spacing w:after="0" w:line="240" w:lineRule="auto"/>
        <w:jc w:val="right"/>
        <w:rPr>
          <w:rFonts w:cs="Tahoma"/>
          <w:b/>
          <w:bCs/>
          <w:iCs/>
          <w:color w:val="000000"/>
          <w:lang w:eastAsia="el-GR"/>
        </w:rPr>
      </w:pPr>
      <w:r w:rsidRPr="0006632B">
        <w:rPr>
          <w:rFonts w:cs="Tahoma"/>
          <w:b/>
          <w:bCs/>
          <w:iCs/>
          <w:color w:val="000000"/>
          <w:lang w:eastAsia="el-GR"/>
        </w:rPr>
        <w:t xml:space="preserve">Α.Π. </w:t>
      </w:r>
      <w:r w:rsidR="002A3D8C" w:rsidRPr="002A3D8C">
        <w:rPr>
          <w:rFonts w:cs="Tahoma"/>
          <w:b/>
          <w:bCs/>
          <w:iCs/>
          <w:color w:val="000000"/>
          <w:lang w:eastAsia="el-GR"/>
        </w:rPr>
        <w:t>8807</w:t>
      </w:r>
      <w:r w:rsidRPr="0006632B">
        <w:rPr>
          <w:rFonts w:cs="Tahoma"/>
          <w:b/>
          <w:bCs/>
          <w:iCs/>
          <w:color w:val="000000"/>
          <w:lang w:eastAsia="el-GR"/>
        </w:rPr>
        <w:t>/</w:t>
      </w:r>
      <w:r w:rsidR="00A86333">
        <w:rPr>
          <w:rFonts w:cs="Tahoma"/>
          <w:b/>
          <w:bCs/>
          <w:iCs/>
          <w:color w:val="000000"/>
          <w:lang w:eastAsia="el-GR"/>
        </w:rPr>
        <w:t>15</w:t>
      </w:r>
      <w:r w:rsidRPr="0006632B">
        <w:rPr>
          <w:rFonts w:cs="Tahoma"/>
          <w:b/>
          <w:bCs/>
          <w:iCs/>
          <w:color w:val="000000"/>
          <w:lang w:eastAsia="el-GR"/>
        </w:rPr>
        <w:t>-</w:t>
      </w:r>
      <w:r w:rsidR="00E44665" w:rsidRPr="0006632B">
        <w:rPr>
          <w:rFonts w:cs="Tahoma"/>
          <w:b/>
          <w:bCs/>
          <w:iCs/>
          <w:color w:val="000000"/>
          <w:lang w:eastAsia="el-GR"/>
        </w:rPr>
        <w:t>02</w:t>
      </w:r>
      <w:r w:rsidRPr="0006632B">
        <w:rPr>
          <w:rFonts w:cs="Tahoma"/>
          <w:b/>
          <w:bCs/>
          <w:iCs/>
          <w:color w:val="000000"/>
          <w:lang w:eastAsia="el-GR"/>
        </w:rPr>
        <w:t>-18</w:t>
      </w:r>
    </w:p>
    <w:p w:rsidR="00407092" w:rsidRPr="0006632B" w:rsidRDefault="00407092" w:rsidP="00732051">
      <w:pPr>
        <w:spacing w:before="100" w:beforeAutospacing="1" w:after="100" w:afterAutospacing="1" w:line="240" w:lineRule="auto"/>
        <w:jc w:val="both"/>
        <w:rPr>
          <w:rFonts w:cs="Calibri"/>
          <w:lang w:eastAsia="el-GR"/>
        </w:rPr>
      </w:pPr>
      <w:r w:rsidRPr="0006632B">
        <w:rPr>
          <w:rFonts w:cs="Calibri"/>
          <w:b/>
          <w:bCs/>
          <w:iCs/>
          <w:color w:val="000000"/>
          <w:u w:val="single"/>
          <w:lang w:eastAsia="el-GR"/>
        </w:rPr>
        <w:t>Θέμα:</w:t>
      </w:r>
      <w:r w:rsidRPr="0006632B">
        <w:rPr>
          <w:rFonts w:cs="Calibri"/>
          <w:bCs/>
          <w:color w:val="000000"/>
          <w:lang w:eastAsia="el-GR"/>
        </w:rPr>
        <w:t xml:space="preserve"> Η ΑΡΣΙΣ – Κοινωνική Οργάνωση Υποστήριξης Νέων που εδρεύει στην Αθήνα, οδός Μαυρομματαίων </w:t>
      </w:r>
      <w:proofErr w:type="spellStart"/>
      <w:r w:rsidRPr="0006632B">
        <w:rPr>
          <w:rFonts w:cs="Calibri"/>
          <w:bCs/>
          <w:color w:val="000000"/>
          <w:lang w:eastAsia="el-GR"/>
        </w:rPr>
        <w:t>αρ</w:t>
      </w:r>
      <w:proofErr w:type="spellEnd"/>
      <w:r w:rsidRPr="0006632B">
        <w:rPr>
          <w:rFonts w:cs="Calibri"/>
          <w:bCs/>
          <w:color w:val="000000"/>
          <w:lang w:eastAsia="el-GR"/>
        </w:rPr>
        <w:t>. 43,</w:t>
      </w:r>
      <w:r w:rsidR="00801CE7" w:rsidRPr="0006632B">
        <w:rPr>
          <w:rFonts w:cs="Calibri"/>
          <w:bCs/>
          <w:color w:val="000000"/>
          <w:lang w:eastAsia="el-GR"/>
        </w:rPr>
        <w:t xml:space="preserve"> </w:t>
      </w:r>
      <w:r w:rsidRPr="0006632B">
        <w:rPr>
          <w:rFonts w:cs="Calibri"/>
          <w:bCs/>
          <w:color w:val="000000"/>
          <w:lang w:eastAsia="el-GR"/>
        </w:rPr>
        <w:t xml:space="preserve">εκπροσωπείται νόμιμα </w:t>
      </w:r>
      <w:r w:rsidR="00801CE7" w:rsidRPr="0006632B">
        <w:rPr>
          <w:rFonts w:cs="Calibri"/>
          <w:bCs/>
          <w:color w:val="000000"/>
          <w:lang w:eastAsia="el-GR"/>
        </w:rPr>
        <w:t xml:space="preserve">και </w:t>
      </w:r>
      <w:r w:rsidRPr="0006632B">
        <w:rPr>
          <w:rFonts w:cs="Calibri"/>
          <w:bCs/>
          <w:color w:val="000000"/>
          <w:lang w:eastAsia="el-GR"/>
        </w:rPr>
        <w:t xml:space="preserve">  διατηρεί υποκατάστημα στη Θεσσαλονίκη, οδός Λέοντος Σοφού 26 &amp; Εγνατία, προσκαλεί σε υποβολή έγγραφων προσφορών</w:t>
      </w:r>
      <w:r w:rsidR="0067753E" w:rsidRPr="0006632B">
        <w:rPr>
          <w:rFonts w:cs="Calibri"/>
          <w:bCs/>
          <w:color w:val="000000"/>
          <w:lang w:eastAsia="el-GR"/>
        </w:rPr>
        <w:t xml:space="preserve"> για την προμήθεια </w:t>
      </w:r>
      <w:r w:rsidR="001D21B3" w:rsidRPr="0006632B">
        <w:rPr>
          <w:rFonts w:cs="Calibri"/>
          <w:bCs/>
          <w:color w:val="000000"/>
          <w:lang w:eastAsia="el-GR"/>
        </w:rPr>
        <w:t>Ειδών Ρουχισμού</w:t>
      </w:r>
      <w:r w:rsidR="0067753E" w:rsidRPr="0006632B">
        <w:rPr>
          <w:rFonts w:cs="Calibri"/>
          <w:bCs/>
          <w:color w:val="000000"/>
          <w:lang w:eastAsia="el-GR"/>
        </w:rPr>
        <w:t xml:space="preserve"> </w:t>
      </w:r>
      <w:r w:rsidRPr="0006632B">
        <w:rPr>
          <w:rFonts w:cs="Calibri"/>
          <w:bCs/>
          <w:color w:val="000000"/>
          <w:lang w:eastAsia="el-GR"/>
        </w:rPr>
        <w:t xml:space="preserve"> με την με </w:t>
      </w:r>
      <w:r w:rsidRPr="0006632B">
        <w:rPr>
          <w:rFonts w:cs="Calibri"/>
          <w:b/>
          <w:bCs/>
          <w:color w:val="000000"/>
          <w:lang w:eastAsia="el-GR"/>
        </w:rPr>
        <w:t>Α.Π.:</w:t>
      </w:r>
      <w:r w:rsidR="00B75E3D" w:rsidRPr="0006632B">
        <w:rPr>
          <w:rFonts w:cs="Calibri"/>
          <w:b/>
          <w:bCs/>
          <w:color w:val="000000"/>
          <w:lang w:eastAsia="el-GR"/>
        </w:rPr>
        <w:t xml:space="preserve"> </w:t>
      </w:r>
      <w:r w:rsidR="002A3D8C" w:rsidRPr="002A3D8C">
        <w:rPr>
          <w:rFonts w:cs="Calibri"/>
          <w:b/>
          <w:bCs/>
          <w:color w:val="000000"/>
          <w:lang w:eastAsia="el-GR"/>
        </w:rPr>
        <w:t>8807</w:t>
      </w:r>
      <w:r w:rsidRPr="0006632B">
        <w:rPr>
          <w:rFonts w:cs="Calibri"/>
          <w:b/>
          <w:bCs/>
          <w:color w:val="000000"/>
          <w:lang w:eastAsia="el-GR"/>
        </w:rPr>
        <w:t>/</w:t>
      </w:r>
      <w:bookmarkStart w:id="0" w:name="_Hlk500343574"/>
      <w:r w:rsidR="00A86333">
        <w:rPr>
          <w:rFonts w:cs="Calibri"/>
          <w:b/>
          <w:bCs/>
          <w:color w:val="000000"/>
          <w:lang w:eastAsia="el-GR"/>
        </w:rPr>
        <w:t>15</w:t>
      </w:r>
      <w:r w:rsidR="00AB4B18" w:rsidRPr="0006632B">
        <w:rPr>
          <w:rFonts w:cs="Calibri"/>
          <w:b/>
          <w:bCs/>
          <w:color w:val="000000"/>
          <w:lang w:eastAsia="el-GR"/>
        </w:rPr>
        <w:t>-0</w:t>
      </w:r>
      <w:r w:rsidR="0056276A" w:rsidRPr="0006632B">
        <w:rPr>
          <w:rFonts w:cs="Calibri"/>
          <w:b/>
          <w:bCs/>
          <w:color w:val="000000"/>
          <w:lang w:eastAsia="el-GR"/>
        </w:rPr>
        <w:t>2</w:t>
      </w:r>
      <w:r w:rsidR="00AB4B18" w:rsidRPr="0006632B">
        <w:rPr>
          <w:rFonts w:cs="Calibri"/>
          <w:b/>
          <w:bCs/>
          <w:color w:val="000000"/>
          <w:lang w:eastAsia="el-GR"/>
        </w:rPr>
        <w:t>-18</w:t>
      </w:r>
      <w:r w:rsidR="009E1C11" w:rsidRPr="0006632B">
        <w:rPr>
          <w:rFonts w:cs="Calibri"/>
          <w:b/>
          <w:bCs/>
          <w:color w:val="000000"/>
          <w:lang w:eastAsia="el-GR"/>
        </w:rPr>
        <w:t xml:space="preserve"> </w:t>
      </w:r>
      <w:bookmarkEnd w:id="0"/>
      <w:r w:rsidR="00455EB8" w:rsidRPr="0006632B">
        <w:rPr>
          <w:rFonts w:cs="Calibri"/>
          <w:b/>
          <w:bCs/>
          <w:color w:val="000000"/>
          <w:u w:val="single"/>
          <w:lang w:eastAsia="el-GR"/>
        </w:rPr>
        <w:t xml:space="preserve">«Προμήθεια </w:t>
      </w:r>
      <w:r w:rsidR="00A86333">
        <w:rPr>
          <w:rFonts w:cs="Calibri"/>
          <w:b/>
          <w:bCs/>
          <w:color w:val="000000"/>
          <w:u w:val="single"/>
          <w:lang w:eastAsia="el-GR"/>
        </w:rPr>
        <w:t>Γραφικής Ύλης</w:t>
      </w:r>
      <w:r w:rsidR="0056276A" w:rsidRPr="0006632B">
        <w:rPr>
          <w:rFonts w:cs="Calibri"/>
          <w:b/>
          <w:bCs/>
          <w:color w:val="000000"/>
          <w:u w:val="single"/>
          <w:lang w:eastAsia="el-GR"/>
        </w:rPr>
        <w:t xml:space="preserve"> </w:t>
      </w:r>
      <w:r w:rsidR="00455EB8" w:rsidRPr="0006632B">
        <w:rPr>
          <w:rFonts w:cs="Calibri"/>
          <w:b/>
          <w:bCs/>
          <w:color w:val="000000"/>
          <w:u w:val="single"/>
          <w:lang w:eastAsia="el-GR"/>
        </w:rPr>
        <w:t>για τις προστατευόμενες Ζώνες Ανηλίκων της Οργάνωσης στα Διαβατά, Λαγκαδίκια και την Κοινωνική Υπηρεσία Θεσσαλονίκης»</w:t>
      </w:r>
      <w:r w:rsidR="00241F11" w:rsidRPr="0006632B">
        <w:rPr>
          <w:rFonts w:cs="Calibri"/>
          <w:bCs/>
          <w:color w:val="000000"/>
          <w:lang w:eastAsia="el-GR"/>
        </w:rPr>
        <w:t xml:space="preserve">, </w:t>
      </w:r>
      <w:r w:rsidRPr="0006632B">
        <w:rPr>
          <w:rFonts w:cs="Calibri"/>
          <w:color w:val="000000"/>
        </w:rPr>
        <w:t xml:space="preserve">στο πλαίσιο του </w:t>
      </w:r>
      <w:r w:rsidRPr="0006632B">
        <w:rPr>
          <w:rFonts w:cs="Calibri"/>
        </w:rPr>
        <w:t xml:space="preserve">Προγράμματος </w:t>
      </w:r>
      <w:r w:rsidRPr="0006632B">
        <w:rPr>
          <w:rFonts w:cs="Calibri"/>
          <w:i/>
          <w:shd w:val="clear" w:color="auto" w:fill="FFFFFF"/>
        </w:rPr>
        <w:t>«</w:t>
      </w:r>
      <w:r w:rsidR="00A67F9B" w:rsidRPr="0006632B">
        <w:rPr>
          <w:rFonts w:cs="Calibri"/>
          <w:i/>
          <w:shd w:val="clear" w:color="auto" w:fill="FFFFFF"/>
          <w:lang w:val="en-US"/>
        </w:rPr>
        <w:t>Providing</w:t>
      </w:r>
      <w:r w:rsidRPr="0006632B">
        <w:rPr>
          <w:rFonts w:cs="Calibri"/>
          <w:i/>
          <w:shd w:val="clear" w:color="auto" w:fill="FFFFFF"/>
        </w:rPr>
        <w:t xml:space="preserve"> </w:t>
      </w:r>
      <w:r w:rsidR="00A67F9B" w:rsidRPr="0006632B">
        <w:rPr>
          <w:rFonts w:cs="Calibri"/>
          <w:i/>
          <w:shd w:val="clear" w:color="auto" w:fill="FFFFFF"/>
          <w:lang w:val="en-US"/>
        </w:rPr>
        <w:t>urgent</w:t>
      </w:r>
      <w:r w:rsidR="00A67F9B" w:rsidRPr="0006632B">
        <w:rPr>
          <w:rFonts w:cs="Calibri"/>
          <w:i/>
          <w:shd w:val="clear" w:color="auto" w:fill="FFFFFF"/>
        </w:rPr>
        <w:t xml:space="preserve"> </w:t>
      </w:r>
      <w:r w:rsidR="00A67F9B" w:rsidRPr="0006632B">
        <w:rPr>
          <w:rFonts w:cs="Calibri"/>
          <w:i/>
          <w:shd w:val="clear" w:color="auto" w:fill="FFFFFF"/>
          <w:lang w:val="en-US"/>
        </w:rPr>
        <w:t>protection</w:t>
      </w:r>
      <w:r w:rsidR="00A67F9B" w:rsidRPr="0006632B">
        <w:rPr>
          <w:rFonts w:cs="Calibri"/>
          <w:i/>
          <w:shd w:val="clear" w:color="auto" w:fill="FFFFFF"/>
        </w:rPr>
        <w:t xml:space="preserve"> </w:t>
      </w:r>
      <w:r w:rsidRPr="0006632B">
        <w:rPr>
          <w:rFonts w:cs="Calibri"/>
          <w:i/>
          <w:shd w:val="clear" w:color="auto" w:fill="FFFFFF"/>
        </w:rPr>
        <w:t xml:space="preserve">for the </w:t>
      </w:r>
      <w:r w:rsidR="00A67F9B" w:rsidRPr="0006632B">
        <w:rPr>
          <w:rFonts w:cs="Calibri"/>
          <w:i/>
          <w:shd w:val="clear" w:color="auto" w:fill="FFFFFF"/>
          <w:lang w:val="en-US"/>
        </w:rPr>
        <w:t>most</w:t>
      </w:r>
      <w:r w:rsidRPr="0006632B">
        <w:rPr>
          <w:rFonts w:cs="Calibri"/>
          <w:i/>
          <w:shd w:val="clear" w:color="auto" w:fill="FFFFFF"/>
        </w:rPr>
        <w:t xml:space="preserve"> </w:t>
      </w:r>
      <w:r w:rsidR="00A67F9B" w:rsidRPr="0006632B">
        <w:rPr>
          <w:rFonts w:cs="Calibri"/>
          <w:i/>
          <w:shd w:val="clear" w:color="auto" w:fill="FFFFFF"/>
          <w:lang w:val="en-US"/>
        </w:rPr>
        <w:t>vulnerable</w:t>
      </w:r>
      <w:r w:rsidR="00A67F9B" w:rsidRPr="0006632B">
        <w:rPr>
          <w:rFonts w:cs="Calibri"/>
          <w:i/>
          <w:shd w:val="clear" w:color="auto" w:fill="FFFFFF"/>
        </w:rPr>
        <w:t xml:space="preserve"> </w:t>
      </w:r>
      <w:r w:rsidRPr="0006632B">
        <w:rPr>
          <w:rFonts w:cs="Calibri"/>
          <w:i/>
          <w:shd w:val="clear" w:color="auto" w:fill="FFFFFF"/>
        </w:rPr>
        <w:t xml:space="preserve">UASC </w:t>
      </w:r>
      <w:r w:rsidR="00A67F9B" w:rsidRPr="0006632B">
        <w:rPr>
          <w:rFonts w:cs="Calibri"/>
          <w:i/>
          <w:shd w:val="clear" w:color="auto" w:fill="FFFFFF"/>
          <w:lang w:val="en-US"/>
        </w:rPr>
        <w:t>through</w:t>
      </w:r>
      <w:r w:rsidR="00A67F9B" w:rsidRPr="0006632B">
        <w:rPr>
          <w:rFonts w:cs="Calibri"/>
          <w:i/>
          <w:shd w:val="clear" w:color="auto" w:fill="FFFFFF"/>
        </w:rPr>
        <w:t xml:space="preserve"> </w:t>
      </w:r>
      <w:r w:rsidR="00A67F9B" w:rsidRPr="0006632B">
        <w:rPr>
          <w:rFonts w:cs="Calibri"/>
          <w:i/>
          <w:shd w:val="clear" w:color="auto" w:fill="FFFFFF"/>
          <w:lang w:val="en-US"/>
        </w:rPr>
        <w:t>Safe</w:t>
      </w:r>
      <w:r w:rsidR="00A67F9B" w:rsidRPr="0006632B">
        <w:rPr>
          <w:rFonts w:cs="Calibri"/>
          <w:i/>
          <w:shd w:val="clear" w:color="auto" w:fill="FFFFFF"/>
        </w:rPr>
        <w:t xml:space="preserve"> </w:t>
      </w:r>
      <w:r w:rsidR="00A67F9B" w:rsidRPr="0006632B">
        <w:rPr>
          <w:rFonts w:cs="Calibri"/>
          <w:i/>
          <w:shd w:val="clear" w:color="auto" w:fill="FFFFFF"/>
          <w:lang w:val="en-US"/>
        </w:rPr>
        <w:t>Zones</w:t>
      </w:r>
      <w:r w:rsidR="00A67F9B" w:rsidRPr="0006632B">
        <w:rPr>
          <w:rFonts w:cs="Calibri"/>
          <w:i/>
          <w:shd w:val="clear" w:color="auto" w:fill="FFFFFF"/>
        </w:rPr>
        <w:t xml:space="preserve">, </w:t>
      </w:r>
      <w:r w:rsidR="00A67F9B" w:rsidRPr="0006632B">
        <w:rPr>
          <w:rFonts w:cs="Calibri"/>
          <w:i/>
          <w:shd w:val="clear" w:color="auto" w:fill="FFFFFF"/>
          <w:lang w:val="en-US"/>
        </w:rPr>
        <w:t>Food</w:t>
      </w:r>
      <w:r w:rsidR="00A67F9B" w:rsidRPr="0006632B">
        <w:rPr>
          <w:rFonts w:cs="Calibri"/>
          <w:i/>
          <w:shd w:val="clear" w:color="auto" w:fill="FFFFFF"/>
        </w:rPr>
        <w:t xml:space="preserve"> </w:t>
      </w:r>
      <w:r w:rsidR="00A67F9B" w:rsidRPr="0006632B">
        <w:rPr>
          <w:rFonts w:cs="Calibri"/>
          <w:i/>
          <w:shd w:val="clear" w:color="auto" w:fill="FFFFFF"/>
          <w:lang w:val="en-US"/>
        </w:rPr>
        <w:t>Provision</w:t>
      </w:r>
      <w:r w:rsidR="00A67F9B" w:rsidRPr="0006632B">
        <w:rPr>
          <w:rFonts w:cs="Calibri"/>
          <w:i/>
          <w:shd w:val="clear" w:color="auto" w:fill="FFFFFF"/>
        </w:rPr>
        <w:t xml:space="preserve"> </w:t>
      </w:r>
      <w:r w:rsidRPr="0006632B">
        <w:rPr>
          <w:rFonts w:cs="Calibri"/>
          <w:i/>
          <w:shd w:val="clear" w:color="auto" w:fill="FFFFFF"/>
        </w:rPr>
        <w:t xml:space="preserve">and </w:t>
      </w:r>
      <w:r w:rsidR="00A67F9B" w:rsidRPr="0006632B">
        <w:rPr>
          <w:rFonts w:cs="Calibri"/>
          <w:i/>
          <w:shd w:val="clear" w:color="auto" w:fill="FFFFFF"/>
          <w:lang w:val="en-US"/>
        </w:rPr>
        <w:t>Case</w:t>
      </w:r>
      <w:r w:rsidR="00A67F9B" w:rsidRPr="0006632B">
        <w:rPr>
          <w:rFonts w:cs="Calibri"/>
          <w:i/>
          <w:shd w:val="clear" w:color="auto" w:fill="FFFFFF"/>
        </w:rPr>
        <w:t xml:space="preserve"> </w:t>
      </w:r>
      <w:r w:rsidR="00A67F9B" w:rsidRPr="0006632B">
        <w:rPr>
          <w:rFonts w:cs="Calibri"/>
          <w:i/>
          <w:shd w:val="clear" w:color="auto" w:fill="FFFFFF"/>
          <w:lang w:val="en-US"/>
        </w:rPr>
        <w:t>management</w:t>
      </w:r>
      <w:r w:rsidRPr="0006632B">
        <w:rPr>
          <w:rFonts w:cs="Calibri"/>
          <w:i/>
          <w:shd w:val="clear" w:color="auto" w:fill="FFFFFF"/>
        </w:rPr>
        <w:t>»,</w:t>
      </w:r>
      <w:r w:rsidRPr="0006632B">
        <w:rPr>
          <w:rFonts w:cs="Calibri"/>
          <w:shd w:val="clear" w:color="auto" w:fill="FFFFFF"/>
        </w:rPr>
        <w:t> </w:t>
      </w:r>
      <w:r w:rsidRPr="0006632B">
        <w:rPr>
          <w:rFonts w:cs="Calibri"/>
        </w:rPr>
        <w:t xml:space="preserve">το οποίο υλοποιείται από την ΑΡΣΙΣ  και χρηματοδοτείται από τη </w:t>
      </w:r>
      <w:r w:rsidRPr="0006632B">
        <w:rPr>
          <w:rFonts w:cs="Calibri"/>
          <w:lang w:val="en-US"/>
        </w:rPr>
        <w:t>UNICEF</w:t>
      </w:r>
      <w:r w:rsidRPr="0006632B">
        <w:rPr>
          <w:rFonts w:cs="Calibri"/>
        </w:rPr>
        <w:t>.</w:t>
      </w:r>
    </w:p>
    <w:p w:rsidR="00407092" w:rsidRPr="0006632B" w:rsidRDefault="00407092" w:rsidP="00732051">
      <w:pPr>
        <w:spacing w:before="100" w:beforeAutospacing="1" w:after="100" w:afterAutospacing="1" w:line="240" w:lineRule="auto"/>
        <w:jc w:val="both"/>
        <w:rPr>
          <w:rFonts w:ascii="Times New Roman" w:hAnsi="Times New Roman" w:cs="Times New Roman"/>
          <w:color w:val="000000"/>
          <w:sz w:val="24"/>
          <w:szCs w:val="24"/>
        </w:rPr>
      </w:pPr>
      <w:r w:rsidRPr="0006632B">
        <w:rPr>
          <w:rFonts w:ascii="Times New Roman" w:hAnsi="Times New Roman" w:cs="Times New Roman"/>
          <w:color w:val="000000"/>
          <w:sz w:val="24"/>
          <w:szCs w:val="24"/>
        </w:rPr>
        <w:t>__________________________</w:t>
      </w:r>
    </w:p>
    <w:p w:rsidR="00407092" w:rsidRPr="0006632B" w:rsidRDefault="00407092" w:rsidP="00257C96">
      <w:pPr>
        <w:autoSpaceDE w:val="0"/>
        <w:autoSpaceDN w:val="0"/>
        <w:adjustRightInd w:val="0"/>
        <w:spacing w:before="120" w:after="120" w:line="240" w:lineRule="auto"/>
        <w:jc w:val="both"/>
        <w:rPr>
          <w:rFonts w:cs="Calibri"/>
          <w:b/>
          <w:bCs/>
          <w:color w:val="000000"/>
          <w:sz w:val="24"/>
          <w:szCs w:val="24"/>
          <w:u w:val="single"/>
          <w:lang w:eastAsia="el-GR"/>
        </w:rPr>
      </w:pPr>
      <w:r w:rsidRPr="0006632B">
        <w:rPr>
          <w:rFonts w:cs="Calibri"/>
          <w:b/>
          <w:bCs/>
          <w:color w:val="000000"/>
          <w:sz w:val="24"/>
          <w:szCs w:val="24"/>
          <w:u w:val="single"/>
          <w:lang w:eastAsia="el-GR"/>
        </w:rPr>
        <w:t xml:space="preserve">Α. ΔΙΑΔΙΚΑΣΙΑ ΠΡΟΣΚΛΗΣΗΣ </w:t>
      </w:r>
    </w:p>
    <w:p w:rsidR="00407092" w:rsidRPr="00D90A08" w:rsidRDefault="00407092" w:rsidP="00044B05">
      <w:pPr>
        <w:spacing w:before="100" w:beforeAutospacing="1" w:after="100" w:afterAutospacing="1" w:line="240" w:lineRule="auto"/>
        <w:jc w:val="both"/>
        <w:rPr>
          <w:rFonts w:cs="Calibri"/>
          <w:lang w:eastAsia="el-GR"/>
        </w:rPr>
      </w:pPr>
      <w:r w:rsidRPr="0006632B">
        <w:rPr>
          <w:rFonts w:cs="Calibri"/>
          <w:bCs/>
          <w:color w:val="000000"/>
          <w:lang w:eastAsia="el-GR"/>
        </w:rPr>
        <w:t>Δυνάμει  της με αριθ</w:t>
      </w:r>
      <w:r w:rsidRPr="0006632B">
        <w:rPr>
          <w:rFonts w:cs="Calibri"/>
          <w:b/>
          <w:bCs/>
          <w:color w:val="000000"/>
          <w:lang w:eastAsia="el-GR"/>
        </w:rPr>
        <w:t>. 1/</w:t>
      </w:r>
      <w:r w:rsidR="00C426A4" w:rsidRPr="00C426A4">
        <w:rPr>
          <w:rFonts w:cs="Calibri"/>
          <w:b/>
          <w:bCs/>
          <w:color w:val="000000"/>
          <w:lang w:eastAsia="el-GR"/>
        </w:rPr>
        <w:t>8807</w:t>
      </w:r>
      <w:r w:rsidRPr="0006632B">
        <w:rPr>
          <w:rFonts w:cs="Calibri"/>
          <w:b/>
          <w:bCs/>
          <w:color w:val="000000"/>
          <w:lang w:eastAsia="el-GR"/>
        </w:rPr>
        <w:t>/</w:t>
      </w:r>
      <w:r w:rsidR="001F7BC3">
        <w:rPr>
          <w:rFonts w:cs="Calibri"/>
          <w:b/>
          <w:bCs/>
          <w:color w:val="000000"/>
          <w:lang w:eastAsia="el-GR"/>
        </w:rPr>
        <w:t>15</w:t>
      </w:r>
      <w:r w:rsidR="00A369FF" w:rsidRPr="0006632B">
        <w:rPr>
          <w:rFonts w:cs="Calibri"/>
          <w:b/>
          <w:bCs/>
          <w:color w:val="000000"/>
          <w:lang w:eastAsia="el-GR"/>
        </w:rPr>
        <w:t>-0</w:t>
      </w:r>
      <w:r w:rsidR="00255325" w:rsidRPr="0006632B">
        <w:rPr>
          <w:rFonts w:cs="Calibri"/>
          <w:b/>
          <w:bCs/>
          <w:color w:val="000000"/>
          <w:lang w:eastAsia="el-GR"/>
        </w:rPr>
        <w:t>2</w:t>
      </w:r>
      <w:r w:rsidR="00A369FF" w:rsidRPr="0006632B">
        <w:rPr>
          <w:rFonts w:cs="Calibri"/>
          <w:b/>
          <w:bCs/>
          <w:color w:val="000000"/>
          <w:lang w:eastAsia="el-GR"/>
        </w:rPr>
        <w:t xml:space="preserve">-2018 </w:t>
      </w:r>
      <w:r w:rsidRPr="0006632B">
        <w:rPr>
          <w:rFonts w:cs="Calibri"/>
          <w:bCs/>
          <w:color w:val="000000"/>
          <w:lang w:eastAsia="el-GR"/>
        </w:rPr>
        <w:t xml:space="preserve">απόφασης των </w:t>
      </w:r>
      <w:r w:rsidR="00A369FF" w:rsidRPr="0006632B">
        <w:rPr>
          <w:rFonts w:cs="Calibri"/>
          <w:bCs/>
          <w:color w:val="000000"/>
          <w:lang w:eastAsia="el-GR"/>
        </w:rPr>
        <w:t>νόμιμων</w:t>
      </w:r>
      <w:r w:rsidRPr="0006632B">
        <w:rPr>
          <w:rFonts w:cs="Calibri"/>
          <w:bCs/>
          <w:color w:val="000000"/>
          <w:lang w:eastAsia="el-GR"/>
        </w:rPr>
        <w:t xml:space="preserve"> εκπροσώπων της, η Αναθέτουσα Αρχή προσφεύγει στην διαδικασία «Πρόσκλησης προς Υποβολή Προσφοράς» για την</w:t>
      </w:r>
      <w:r w:rsidR="00847570" w:rsidRPr="0006632B">
        <w:rPr>
          <w:rFonts w:cs="Calibri"/>
          <w:b/>
          <w:bCs/>
          <w:color w:val="000000"/>
          <w:lang w:eastAsia="el-GR"/>
        </w:rPr>
        <w:t xml:space="preserve"> </w:t>
      </w:r>
      <w:r w:rsidR="004832E9" w:rsidRPr="0006632B">
        <w:rPr>
          <w:rFonts w:cs="Calibri"/>
          <w:b/>
          <w:bCs/>
          <w:color w:val="000000"/>
          <w:u w:val="single"/>
          <w:lang w:eastAsia="el-GR"/>
        </w:rPr>
        <w:t xml:space="preserve">«Προμήθεια </w:t>
      </w:r>
      <w:r w:rsidR="001F7BC3" w:rsidRPr="001F7BC3">
        <w:rPr>
          <w:rFonts w:cs="Calibri"/>
          <w:b/>
          <w:bCs/>
          <w:color w:val="000000"/>
          <w:u w:val="single"/>
          <w:lang w:eastAsia="el-GR"/>
        </w:rPr>
        <w:t>Γραφικής Ύλης</w:t>
      </w:r>
      <w:r w:rsidR="005E3E04" w:rsidRPr="001F7BC3">
        <w:rPr>
          <w:rFonts w:cs="Calibri"/>
          <w:b/>
          <w:bCs/>
          <w:color w:val="000000"/>
          <w:u w:val="single"/>
          <w:lang w:eastAsia="el-GR"/>
        </w:rPr>
        <w:t xml:space="preserve"> </w:t>
      </w:r>
      <w:r w:rsidR="004832E9" w:rsidRPr="0006632B">
        <w:rPr>
          <w:rFonts w:cs="Calibri"/>
          <w:b/>
          <w:bCs/>
          <w:color w:val="000000"/>
          <w:u w:val="single"/>
          <w:lang w:eastAsia="el-GR"/>
        </w:rPr>
        <w:t>για τις προστατευόμενες Ζώνες</w:t>
      </w:r>
      <w:r w:rsidR="004832E9" w:rsidRPr="00D90A08">
        <w:rPr>
          <w:rFonts w:cs="Calibri"/>
          <w:b/>
          <w:bCs/>
          <w:color w:val="000000"/>
          <w:u w:val="single"/>
          <w:lang w:eastAsia="el-GR"/>
        </w:rPr>
        <w:t xml:space="preserve"> Ανηλίκων της Οργάνωσης στα Διαβατά, Λαγκαδίκια και την Κοινωνική Υπηρεσία Θεσσαλονίκης»,</w:t>
      </w:r>
      <w:r w:rsidRPr="00D90A08">
        <w:rPr>
          <w:rFonts w:cs="Calibri"/>
          <w:bCs/>
          <w:color w:val="000000"/>
          <w:lang w:eastAsia="el-GR"/>
        </w:rPr>
        <w:t xml:space="preserve"> </w:t>
      </w:r>
      <w:r w:rsidRPr="00D90A08">
        <w:rPr>
          <w:rFonts w:cs="Calibri"/>
          <w:color w:val="000000"/>
        </w:rPr>
        <w:t xml:space="preserve">στο πλαίσιο του </w:t>
      </w:r>
      <w:r w:rsidRPr="00D90A08">
        <w:rPr>
          <w:rFonts w:cs="Calibri"/>
        </w:rPr>
        <w:t xml:space="preserve">Προγράμματος </w:t>
      </w:r>
      <w:r w:rsidRPr="00D90A08">
        <w:rPr>
          <w:rFonts w:cs="Calibri"/>
          <w:i/>
          <w:shd w:val="clear" w:color="auto" w:fill="FFFFFF"/>
        </w:rPr>
        <w:t>«</w:t>
      </w:r>
      <w:r w:rsidR="0026125E">
        <w:rPr>
          <w:rFonts w:cs="Calibri"/>
          <w:i/>
          <w:shd w:val="clear" w:color="auto" w:fill="FFFFFF"/>
          <w:lang w:val="en-US"/>
        </w:rPr>
        <w:t>Providing</w:t>
      </w:r>
      <w:r w:rsidR="0026125E" w:rsidRPr="0026125E">
        <w:rPr>
          <w:rFonts w:cs="Calibri"/>
          <w:i/>
          <w:shd w:val="clear" w:color="auto" w:fill="FFFFFF"/>
        </w:rPr>
        <w:t xml:space="preserve"> </w:t>
      </w:r>
      <w:r w:rsidR="0026125E">
        <w:rPr>
          <w:rFonts w:cs="Calibri"/>
          <w:i/>
          <w:shd w:val="clear" w:color="auto" w:fill="FFFFFF"/>
          <w:lang w:val="en-US"/>
        </w:rPr>
        <w:t>urgent</w:t>
      </w:r>
      <w:r w:rsidR="0026125E" w:rsidRPr="0026125E">
        <w:rPr>
          <w:rFonts w:cs="Calibri"/>
          <w:i/>
          <w:shd w:val="clear" w:color="auto" w:fill="FFFFFF"/>
        </w:rPr>
        <w:t xml:space="preserve"> </w:t>
      </w:r>
      <w:r w:rsidR="0026125E">
        <w:rPr>
          <w:rFonts w:cs="Calibri"/>
          <w:i/>
          <w:shd w:val="clear" w:color="auto" w:fill="FFFFFF"/>
          <w:lang w:val="en-US"/>
        </w:rPr>
        <w:t>protection</w:t>
      </w:r>
      <w:r w:rsidR="0026125E" w:rsidRPr="0026125E">
        <w:rPr>
          <w:rFonts w:cs="Calibri"/>
          <w:i/>
          <w:shd w:val="clear" w:color="auto" w:fill="FFFFFF"/>
        </w:rPr>
        <w:t xml:space="preserve"> </w:t>
      </w:r>
      <w:r w:rsidRPr="00D90A08">
        <w:rPr>
          <w:rFonts w:cs="Calibri"/>
          <w:i/>
          <w:shd w:val="clear" w:color="auto" w:fill="FFFFFF"/>
        </w:rPr>
        <w:t xml:space="preserve">for the </w:t>
      </w:r>
      <w:r w:rsidR="0026125E">
        <w:rPr>
          <w:rFonts w:cs="Calibri"/>
          <w:i/>
          <w:shd w:val="clear" w:color="auto" w:fill="FFFFFF"/>
          <w:lang w:val="en-US"/>
        </w:rPr>
        <w:t>most</w:t>
      </w:r>
      <w:r w:rsidRPr="00D90A08">
        <w:rPr>
          <w:rFonts w:cs="Calibri"/>
          <w:i/>
          <w:shd w:val="clear" w:color="auto" w:fill="FFFFFF"/>
        </w:rPr>
        <w:t xml:space="preserve"> </w:t>
      </w:r>
      <w:r w:rsidR="0026125E">
        <w:rPr>
          <w:rFonts w:cs="Calibri"/>
          <w:i/>
          <w:shd w:val="clear" w:color="auto" w:fill="FFFFFF"/>
          <w:lang w:val="en-US"/>
        </w:rPr>
        <w:t>vulnerable</w:t>
      </w:r>
      <w:r w:rsidR="0026125E" w:rsidRPr="00EE02B6">
        <w:rPr>
          <w:rFonts w:cs="Calibri"/>
          <w:i/>
          <w:shd w:val="clear" w:color="auto" w:fill="FFFFFF"/>
        </w:rPr>
        <w:t xml:space="preserve"> </w:t>
      </w:r>
      <w:r w:rsidRPr="00D90A08">
        <w:rPr>
          <w:rFonts w:cs="Calibri"/>
          <w:i/>
          <w:shd w:val="clear" w:color="auto" w:fill="FFFFFF"/>
        </w:rPr>
        <w:t xml:space="preserve">UASC </w:t>
      </w:r>
      <w:r w:rsidR="0026125E">
        <w:rPr>
          <w:rFonts w:cs="Calibri"/>
          <w:i/>
          <w:shd w:val="clear" w:color="auto" w:fill="FFFFFF"/>
          <w:lang w:val="en-US"/>
        </w:rPr>
        <w:t>through</w:t>
      </w:r>
      <w:r w:rsidRPr="00D90A08">
        <w:rPr>
          <w:rFonts w:cs="Calibri"/>
          <w:i/>
          <w:shd w:val="clear" w:color="auto" w:fill="FFFFFF"/>
        </w:rPr>
        <w:t xml:space="preserve"> </w:t>
      </w:r>
      <w:r w:rsidR="00EE02B6">
        <w:rPr>
          <w:rFonts w:cs="Calibri"/>
          <w:i/>
          <w:shd w:val="clear" w:color="auto" w:fill="FFFFFF"/>
          <w:lang w:val="en-US"/>
        </w:rPr>
        <w:t>Safe</w:t>
      </w:r>
      <w:r w:rsidR="00EE02B6" w:rsidRPr="00EE02B6">
        <w:rPr>
          <w:rFonts w:cs="Calibri"/>
          <w:i/>
          <w:shd w:val="clear" w:color="auto" w:fill="FFFFFF"/>
        </w:rPr>
        <w:t xml:space="preserve"> </w:t>
      </w:r>
      <w:r w:rsidR="00EE02B6">
        <w:rPr>
          <w:rFonts w:cs="Calibri"/>
          <w:i/>
          <w:shd w:val="clear" w:color="auto" w:fill="FFFFFF"/>
          <w:lang w:val="en-US"/>
        </w:rPr>
        <w:t>Zones</w:t>
      </w:r>
      <w:r w:rsidRPr="00D90A08">
        <w:rPr>
          <w:rFonts w:cs="Calibri"/>
          <w:i/>
          <w:shd w:val="clear" w:color="auto" w:fill="FFFFFF"/>
        </w:rPr>
        <w:t xml:space="preserve">, </w:t>
      </w:r>
      <w:r w:rsidR="00EE02B6">
        <w:rPr>
          <w:rFonts w:cs="Calibri"/>
          <w:i/>
          <w:shd w:val="clear" w:color="auto" w:fill="FFFFFF"/>
          <w:lang w:val="en-US"/>
        </w:rPr>
        <w:t>Food</w:t>
      </w:r>
      <w:r w:rsidR="00EE02B6" w:rsidRPr="00EE02B6">
        <w:rPr>
          <w:rFonts w:cs="Calibri"/>
          <w:i/>
          <w:shd w:val="clear" w:color="auto" w:fill="FFFFFF"/>
        </w:rPr>
        <w:t xml:space="preserve"> </w:t>
      </w:r>
      <w:r w:rsidR="00EE02B6">
        <w:rPr>
          <w:rFonts w:cs="Calibri"/>
          <w:i/>
          <w:shd w:val="clear" w:color="auto" w:fill="FFFFFF"/>
          <w:lang w:val="en-US"/>
        </w:rPr>
        <w:t>Provision</w:t>
      </w:r>
      <w:r w:rsidRPr="00D90A08">
        <w:rPr>
          <w:rFonts w:cs="Calibri"/>
          <w:i/>
          <w:shd w:val="clear" w:color="auto" w:fill="FFFFFF"/>
        </w:rPr>
        <w:t xml:space="preserve"> and </w:t>
      </w:r>
      <w:r w:rsidR="00EE02B6">
        <w:rPr>
          <w:rFonts w:cs="Calibri"/>
          <w:i/>
          <w:shd w:val="clear" w:color="auto" w:fill="FFFFFF"/>
          <w:lang w:val="en-US"/>
        </w:rPr>
        <w:t>Case</w:t>
      </w:r>
      <w:r w:rsidR="00EE02B6" w:rsidRPr="00EE02B6">
        <w:rPr>
          <w:rFonts w:cs="Calibri"/>
          <w:i/>
          <w:shd w:val="clear" w:color="auto" w:fill="FFFFFF"/>
        </w:rPr>
        <w:t xml:space="preserve"> </w:t>
      </w:r>
      <w:r w:rsidR="00EE02B6">
        <w:rPr>
          <w:rFonts w:cs="Calibri"/>
          <w:i/>
          <w:shd w:val="clear" w:color="auto" w:fill="FFFFFF"/>
          <w:lang w:val="en-US"/>
        </w:rPr>
        <w:t>management</w:t>
      </w:r>
      <w:r w:rsidRPr="00D90A08">
        <w:rPr>
          <w:rFonts w:cs="Calibri"/>
          <w:i/>
          <w:shd w:val="clear" w:color="auto" w:fill="FFFFFF"/>
        </w:rPr>
        <w:t>»,</w:t>
      </w:r>
      <w:r w:rsidRPr="00D90A08">
        <w:rPr>
          <w:rFonts w:cs="Calibri"/>
          <w:shd w:val="clear" w:color="auto" w:fill="FFFFFF"/>
        </w:rPr>
        <w:t> </w:t>
      </w:r>
      <w:r w:rsidRPr="00D90A08">
        <w:rPr>
          <w:rFonts w:cs="Calibri"/>
        </w:rPr>
        <w:t xml:space="preserve">το οποίο υλοποιείται από την ΑΡΣΙΣ  και χρηματοδοτείται από τη </w:t>
      </w:r>
      <w:r w:rsidRPr="00D90A08">
        <w:rPr>
          <w:rFonts w:cs="Calibri"/>
          <w:lang w:val="en-US"/>
        </w:rPr>
        <w:t>UNICEF</w:t>
      </w:r>
      <w:r w:rsidRPr="00D90A08">
        <w:rPr>
          <w:rFonts w:cs="Calibri"/>
        </w:rPr>
        <w:t>.</w:t>
      </w:r>
    </w:p>
    <w:p w:rsidR="00407092" w:rsidRPr="00D90A08" w:rsidRDefault="00407092" w:rsidP="00257C96">
      <w:pPr>
        <w:autoSpaceDE w:val="0"/>
        <w:autoSpaceDN w:val="0"/>
        <w:adjustRightInd w:val="0"/>
        <w:spacing w:before="120" w:after="120" w:line="240" w:lineRule="auto"/>
        <w:jc w:val="both"/>
        <w:rPr>
          <w:rFonts w:ascii="Times New Roman" w:hAnsi="Times New Roman" w:cs="Times New Roman"/>
          <w:color w:val="000000"/>
          <w:sz w:val="24"/>
          <w:szCs w:val="24"/>
        </w:rPr>
      </w:pPr>
      <w:r w:rsidRPr="00D90A08">
        <w:rPr>
          <w:rFonts w:cs="Calibri"/>
          <w:bCs/>
          <w:color w:val="000000"/>
          <w:lang w:eastAsia="el-GR"/>
        </w:rPr>
        <w:t xml:space="preserve">Με την παρούσα σας καλούμε , όπως μας υποβάλλετε </w:t>
      </w:r>
      <w:r w:rsidRPr="00D90A08">
        <w:rPr>
          <w:rFonts w:cs="Calibri"/>
          <w:bCs/>
          <w:color w:val="000000"/>
          <w:u w:val="single"/>
          <w:lang w:eastAsia="el-GR"/>
        </w:rPr>
        <w:t>έγγραφη προσφορά</w:t>
      </w:r>
      <w:r w:rsidRPr="00D90A08">
        <w:rPr>
          <w:rFonts w:cs="Calibri"/>
          <w:bCs/>
          <w:color w:val="000000"/>
          <w:lang w:eastAsia="el-GR"/>
        </w:rPr>
        <w:t xml:space="preserve"> για την ανωτέρω </w:t>
      </w:r>
      <w:r w:rsidR="0005628F" w:rsidRPr="00D90A08">
        <w:rPr>
          <w:rFonts w:cs="Calibri"/>
          <w:b/>
          <w:bCs/>
          <w:color w:val="000000"/>
          <w:u w:val="single"/>
          <w:lang w:eastAsia="el-GR"/>
        </w:rPr>
        <w:t>«Προμήθεια</w:t>
      </w:r>
      <w:r w:rsidR="009F3631" w:rsidRPr="00D90A08">
        <w:rPr>
          <w:rFonts w:cs="Calibri"/>
          <w:b/>
          <w:bCs/>
          <w:color w:val="000000"/>
          <w:u w:val="single"/>
          <w:lang w:eastAsia="el-GR"/>
        </w:rPr>
        <w:t xml:space="preserve"> </w:t>
      </w:r>
      <w:r w:rsidR="00B24389" w:rsidRPr="00B24389">
        <w:rPr>
          <w:rFonts w:cs="Calibri"/>
          <w:b/>
          <w:bCs/>
          <w:color w:val="000000"/>
          <w:u w:val="single"/>
          <w:lang w:eastAsia="el-GR"/>
        </w:rPr>
        <w:t xml:space="preserve">Γραφικής Ύλης </w:t>
      </w:r>
      <w:r w:rsidR="0005628F" w:rsidRPr="00D90A08">
        <w:rPr>
          <w:rFonts w:cs="Calibri"/>
          <w:b/>
          <w:bCs/>
          <w:color w:val="000000"/>
          <w:u w:val="single"/>
          <w:lang w:eastAsia="el-GR"/>
        </w:rPr>
        <w:t>για τις προστατευόμενες Ζώνες Ανηλίκων της Οργάνωσης στα Διαβατά, Λαγκαδίκια και την Κοινωνική Υπηρεσία Θεσσαλονίκης»</w:t>
      </w:r>
      <w:r w:rsidRPr="00D90A08">
        <w:rPr>
          <w:rFonts w:cs="Calibri"/>
          <w:b/>
          <w:bCs/>
          <w:color w:val="000000"/>
          <w:u w:val="single"/>
          <w:lang w:eastAsia="el-GR"/>
        </w:rPr>
        <w:t>.</w:t>
      </w:r>
    </w:p>
    <w:p w:rsidR="00407092" w:rsidRPr="00D90A08" w:rsidRDefault="00407092" w:rsidP="00B6047E">
      <w:pPr>
        <w:spacing w:after="0" w:line="240" w:lineRule="auto"/>
        <w:jc w:val="both"/>
        <w:rPr>
          <w:rFonts w:cs="Calibri"/>
          <w:b/>
          <w:bCs/>
          <w:color w:val="000000"/>
          <w:lang w:eastAsia="el-GR"/>
        </w:rPr>
      </w:pPr>
      <w:r w:rsidRPr="00D90A08">
        <w:rPr>
          <w:rFonts w:cs="Calibri"/>
          <w:bCs/>
          <w:color w:val="000000"/>
          <w:u w:val="single"/>
          <w:lang w:eastAsia="el-GR"/>
        </w:rPr>
        <w:t>Χρόνος και Τόπος Υλοποίησης της προμήθειας</w:t>
      </w:r>
      <w:r w:rsidRPr="00D90A08">
        <w:rPr>
          <w:rFonts w:cs="Calibri"/>
          <w:bCs/>
          <w:color w:val="000000"/>
          <w:lang w:eastAsia="el-GR"/>
        </w:rPr>
        <w:t>:</w:t>
      </w:r>
      <w:r w:rsidR="000A78E4" w:rsidRPr="00D90A08">
        <w:rPr>
          <w:rFonts w:cs="Calibri"/>
          <w:bCs/>
          <w:color w:val="000000"/>
          <w:lang w:eastAsia="el-GR"/>
        </w:rPr>
        <w:t xml:space="preserve"> </w:t>
      </w:r>
      <w:r w:rsidRPr="00D90A08">
        <w:rPr>
          <w:rFonts w:cs="Calibri"/>
          <w:bCs/>
          <w:color w:val="000000"/>
          <w:lang w:eastAsia="el-GR"/>
        </w:rPr>
        <w:t xml:space="preserve">Τα προς προμήθεια είδη θα πρέπει να παραδοθούν, </w:t>
      </w:r>
      <w:r w:rsidR="00306524" w:rsidRPr="00306524">
        <w:rPr>
          <w:rFonts w:cs="Calibri"/>
          <w:bCs/>
          <w:color w:val="000000"/>
          <w:lang w:eastAsia="el-GR"/>
        </w:rPr>
        <w:t xml:space="preserve">στην αποθήκη της </w:t>
      </w:r>
      <w:proofErr w:type="spellStart"/>
      <w:r w:rsidR="00306524" w:rsidRPr="00306524">
        <w:rPr>
          <w:rFonts w:cs="Calibri"/>
          <w:bCs/>
          <w:color w:val="000000"/>
          <w:lang w:eastAsia="el-GR"/>
        </w:rPr>
        <w:t>Άρσις</w:t>
      </w:r>
      <w:proofErr w:type="spellEnd"/>
      <w:r w:rsidR="00306524" w:rsidRPr="00306524">
        <w:rPr>
          <w:rFonts w:cs="Calibri"/>
          <w:bCs/>
          <w:color w:val="000000"/>
          <w:lang w:eastAsia="el-GR"/>
        </w:rPr>
        <w:t xml:space="preserve"> στη Θεσσαλονίκη με το διακριτικό τίτλο «</w:t>
      </w:r>
      <w:bookmarkStart w:id="1" w:name="_GoBack"/>
      <w:bookmarkEnd w:id="1"/>
      <w:r w:rsidR="00306524" w:rsidRPr="00306524">
        <w:rPr>
          <w:rFonts w:cs="Calibri"/>
          <w:bCs/>
          <w:color w:val="000000"/>
          <w:lang w:eastAsia="el-GR"/>
        </w:rPr>
        <w:t xml:space="preserve">Συν-Πράξη» επί της Ελευθερίου Βενιζέλου </w:t>
      </w:r>
      <w:proofErr w:type="spellStart"/>
      <w:r w:rsidR="00306524" w:rsidRPr="00306524">
        <w:rPr>
          <w:rFonts w:cs="Calibri"/>
          <w:bCs/>
          <w:color w:val="000000"/>
          <w:lang w:eastAsia="el-GR"/>
        </w:rPr>
        <w:t>αρ</w:t>
      </w:r>
      <w:proofErr w:type="spellEnd"/>
      <w:r w:rsidR="00306524" w:rsidRPr="00306524">
        <w:rPr>
          <w:rFonts w:cs="Calibri"/>
          <w:bCs/>
          <w:color w:val="000000"/>
          <w:lang w:eastAsia="el-GR"/>
        </w:rPr>
        <w:t>. 70, στο κέντρο Θεσσαλονίκης</w:t>
      </w:r>
      <w:r w:rsidRPr="00D90A08">
        <w:rPr>
          <w:rFonts w:cs="Calibri"/>
          <w:bCs/>
          <w:color w:val="000000"/>
          <w:lang w:eastAsia="el-GR"/>
        </w:rPr>
        <w:t xml:space="preserve">, </w:t>
      </w:r>
      <w:r w:rsidR="004D2DAC" w:rsidRPr="00D90A08">
        <w:rPr>
          <w:rFonts w:cs="Calibri"/>
          <w:b/>
          <w:bCs/>
          <w:color w:val="000000"/>
          <w:lang w:eastAsia="el-GR"/>
        </w:rPr>
        <w:t xml:space="preserve">το αργότερο μέχρι </w:t>
      </w:r>
      <w:r w:rsidR="00CE4B3B" w:rsidRPr="00D90A08">
        <w:rPr>
          <w:rFonts w:cs="Calibri"/>
          <w:b/>
          <w:bCs/>
          <w:color w:val="000000"/>
          <w:lang w:eastAsia="el-GR"/>
        </w:rPr>
        <w:t xml:space="preserve">την </w:t>
      </w:r>
      <w:r w:rsidR="00C426A4" w:rsidRPr="00C426A4">
        <w:rPr>
          <w:rFonts w:cs="Calibri"/>
          <w:b/>
          <w:bCs/>
          <w:color w:val="000000"/>
          <w:lang w:eastAsia="el-GR"/>
        </w:rPr>
        <w:t>02</w:t>
      </w:r>
      <w:r w:rsidR="00CE4B3B" w:rsidRPr="00843A6A">
        <w:rPr>
          <w:rFonts w:cs="Calibri"/>
          <w:b/>
          <w:bCs/>
          <w:color w:val="000000"/>
          <w:lang w:eastAsia="el-GR"/>
        </w:rPr>
        <w:t>-</w:t>
      </w:r>
      <w:r w:rsidR="00C426A4" w:rsidRPr="00C426A4">
        <w:rPr>
          <w:rFonts w:cs="Calibri"/>
          <w:b/>
          <w:bCs/>
          <w:color w:val="000000"/>
          <w:lang w:eastAsia="el-GR"/>
        </w:rPr>
        <w:t>03</w:t>
      </w:r>
      <w:r w:rsidR="00CE4B3B" w:rsidRPr="00843A6A">
        <w:rPr>
          <w:rFonts w:cs="Calibri"/>
          <w:b/>
          <w:bCs/>
          <w:color w:val="000000"/>
          <w:lang w:eastAsia="el-GR"/>
        </w:rPr>
        <w:t>-</w:t>
      </w:r>
      <w:r w:rsidR="008339DB" w:rsidRPr="00843A6A">
        <w:rPr>
          <w:rFonts w:cs="Calibri"/>
          <w:b/>
          <w:bCs/>
          <w:color w:val="000000"/>
          <w:lang w:eastAsia="el-GR"/>
        </w:rPr>
        <w:t>2018</w:t>
      </w:r>
      <w:r w:rsidR="00556252" w:rsidRPr="00843A6A">
        <w:rPr>
          <w:rFonts w:cs="Calibri"/>
          <w:b/>
          <w:bCs/>
          <w:color w:val="000000"/>
          <w:lang w:eastAsia="el-GR"/>
        </w:rPr>
        <w:t>.</w:t>
      </w:r>
      <w:r w:rsidR="004D2DAC" w:rsidRPr="00D90A08">
        <w:rPr>
          <w:rFonts w:cs="Calibri"/>
          <w:b/>
          <w:bCs/>
          <w:color w:val="000000"/>
          <w:lang w:eastAsia="el-GR"/>
        </w:rPr>
        <w:t xml:space="preserve"> </w:t>
      </w:r>
    </w:p>
    <w:p w:rsidR="00407092" w:rsidRPr="00D90A08" w:rsidRDefault="00407092" w:rsidP="00257C96">
      <w:pPr>
        <w:spacing w:after="0" w:line="240" w:lineRule="auto"/>
        <w:jc w:val="both"/>
        <w:rPr>
          <w:rFonts w:cs="Calibri"/>
          <w:bCs/>
          <w:color w:val="000000"/>
          <w:szCs w:val="24"/>
          <w:u w:val="single"/>
          <w:lang w:eastAsia="el-GR"/>
        </w:rPr>
      </w:pPr>
    </w:p>
    <w:p w:rsidR="00407092" w:rsidRPr="00D90A08" w:rsidRDefault="00407092" w:rsidP="00257C96">
      <w:pPr>
        <w:spacing w:after="0" w:line="240" w:lineRule="auto"/>
        <w:jc w:val="both"/>
        <w:rPr>
          <w:rFonts w:cs="Calibri"/>
          <w:bCs/>
          <w:color w:val="000000"/>
          <w:szCs w:val="24"/>
          <w:lang w:eastAsia="el-GR"/>
        </w:rPr>
      </w:pPr>
      <w:r w:rsidRPr="00D90A08">
        <w:rPr>
          <w:rFonts w:cs="Calibri"/>
          <w:bCs/>
          <w:color w:val="000000"/>
          <w:szCs w:val="24"/>
          <w:u w:val="single"/>
          <w:lang w:eastAsia="el-GR"/>
        </w:rPr>
        <w:t>Τρόπος πληρωμής</w:t>
      </w:r>
      <w:r w:rsidRPr="00D90A08">
        <w:rPr>
          <w:rFonts w:cs="Calibri"/>
          <w:bCs/>
          <w:color w:val="000000"/>
          <w:szCs w:val="24"/>
          <w:lang w:eastAsia="el-GR"/>
        </w:rPr>
        <w:t>:</w:t>
      </w:r>
      <w:r w:rsidRPr="00D90A08">
        <w:rPr>
          <w:rFonts w:cs="Calibri"/>
          <w:szCs w:val="24"/>
          <w:lang w:eastAsia="el-GR"/>
        </w:rPr>
        <w:t xml:space="preserve"> </w:t>
      </w:r>
      <w:r w:rsidRPr="00D90A08">
        <w:rPr>
          <w:rFonts w:cs="Calibri"/>
          <w:bCs/>
          <w:color w:val="000000"/>
          <w:szCs w:val="24"/>
          <w:lang w:eastAsia="el-GR"/>
        </w:rPr>
        <w:t>Η πληρωμή για την προμήθεια θα γίνει με την παράδοση των ειδών από τον Ανάδοχο και την παραλαβή τους από την Αναθέτουσα Αρχή, υπό την προϋπόθεση της έκδοσης των σχετικών παραστατικών από τον Ανάδοχο (πχ. τιμολόγιο) και την υπογραφή κάθε αναγκαίου εγγράφου από τους συμβαλλομένους.</w:t>
      </w:r>
    </w:p>
    <w:p w:rsidR="00407092" w:rsidRPr="00D90A08" w:rsidRDefault="00407092" w:rsidP="00257C96">
      <w:pPr>
        <w:spacing w:after="0" w:line="240" w:lineRule="auto"/>
        <w:jc w:val="both"/>
        <w:rPr>
          <w:rFonts w:cs="Calibri"/>
          <w:bCs/>
          <w:color w:val="000000"/>
          <w:szCs w:val="24"/>
          <w:lang w:eastAsia="el-GR"/>
        </w:rPr>
      </w:pPr>
    </w:p>
    <w:p w:rsidR="00407092" w:rsidRPr="00D90A08" w:rsidRDefault="00407092" w:rsidP="00257C96">
      <w:pPr>
        <w:spacing w:after="0" w:line="240" w:lineRule="auto"/>
        <w:jc w:val="both"/>
        <w:rPr>
          <w:rFonts w:ascii="Times New Roman" w:hAnsi="Times New Roman" w:cs="Times New Roman"/>
          <w:bCs/>
          <w:color w:val="000000"/>
          <w:sz w:val="24"/>
          <w:szCs w:val="24"/>
          <w:lang w:eastAsia="el-GR"/>
        </w:rPr>
      </w:pPr>
    </w:p>
    <w:p w:rsidR="00407092" w:rsidRPr="00D90A08" w:rsidRDefault="00407092" w:rsidP="00257C96">
      <w:pPr>
        <w:spacing w:after="0" w:line="240" w:lineRule="auto"/>
        <w:jc w:val="both"/>
        <w:rPr>
          <w:rFonts w:ascii="Times New Roman" w:hAnsi="Times New Roman" w:cs="Times New Roman"/>
          <w:bCs/>
          <w:color w:val="000000"/>
          <w:sz w:val="24"/>
          <w:szCs w:val="24"/>
          <w:lang w:eastAsia="el-GR"/>
        </w:rPr>
      </w:pPr>
    </w:p>
    <w:p w:rsidR="00407092" w:rsidRPr="00D90A08" w:rsidRDefault="00407092" w:rsidP="00257C96">
      <w:pPr>
        <w:spacing w:after="0" w:line="240" w:lineRule="auto"/>
        <w:jc w:val="both"/>
        <w:rPr>
          <w:rFonts w:cs="Calibri"/>
          <w:b/>
          <w:bCs/>
          <w:color w:val="000000"/>
          <w:sz w:val="24"/>
          <w:szCs w:val="24"/>
          <w:u w:val="single"/>
          <w:lang w:eastAsia="el-GR"/>
        </w:rPr>
      </w:pPr>
      <w:r w:rsidRPr="00D90A08">
        <w:rPr>
          <w:rFonts w:cs="Calibri"/>
          <w:b/>
          <w:bCs/>
          <w:color w:val="000000"/>
          <w:sz w:val="24"/>
          <w:szCs w:val="24"/>
          <w:u w:val="single"/>
          <w:lang w:eastAsia="el-GR"/>
        </w:rPr>
        <w:t>Β. ΣΤΟΙΧΕΙΑ ΠΡΟΣΦΟΡΑΣ &amp; ΔΙΚΑΙΟΛΟΓΗΤΙΚΑ</w:t>
      </w:r>
      <w:r w:rsidR="00D21FA7">
        <w:rPr>
          <w:rFonts w:cs="Calibri"/>
          <w:b/>
          <w:bCs/>
          <w:color w:val="000000"/>
          <w:sz w:val="24"/>
          <w:szCs w:val="24"/>
          <w:u w:val="single"/>
          <w:lang w:eastAsia="el-GR"/>
        </w:rPr>
        <w:t xml:space="preserve"> ΣΥΜΜΕΤΟΧΗΣ ΚΑΙ ΚΑΤΑΚΥΡΩΣΗΣ</w:t>
      </w:r>
    </w:p>
    <w:p w:rsidR="00407092" w:rsidRPr="00D90A08" w:rsidRDefault="00407092" w:rsidP="00257C96">
      <w:pPr>
        <w:spacing w:after="0" w:line="240" w:lineRule="auto"/>
        <w:jc w:val="both"/>
        <w:rPr>
          <w:rFonts w:ascii="Times New Roman" w:hAnsi="Times New Roman" w:cs="Times New Roman"/>
          <w:b/>
          <w:bCs/>
          <w:color w:val="000000"/>
          <w:sz w:val="24"/>
          <w:szCs w:val="24"/>
          <w:u w:val="single"/>
          <w:lang w:eastAsia="el-GR"/>
        </w:rPr>
      </w:pPr>
    </w:p>
    <w:p w:rsidR="00407092" w:rsidRPr="00D90A08" w:rsidRDefault="00407092" w:rsidP="00257C96">
      <w:pPr>
        <w:spacing w:after="0" w:line="240" w:lineRule="auto"/>
        <w:jc w:val="both"/>
        <w:rPr>
          <w:rFonts w:cs="Calibri"/>
          <w:b/>
          <w:bCs/>
          <w:color w:val="000000"/>
          <w:lang w:eastAsia="el-GR"/>
        </w:rPr>
      </w:pPr>
      <w:r w:rsidRPr="00D90A08">
        <w:rPr>
          <w:rFonts w:cs="Calibri"/>
          <w:bCs/>
          <w:color w:val="000000"/>
          <w:lang w:eastAsia="el-GR"/>
        </w:rPr>
        <w:t xml:space="preserve">1) Η υποβολή της προσφοράς από τους υποψηφίους αναδόχους θα πρέπει να γίνει έως την </w:t>
      </w:r>
      <w:r w:rsidR="00D724D1" w:rsidRPr="00D90A08">
        <w:rPr>
          <w:rFonts w:cs="Calibri"/>
          <w:b/>
          <w:bCs/>
          <w:color w:val="000000"/>
          <w:u w:val="single"/>
          <w:lang w:eastAsia="el-GR"/>
        </w:rPr>
        <w:t xml:space="preserve">        </w:t>
      </w:r>
      <w:r w:rsidR="00C426A4" w:rsidRPr="00C426A4">
        <w:rPr>
          <w:rFonts w:cs="Calibri"/>
          <w:b/>
          <w:bCs/>
          <w:color w:val="000000"/>
          <w:u w:val="single"/>
          <w:lang w:eastAsia="el-GR"/>
        </w:rPr>
        <w:t>20</w:t>
      </w:r>
      <w:r w:rsidRPr="00B42403">
        <w:rPr>
          <w:rFonts w:cs="Calibri"/>
          <w:b/>
          <w:bCs/>
          <w:color w:val="000000"/>
          <w:u w:val="single"/>
          <w:lang w:eastAsia="el-GR"/>
        </w:rPr>
        <w:t>-</w:t>
      </w:r>
      <w:r w:rsidR="004E4614" w:rsidRPr="00B42403">
        <w:rPr>
          <w:rFonts w:cs="Calibri"/>
          <w:b/>
          <w:bCs/>
          <w:color w:val="000000"/>
          <w:u w:val="single"/>
          <w:lang w:eastAsia="el-GR"/>
        </w:rPr>
        <w:t>02</w:t>
      </w:r>
      <w:r w:rsidR="008339DB" w:rsidRPr="00B42403">
        <w:rPr>
          <w:rFonts w:cs="Calibri"/>
          <w:b/>
          <w:bCs/>
          <w:color w:val="000000"/>
          <w:u w:val="single"/>
          <w:lang w:eastAsia="el-GR"/>
        </w:rPr>
        <w:t>-2018</w:t>
      </w:r>
      <w:r w:rsidRPr="00B42403">
        <w:rPr>
          <w:rFonts w:cs="Calibri"/>
          <w:b/>
          <w:bCs/>
          <w:color w:val="000000"/>
          <w:u w:val="single"/>
          <w:lang w:eastAsia="el-GR"/>
        </w:rPr>
        <w:t xml:space="preserve">, ημέρα </w:t>
      </w:r>
      <w:r w:rsidR="00C426A4">
        <w:rPr>
          <w:rFonts w:cs="Calibri"/>
          <w:b/>
          <w:bCs/>
          <w:color w:val="000000"/>
          <w:u w:val="single"/>
          <w:lang w:eastAsia="el-GR"/>
        </w:rPr>
        <w:t>Τρίτη</w:t>
      </w:r>
      <w:r w:rsidR="00970595">
        <w:rPr>
          <w:rFonts w:cs="Calibri"/>
          <w:b/>
          <w:bCs/>
          <w:color w:val="000000"/>
          <w:u w:val="single"/>
          <w:lang w:eastAsia="el-GR"/>
        </w:rPr>
        <w:t>,</w:t>
      </w:r>
      <w:r w:rsidR="004009B2" w:rsidRPr="00B42403">
        <w:rPr>
          <w:rFonts w:cs="Calibri"/>
          <w:b/>
          <w:bCs/>
          <w:color w:val="000000"/>
          <w:u w:val="single"/>
          <w:lang w:eastAsia="el-GR"/>
        </w:rPr>
        <w:t xml:space="preserve"> </w:t>
      </w:r>
      <w:r w:rsidRPr="00B42403">
        <w:rPr>
          <w:rFonts w:cs="Calibri"/>
          <w:b/>
          <w:bCs/>
          <w:color w:val="000000"/>
          <w:u w:val="single"/>
          <w:lang w:eastAsia="el-GR"/>
        </w:rPr>
        <w:t>και ώρα 1</w:t>
      </w:r>
      <w:r w:rsidR="00B42403" w:rsidRPr="00B42403">
        <w:rPr>
          <w:rFonts w:cs="Calibri"/>
          <w:b/>
          <w:bCs/>
          <w:color w:val="000000"/>
          <w:u w:val="single"/>
          <w:lang w:eastAsia="el-GR"/>
        </w:rPr>
        <w:t>6</w:t>
      </w:r>
      <w:r w:rsidRPr="00B42403">
        <w:rPr>
          <w:rFonts w:cs="Calibri"/>
          <w:b/>
          <w:bCs/>
          <w:color w:val="000000"/>
          <w:u w:val="single"/>
          <w:lang w:eastAsia="el-GR"/>
        </w:rPr>
        <w:t>:00</w:t>
      </w:r>
      <w:r w:rsidRPr="00D90A08">
        <w:rPr>
          <w:rFonts w:cs="Calibri"/>
          <w:bCs/>
          <w:color w:val="000000"/>
          <w:u w:val="single"/>
          <w:lang w:eastAsia="el-GR"/>
        </w:rPr>
        <w:t xml:space="preserve"> </w:t>
      </w:r>
      <w:r w:rsidRPr="00D90A08">
        <w:rPr>
          <w:rFonts w:cs="Calibri"/>
          <w:b/>
          <w:bCs/>
          <w:color w:val="000000"/>
          <w:u w:val="single"/>
          <w:lang w:eastAsia="el-GR"/>
        </w:rPr>
        <w:t xml:space="preserve">στο υποκατάστημα της Οργάνωσης οδός Λέοντος Σοφού </w:t>
      </w:r>
      <w:r w:rsidR="007875E9" w:rsidRPr="00D90A08">
        <w:rPr>
          <w:rFonts w:cs="Calibri"/>
          <w:b/>
          <w:bCs/>
          <w:color w:val="000000"/>
          <w:u w:val="single"/>
          <w:lang w:eastAsia="el-GR"/>
        </w:rPr>
        <w:t>26 &amp; Εγνατία, 54625</w:t>
      </w:r>
      <w:r w:rsidRPr="00D90A08">
        <w:rPr>
          <w:rFonts w:cs="Calibri"/>
          <w:b/>
          <w:bCs/>
          <w:color w:val="000000"/>
          <w:u w:val="single"/>
          <w:lang w:eastAsia="el-GR"/>
        </w:rPr>
        <w:t xml:space="preserve"> Θεσσαλονίκη,</w:t>
      </w:r>
      <w:r w:rsidRPr="00D90A08">
        <w:rPr>
          <w:rFonts w:cs="Calibri"/>
          <w:bCs/>
          <w:color w:val="000000"/>
          <w:lang w:eastAsia="el-GR"/>
        </w:rPr>
        <w:t xml:space="preserve"> με κάθε πρόσφορο μέσο: </w:t>
      </w:r>
      <w:r w:rsidRPr="00D90A08">
        <w:rPr>
          <w:rFonts w:cs="Calibri"/>
        </w:rPr>
        <w:t xml:space="preserve">είτε εγγράφως στο υποκατάστημα της Αναθέτουσας Οργάνωσης στη Θεσσαλονίκη, είτε με αποστολή </w:t>
      </w:r>
      <w:r w:rsidR="00C40538" w:rsidRPr="00D90A08">
        <w:rPr>
          <w:rFonts w:cs="Calibri"/>
        </w:rPr>
        <w:t>φαξ</w:t>
      </w:r>
      <w:r w:rsidRPr="00D90A08">
        <w:rPr>
          <w:rFonts w:cs="Calibri"/>
        </w:rPr>
        <w:t xml:space="preserve"> στον αριθμό 2310 526150, είτε με αποστολή επιστολής ηλεκτρονικού ταχυδρομείου στην ηλεκτρονική διεύθυνση της υπεύθυνου προμηθειών, Στέλλας Κριτσιάνη, </w:t>
      </w:r>
      <w:hyperlink r:id="rId8" w:history="1">
        <w:r w:rsidR="0045703B" w:rsidRPr="006B2E5C">
          <w:rPr>
            <w:rStyle w:val="-"/>
            <w:rFonts w:cs="Calibri"/>
            <w:b/>
            <w:lang w:val="en-US"/>
          </w:rPr>
          <w:t>stella</w:t>
        </w:r>
        <w:r w:rsidR="0045703B" w:rsidRPr="006B2E5C">
          <w:rPr>
            <w:rStyle w:val="-"/>
            <w:rFonts w:cs="Calibri"/>
            <w:b/>
          </w:rPr>
          <w:t>.</w:t>
        </w:r>
        <w:r w:rsidR="0045703B" w:rsidRPr="006B2E5C">
          <w:rPr>
            <w:rStyle w:val="-"/>
            <w:rFonts w:cs="Calibri"/>
            <w:b/>
            <w:lang w:val="en-US"/>
          </w:rPr>
          <w:t>arsis</w:t>
        </w:r>
        <w:r w:rsidR="0045703B" w:rsidRPr="006B2E5C">
          <w:rPr>
            <w:rStyle w:val="-"/>
            <w:rFonts w:cs="Calibri"/>
            <w:b/>
          </w:rPr>
          <w:t>@</w:t>
        </w:r>
        <w:proofErr w:type="spellStart"/>
        <w:r w:rsidR="0045703B" w:rsidRPr="006B2E5C">
          <w:rPr>
            <w:rStyle w:val="-"/>
            <w:rFonts w:cs="Calibri"/>
            <w:b/>
            <w:lang w:val="en-US"/>
          </w:rPr>
          <w:t>gmail</w:t>
        </w:r>
        <w:proofErr w:type="spellEnd"/>
        <w:r w:rsidR="0045703B" w:rsidRPr="006B2E5C">
          <w:rPr>
            <w:rStyle w:val="-"/>
            <w:rFonts w:cs="Calibri"/>
            <w:b/>
          </w:rPr>
          <w:t>.</w:t>
        </w:r>
        <w:r w:rsidR="0045703B" w:rsidRPr="006B2E5C">
          <w:rPr>
            <w:rStyle w:val="-"/>
            <w:rFonts w:cs="Calibri"/>
            <w:b/>
            <w:lang w:val="en-US"/>
          </w:rPr>
          <w:t>com</w:t>
        </w:r>
      </w:hyperlink>
      <w:r w:rsidRPr="00D90A08">
        <w:rPr>
          <w:rFonts w:cs="Calibri"/>
        </w:rPr>
        <w:t xml:space="preserve"> με την ένδειξη προσφορά</w:t>
      </w:r>
      <w:r w:rsidRPr="00D90A08">
        <w:rPr>
          <w:rFonts w:cs="Calibri"/>
          <w:b/>
          <w:bCs/>
          <w:color w:val="000000"/>
          <w:lang w:eastAsia="el-GR"/>
        </w:rPr>
        <w:t>.</w:t>
      </w:r>
    </w:p>
    <w:p w:rsidR="00407092" w:rsidRPr="00D90A08" w:rsidRDefault="00407092" w:rsidP="00257C96">
      <w:pPr>
        <w:spacing w:after="0" w:line="240" w:lineRule="auto"/>
        <w:jc w:val="both"/>
        <w:rPr>
          <w:rFonts w:cs="Calibri"/>
        </w:rPr>
      </w:pPr>
    </w:p>
    <w:p w:rsidR="00407092" w:rsidRPr="00D90A08" w:rsidRDefault="00407092" w:rsidP="00257C96">
      <w:pPr>
        <w:spacing w:after="0" w:line="240" w:lineRule="auto"/>
        <w:jc w:val="both"/>
        <w:rPr>
          <w:rFonts w:cs="Calibri"/>
          <w:b/>
          <w:bCs/>
          <w:color w:val="000000"/>
          <w:szCs w:val="24"/>
          <w:u w:val="single"/>
          <w:lang w:eastAsia="el-GR"/>
        </w:rPr>
      </w:pPr>
      <w:r w:rsidRPr="00D90A08">
        <w:rPr>
          <w:rFonts w:cs="Calibri"/>
          <w:b/>
          <w:bCs/>
          <w:color w:val="000000"/>
          <w:szCs w:val="24"/>
          <w:u w:val="single"/>
          <w:lang w:eastAsia="el-GR"/>
        </w:rPr>
        <w:t>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407092" w:rsidRPr="00D90A08" w:rsidRDefault="00407092" w:rsidP="00257C96">
      <w:pPr>
        <w:spacing w:after="0" w:line="240" w:lineRule="auto"/>
        <w:jc w:val="both"/>
        <w:rPr>
          <w:rFonts w:cs="Calibri"/>
          <w:bCs/>
          <w:color w:val="000000"/>
          <w:szCs w:val="24"/>
          <w:lang w:eastAsia="el-GR"/>
        </w:rPr>
      </w:pPr>
      <w:r w:rsidRPr="00D90A08">
        <w:rPr>
          <w:rFonts w:cs="Calibri"/>
          <w:bCs/>
          <w:color w:val="000000"/>
          <w:szCs w:val="24"/>
          <w:lang w:eastAsia="el-GR"/>
        </w:rPr>
        <w:t xml:space="preserve">Επίσης, η προσφορά θα πρέπει να φέρει τη σφραγίδα (αν πρόκειται για νομικό πρόσωπο) και την υπογραφή του προσφέροντος (ή του </w:t>
      </w:r>
      <w:r w:rsidR="00ED2CF4" w:rsidRPr="00D90A08">
        <w:rPr>
          <w:rFonts w:cs="Calibri"/>
          <w:bCs/>
          <w:color w:val="000000"/>
          <w:szCs w:val="24"/>
          <w:lang w:eastAsia="el-GR"/>
        </w:rPr>
        <w:t>νόμιμου</w:t>
      </w:r>
      <w:r w:rsidRPr="00D90A08">
        <w:rPr>
          <w:rFonts w:cs="Calibri"/>
          <w:bCs/>
          <w:color w:val="000000"/>
          <w:szCs w:val="24"/>
          <w:lang w:eastAsia="el-GR"/>
        </w:rPr>
        <w:t xml:space="preserve"> κατά περίπτωση εκπροσώπου του νομικού προσώπου).</w:t>
      </w:r>
    </w:p>
    <w:p w:rsidR="00407092" w:rsidRPr="00D90A08" w:rsidRDefault="00407092" w:rsidP="00257C96">
      <w:pPr>
        <w:spacing w:after="0" w:line="240" w:lineRule="auto"/>
        <w:jc w:val="both"/>
        <w:rPr>
          <w:rFonts w:cs="Calibri"/>
          <w:bCs/>
          <w:color w:val="000000"/>
          <w:szCs w:val="24"/>
          <w:lang w:eastAsia="el-GR"/>
        </w:rPr>
      </w:pPr>
      <w:r w:rsidRPr="00D90A08">
        <w:rPr>
          <w:rFonts w:cs="Calibri"/>
          <w:bCs/>
          <w:color w:val="000000"/>
          <w:szCs w:val="24"/>
          <w:lang w:eastAsia="el-GR"/>
        </w:rPr>
        <w:t xml:space="preserve">2) Η συμμετοχή </w:t>
      </w:r>
      <w:r w:rsidR="00E35A3C" w:rsidRPr="00D90A08">
        <w:rPr>
          <w:rFonts w:cs="Calibri"/>
          <w:bCs/>
          <w:color w:val="000000"/>
          <w:szCs w:val="24"/>
          <w:lang w:eastAsia="el-GR"/>
        </w:rPr>
        <w:t xml:space="preserve"> για την  υποβολή προσφορών σε σχέση με </w:t>
      </w:r>
      <w:r w:rsidRPr="00D90A08">
        <w:rPr>
          <w:rFonts w:cs="Calibri"/>
          <w:bCs/>
          <w:color w:val="000000"/>
          <w:szCs w:val="24"/>
          <w:lang w:eastAsia="el-GR"/>
        </w:rPr>
        <w:t xml:space="preserve"> την παρούσα πρόσκληση είναι ανοικτή, επί </w:t>
      </w:r>
      <w:proofErr w:type="spellStart"/>
      <w:r w:rsidRPr="00D90A08">
        <w:rPr>
          <w:rFonts w:cs="Calibri"/>
          <w:bCs/>
          <w:color w:val="000000"/>
          <w:szCs w:val="24"/>
          <w:lang w:eastAsia="el-GR"/>
        </w:rPr>
        <w:t>ίσοις</w:t>
      </w:r>
      <w:proofErr w:type="spellEnd"/>
      <w:r w:rsidRPr="00D90A08">
        <w:rPr>
          <w:rFonts w:cs="Calibri"/>
          <w:bCs/>
          <w:color w:val="000000"/>
          <w:szCs w:val="24"/>
          <w:lang w:eastAsia="el-GR"/>
        </w:rPr>
        <w:t xml:space="preserve"> </w:t>
      </w:r>
      <w:proofErr w:type="spellStart"/>
      <w:r w:rsidRPr="00D90A08">
        <w:rPr>
          <w:rFonts w:cs="Calibri"/>
          <w:bCs/>
          <w:color w:val="000000"/>
          <w:szCs w:val="24"/>
          <w:lang w:eastAsia="el-GR"/>
        </w:rPr>
        <w:t>όροις</w:t>
      </w:r>
      <w:proofErr w:type="spellEnd"/>
      <w:r w:rsidRPr="00D90A08">
        <w:rPr>
          <w:rFonts w:cs="Calibri"/>
          <w:bCs/>
          <w:color w:val="000000"/>
          <w:szCs w:val="24"/>
          <w:lang w:eastAsia="el-GR"/>
        </w:rPr>
        <w:t>, σε όσους πληρούν τις νομικές και οικονομικές προϋποθέσεις που προβλέπονται στην παρούσα πρόσκληση.</w:t>
      </w:r>
    </w:p>
    <w:p w:rsidR="00407092" w:rsidRPr="00D90A08" w:rsidRDefault="00407092" w:rsidP="00257C96">
      <w:pPr>
        <w:spacing w:after="0" w:line="240" w:lineRule="auto"/>
        <w:jc w:val="both"/>
        <w:rPr>
          <w:rFonts w:cs="Calibri"/>
          <w:szCs w:val="24"/>
        </w:rPr>
      </w:pPr>
      <w:r w:rsidRPr="00D90A08">
        <w:rPr>
          <w:rFonts w:cs="Calibri"/>
          <w:bCs/>
          <w:color w:val="000000"/>
          <w:szCs w:val="24"/>
          <w:lang w:eastAsia="el-GR"/>
        </w:rPr>
        <w:t xml:space="preserve">3) </w:t>
      </w:r>
      <w:r w:rsidRPr="00D90A08">
        <w:rPr>
          <w:rFonts w:cs="Calibri"/>
          <w:szCs w:val="24"/>
        </w:rPr>
        <w:t xml:space="preserve">Τα προς προμήθεια είδη θα είναι απολύτως καινούργια,  αμεταχείριστα, λειτουργικά και συσκευασμένα, θα συνοδεύονται από οδηγίες χρήσης στην ελληνική γλώσσα και θα παραδοθούν με έξοδα και δαπάνες του Αναδόχου στον τόπο υλοποίησης της προμήθειας έτοιμες προς χρήση κατά το χρόνο παράδοσής τους. </w:t>
      </w:r>
    </w:p>
    <w:p w:rsidR="00407092" w:rsidRPr="00A12002" w:rsidRDefault="00407092" w:rsidP="00257C96">
      <w:pPr>
        <w:spacing w:after="0" w:line="240" w:lineRule="auto"/>
        <w:jc w:val="both"/>
        <w:rPr>
          <w:rFonts w:cs="Calibri"/>
          <w:bCs/>
          <w:color w:val="000000"/>
          <w:szCs w:val="24"/>
          <w:lang w:eastAsia="el-GR"/>
        </w:rPr>
      </w:pPr>
      <w:r w:rsidRPr="00D90A08">
        <w:rPr>
          <w:rFonts w:cs="Calibri"/>
          <w:szCs w:val="24"/>
        </w:rPr>
        <w:t>4</w:t>
      </w:r>
      <w:r w:rsidRPr="009C2298">
        <w:rPr>
          <w:rFonts w:cs="Calibri"/>
          <w:szCs w:val="24"/>
        </w:rPr>
        <w:t xml:space="preserve">) </w:t>
      </w:r>
      <w:r w:rsidRPr="009C2298">
        <w:rPr>
          <w:rFonts w:cs="Calibri"/>
          <w:bCs/>
          <w:color w:val="000000"/>
          <w:szCs w:val="24"/>
          <w:lang w:eastAsia="el-GR"/>
        </w:rPr>
        <w:t xml:space="preserve">Η διαδικασία  ελέγχου των προσφορών θα πραγματοποιηθεί στην έδρα της Αναθέτουσας Αρχής, στην προαναφερόμενη διεύθυνση, την ως άνω καταληκτική ημερομηνία και ώρα </w:t>
      </w:r>
      <w:r w:rsidRPr="009C2298">
        <w:rPr>
          <w:rFonts w:cs="Calibri"/>
          <w:bCs/>
          <w:color w:val="000000"/>
          <w:szCs w:val="24"/>
          <w:u w:val="single"/>
          <w:lang w:eastAsia="el-GR"/>
        </w:rPr>
        <w:t>(</w:t>
      </w:r>
      <w:r w:rsidR="00ED2CF4" w:rsidRPr="00ED2CF4">
        <w:rPr>
          <w:rFonts w:cs="Calibri"/>
          <w:bCs/>
          <w:color w:val="000000"/>
          <w:szCs w:val="24"/>
          <w:u w:val="single"/>
          <w:lang w:eastAsia="el-GR"/>
        </w:rPr>
        <w:t>20</w:t>
      </w:r>
      <w:r w:rsidR="00162855" w:rsidRPr="009C2298">
        <w:rPr>
          <w:rFonts w:cs="Calibri"/>
          <w:bCs/>
          <w:color w:val="000000"/>
          <w:szCs w:val="24"/>
          <w:u w:val="single"/>
          <w:lang w:eastAsia="el-GR"/>
        </w:rPr>
        <w:t xml:space="preserve"> </w:t>
      </w:r>
      <w:r w:rsidRPr="009C2298">
        <w:rPr>
          <w:rFonts w:cs="Calibri"/>
          <w:bCs/>
          <w:color w:val="000000"/>
          <w:szCs w:val="24"/>
          <w:u w:val="single"/>
          <w:lang w:eastAsia="el-GR"/>
        </w:rPr>
        <w:t>-</w:t>
      </w:r>
      <w:r w:rsidR="00ED6D9D" w:rsidRPr="009C2298">
        <w:rPr>
          <w:rFonts w:cs="Calibri"/>
          <w:bCs/>
          <w:color w:val="000000"/>
          <w:szCs w:val="24"/>
          <w:u w:val="single"/>
          <w:lang w:eastAsia="el-GR"/>
        </w:rPr>
        <w:t>02</w:t>
      </w:r>
      <w:r w:rsidRPr="009C2298">
        <w:rPr>
          <w:rFonts w:cs="Calibri"/>
          <w:bCs/>
          <w:color w:val="000000"/>
          <w:szCs w:val="24"/>
          <w:u w:val="single"/>
          <w:lang w:eastAsia="el-GR"/>
        </w:rPr>
        <w:t>-201</w:t>
      </w:r>
      <w:r w:rsidR="008339DB" w:rsidRPr="009C2298">
        <w:rPr>
          <w:rFonts w:cs="Calibri"/>
          <w:bCs/>
          <w:color w:val="000000"/>
          <w:szCs w:val="24"/>
          <w:u w:val="single"/>
          <w:lang w:eastAsia="el-GR"/>
        </w:rPr>
        <w:t>8</w:t>
      </w:r>
      <w:r w:rsidRPr="009C2298">
        <w:rPr>
          <w:rFonts w:cs="Calibri"/>
          <w:bCs/>
          <w:color w:val="000000"/>
          <w:szCs w:val="24"/>
          <w:u w:val="single"/>
          <w:lang w:eastAsia="el-GR"/>
        </w:rPr>
        <w:t xml:space="preserve"> και ώρα 1</w:t>
      </w:r>
      <w:r w:rsidR="00ED6D9D" w:rsidRPr="009C2298">
        <w:rPr>
          <w:rFonts w:cs="Calibri"/>
          <w:bCs/>
          <w:color w:val="000000"/>
          <w:szCs w:val="24"/>
          <w:u w:val="single"/>
          <w:lang w:eastAsia="el-GR"/>
        </w:rPr>
        <w:t>6</w:t>
      </w:r>
      <w:r w:rsidRPr="009C2298">
        <w:rPr>
          <w:rFonts w:cs="Calibri"/>
          <w:bCs/>
          <w:color w:val="000000"/>
          <w:szCs w:val="24"/>
          <w:u w:val="single"/>
          <w:lang w:eastAsia="el-GR"/>
        </w:rPr>
        <w:t>:00</w:t>
      </w:r>
      <w:r w:rsidR="00834932" w:rsidRPr="009C2298">
        <w:rPr>
          <w:rFonts w:cs="Calibri"/>
          <w:bCs/>
          <w:color w:val="000000"/>
          <w:szCs w:val="24"/>
          <w:u w:val="single"/>
          <w:lang w:eastAsia="el-GR"/>
        </w:rPr>
        <w:t xml:space="preserve"> π.μ.</w:t>
      </w:r>
      <w:r w:rsidRPr="009C2298">
        <w:rPr>
          <w:rFonts w:cs="Calibri"/>
          <w:bCs/>
          <w:color w:val="000000"/>
          <w:szCs w:val="24"/>
          <w:u w:val="single"/>
          <w:lang w:eastAsia="el-GR"/>
        </w:rPr>
        <w:t>) και κριτήριο για την κατακύρωση της σχετικής προμήθειας είναι η χαμηλότερη καθαρή τιμή του προσφέροντος για το σύνολο της προμήθειας άνευ ΦΠΑ.</w:t>
      </w:r>
      <w:r w:rsidRPr="00A12002">
        <w:rPr>
          <w:rFonts w:cs="Calibri"/>
          <w:bCs/>
          <w:color w:val="000000"/>
          <w:szCs w:val="24"/>
          <w:lang w:eastAsia="el-GR"/>
        </w:rPr>
        <w:t xml:space="preserve"> </w:t>
      </w:r>
    </w:p>
    <w:p w:rsidR="00407092" w:rsidRPr="00A12002" w:rsidRDefault="00407092" w:rsidP="00257C96">
      <w:pPr>
        <w:spacing w:after="0" w:line="240" w:lineRule="auto"/>
        <w:jc w:val="both"/>
        <w:rPr>
          <w:rFonts w:cs="Calibri"/>
          <w:bCs/>
          <w:color w:val="000000"/>
          <w:lang w:eastAsia="el-GR"/>
        </w:rPr>
      </w:pPr>
      <w:r w:rsidRPr="00A12002">
        <w:rPr>
          <w:rFonts w:cs="Calibri"/>
          <w:bCs/>
          <w:color w:val="000000"/>
          <w:lang w:eastAsia="el-GR"/>
        </w:rPr>
        <w:t>Τα προς προμήθεια είδη αποτελούν μία ενιαία ομάδα και η σχετική προσφορά των υποψηφίων αναδόχων πρέπει να καλύπτει το σύνολο των προς προμήθεια ειδών.</w:t>
      </w:r>
    </w:p>
    <w:p w:rsidR="00407092" w:rsidRDefault="00407092" w:rsidP="00257C96">
      <w:pPr>
        <w:spacing w:after="0" w:line="240" w:lineRule="auto"/>
        <w:jc w:val="both"/>
        <w:rPr>
          <w:rFonts w:cs="Calibri"/>
          <w:b/>
          <w:bCs/>
          <w:color w:val="000000"/>
          <w:lang w:eastAsia="el-GR"/>
        </w:rPr>
      </w:pPr>
      <w:r w:rsidRPr="00A12002">
        <w:rPr>
          <w:rFonts w:cs="Calibri"/>
          <w:b/>
          <w:bCs/>
          <w:color w:val="000000"/>
          <w:lang w:eastAsia="el-GR"/>
        </w:rPr>
        <w:t>Τα έξοδα μεταφοράς των προς προμήθεια ειδών στον τόπο υλοποίησης</w:t>
      </w:r>
      <w:r w:rsidR="00E609C0">
        <w:rPr>
          <w:rFonts w:cs="Calibri"/>
          <w:b/>
          <w:bCs/>
          <w:color w:val="000000"/>
          <w:lang w:eastAsia="el-GR"/>
        </w:rPr>
        <w:t>-  παράδοσης</w:t>
      </w:r>
      <w:r w:rsidR="00C05939">
        <w:rPr>
          <w:rFonts w:cs="Calibri"/>
          <w:b/>
          <w:bCs/>
          <w:color w:val="000000"/>
          <w:lang w:eastAsia="el-GR"/>
        </w:rPr>
        <w:t xml:space="preserve"> βαρύνουν τον ανάδοχο. </w:t>
      </w:r>
      <w:r w:rsidR="0064274B" w:rsidRPr="0064274B">
        <w:rPr>
          <w:rFonts w:ascii="Cambria" w:eastAsia="Cambria" w:hAnsi="Cambria" w:cs="Cambria"/>
          <w:color w:val="000000"/>
          <w:lang w:eastAsia="el-GR"/>
        </w:rPr>
        <w:t xml:space="preserve"> </w:t>
      </w:r>
      <w:r w:rsidR="0064274B" w:rsidRPr="0064274B">
        <w:rPr>
          <w:rFonts w:cs="Calibri"/>
          <w:b/>
          <w:bCs/>
          <w:color w:val="000000"/>
          <w:lang w:eastAsia="el-GR"/>
        </w:rPr>
        <w:t>Ο προμηθε</w:t>
      </w:r>
      <w:r w:rsidR="00C05939">
        <w:rPr>
          <w:rFonts w:cs="Calibri"/>
          <w:b/>
          <w:bCs/>
          <w:color w:val="000000"/>
          <w:lang w:eastAsia="el-GR"/>
        </w:rPr>
        <w:t>υτής</w:t>
      </w:r>
      <w:r w:rsidR="0064274B" w:rsidRPr="0064274B">
        <w:rPr>
          <w:rFonts w:cs="Calibri"/>
          <w:b/>
          <w:bCs/>
          <w:color w:val="000000"/>
          <w:lang w:eastAsia="el-GR"/>
        </w:rPr>
        <w:t xml:space="preserve"> φ</w:t>
      </w:r>
      <w:r w:rsidR="00C05939">
        <w:rPr>
          <w:rFonts w:cs="Calibri"/>
          <w:b/>
          <w:bCs/>
          <w:color w:val="000000"/>
          <w:lang w:eastAsia="el-GR"/>
        </w:rPr>
        <w:t>έ</w:t>
      </w:r>
      <w:r w:rsidR="0064274B" w:rsidRPr="0064274B">
        <w:rPr>
          <w:rFonts w:cs="Calibri"/>
          <w:b/>
          <w:bCs/>
          <w:color w:val="000000"/>
          <w:lang w:eastAsia="el-GR"/>
        </w:rPr>
        <w:t>ρει τον κ</w:t>
      </w:r>
      <w:r w:rsidR="00C05939">
        <w:rPr>
          <w:rFonts w:cs="Calibri"/>
          <w:b/>
          <w:bCs/>
          <w:color w:val="000000"/>
          <w:lang w:eastAsia="el-GR"/>
        </w:rPr>
        <w:t>ί</w:t>
      </w:r>
      <w:r w:rsidR="0064274B" w:rsidRPr="0064274B">
        <w:rPr>
          <w:rFonts w:cs="Calibri"/>
          <w:b/>
          <w:bCs/>
          <w:color w:val="000000"/>
          <w:lang w:eastAsia="el-GR"/>
        </w:rPr>
        <w:t>νδυνο για την κατα</w:t>
      </w:r>
      <w:r w:rsidR="00C05939">
        <w:rPr>
          <w:rFonts w:cs="Calibri"/>
          <w:b/>
          <w:bCs/>
          <w:color w:val="000000"/>
          <w:lang w:eastAsia="el-GR"/>
        </w:rPr>
        <w:t>στ</w:t>
      </w:r>
      <w:r w:rsidR="0064274B" w:rsidRPr="0064274B">
        <w:rPr>
          <w:rFonts w:cs="Calibri"/>
          <w:b/>
          <w:bCs/>
          <w:color w:val="000000"/>
          <w:lang w:eastAsia="el-GR"/>
        </w:rPr>
        <w:t>ροφ</w:t>
      </w:r>
      <w:r w:rsidR="00C05939">
        <w:rPr>
          <w:rFonts w:cs="Calibri"/>
          <w:b/>
          <w:bCs/>
          <w:color w:val="000000"/>
          <w:lang w:eastAsia="el-GR"/>
        </w:rPr>
        <w:t>ή ή φθορά</w:t>
      </w:r>
      <w:r w:rsidR="0064274B" w:rsidRPr="0064274B">
        <w:rPr>
          <w:rFonts w:cs="Calibri"/>
          <w:b/>
          <w:bCs/>
          <w:color w:val="000000"/>
          <w:lang w:eastAsia="el-GR"/>
        </w:rPr>
        <w:t xml:space="preserve"> των ειδών μ</w:t>
      </w:r>
      <w:r w:rsidR="00C05939">
        <w:rPr>
          <w:rFonts w:cs="Calibri"/>
          <w:b/>
          <w:bCs/>
          <w:color w:val="000000"/>
          <w:lang w:eastAsia="el-GR"/>
        </w:rPr>
        <w:t>έ</w:t>
      </w:r>
      <w:r w:rsidR="0064274B" w:rsidRPr="0064274B">
        <w:rPr>
          <w:rFonts w:cs="Calibri"/>
          <w:b/>
          <w:bCs/>
          <w:color w:val="000000"/>
          <w:lang w:eastAsia="el-GR"/>
        </w:rPr>
        <w:t>χρι την παραλαβ</w:t>
      </w:r>
      <w:r w:rsidR="00C05939">
        <w:rPr>
          <w:rFonts w:cs="Calibri"/>
          <w:b/>
          <w:bCs/>
          <w:color w:val="000000"/>
          <w:lang w:eastAsia="el-GR"/>
        </w:rPr>
        <w:t>ή</w:t>
      </w:r>
      <w:r w:rsidR="0064274B" w:rsidRPr="0064274B">
        <w:rPr>
          <w:rFonts w:cs="Calibri"/>
          <w:b/>
          <w:bCs/>
          <w:color w:val="000000"/>
          <w:lang w:eastAsia="el-GR"/>
        </w:rPr>
        <w:t xml:space="preserve"> του</w:t>
      </w:r>
      <w:r w:rsidR="00C05939">
        <w:rPr>
          <w:rFonts w:cs="Calibri"/>
          <w:b/>
          <w:bCs/>
          <w:color w:val="000000"/>
          <w:lang w:eastAsia="el-GR"/>
        </w:rPr>
        <w:t>ς</w:t>
      </w:r>
      <w:r w:rsidRPr="00A12002">
        <w:rPr>
          <w:rFonts w:cs="Calibri"/>
          <w:b/>
          <w:bCs/>
          <w:color w:val="000000"/>
          <w:lang w:eastAsia="el-GR"/>
        </w:rPr>
        <w:t>.</w:t>
      </w:r>
    </w:p>
    <w:p w:rsidR="0064274B" w:rsidRPr="00A12002" w:rsidRDefault="0064274B" w:rsidP="00257C96">
      <w:pPr>
        <w:spacing w:after="0" w:line="240" w:lineRule="auto"/>
        <w:jc w:val="both"/>
        <w:rPr>
          <w:rFonts w:cs="Calibri"/>
          <w:b/>
          <w:bCs/>
          <w:color w:val="000000"/>
          <w:lang w:eastAsia="el-GR"/>
        </w:rPr>
      </w:pPr>
    </w:p>
    <w:p w:rsidR="00407092" w:rsidRPr="00A12002" w:rsidRDefault="00407092" w:rsidP="00257C96">
      <w:pPr>
        <w:spacing w:after="0" w:line="240" w:lineRule="auto"/>
        <w:jc w:val="both"/>
        <w:rPr>
          <w:rFonts w:cs="Calibri"/>
          <w:bCs/>
          <w:color w:val="000000"/>
          <w:lang w:eastAsia="el-GR"/>
        </w:rPr>
      </w:pPr>
      <w:r w:rsidRPr="00A12002">
        <w:rPr>
          <w:rFonts w:cs="Calibri"/>
          <w:bCs/>
          <w:color w:val="000000"/>
          <w:lang w:eastAsia="el-GR"/>
        </w:rPr>
        <w:t>Η Αναθέτουσα Αρχή δι</w:t>
      </w:r>
      <w:r w:rsidR="00556252">
        <w:rPr>
          <w:rFonts w:cs="Calibri"/>
          <w:bCs/>
          <w:color w:val="000000"/>
          <w:lang w:eastAsia="el-GR"/>
        </w:rPr>
        <w:t>ά</w:t>
      </w:r>
      <w:r w:rsidRPr="00A12002">
        <w:rPr>
          <w:rFonts w:cs="Calibri"/>
          <w:bCs/>
          <w:color w:val="000000"/>
          <w:lang w:eastAsia="el-GR"/>
        </w:rPr>
        <w:t xml:space="preserve"> των αρμοδίων οργάνων </w:t>
      </w:r>
      <w:r>
        <w:rPr>
          <w:rFonts w:cs="Calibri"/>
          <w:bCs/>
          <w:color w:val="000000"/>
          <w:lang w:eastAsia="el-GR"/>
        </w:rPr>
        <w:t xml:space="preserve">της , </w:t>
      </w:r>
      <w:r w:rsidRPr="00A12002">
        <w:rPr>
          <w:rFonts w:cs="Calibri"/>
          <w:bCs/>
          <w:color w:val="000000"/>
          <w:lang w:eastAsia="el-GR"/>
        </w:rPr>
        <w:t xml:space="preserve"> θα αξιολογήσει τις υποβληθείσες προσφορές και θα αναθέσει την υπηρεσία στον προσφέροντα την χαμηλότερη προσφορά. </w:t>
      </w:r>
    </w:p>
    <w:p w:rsidR="00407092" w:rsidRPr="00A12002" w:rsidRDefault="00407092" w:rsidP="00257C96">
      <w:pPr>
        <w:spacing w:after="0" w:line="240" w:lineRule="auto"/>
        <w:jc w:val="both"/>
        <w:rPr>
          <w:rFonts w:cs="Calibri"/>
        </w:rPr>
      </w:pPr>
      <w:r w:rsidRPr="00A12002">
        <w:rPr>
          <w:rFonts w:cs="Calibri"/>
          <w:color w:val="000000"/>
          <w:u w:val="single"/>
        </w:rPr>
        <w:t>Η συνολική τιμή χωρίς ΦΠΑ θα λαμβάνεται υπόψη για τη σύγκριση των προσφορών.</w:t>
      </w:r>
      <w:r w:rsidRPr="00A12002">
        <w:rPr>
          <w:rFonts w:cs="Calibri"/>
        </w:rPr>
        <w:t xml:space="preserve"> Υποβληθείσες προσφορές που υπερβαίνουν την προϋπολογισθείσα δαπάνη θα απορρίπτονται ως απαράδεκτες.</w:t>
      </w:r>
    </w:p>
    <w:p w:rsidR="00407092" w:rsidRDefault="00407092" w:rsidP="00257C96">
      <w:pPr>
        <w:spacing w:line="240" w:lineRule="auto"/>
        <w:jc w:val="both"/>
        <w:rPr>
          <w:rFonts w:cs="Calibri"/>
          <w:bCs/>
          <w:color w:val="000000"/>
          <w:lang w:eastAsia="el-GR"/>
        </w:rPr>
      </w:pPr>
      <w:r w:rsidRPr="00A12002">
        <w:rPr>
          <w:rFonts w:cs="Calibri"/>
          <w:bCs/>
          <w:color w:val="000000"/>
          <w:lang w:eastAsia="el-GR"/>
        </w:rPr>
        <w:t xml:space="preserve">5) Ο προσφέρων τη χαμηλότερη τιμή θα ενημερώνεται άμεσα από την Αναθέτουσα Αρχή με κάθε μέσο (τηλεφωνικά, μέσω </w:t>
      </w:r>
      <w:r w:rsidR="00E36AB2" w:rsidRPr="00A12002">
        <w:rPr>
          <w:rFonts w:cs="Calibri"/>
          <w:bCs/>
          <w:color w:val="000000"/>
          <w:lang w:eastAsia="el-GR"/>
        </w:rPr>
        <w:t>φαξ</w:t>
      </w:r>
      <w:r w:rsidRPr="00A12002">
        <w:rPr>
          <w:rFonts w:cs="Calibri"/>
          <w:bCs/>
          <w:color w:val="000000"/>
          <w:lang w:eastAsia="el-GR"/>
        </w:rPr>
        <w:t xml:space="preserve"> ή </w:t>
      </w:r>
      <w:r w:rsidRPr="00A12002">
        <w:rPr>
          <w:rFonts w:cs="Calibri"/>
          <w:bCs/>
          <w:color w:val="000000"/>
          <w:lang w:val="en-US" w:eastAsia="el-GR"/>
        </w:rPr>
        <w:t>email</w:t>
      </w:r>
      <w:r w:rsidRPr="00A12002">
        <w:rPr>
          <w:rFonts w:cs="Calibri"/>
          <w:bCs/>
          <w:color w:val="000000"/>
          <w:lang w:eastAsia="el-GR"/>
        </w:rPr>
        <w:t xml:space="preserve">) ώστε να προσκομίσει (μέσω φαξ ή </w:t>
      </w:r>
      <w:r w:rsidRPr="00A12002">
        <w:rPr>
          <w:rFonts w:cs="Calibri"/>
          <w:bCs/>
          <w:color w:val="000000"/>
          <w:lang w:val="en-US" w:eastAsia="el-GR"/>
        </w:rPr>
        <w:t>email</w:t>
      </w:r>
      <w:r w:rsidRPr="00A12002">
        <w:rPr>
          <w:rFonts w:cs="Calibri"/>
          <w:bCs/>
          <w:color w:val="000000"/>
          <w:lang w:eastAsia="el-GR"/>
        </w:rPr>
        <w:t xml:space="preserve"> κατά τα αναφερόμενα στην παράγραφο 1) εντός τριών (3) ημερών τα κάτωθι δικαιολογητικά προς  άμεση υπογραφή της συμβάσεως:</w:t>
      </w:r>
    </w:p>
    <w:p w:rsidR="00103CF8" w:rsidRPr="00103CF8" w:rsidRDefault="00103CF8" w:rsidP="00257C96">
      <w:pPr>
        <w:spacing w:line="240" w:lineRule="auto"/>
        <w:jc w:val="both"/>
        <w:rPr>
          <w:rFonts w:cs="Calibri"/>
          <w:b/>
          <w:bCs/>
          <w:color w:val="000000"/>
          <w:lang w:eastAsia="el-GR"/>
        </w:rPr>
      </w:pPr>
      <w:r w:rsidRPr="00103CF8">
        <w:rPr>
          <w:rFonts w:cs="Calibri"/>
          <w:b/>
          <w:bCs/>
          <w:color w:val="000000"/>
          <w:lang w:eastAsia="el-GR"/>
        </w:rPr>
        <w:t>Πριν από την έκδοση  της απόφασης  ανάθεσης, ο προμηθευτής  που κηρύχθηκε ως προσωρινός  ανάδοχος οφείλει να προσκομίσει  τα κάτωθι δικαιολογητικά προς απόδειξη μη συνδρομής  των λόγων αποκλεισμού του άρθρου 73 του Ν.4412/2016</w:t>
      </w:r>
    </w:p>
    <w:p w:rsidR="00103CF8" w:rsidRDefault="00103CF8" w:rsidP="00257C96">
      <w:pPr>
        <w:spacing w:line="240" w:lineRule="auto"/>
        <w:jc w:val="both"/>
        <w:rPr>
          <w:rFonts w:cs="Calibri"/>
          <w:bCs/>
          <w:color w:val="000000"/>
          <w:lang w:eastAsia="el-GR"/>
        </w:rPr>
      </w:pPr>
    </w:p>
    <w:p w:rsidR="008339DB" w:rsidRPr="008339DB" w:rsidRDefault="008339DB" w:rsidP="008339DB">
      <w:pPr>
        <w:spacing w:line="240" w:lineRule="auto"/>
        <w:jc w:val="both"/>
        <w:rPr>
          <w:rFonts w:cs="Calibri"/>
          <w:bCs/>
          <w:color w:val="000000"/>
          <w:lang w:eastAsia="el-GR"/>
        </w:rPr>
      </w:pPr>
      <w:r w:rsidRPr="008339DB">
        <w:rPr>
          <w:rFonts w:cs="Calibri"/>
          <w:bCs/>
          <w:color w:val="000000"/>
          <w:lang w:eastAsia="el-GR"/>
        </w:rPr>
        <w:t>Για την πλ</w:t>
      </w:r>
      <w:r w:rsidR="00103CF8">
        <w:rPr>
          <w:rFonts w:cs="Calibri"/>
          <w:bCs/>
          <w:color w:val="000000"/>
          <w:lang w:eastAsia="el-GR"/>
        </w:rPr>
        <w:t>ή</w:t>
      </w:r>
      <w:r w:rsidRPr="008339DB">
        <w:rPr>
          <w:rFonts w:cs="Calibri"/>
          <w:bCs/>
          <w:color w:val="000000"/>
          <w:lang w:eastAsia="el-GR"/>
        </w:rPr>
        <w:t>ρω</w:t>
      </w:r>
      <w:r w:rsidR="00103CF8">
        <w:rPr>
          <w:rFonts w:cs="Calibri"/>
          <w:bCs/>
          <w:color w:val="000000"/>
          <w:lang w:eastAsia="el-GR"/>
        </w:rPr>
        <w:t>σ</w:t>
      </w:r>
      <w:r w:rsidRPr="008339DB">
        <w:rPr>
          <w:rFonts w:cs="Calibri"/>
          <w:bCs/>
          <w:color w:val="000000"/>
          <w:lang w:eastAsia="el-GR"/>
        </w:rPr>
        <w:t>η των απαιτ</w:t>
      </w:r>
      <w:r w:rsidR="00103CF8">
        <w:rPr>
          <w:rFonts w:cs="Calibri"/>
          <w:bCs/>
          <w:color w:val="000000"/>
          <w:lang w:eastAsia="el-GR"/>
        </w:rPr>
        <w:t>ήσε</w:t>
      </w:r>
      <w:r w:rsidRPr="008339DB">
        <w:rPr>
          <w:rFonts w:cs="Calibri"/>
          <w:bCs/>
          <w:color w:val="000000"/>
          <w:lang w:eastAsia="el-GR"/>
        </w:rPr>
        <w:t>ων τη</w:t>
      </w:r>
      <w:r w:rsidR="00103CF8">
        <w:rPr>
          <w:rFonts w:cs="Calibri"/>
          <w:bCs/>
          <w:color w:val="000000"/>
          <w:lang w:eastAsia="el-GR"/>
        </w:rPr>
        <w:t>ς</w:t>
      </w:r>
      <w:r w:rsidRPr="008339DB">
        <w:rPr>
          <w:rFonts w:cs="Calibri"/>
          <w:bCs/>
          <w:color w:val="000000"/>
          <w:lang w:eastAsia="el-GR"/>
        </w:rPr>
        <w:t xml:space="preserve"> παρ.1 του </w:t>
      </w:r>
      <w:r w:rsidR="00103CF8">
        <w:rPr>
          <w:rFonts w:cs="Calibri"/>
          <w:bCs/>
          <w:color w:val="000000"/>
          <w:lang w:eastAsia="el-GR"/>
        </w:rPr>
        <w:t>ά</w:t>
      </w:r>
      <w:r w:rsidRPr="008339DB">
        <w:rPr>
          <w:rFonts w:cs="Calibri"/>
          <w:bCs/>
          <w:color w:val="000000"/>
          <w:lang w:eastAsia="el-GR"/>
        </w:rPr>
        <w:t xml:space="preserve">ρθρου 73: </w:t>
      </w:r>
    </w:p>
    <w:p w:rsidR="00866508" w:rsidRPr="00866508" w:rsidRDefault="008339DB" w:rsidP="00866508">
      <w:pPr>
        <w:numPr>
          <w:ilvl w:val="0"/>
          <w:numId w:val="16"/>
        </w:numPr>
        <w:spacing w:line="240" w:lineRule="auto"/>
        <w:jc w:val="both"/>
        <w:rPr>
          <w:rFonts w:cs="Calibri"/>
          <w:bCs/>
          <w:color w:val="000000"/>
          <w:u w:val="single"/>
          <w:lang w:eastAsia="el-GR"/>
        </w:rPr>
      </w:pPr>
      <w:r w:rsidRPr="00C46704">
        <w:rPr>
          <w:rFonts w:cs="Calibri"/>
          <w:b/>
          <w:bCs/>
          <w:color w:val="000000"/>
          <w:lang w:eastAsia="el-GR"/>
        </w:rPr>
        <w:lastRenderedPageBreak/>
        <w:t>Από</w:t>
      </w:r>
      <w:r w:rsidR="00103CF8" w:rsidRPr="00C46704">
        <w:rPr>
          <w:rFonts w:cs="Calibri"/>
          <w:b/>
          <w:bCs/>
          <w:color w:val="000000"/>
          <w:lang w:eastAsia="el-GR"/>
        </w:rPr>
        <w:t>σ</w:t>
      </w:r>
      <w:r w:rsidRPr="00C46704">
        <w:rPr>
          <w:rFonts w:cs="Calibri"/>
          <w:b/>
          <w:bCs/>
          <w:color w:val="000000"/>
          <w:lang w:eastAsia="el-GR"/>
        </w:rPr>
        <w:t>πα</w:t>
      </w:r>
      <w:r w:rsidR="00D50CD8" w:rsidRPr="00C46704">
        <w:rPr>
          <w:rFonts w:cs="Calibri"/>
          <w:b/>
          <w:bCs/>
          <w:color w:val="000000"/>
          <w:lang w:eastAsia="el-GR"/>
        </w:rPr>
        <w:t>σ</w:t>
      </w:r>
      <w:r w:rsidRPr="00C46704">
        <w:rPr>
          <w:rFonts w:cs="Calibri"/>
          <w:b/>
          <w:bCs/>
          <w:color w:val="000000"/>
          <w:lang w:eastAsia="el-GR"/>
        </w:rPr>
        <w:t>μα ποινικού μητρώου</w:t>
      </w:r>
      <w:r w:rsidRPr="008339DB">
        <w:rPr>
          <w:rFonts w:cs="Calibri"/>
          <w:bCs/>
          <w:color w:val="000000"/>
          <w:lang w:eastAsia="el-GR"/>
        </w:rPr>
        <w:t xml:space="preserve">, </w:t>
      </w:r>
      <w:r w:rsidR="00103CF8">
        <w:rPr>
          <w:rFonts w:cs="Calibri"/>
          <w:bCs/>
          <w:color w:val="000000"/>
          <w:lang w:eastAsia="el-GR"/>
        </w:rPr>
        <w:t xml:space="preserve">ή </w:t>
      </w:r>
      <w:r w:rsidRPr="008339DB">
        <w:rPr>
          <w:rFonts w:cs="Calibri"/>
          <w:bCs/>
          <w:color w:val="000000"/>
          <w:lang w:eastAsia="el-GR"/>
        </w:rPr>
        <w:t xml:space="preserve"> ελλε</w:t>
      </w:r>
      <w:r w:rsidR="00D50CD8">
        <w:rPr>
          <w:rFonts w:cs="Calibri"/>
          <w:bCs/>
          <w:color w:val="000000"/>
          <w:lang w:eastAsia="el-GR"/>
        </w:rPr>
        <w:t>ί</w:t>
      </w:r>
      <w:r w:rsidRPr="008339DB">
        <w:rPr>
          <w:rFonts w:cs="Calibri"/>
          <w:bCs/>
          <w:color w:val="000000"/>
          <w:lang w:eastAsia="el-GR"/>
        </w:rPr>
        <w:t xml:space="preserve">ψει αυτού, </w:t>
      </w:r>
      <w:r w:rsidR="00103CF8">
        <w:rPr>
          <w:rFonts w:cs="Calibri"/>
          <w:bCs/>
          <w:color w:val="000000"/>
          <w:lang w:eastAsia="el-GR"/>
        </w:rPr>
        <w:t>ισ</w:t>
      </w:r>
      <w:r w:rsidRPr="008339DB">
        <w:rPr>
          <w:rFonts w:cs="Calibri"/>
          <w:bCs/>
          <w:color w:val="000000"/>
          <w:lang w:eastAsia="el-GR"/>
        </w:rPr>
        <w:t>οδύναμου εγγ</w:t>
      </w:r>
      <w:r w:rsidR="00103CF8">
        <w:rPr>
          <w:rFonts w:cs="Calibri"/>
          <w:bCs/>
          <w:color w:val="000000"/>
          <w:lang w:eastAsia="el-GR"/>
        </w:rPr>
        <w:t>ρά</w:t>
      </w:r>
      <w:r w:rsidRPr="008339DB">
        <w:rPr>
          <w:rFonts w:cs="Calibri"/>
          <w:bCs/>
          <w:color w:val="000000"/>
          <w:lang w:eastAsia="el-GR"/>
        </w:rPr>
        <w:t>φου που εκδ</w:t>
      </w:r>
      <w:r w:rsidR="00D50CD8">
        <w:rPr>
          <w:rFonts w:cs="Calibri"/>
          <w:bCs/>
          <w:color w:val="000000"/>
          <w:lang w:eastAsia="el-GR"/>
        </w:rPr>
        <w:t>ί</w:t>
      </w:r>
      <w:r w:rsidRPr="008339DB">
        <w:rPr>
          <w:rFonts w:cs="Calibri"/>
          <w:bCs/>
          <w:color w:val="000000"/>
          <w:lang w:eastAsia="el-GR"/>
        </w:rPr>
        <w:t>δεται από αρμόδια δικα</w:t>
      </w:r>
      <w:r w:rsidR="00D50CD8">
        <w:rPr>
          <w:rFonts w:cs="Calibri"/>
          <w:bCs/>
          <w:color w:val="000000"/>
          <w:lang w:eastAsia="el-GR"/>
        </w:rPr>
        <w:t>σ</w:t>
      </w:r>
      <w:r w:rsidRPr="008339DB">
        <w:rPr>
          <w:rFonts w:cs="Calibri"/>
          <w:bCs/>
          <w:color w:val="000000"/>
          <w:lang w:eastAsia="el-GR"/>
        </w:rPr>
        <w:t xml:space="preserve">τικό </w:t>
      </w:r>
      <w:r w:rsidR="00D50CD8">
        <w:rPr>
          <w:rFonts w:cs="Calibri"/>
          <w:bCs/>
          <w:color w:val="000000"/>
          <w:lang w:eastAsia="el-GR"/>
        </w:rPr>
        <w:t xml:space="preserve">ή </w:t>
      </w:r>
      <w:r w:rsidRPr="008339DB">
        <w:rPr>
          <w:rFonts w:cs="Calibri"/>
          <w:bCs/>
          <w:color w:val="000000"/>
          <w:lang w:eastAsia="el-GR"/>
        </w:rPr>
        <w:t xml:space="preserve"> διοικητικ</w:t>
      </w:r>
      <w:r w:rsidR="00D50CD8">
        <w:rPr>
          <w:rFonts w:cs="Calibri"/>
          <w:bCs/>
          <w:color w:val="000000"/>
          <w:lang w:eastAsia="el-GR"/>
        </w:rPr>
        <w:t xml:space="preserve">ών </w:t>
      </w:r>
      <w:r w:rsidRPr="008339DB">
        <w:rPr>
          <w:rFonts w:cs="Calibri"/>
          <w:bCs/>
          <w:color w:val="000000"/>
          <w:lang w:eastAsia="el-GR"/>
        </w:rPr>
        <w:t xml:space="preserve"> αρχ</w:t>
      </w:r>
      <w:r w:rsidR="00D50CD8">
        <w:rPr>
          <w:rFonts w:cs="Calibri"/>
          <w:bCs/>
          <w:color w:val="000000"/>
          <w:lang w:eastAsia="el-GR"/>
        </w:rPr>
        <w:t xml:space="preserve">ών </w:t>
      </w:r>
      <w:r w:rsidRPr="008339DB">
        <w:rPr>
          <w:rFonts w:cs="Calibri"/>
          <w:bCs/>
          <w:color w:val="000000"/>
          <w:lang w:eastAsia="el-GR"/>
        </w:rPr>
        <w:t xml:space="preserve"> του κρ</w:t>
      </w:r>
      <w:r w:rsidR="00D50CD8">
        <w:rPr>
          <w:rFonts w:cs="Calibri"/>
          <w:bCs/>
          <w:color w:val="000000"/>
          <w:lang w:eastAsia="el-GR"/>
        </w:rPr>
        <w:t>ά</w:t>
      </w:r>
      <w:r w:rsidRPr="008339DB">
        <w:rPr>
          <w:rFonts w:cs="Calibri"/>
          <w:bCs/>
          <w:color w:val="000000"/>
          <w:lang w:eastAsia="el-GR"/>
        </w:rPr>
        <w:t>του</w:t>
      </w:r>
      <w:r w:rsidR="00D50CD8">
        <w:rPr>
          <w:rFonts w:cs="Calibri"/>
          <w:bCs/>
          <w:color w:val="000000"/>
          <w:lang w:eastAsia="el-GR"/>
        </w:rPr>
        <w:t>ς</w:t>
      </w:r>
      <w:r w:rsidRPr="008339DB">
        <w:rPr>
          <w:rFonts w:cs="Calibri"/>
          <w:bCs/>
          <w:color w:val="000000"/>
          <w:lang w:eastAsia="el-GR"/>
        </w:rPr>
        <w:t xml:space="preserve"> - μ</w:t>
      </w:r>
      <w:r w:rsidR="00D50CD8">
        <w:rPr>
          <w:rFonts w:cs="Calibri"/>
          <w:bCs/>
          <w:color w:val="000000"/>
          <w:lang w:eastAsia="el-GR"/>
        </w:rPr>
        <w:t>έ</w:t>
      </w:r>
      <w:r w:rsidRPr="008339DB">
        <w:rPr>
          <w:rFonts w:cs="Calibri"/>
          <w:bCs/>
          <w:color w:val="000000"/>
          <w:lang w:eastAsia="el-GR"/>
        </w:rPr>
        <w:t>λου</w:t>
      </w:r>
      <w:r w:rsidR="00D50CD8">
        <w:rPr>
          <w:rFonts w:cs="Calibri"/>
          <w:bCs/>
          <w:color w:val="000000"/>
          <w:lang w:eastAsia="el-GR"/>
        </w:rPr>
        <w:t>ς</w:t>
      </w:r>
      <w:r w:rsidRPr="008339DB">
        <w:rPr>
          <w:rFonts w:cs="Calibri"/>
          <w:bCs/>
          <w:color w:val="000000"/>
          <w:lang w:eastAsia="el-GR"/>
        </w:rPr>
        <w:t xml:space="preserve">  </w:t>
      </w:r>
      <w:r w:rsidR="00D50CD8">
        <w:rPr>
          <w:rFonts w:cs="Calibri"/>
          <w:bCs/>
          <w:color w:val="000000"/>
          <w:lang w:eastAsia="el-GR"/>
        </w:rPr>
        <w:t xml:space="preserve">ή </w:t>
      </w:r>
      <w:r w:rsidRPr="008339DB">
        <w:rPr>
          <w:rFonts w:cs="Calibri"/>
          <w:bCs/>
          <w:color w:val="000000"/>
          <w:lang w:eastAsia="el-GR"/>
        </w:rPr>
        <w:t xml:space="preserve"> τη</w:t>
      </w:r>
      <w:r w:rsidR="00D50CD8">
        <w:rPr>
          <w:rFonts w:cs="Calibri"/>
          <w:bCs/>
          <w:color w:val="000000"/>
          <w:lang w:eastAsia="el-GR"/>
        </w:rPr>
        <w:t>ς</w:t>
      </w:r>
      <w:r w:rsidRPr="008339DB">
        <w:rPr>
          <w:rFonts w:cs="Calibri"/>
          <w:bCs/>
          <w:color w:val="000000"/>
          <w:lang w:eastAsia="el-GR"/>
        </w:rPr>
        <w:t xml:space="preserve"> χώρα</w:t>
      </w:r>
      <w:r w:rsidR="00D50CD8">
        <w:rPr>
          <w:rFonts w:cs="Calibri"/>
          <w:bCs/>
          <w:color w:val="000000"/>
          <w:lang w:eastAsia="el-GR"/>
        </w:rPr>
        <w:t>ς</w:t>
      </w:r>
      <w:r w:rsidRPr="008339DB">
        <w:rPr>
          <w:rFonts w:cs="Calibri"/>
          <w:bCs/>
          <w:color w:val="000000"/>
          <w:lang w:eastAsia="el-GR"/>
        </w:rPr>
        <w:t xml:space="preserve"> καταγωγ</w:t>
      </w:r>
      <w:r w:rsidR="00D50CD8">
        <w:rPr>
          <w:rFonts w:cs="Calibri"/>
          <w:bCs/>
          <w:color w:val="000000"/>
          <w:lang w:eastAsia="el-GR"/>
        </w:rPr>
        <w:t xml:space="preserve">ής ή </w:t>
      </w:r>
      <w:r w:rsidRPr="008339DB">
        <w:rPr>
          <w:rFonts w:cs="Calibri"/>
          <w:bCs/>
          <w:color w:val="000000"/>
          <w:lang w:eastAsia="el-GR"/>
        </w:rPr>
        <w:t>τη</w:t>
      </w:r>
      <w:r w:rsidR="00D50CD8">
        <w:rPr>
          <w:rFonts w:cs="Calibri"/>
          <w:bCs/>
          <w:color w:val="000000"/>
          <w:lang w:eastAsia="el-GR"/>
        </w:rPr>
        <w:t>ς</w:t>
      </w:r>
      <w:r w:rsidRPr="008339DB">
        <w:rPr>
          <w:rFonts w:cs="Calibri"/>
          <w:bCs/>
          <w:color w:val="000000"/>
          <w:lang w:eastAsia="el-GR"/>
        </w:rPr>
        <w:t xml:space="preserve"> χώρα</w:t>
      </w:r>
      <w:r w:rsidR="00D50CD8">
        <w:rPr>
          <w:rFonts w:cs="Calibri"/>
          <w:bCs/>
          <w:color w:val="000000"/>
          <w:lang w:eastAsia="el-GR"/>
        </w:rPr>
        <w:t>ς</w:t>
      </w:r>
      <w:r w:rsidRPr="008339DB">
        <w:rPr>
          <w:rFonts w:cs="Calibri"/>
          <w:bCs/>
          <w:color w:val="000000"/>
          <w:lang w:eastAsia="el-GR"/>
        </w:rPr>
        <w:t xml:space="preserve"> όπου ε</w:t>
      </w:r>
      <w:r w:rsidR="00D50CD8">
        <w:rPr>
          <w:rFonts w:cs="Calibri"/>
          <w:bCs/>
          <w:color w:val="000000"/>
          <w:lang w:eastAsia="el-GR"/>
        </w:rPr>
        <w:t>ί</w:t>
      </w:r>
      <w:r w:rsidRPr="008339DB">
        <w:rPr>
          <w:rFonts w:cs="Calibri"/>
          <w:bCs/>
          <w:color w:val="000000"/>
          <w:lang w:eastAsia="el-GR"/>
        </w:rPr>
        <w:t>ναι εγκατε</w:t>
      </w:r>
      <w:r w:rsidR="00D50CD8">
        <w:rPr>
          <w:rFonts w:cs="Calibri"/>
          <w:bCs/>
          <w:color w:val="000000"/>
          <w:lang w:eastAsia="el-GR"/>
        </w:rPr>
        <w:t>σ</w:t>
      </w:r>
      <w:r w:rsidRPr="008339DB">
        <w:rPr>
          <w:rFonts w:cs="Calibri"/>
          <w:bCs/>
          <w:color w:val="000000"/>
          <w:lang w:eastAsia="el-GR"/>
        </w:rPr>
        <w:t>τημ</w:t>
      </w:r>
      <w:r w:rsidR="00D50CD8">
        <w:rPr>
          <w:rFonts w:cs="Calibri"/>
          <w:bCs/>
          <w:color w:val="000000"/>
          <w:lang w:eastAsia="el-GR"/>
        </w:rPr>
        <w:t>έ</w:t>
      </w:r>
      <w:r w:rsidRPr="008339DB">
        <w:rPr>
          <w:rFonts w:cs="Calibri"/>
          <w:bCs/>
          <w:color w:val="000000"/>
          <w:lang w:eastAsia="el-GR"/>
        </w:rPr>
        <w:t>νο</w:t>
      </w:r>
      <w:r w:rsidR="00D50CD8">
        <w:rPr>
          <w:rFonts w:cs="Calibri"/>
          <w:bCs/>
          <w:color w:val="000000"/>
          <w:lang w:eastAsia="el-GR"/>
        </w:rPr>
        <w:t>ς</w:t>
      </w:r>
      <w:r w:rsidRPr="008339DB">
        <w:rPr>
          <w:rFonts w:cs="Calibri"/>
          <w:bCs/>
          <w:color w:val="000000"/>
          <w:lang w:eastAsia="el-GR"/>
        </w:rPr>
        <w:t xml:space="preserve"> ο προμηθευτ</w:t>
      </w:r>
      <w:r w:rsidR="00D50CD8">
        <w:rPr>
          <w:rFonts w:cs="Calibri"/>
          <w:bCs/>
          <w:color w:val="000000"/>
          <w:lang w:eastAsia="el-GR"/>
        </w:rPr>
        <w:t>ής</w:t>
      </w:r>
      <w:r w:rsidRPr="008339DB">
        <w:rPr>
          <w:rFonts w:cs="Calibri"/>
          <w:bCs/>
          <w:color w:val="000000"/>
          <w:lang w:eastAsia="el-GR"/>
        </w:rPr>
        <w:t xml:space="preserve">. </w:t>
      </w:r>
      <w:r w:rsidR="00866508" w:rsidRPr="00866508">
        <w:rPr>
          <w:rFonts w:cs="Calibri"/>
          <w:bCs/>
          <w:color w:val="000000"/>
          <w:u w:val="single"/>
          <w:lang w:eastAsia="el-GR"/>
        </w:rPr>
        <w:t xml:space="preserve">.    Σημειώνεται ότι η υποχρέωση προσκόμισης ποινικού μητρώου βαρύνει  </w:t>
      </w:r>
      <w:proofErr w:type="spellStart"/>
      <w:r w:rsidR="00866508" w:rsidRPr="00866508">
        <w:rPr>
          <w:rFonts w:cs="Calibri"/>
          <w:bCs/>
          <w:color w:val="000000"/>
          <w:u w:val="single"/>
          <w:lang w:eastAsia="el-GR"/>
        </w:rPr>
        <w:t>αα</w:t>
      </w:r>
      <w:proofErr w:type="spellEnd"/>
      <w:r w:rsidR="00866508" w:rsidRPr="00866508">
        <w:rPr>
          <w:rFonts w:cs="Calibri"/>
          <w:bCs/>
          <w:color w:val="000000"/>
          <w:u w:val="single"/>
          <w:lang w:eastAsia="el-GR"/>
        </w:rPr>
        <w:t xml:space="preserve">) στις περιπτώσεις εταιρειών  περιορισμένης ευθύνης  (Ε.Π.Ε.) και προσωπικών εταιρειών (Ο.Ε. και Ε.Ε.), τους διαχειριστές, </w:t>
      </w:r>
      <w:proofErr w:type="spellStart"/>
      <w:r w:rsidR="00866508" w:rsidRPr="00866508">
        <w:rPr>
          <w:rFonts w:cs="Calibri"/>
          <w:bCs/>
          <w:color w:val="000000"/>
          <w:u w:val="single"/>
          <w:lang w:eastAsia="el-GR"/>
        </w:rPr>
        <w:t>ββ</w:t>
      </w:r>
      <w:proofErr w:type="spellEnd"/>
      <w:r w:rsidR="00866508" w:rsidRPr="00866508">
        <w:rPr>
          <w:rFonts w:cs="Calibri"/>
          <w:bCs/>
          <w:color w:val="000000"/>
          <w:u w:val="single"/>
          <w:lang w:eastAsia="el-GR"/>
        </w:rPr>
        <w:t xml:space="preserve">) στις περιπτώσεις ανωνύμων εταιρειών (Α.Ε.), τον Διευθύνοντα Σύμβουλο, καθώς και όλα τα μέλη του Διοικητικού Συμβουλίου. </w:t>
      </w:r>
    </w:p>
    <w:p w:rsidR="008339DB" w:rsidRPr="008339DB" w:rsidRDefault="008339DB" w:rsidP="00866508">
      <w:pPr>
        <w:spacing w:line="240" w:lineRule="auto"/>
        <w:ind w:left="720"/>
        <w:jc w:val="both"/>
        <w:rPr>
          <w:rFonts w:cs="Calibri"/>
          <w:bCs/>
          <w:color w:val="000000"/>
          <w:lang w:eastAsia="el-GR"/>
        </w:rPr>
      </w:pPr>
    </w:p>
    <w:p w:rsidR="008339DB" w:rsidRPr="008339DB" w:rsidRDefault="008339DB" w:rsidP="008339DB">
      <w:pPr>
        <w:spacing w:line="240" w:lineRule="auto"/>
        <w:jc w:val="both"/>
        <w:rPr>
          <w:rFonts w:cs="Calibri"/>
          <w:bCs/>
          <w:color w:val="000000"/>
          <w:lang w:eastAsia="el-GR"/>
        </w:rPr>
      </w:pPr>
      <w:r w:rsidRPr="008339DB">
        <w:rPr>
          <w:rFonts w:cs="Calibri"/>
          <w:bCs/>
          <w:color w:val="000000"/>
          <w:lang w:eastAsia="el-GR"/>
        </w:rPr>
        <w:t>Για την πλ</w:t>
      </w:r>
      <w:r w:rsidR="00D50CD8">
        <w:rPr>
          <w:rFonts w:cs="Calibri"/>
          <w:bCs/>
          <w:color w:val="000000"/>
          <w:lang w:eastAsia="el-GR"/>
        </w:rPr>
        <w:t>ή</w:t>
      </w:r>
      <w:r w:rsidRPr="008339DB">
        <w:rPr>
          <w:rFonts w:cs="Calibri"/>
          <w:bCs/>
          <w:color w:val="000000"/>
          <w:lang w:eastAsia="el-GR"/>
        </w:rPr>
        <w:t>ρω</w:t>
      </w:r>
      <w:r w:rsidR="00D50CD8">
        <w:rPr>
          <w:rFonts w:cs="Calibri"/>
          <w:bCs/>
          <w:color w:val="000000"/>
          <w:lang w:eastAsia="el-GR"/>
        </w:rPr>
        <w:t>σ</w:t>
      </w:r>
      <w:r w:rsidRPr="008339DB">
        <w:rPr>
          <w:rFonts w:cs="Calibri"/>
          <w:bCs/>
          <w:color w:val="000000"/>
          <w:lang w:eastAsia="el-GR"/>
        </w:rPr>
        <w:t>η των απαι</w:t>
      </w:r>
      <w:r w:rsidR="00D50CD8">
        <w:rPr>
          <w:rFonts w:cs="Calibri"/>
          <w:bCs/>
          <w:color w:val="000000"/>
          <w:lang w:eastAsia="el-GR"/>
        </w:rPr>
        <w:t>τήσ</w:t>
      </w:r>
      <w:r w:rsidRPr="008339DB">
        <w:rPr>
          <w:rFonts w:cs="Calibri"/>
          <w:bCs/>
          <w:color w:val="000000"/>
          <w:lang w:eastAsia="el-GR"/>
        </w:rPr>
        <w:t>εων τη</w:t>
      </w:r>
      <w:r w:rsidR="00D50CD8">
        <w:rPr>
          <w:rFonts w:cs="Calibri"/>
          <w:bCs/>
          <w:color w:val="000000"/>
          <w:lang w:eastAsia="el-GR"/>
        </w:rPr>
        <w:t>ς</w:t>
      </w:r>
      <w:r w:rsidRPr="008339DB">
        <w:rPr>
          <w:rFonts w:cs="Calibri"/>
          <w:bCs/>
          <w:color w:val="000000"/>
          <w:lang w:eastAsia="el-GR"/>
        </w:rPr>
        <w:t xml:space="preserve"> παρ.2 του </w:t>
      </w:r>
      <w:r w:rsidR="00D50CD8">
        <w:rPr>
          <w:rFonts w:cs="Calibri"/>
          <w:bCs/>
          <w:color w:val="000000"/>
          <w:lang w:eastAsia="el-GR"/>
        </w:rPr>
        <w:t>ά</w:t>
      </w:r>
      <w:r w:rsidRPr="008339DB">
        <w:rPr>
          <w:rFonts w:cs="Calibri"/>
          <w:bCs/>
          <w:color w:val="000000"/>
          <w:lang w:eastAsia="el-GR"/>
        </w:rPr>
        <w:t xml:space="preserve">ρθρου 73: </w:t>
      </w:r>
    </w:p>
    <w:p w:rsidR="008339DB" w:rsidRPr="008339DB" w:rsidRDefault="008339DB" w:rsidP="008339DB">
      <w:pPr>
        <w:numPr>
          <w:ilvl w:val="0"/>
          <w:numId w:val="16"/>
        </w:numPr>
        <w:spacing w:line="240" w:lineRule="auto"/>
        <w:jc w:val="both"/>
        <w:rPr>
          <w:rFonts w:cs="Calibri"/>
          <w:bCs/>
          <w:color w:val="000000"/>
          <w:lang w:eastAsia="el-GR"/>
        </w:rPr>
      </w:pPr>
      <w:r w:rsidRPr="00C46704">
        <w:rPr>
          <w:rFonts w:cs="Calibri"/>
          <w:b/>
          <w:bCs/>
          <w:color w:val="000000"/>
          <w:lang w:eastAsia="el-GR"/>
        </w:rPr>
        <w:t xml:space="preserve">Αποδεικτικό </w:t>
      </w:r>
      <w:r w:rsidR="00D50CD8" w:rsidRPr="00C46704">
        <w:rPr>
          <w:rFonts w:cs="Calibri"/>
          <w:b/>
          <w:bCs/>
          <w:color w:val="000000"/>
          <w:lang w:eastAsia="el-GR"/>
        </w:rPr>
        <w:t xml:space="preserve"> ασφαλιστικής ενημερότητας</w:t>
      </w:r>
      <w:r w:rsidR="00D50CD8">
        <w:rPr>
          <w:rFonts w:cs="Calibri"/>
          <w:bCs/>
          <w:color w:val="000000"/>
          <w:lang w:eastAsia="el-GR"/>
        </w:rPr>
        <w:t xml:space="preserve"> από τους αρμόδιους ασφαλιστικούς φορείς   και επιπλέον υπεύθυνη δήλωση  αναφορικά </w:t>
      </w:r>
      <w:r w:rsidRPr="008339DB">
        <w:rPr>
          <w:rFonts w:cs="Calibri"/>
          <w:bCs/>
          <w:color w:val="000000"/>
          <w:lang w:eastAsia="el-GR"/>
        </w:rPr>
        <w:t xml:space="preserve"> με του</w:t>
      </w:r>
      <w:r w:rsidR="00D50CD8">
        <w:rPr>
          <w:rFonts w:cs="Calibri"/>
          <w:bCs/>
          <w:color w:val="000000"/>
          <w:lang w:eastAsia="el-GR"/>
        </w:rPr>
        <w:t>ς</w:t>
      </w:r>
      <w:r w:rsidRPr="008339DB">
        <w:rPr>
          <w:rFonts w:cs="Calibri"/>
          <w:bCs/>
          <w:color w:val="000000"/>
          <w:lang w:eastAsia="el-GR"/>
        </w:rPr>
        <w:t xml:space="preserve"> </w:t>
      </w:r>
      <w:r w:rsidR="00D50CD8">
        <w:rPr>
          <w:rFonts w:cs="Calibri"/>
          <w:bCs/>
          <w:color w:val="000000"/>
          <w:lang w:eastAsia="el-GR"/>
        </w:rPr>
        <w:t>οργανισμούς κοινωνικ</w:t>
      </w:r>
      <w:r w:rsidR="00C46704">
        <w:rPr>
          <w:rFonts w:cs="Calibri"/>
          <w:bCs/>
          <w:color w:val="000000"/>
          <w:lang w:eastAsia="el-GR"/>
        </w:rPr>
        <w:t>ή</w:t>
      </w:r>
      <w:r w:rsidR="00D50CD8">
        <w:rPr>
          <w:rFonts w:cs="Calibri"/>
          <w:bCs/>
          <w:color w:val="000000"/>
          <w:lang w:eastAsia="el-GR"/>
        </w:rPr>
        <w:t>ς ασφάλισης στους οποίους οφείλει  να καταβάλει εισφορέ</w:t>
      </w:r>
      <w:r w:rsidR="00E36AB2">
        <w:rPr>
          <w:rFonts w:cs="Calibri"/>
          <w:bCs/>
          <w:color w:val="000000"/>
          <w:lang w:eastAsia="el-GR"/>
        </w:rPr>
        <w:t>ς (</w:t>
      </w:r>
      <w:r w:rsidR="00D50CD8">
        <w:rPr>
          <w:rFonts w:cs="Calibri"/>
          <w:bCs/>
          <w:color w:val="000000"/>
          <w:lang w:eastAsia="el-GR"/>
        </w:rPr>
        <w:t>στην περίπτωση που ο προμηθευτής  έχει την εγκατάστασή του ή απασχολεί προσωπικό στην Ελλάδα, η υπεύθυνη δήλωση αφορά τους οργανισμούς κύριας και επικουρικής ασφάλισης)</w:t>
      </w:r>
      <w:r w:rsidR="00E36AB2">
        <w:rPr>
          <w:rFonts w:cs="Calibri"/>
          <w:bCs/>
          <w:color w:val="000000"/>
          <w:lang w:eastAsia="el-GR"/>
        </w:rPr>
        <w:t>.</w:t>
      </w:r>
      <w:r w:rsidR="00D50CD8">
        <w:rPr>
          <w:rFonts w:cs="Calibri"/>
          <w:bCs/>
          <w:color w:val="000000"/>
          <w:lang w:eastAsia="el-GR"/>
        </w:rPr>
        <w:t xml:space="preserve"> </w:t>
      </w:r>
    </w:p>
    <w:p w:rsidR="008339DB" w:rsidRDefault="00D50CD8" w:rsidP="008339DB">
      <w:pPr>
        <w:numPr>
          <w:ilvl w:val="0"/>
          <w:numId w:val="16"/>
        </w:numPr>
        <w:spacing w:line="240" w:lineRule="auto"/>
        <w:jc w:val="both"/>
        <w:rPr>
          <w:rFonts w:cs="Calibri"/>
          <w:bCs/>
          <w:color w:val="000000"/>
          <w:lang w:eastAsia="el-GR"/>
        </w:rPr>
      </w:pPr>
      <w:r w:rsidRPr="00C46704">
        <w:rPr>
          <w:rFonts w:cs="Calibri"/>
          <w:b/>
          <w:bCs/>
          <w:color w:val="000000"/>
          <w:lang w:eastAsia="el-GR"/>
        </w:rPr>
        <w:t xml:space="preserve"> Αποδεικτικό φορολογικής ενημερότητας</w:t>
      </w:r>
      <w:r>
        <w:rPr>
          <w:rFonts w:cs="Calibri"/>
          <w:bCs/>
          <w:color w:val="000000"/>
          <w:lang w:eastAsia="el-GR"/>
        </w:rPr>
        <w:t xml:space="preserve"> από την αρμόδια φορολογική αρχή. </w:t>
      </w:r>
      <w:r w:rsidR="00855F7B">
        <w:rPr>
          <w:rFonts w:cs="Calibri"/>
          <w:bCs/>
          <w:color w:val="000000"/>
          <w:lang w:eastAsia="el-GR"/>
        </w:rPr>
        <w:t xml:space="preserve"> </w:t>
      </w:r>
    </w:p>
    <w:p w:rsidR="00407092" w:rsidRPr="00A12002" w:rsidRDefault="00C46704" w:rsidP="00C46704">
      <w:pPr>
        <w:numPr>
          <w:ilvl w:val="0"/>
          <w:numId w:val="16"/>
        </w:numPr>
        <w:spacing w:line="240" w:lineRule="auto"/>
        <w:jc w:val="both"/>
        <w:rPr>
          <w:rFonts w:cs="Calibri"/>
        </w:rPr>
      </w:pPr>
      <w:r>
        <w:rPr>
          <w:rFonts w:cs="Calibri"/>
          <w:b/>
          <w:bCs/>
          <w:u w:val="single"/>
        </w:rPr>
        <w:t xml:space="preserve">α) </w:t>
      </w:r>
      <w:r w:rsidR="00407092" w:rsidRPr="00A12002">
        <w:rPr>
          <w:rFonts w:cs="Calibri"/>
          <w:b/>
          <w:bCs/>
          <w:u w:val="single"/>
        </w:rPr>
        <w:t xml:space="preserve"> Υπεύθυνη δήλωση</w:t>
      </w:r>
      <w:r w:rsidR="00407092" w:rsidRPr="00A12002">
        <w:rPr>
          <w:rFonts w:cs="Calibri"/>
          <w:b/>
          <w:bCs/>
        </w:rPr>
        <w:t xml:space="preserve"> </w:t>
      </w:r>
      <w:r w:rsidR="00407092" w:rsidRPr="00A12002">
        <w:rPr>
          <w:rFonts w:cs="Calibri"/>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841BCB" w:rsidRPr="00841BCB" w:rsidRDefault="00407092" w:rsidP="00841BCB">
      <w:pPr>
        <w:numPr>
          <w:ilvl w:val="0"/>
          <w:numId w:val="1"/>
        </w:numPr>
        <w:autoSpaceDE w:val="0"/>
        <w:autoSpaceDN w:val="0"/>
        <w:adjustRightInd w:val="0"/>
        <w:spacing w:before="120" w:after="160" w:line="259" w:lineRule="auto"/>
        <w:ind w:hanging="153"/>
        <w:jc w:val="both"/>
        <w:rPr>
          <w:rFonts w:cs="Calibri"/>
          <w:color w:val="000000"/>
        </w:rPr>
      </w:pPr>
      <w:r w:rsidRPr="00841BCB">
        <w:rPr>
          <w:rFonts w:cs="Calibri"/>
        </w:rPr>
        <w:t xml:space="preserve">Δεν έχει καταδικαστεί με </w:t>
      </w:r>
      <w:r w:rsidRPr="00841BCB">
        <w:rPr>
          <w:rFonts w:cs="Calibri"/>
          <w:u w:val="single"/>
        </w:rPr>
        <w:t>αμετάκλητη</w:t>
      </w:r>
      <w:r w:rsidRPr="00841BCB">
        <w:rPr>
          <w:rFonts w:cs="Calibri"/>
        </w:rPr>
        <w:t xml:space="preserve"> καταδικαστική απόφαση για </w:t>
      </w:r>
      <w:r w:rsidRPr="00841BCB">
        <w:rPr>
          <w:rFonts w:cs="Calibri"/>
          <w:color w:val="000000"/>
          <w:u w:val="single"/>
        </w:rPr>
        <w:t>συμμετοχή σε εγκληματική οργάνωση</w:t>
      </w:r>
      <w:r w:rsidRPr="00841BCB">
        <w:rPr>
          <w:rFonts w:cs="Calibri"/>
          <w:color w:val="000000"/>
        </w:rPr>
        <w:t xml:space="preserve">, όπως αυτή ορίζεται στο άρθρο 2 παράγραφος 1 της κοινής δράσης της 98/773/ΔΕΥ του Συμβουλίου (EE L 351 της 29.1.1998, σελ. 1), </w:t>
      </w:r>
      <w:r w:rsidRPr="00841BCB">
        <w:rPr>
          <w:rFonts w:cs="Calibri"/>
          <w:color w:val="000000"/>
          <w:u w:val="single"/>
        </w:rPr>
        <w:t>δωροδοκία</w:t>
      </w:r>
      <w:r w:rsidRPr="00841BCB">
        <w:rPr>
          <w:rFonts w:cs="Calibri"/>
          <w:color w:val="000000"/>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841BCB">
        <w:rPr>
          <w:rFonts w:cs="Calibri"/>
          <w:color w:val="000000"/>
          <w:u w:val="single"/>
        </w:rPr>
        <w:t>απάτη</w:t>
      </w:r>
      <w:r w:rsidRPr="00841BCB">
        <w:rPr>
          <w:rFonts w:cs="Calibri"/>
          <w:color w:val="000000"/>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bookmarkStart w:id="2" w:name="_Hlk503952284"/>
      <w:r w:rsidR="00841BCB" w:rsidRPr="00841BCB">
        <w:rPr>
          <w:rFonts w:cs="Calibri"/>
          <w:color w:val="000000"/>
          <w:u w:val="single"/>
        </w:rPr>
        <w:t>τρομοκρατικά εγκλήματα ή εγκλήματα συνδεόμενα με τρομοκρατικές δραστηριότητες, ό</w:t>
      </w:r>
      <w:r w:rsidR="00841BCB" w:rsidRPr="00841BCB">
        <w:rPr>
          <w:rFonts w:cs="Calibri"/>
          <w:color w:val="000000"/>
        </w:rPr>
        <w:t>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841BCB" w:rsidRPr="006B6CE3" w:rsidRDefault="00F75B8D" w:rsidP="002611FD">
      <w:pPr>
        <w:numPr>
          <w:ilvl w:val="0"/>
          <w:numId w:val="1"/>
        </w:numPr>
        <w:autoSpaceDE w:val="0"/>
        <w:autoSpaceDN w:val="0"/>
        <w:adjustRightInd w:val="0"/>
        <w:spacing w:before="120" w:after="160" w:line="259" w:lineRule="auto"/>
        <w:ind w:hanging="153"/>
        <w:jc w:val="both"/>
      </w:pPr>
      <w:r>
        <w:t xml:space="preserve"> Ν</w:t>
      </w:r>
      <w:r w:rsidR="00841BCB" w:rsidRPr="006B6CE3">
        <w:t xml:space="preserve">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roofErr w:type="spellStart"/>
      <w:r w:rsidR="00841BCB" w:rsidRPr="006B6CE3">
        <w:t>στ</w:t>
      </w:r>
      <w:proofErr w:type="spellEnd"/>
      <w:r w:rsidR="00841BCB" w:rsidRPr="006B6CE3">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w:t>
      </w:r>
      <w:r w:rsidR="00841BCB" w:rsidRPr="006B6CE3">
        <w:lastRenderedPageBreak/>
        <w:t>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841BCB" w:rsidRPr="00841BCB" w:rsidRDefault="00407092" w:rsidP="00841BCB">
      <w:pPr>
        <w:numPr>
          <w:ilvl w:val="0"/>
          <w:numId w:val="1"/>
        </w:numPr>
        <w:autoSpaceDE w:val="0"/>
        <w:autoSpaceDN w:val="0"/>
        <w:adjustRightInd w:val="0"/>
        <w:spacing w:before="120" w:after="120" w:line="240" w:lineRule="auto"/>
        <w:ind w:hanging="153"/>
        <w:jc w:val="both"/>
        <w:rPr>
          <w:rFonts w:cs="Calibri"/>
          <w:u w:val="single"/>
        </w:rPr>
      </w:pPr>
      <w:r w:rsidRPr="00A12002">
        <w:rPr>
          <w:rFonts w:cs="Calibri"/>
          <w:color w:val="000000"/>
        </w:rPr>
        <w:t xml:space="preserve"> </w:t>
      </w:r>
      <w:bookmarkEnd w:id="2"/>
      <w:r w:rsidRPr="00A12002">
        <w:rPr>
          <w:rFonts w:cs="Calibri"/>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r w:rsidR="00841BCB" w:rsidRPr="00841BCB">
        <w:rPr>
          <w:rFonts w:asciiTheme="minorHAnsi" w:eastAsiaTheme="minorHAnsi" w:hAnsiTheme="minorHAnsi" w:cstheme="minorBidi"/>
        </w:rPr>
        <w:t xml:space="preserve"> </w:t>
      </w:r>
    </w:p>
    <w:p w:rsidR="00C46704" w:rsidRDefault="00841BCB" w:rsidP="00C46704">
      <w:pPr>
        <w:autoSpaceDE w:val="0"/>
        <w:autoSpaceDN w:val="0"/>
        <w:adjustRightInd w:val="0"/>
        <w:spacing w:before="120" w:after="120" w:line="240" w:lineRule="auto"/>
        <w:ind w:left="720"/>
        <w:jc w:val="both"/>
        <w:rPr>
          <w:rFonts w:cs="Calibri"/>
          <w:u w:val="single"/>
        </w:rPr>
      </w:pPr>
      <w:r w:rsidRPr="00841BCB">
        <w:rPr>
          <w:rFonts w:cs="Calibri"/>
          <w:u w:val="single"/>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w:t>
      </w:r>
      <w:proofErr w:type="spellStart"/>
      <w:r w:rsidRPr="00841BCB">
        <w:rPr>
          <w:rFonts w:cs="Calibri"/>
          <w:u w:val="single"/>
        </w:rPr>
        <w:t>αα</w:t>
      </w:r>
      <w:proofErr w:type="spellEnd"/>
      <w:r w:rsidRPr="00841BCB">
        <w:rPr>
          <w:rFonts w:cs="Calibri"/>
          <w:u w:val="single"/>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841BCB">
        <w:rPr>
          <w:rFonts w:cs="Calibri"/>
          <w:u w:val="single"/>
        </w:rPr>
        <w:t>ββ</w:t>
      </w:r>
      <w:proofErr w:type="spellEnd"/>
      <w:r w:rsidRPr="00841BCB">
        <w:rPr>
          <w:rFonts w:cs="Calibri"/>
          <w:u w:val="single"/>
        </w:rPr>
        <w:t xml:space="preserve">) στις περιπτώσεις ανωνύμων εταιρειών (Α.Ε.), τον διευθύνοντα σύμβουλο, καθώς και όλα τα μέλη του Διοικητικού Συμβουλίου, </w:t>
      </w:r>
      <w:proofErr w:type="spellStart"/>
      <w:r w:rsidRPr="00841BCB">
        <w:rPr>
          <w:rFonts w:cs="Calibri"/>
          <w:u w:val="single"/>
        </w:rPr>
        <w:t>γγ</w:t>
      </w:r>
      <w:proofErr w:type="spellEnd"/>
      <w:r w:rsidRPr="00841BCB">
        <w:rPr>
          <w:rFonts w:cs="Calibri"/>
          <w:u w:val="single"/>
        </w:rPr>
        <w:t>) στις περιπτώσεις των συνεταιρισμών τα μέλη του Διοικητικού Συμβουλίου.».</w:t>
      </w:r>
    </w:p>
    <w:p w:rsidR="00407092" w:rsidRPr="00A12002" w:rsidRDefault="00C46704" w:rsidP="00C46704">
      <w:pPr>
        <w:autoSpaceDE w:val="0"/>
        <w:autoSpaceDN w:val="0"/>
        <w:adjustRightInd w:val="0"/>
        <w:spacing w:before="120" w:after="120" w:line="240" w:lineRule="auto"/>
        <w:ind w:left="720"/>
        <w:jc w:val="both"/>
        <w:rPr>
          <w:rFonts w:cs="Calibri"/>
        </w:rPr>
      </w:pPr>
      <w:r>
        <w:rPr>
          <w:rFonts w:cs="Calibri"/>
          <w:lang w:val="en-US"/>
        </w:rPr>
        <w:t>iv</w:t>
      </w:r>
      <w:r w:rsidRPr="00C46704">
        <w:rPr>
          <w:rFonts w:cs="Calibri"/>
        </w:rPr>
        <w:t>.</w:t>
      </w:r>
      <w:r w:rsidR="00407092" w:rsidRPr="00A12002">
        <w:rPr>
          <w:rFonts w:cs="Calibri"/>
        </w:rPr>
        <w:t xml:space="preserve">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w:t>
      </w:r>
      <w:r w:rsidR="00A77013">
        <w:rPr>
          <w:rFonts w:cs="Calibri"/>
        </w:rPr>
        <w:t>ν</w:t>
      </w:r>
      <w:r w:rsidR="00407092" w:rsidRPr="00A12002">
        <w:rPr>
          <w:rFonts w:cs="Calibri"/>
        </w:rPr>
        <w:t xml:space="preserve">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C46704" w:rsidRDefault="00C46704" w:rsidP="00C46704">
      <w:pPr>
        <w:spacing w:before="120" w:after="120" w:line="240" w:lineRule="auto"/>
        <w:ind w:left="360"/>
        <w:jc w:val="both"/>
        <w:rPr>
          <w:rFonts w:cs="Calibri"/>
        </w:rPr>
      </w:pPr>
      <w:r>
        <w:rPr>
          <w:rFonts w:cs="Calibri"/>
          <w:lang w:val="en-US"/>
        </w:rPr>
        <w:t>V</w:t>
      </w:r>
      <w:r w:rsidRPr="00C46704">
        <w:rPr>
          <w:rFonts w:cs="Calibri"/>
        </w:rPr>
        <w:t xml:space="preserve">. </w:t>
      </w:r>
      <w:r w:rsidR="00407092" w:rsidRPr="00A12002">
        <w:rPr>
          <w:rFonts w:cs="Calibri"/>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00407092" w:rsidRPr="00A12002">
        <w:rPr>
          <w:rFonts w:cs="Calibri"/>
          <w:bCs/>
        </w:rPr>
        <w:t xml:space="preserve">συναφή </w:t>
      </w:r>
      <w:r w:rsidR="00407092" w:rsidRPr="00A12002">
        <w:rPr>
          <w:rFonts w:cs="Calibri"/>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407092" w:rsidRPr="00A12002" w:rsidRDefault="00C46704" w:rsidP="00C46704">
      <w:pPr>
        <w:spacing w:before="120" w:after="120" w:line="240" w:lineRule="auto"/>
        <w:ind w:left="360"/>
        <w:jc w:val="both"/>
        <w:rPr>
          <w:rFonts w:cs="Calibri"/>
        </w:rPr>
      </w:pPr>
      <w:r>
        <w:rPr>
          <w:rFonts w:cs="Calibri"/>
          <w:lang w:val="en-US"/>
        </w:rPr>
        <w:t>vi</w:t>
      </w:r>
      <w:r w:rsidRPr="00C46704">
        <w:rPr>
          <w:rFonts w:cs="Calibri"/>
        </w:rPr>
        <w:t xml:space="preserve">. </w:t>
      </w:r>
      <w:r w:rsidRPr="00A12002">
        <w:rPr>
          <w:rFonts w:cs="Calibri"/>
        </w:rPr>
        <w:t xml:space="preserve"> </w:t>
      </w:r>
      <w:r w:rsidR="00407092" w:rsidRPr="00A12002">
        <w:rPr>
          <w:rFonts w:cs="Calibri"/>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407092" w:rsidRPr="00A12002" w:rsidRDefault="00C46704" w:rsidP="00C46704">
      <w:pPr>
        <w:spacing w:before="120" w:after="120" w:line="240" w:lineRule="auto"/>
        <w:ind w:left="360"/>
        <w:jc w:val="both"/>
        <w:rPr>
          <w:rFonts w:cs="Calibri"/>
        </w:rPr>
      </w:pPr>
      <w:r>
        <w:rPr>
          <w:rFonts w:cs="Calibri"/>
          <w:lang w:val="en-US"/>
        </w:rPr>
        <w:t>vii</w:t>
      </w:r>
      <w:r w:rsidRPr="00C46704">
        <w:rPr>
          <w:rFonts w:cs="Calibri"/>
        </w:rPr>
        <w:t>.</w:t>
      </w:r>
      <w:r w:rsidR="00407092" w:rsidRPr="00A12002">
        <w:rPr>
          <w:rFonts w:cs="Calibri"/>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407092" w:rsidRPr="00A12002" w:rsidRDefault="00C46704" w:rsidP="00C46704">
      <w:pPr>
        <w:spacing w:before="120" w:after="120" w:line="240" w:lineRule="auto"/>
        <w:jc w:val="both"/>
        <w:rPr>
          <w:rFonts w:cs="Calibri"/>
        </w:rPr>
      </w:pPr>
      <w:r>
        <w:rPr>
          <w:rFonts w:cs="Calibri"/>
          <w:lang w:val="en-US"/>
        </w:rPr>
        <w:t>viii</w:t>
      </w:r>
      <w:r w:rsidRPr="00C46704">
        <w:rPr>
          <w:rFonts w:cs="Calibri"/>
        </w:rPr>
        <w:t>.</w:t>
      </w:r>
      <w:r w:rsidR="00407092" w:rsidRPr="00A12002">
        <w:rPr>
          <w:rFonts w:cs="Calibri"/>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407092" w:rsidRPr="00D52C56" w:rsidRDefault="00407092" w:rsidP="00C46704">
      <w:pPr>
        <w:numPr>
          <w:ilvl w:val="0"/>
          <w:numId w:val="18"/>
        </w:numPr>
        <w:spacing w:before="120" w:after="120" w:line="240" w:lineRule="auto"/>
        <w:jc w:val="both"/>
        <w:rPr>
          <w:rFonts w:cs="Calibri"/>
        </w:rPr>
      </w:pPr>
      <w:r w:rsidRPr="00D52C56">
        <w:rPr>
          <w:rFonts w:cs="Calibri"/>
        </w:rPr>
        <w:t xml:space="preserve">Δεν τελεί υπό κατάσταση σύγκρουσης συμφερόντων </w:t>
      </w:r>
    </w:p>
    <w:p w:rsidR="00407092" w:rsidRPr="00D52C56" w:rsidRDefault="00407092" w:rsidP="00C46704">
      <w:pPr>
        <w:pStyle w:val="20"/>
        <w:numPr>
          <w:ilvl w:val="0"/>
          <w:numId w:val="18"/>
        </w:numPr>
        <w:shd w:val="clear" w:color="auto" w:fill="auto"/>
        <w:tabs>
          <w:tab w:val="left" w:pos="390"/>
        </w:tabs>
        <w:spacing w:after="120" w:line="240" w:lineRule="auto"/>
        <w:ind w:right="-58"/>
        <w:rPr>
          <w:rFonts w:cs="Calibri"/>
          <w:sz w:val="22"/>
          <w:szCs w:val="22"/>
        </w:rPr>
      </w:pPr>
      <w:r w:rsidRPr="00D52C56">
        <w:rPr>
          <w:rFonts w:cs="Calibri"/>
          <w:sz w:val="22"/>
          <w:szCs w:val="22"/>
        </w:rPr>
        <w:t xml:space="preserve">Έλαβε σαφή γνώση του εύρους, , του αντικειμένου του έργου </w:t>
      </w:r>
      <w:r w:rsidR="00556252" w:rsidRPr="00D52C56">
        <w:rPr>
          <w:rFonts w:cs="Calibri"/>
          <w:sz w:val="22"/>
          <w:szCs w:val="22"/>
        </w:rPr>
        <w:t xml:space="preserve">τόσο ποσοτικά όσο </w:t>
      </w:r>
      <w:r w:rsidR="00556252" w:rsidRPr="00D52C56">
        <w:rPr>
          <w:rFonts w:cs="Calibri"/>
          <w:sz w:val="22"/>
          <w:szCs w:val="22"/>
        </w:rPr>
        <w:lastRenderedPageBreak/>
        <w:t xml:space="preserve">και ποιοτικά , </w:t>
      </w:r>
      <w:r w:rsidRPr="00D52C56">
        <w:rPr>
          <w:rFonts w:cs="Calibri"/>
          <w:sz w:val="22"/>
          <w:szCs w:val="22"/>
        </w:rPr>
        <w:t>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rsidR="00407092" w:rsidRPr="00A12002" w:rsidRDefault="00407092" w:rsidP="00C46704">
      <w:pPr>
        <w:numPr>
          <w:ilvl w:val="0"/>
          <w:numId w:val="18"/>
        </w:numPr>
        <w:spacing w:before="120" w:after="120" w:line="240" w:lineRule="auto"/>
        <w:ind w:hanging="153"/>
        <w:jc w:val="both"/>
        <w:rPr>
          <w:rFonts w:cs="Calibri"/>
        </w:rPr>
      </w:pPr>
      <w:r w:rsidRPr="00A12002">
        <w:rPr>
          <w:rFonts w:cs="Calibri"/>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407092" w:rsidRPr="00A12002" w:rsidRDefault="00407092" w:rsidP="00C46704">
      <w:pPr>
        <w:numPr>
          <w:ilvl w:val="0"/>
          <w:numId w:val="18"/>
        </w:numPr>
        <w:spacing w:before="120" w:after="120" w:line="240" w:lineRule="auto"/>
        <w:ind w:hanging="153"/>
        <w:jc w:val="both"/>
        <w:rPr>
          <w:rFonts w:cs="Calibri"/>
        </w:rPr>
      </w:pPr>
      <w:r w:rsidRPr="00A12002">
        <w:rPr>
          <w:rFonts w:cs="Calibri"/>
        </w:rPr>
        <w:t>Θα διατηρήσει εμπιστευτικά και θα χρησιμοποιήσει μόνο για τους σκοπούς της πρόσκλησης τα στοιχεία που τυχόν θα τεθούν υπόψη του σύμφωνα με τα</w:t>
      </w:r>
      <w:r w:rsidR="00556252" w:rsidRPr="00556252">
        <w:rPr>
          <w:rFonts w:cs="Calibri"/>
        </w:rPr>
        <w:t xml:space="preserve"> οριζόμενα</w:t>
      </w:r>
      <w:r w:rsidRPr="00A12002">
        <w:rPr>
          <w:rFonts w:cs="Calibri"/>
        </w:rPr>
        <w:t xml:space="preserve"> στην παρούσα.</w:t>
      </w:r>
    </w:p>
    <w:p w:rsidR="00407092" w:rsidRPr="00A12002" w:rsidRDefault="00407092" w:rsidP="00C46704">
      <w:pPr>
        <w:numPr>
          <w:ilvl w:val="0"/>
          <w:numId w:val="18"/>
        </w:numPr>
        <w:spacing w:before="120" w:after="120" w:line="240" w:lineRule="auto"/>
        <w:ind w:hanging="153"/>
        <w:jc w:val="both"/>
        <w:rPr>
          <w:rFonts w:cs="Calibri"/>
        </w:rPr>
      </w:pPr>
      <w:r w:rsidRPr="00A12002">
        <w:rPr>
          <w:rFonts w:cs="Calibri"/>
        </w:rPr>
        <w:t>Τα προσφερόμενα είδη συμμορφώνονται προς όλες τις υποχρεώσεις που επιβάλλονται στους κατασκευαστές για τα συγκεκριμένα προϊόντα, βάσει των κοινοτικών και εθνικών διατάξεων.</w:t>
      </w:r>
    </w:p>
    <w:p w:rsidR="00407092" w:rsidRPr="00D93C4C" w:rsidRDefault="00407092" w:rsidP="00257C96">
      <w:pPr>
        <w:spacing w:before="120" w:after="120" w:line="240" w:lineRule="auto"/>
        <w:jc w:val="both"/>
        <w:rPr>
          <w:rFonts w:cs="Calibri"/>
          <w:b/>
          <w:u w:val="single"/>
        </w:rPr>
      </w:pPr>
      <w:r w:rsidRPr="00A12002">
        <w:rPr>
          <w:rFonts w:cs="Calibri"/>
          <w:b/>
          <w:u w:val="single"/>
        </w:rPr>
        <w:t xml:space="preserve">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w:t>
      </w:r>
      <w:r>
        <w:rPr>
          <w:rFonts w:cs="Calibri"/>
          <w:b/>
          <w:u w:val="single"/>
        </w:rPr>
        <w:t xml:space="preserve"> ισχύον πιστοποιητικό </w:t>
      </w:r>
      <w:r w:rsidRPr="00A12002">
        <w:rPr>
          <w:rFonts w:cs="Calibri"/>
          <w:b/>
          <w:u w:val="single"/>
        </w:rPr>
        <w:t>εκπροσώπησης της εταιρείας).</w:t>
      </w:r>
    </w:p>
    <w:p w:rsidR="00866508" w:rsidRDefault="00407092" w:rsidP="00257C96">
      <w:pPr>
        <w:spacing w:before="120" w:after="120" w:line="240" w:lineRule="auto"/>
        <w:jc w:val="both"/>
        <w:rPr>
          <w:rFonts w:cs="Calibri"/>
        </w:rPr>
      </w:pPr>
      <w:r w:rsidRPr="00F75B8D">
        <w:rPr>
          <w:rFonts w:cs="Calibri"/>
          <w:b/>
          <w:bCs/>
          <w:color w:val="000000"/>
          <w:u w:val="single"/>
          <w:lang w:eastAsia="el-GR"/>
        </w:rPr>
        <w:t>β)</w:t>
      </w:r>
      <w:r w:rsidRPr="005153F0">
        <w:rPr>
          <w:rFonts w:cs="Calibri"/>
          <w:b/>
          <w:bCs/>
          <w:color w:val="000000"/>
          <w:u w:val="single"/>
          <w:lang w:eastAsia="el-GR"/>
        </w:rPr>
        <w:t xml:space="preserve"> </w:t>
      </w:r>
      <w:r w:rsidRPr="005153F0">
        <w:rPr>
          <w:rFonts w:cs="Calibri"/>
          <w:b/>
          <w:u w:val="single"/>
        </w:rPr>
        <w:t xml:space="preserve"> Αντίγραφο τελευταίου υποβληθέντος εντύπου Ε3 ή τελευταίου δημοσιευμένου ισολογισμού</w:t>
      </w:r>
      <w:r w:rsidRPr="00A12002">
        <w:rPr>
          <w:rFonts w:cs="Calibri"/>
        </w:rPr>
        <w:t xml:space="preserve"> (αν πρόκειται για νομικά πρόσωπα που υποχρεούνται στη σύνταξη ισολογισμού</w:t>
      </w:r>
    </w:p>
    <w:p w:rsidR="00866508" w:rsidRDefault="00866508" w:rsidP="00257C96">
      <w:pPr>
        <w:spacing w:before="120" w:after="120" w:line="240" w:lineRule="auto"/>
        <w:jc w:val="both"/>
        <w:rPr>
          <w:rFonts w:cs="Calibri"/>
          <w:b/>
        </w:rPr>
      </w:pPr>
      <w:r>
        <w:rPr>
          <w:rFonts w:cs="Calibri"/>
          <w:b/>
          <w:u w:val="single"/>
        </w:rPr>
        <w:t>γ</w:t>
      </w:r>
      <w:r w:rsidR="00407092" w:rsidRPr="005153F0">
        <w:rPr>
          <w:rFonts w:cs="Calibri"/>
          <w:b/>
          <w:u w:val="single"/>
        </w:rPr>
        <w:t>) Πιστοποιητικό περί μη πτωχεύσεως</w:t>
      </w:r>
      <w:r w:rsidR="00407092" w:rsidRPr="00A12002">
        <w:rPr>
          <w:rFonts w:cs="Calibri"/>
        </w:rPr>
        <w:t xml:space="preserve"> εκδόσεως </w:t>
      </w:r>
      <w:r w:rsidR="00407092" w:rsidRPr="00A12002">
        <w:rPr>
          <w:rFonts w:cs="Calibri"/>
          <w:b/>
          <w:u w:val="single"/>
        </w:rPr>
        <w:t>μέχρι 6 μηνών</w:t>
      </w:r>
      <w:r w:rsidR="00407092" w:rsidRPr="00A12002">
        <w:rPr>
          <w:rFonts w:cs="Calibri"/>
        </w:rPr>
        <w:t xml:space="preserve"> πριν την ημερομηνία κατάθεσής του στην Αναθέτουσα Αρχή</w:t>
      </w:r>
      <w:r w:rsidR="00407092">
        <w:rPr>
          <w:rFonts w:cs="Calibri"/>
        </w:rPr>
        <w:t xml:space="preserve"> από το </w:t>
      </w:r>
      <w:r w:rsidR="00407092" w:rsidRPr="00866508">
        <w:rPr>
          <w:rFonts w:cs="Calibri"/>
          <w:b/>
        </w:rPr>
        <w:t>αρμόδιο Πρωτοδικείο</w:t>
      </w:r>
      <w:r>
        <w:rPr>
          <w:rFonts w:cs="Calibri"/>
          <w:b/>
        </w:rPr>
        <w:t>.</w:t>
      </w:r>
    </w:p>
    <w:p w:rsidR="00407092" w:rsidRPr="00A12002" w:rsidRDefault="00407092" w:rsidP="00257C96">
      <w:pPr>
        <w:spacing w:before="120" w:after="120" w:line="240" w:lineRule="auto"/>
        <w:jc w:val="both"/>
        <w:rPr>
          <w:rFonts w:cs="Calibri"/>
        </w:rPr>
      </w:pPr>
      <w:r w:rsidRPr="00A12002">
        <w:rPr>
          <w:rFonts w:cs="Calibri"/>
        </w:rPr>
        <w:t xml:space="preserve"> Σε περίπτωση Νομικών προσώπων, τα νομικά πρόσωπα θα υποβάλλουν και τα </w:t>
      </w:r>
      <w:r w:rsidRPr="00A12002">
        <w:rPr>
          <w:rFonts w:cs="Calibri"/>
          <w:b/>
          <w:bCs/>
          <w:u w:val="single"/>
        </w:rPr>
        <w:t>δικαιολογητικά σύστασ</w:t>
      </w:r>
      <w:r w:rsidRPr="00A12002">
        <w:rPr>
          <w:rFonts w:cs="Calibri"/>
          <w:b/>
          <w:u w:val="single"/>
        </w:rPr>
        <w:t>ής</w:t>
      </w:r>
      <w:r w:rsidRPr="00A12002">
        <w:rPr>
          <w:rFonts w:cs="Calibri"/>
          <w:u w:val="single"/>
        </w:rPr>
        <w:t xml:space="preserve"> </w:t>
      </w:r>
      <w:r w:rsidRPr="00A12002">
        <w:rPr>
          <w:rFonts w:cs="Calibri"/>
          <w:b/>
          <w:bCs/>
          <w:u w:val="single"/>
        </w:rPr>
        <w:t>τους</w:t>
      </w:r>
      <w:r w:rsidRPr="00A12002">
        <w:rPr>
          <w:rFonts w:cs="Calibri"/>
          <w:b/>
          <w:bCs/>
        </w:rPr>
        <w:t xml:space="preserve"> </w:t>
      </w:r>
      <w:r w:rsidRPr="00A12002">
        <w:rPr>
          <w:rFonts w:cs="Calibri"/>
        </w:rPr>
        <w:t>και συγκεκριμένα:</w:t>
      </w:r>
    </w:p>
    <w:p w:rsidR="00407092" w:rsidRPr="00990807" w:rsidRDefault="00407092" w:rsidP="00257C96">
      <w:pPr>
        <w:spacing w:before="120" w:after="120" w:line="240" w:lineRule="auto"/>
        <w:ind w:firstLine="567"/>
        <w:jc w:val="both"/>
        <w:rPr>
          <w:rFonts w:cs="Calibri"/>
          <w:b/>
          <w:u w:val="single"/>
        </w:rPr>
      </w:pPr>
      <w:r w:rsidRPr="00990807">
        <w:rPr>
          <w:rFonts w:cs="Calibri"/>
          <w:b/>
          <w:u w:val="single"/>
        </w:rPr>
        <w:t>α. Εάν ο προσφέρων είναι Α.Ε. και Ε.Π.Ε.:</w:t>
      </w:r>
    </w:p>
    <w:p w:rsidR="00407092" w:rsidRPr="00A12002" w:rsidRDefault="00990807" w:rsidP="00257C96">
      <w:pPr>
        <w:spacing w:before="120" w:after="120" w:line="240" w:lineRule="auto"/>
        <w:ind w:firstLine="567"/>
        <w:jc w:val="both"/>
        <w:rPr>
          <w:rFonts w:cs="Calibri"/>
        </w:rPr>
      </w:pPr>
      <w:r>
        <w:rPr>
          <w:rFonts w:cs="Calibri"/>
          <w:lang w:val="en-US"/>
        </w:rPr>
        <w:t>I</w:t>
      </w:r>
      <w:r w:rsidR="00407092" w:rsidRPr="00A12002">
        <w:rPr>
          <w:rFonts w:cs="Calibri"/>
        </w:rPr>
        <w:t xml:space="preserve">) Αντίγραφο κωδικοποιημένου καταστατικού (ή τελευταίου τροποποιημένου καταστατικού εν ισχύ με το σχετικό ΦΕΚ) ή πιστοποιητικό ΓΕΜΗ, εκδόσεως το </w:t>
      </w:r>
      <w:r w:rsidR="00407092" w:rsidRPr="00A12002">
        <w:rPr>
          <w:rFonts w:cs="Calibri"/>
          <w:b/>
        </w:rPr>
        <w:t>πολύ 3 μηνών</w:t>
      </w:r>
      <w:r w:rsidR="00407092" w:rsidRPr="00A12002">
        <w:rPr>
          <w:rFonts w:cs="Calibri"/>
        </w:rPr>
        <w:t xml:space="preserve"> πριν την ημερομηνία κατάθεσής του στην Αναθέτουσα Αρχή, από το οποίο προκύπτει το ιστορικό της εταιρείας.</w:t>
      </w:r>
    </w:p>
    <w:p w:rsidR="00407092" w:rsidRDefault="00990807" w:rsidP="00257C96">
      <w:pPr>
        <w:spacing w:before="120" w:after="120" w:line="240" w:lineRule="auto"/>
        <w:ind w:firstLine="567"/>
        <w:jc w:val="both"/>
        <w:rPr>
          <w:rFonts w:cs="Calibri"/>
        </w:rPr>
      </w:pPr>
      <w:r>
        <w:rPr>
          <w:rFonts w:cs="Calibri"/>
          <w:lang w:val="en-US"/>
        </w:rPr>
        <w:t>II</w:t>
      </w:r>
      <w:r w:rsidR="00407092" w:rsidRPr="00A12002">
        <w:rPr>
          <w:rFonts w:cs="Calibri"/>
        </w:rPr>
        <w:t xml:space="preserve">) </w:t>
      </w:r>
      <w:r>
        <w:rPr>
          <w:rFonts w:cs="Calibri"/>
        </w:rPr>
        <w:t>πιστοποιητικό ισχύουσας</w:t>
      </w:r>
      <w:r w:rsidR="00407092">
        <w:rPr>
          <w:rFonts w:cs="Calibri"/>
        </w:rPr>
        <w:t xml:space="preserve"> εκπροσώπησης (δημοσιευμένο στο </w:t>
      </w:r>
      <w:r>
        <w:rPr>
          <w:rFonts w:cs="Calibri"/>
        </w:rPr>
        <w:t>ΓΕΜΗ) από</w:t>
      </w:r>
      <w:r w:rsidR="00407092">
        <w:rPr>
          <w:rFonts w:cs="Calibri"/>
        </w:rPr>
        <w:t xml:space="preserve"> το αρμόδιο </w:t>
      </w:r>
      <w:r>
        <w:rPr>
          <w:rFonts w:cs="Calibri"/>
        </w:rPr>
        <w:t>τμήμα Γ.Ε.</w:t>
      </w:r>
      <w:r w:rsidR="00407092">
        <w:rPr>
          <w:rFonts w:cs="Calibri"/>
        </w:rPr>
        <w:t>ΜΗ</w:t>
      </w:r>
    </w:p>
    <w:p w:rsidR="00407092" w:rsidRDefault="00407092" w:rsidP="00257C96">
      <w:pPr>
        <w:spacing w:before="120" w:after="120" w:line="240" w:lineRule="auto"/>
        <w:ind w:firstLine="567"/>
        <w:jc w:val="both"/>
        <w:rPr>
          <w:rFonts w:cs="Calibri"/>
        </w:rPr>
      </w:pPr>
    </w:p>
    <w:p w:rsidR="00135BAA" w:rsidRDefault="00407092" w:rsidP="00866508">
      <w:pPr>
        <w:spacing w:before="120" w:after="120" w:line="240" w:lineRule="auto"/>
        <w:ind w:firstLine="567"/>
        <w:jc w:val="both"/>
        <w:rPr>
          <w:rFonts w:cs="Calibri"/>
        </w:rPr>
      </w:pPr>
      <w:r w:rsidRPr="005F6938">
        <w:rPr>
          <w:rFonts w:cs="Calibri"/>
          <w:b/>
          <w:u w:val="single"/>
        </w:rPr>
        <w:t>β. Εάν ο προσφέρων είναι Ο.Ε, Ε.Ε.:</w:t>
      </w:r>
      <w:r w:rsidRPr="00A12002">
        <w:rPr>
          <w:rFonts w:cs="Calibri"/>
          <w:u w:val="single"/>
        </w:rPr>
        <w:t xml:space="preserve"> </w:t>
      </w:r>
      <w:r w:rsidRPr="00A12002">
        <w:rPr>
          <w:rFonts w:cs="Calibri"/>
        </w:rPr>
        <w:t xml:space="preserve"> </w:t>
      </w:r>
    </w:p>
    <w:p w:rsidR="00135BAA" w:rsidRDefault="00135BAA" w:rsidP="00866508">
      <w:pPr>
        <w:spacing w:before="120" w:after="120" w:line="240" w:lineRule="auto"/>
        <w:ind w:firstLine="567"/>
        <w:jc w:val="both"/>
        <w:rPr>
          <w:rFonts w:cs="Calibri"/>
        </w:rPr>
      </w:pPr>
      <w:r>
        <w:rPr>
          <w:rFonts w:cs="Calibri"/>
          <w:lang w:val="en-US"/>
        </w:rPr>
        <w:t>I</w:t>
      </w:r>
      <w:r w:rsidRPr="00135BAA">
        <w:rPr>
          <w:rFonts w:cs="Calibri"/>
        </w:rPr>
        <w:t xml:space="preserve">) </w:t>
      </w:r>
      <w:r w:rsidR="00407092" w:rsidRPr="00A12002">
        <w:rPr>
          <w:rFonts w:cs="Calibri"/>
        </w:rPr>
        <w:t>Αντίγραφο του ισχύοντος καταστατικού, από το οποίο να αποδεικνύεται και η εκπροσώπηση της</w:t>
      </w:r>
      <w:r w:rsidR="00D724D1">
        <w:rPr>
          <w:rFonts w:cs="Calibri"/>
        </w:rPr>
        <w:t xml:space="preserve"> </w:t>
      </w:r>
      <w:r w:rsidR="00E7671F">
        <w:rPr>
          <w:rFonts w:cs="Calibri"/>
        </w:rPr>
        <w:t>εταιρείας.</w:t>
      </w:r>
    </w:p>
    <w:p w:rsidR="008337E9" w:rsidRDefault="00135BAA" w:rsidP="00866508">
      <w:pPr>
        <w:spacing w:before="120" w:after="120" w:line="240" w:lineRule="auto"/>
        <w:ind w:firstLine="567"/>
        <w:jc w:val="both"/>
        <w:rPr>
          <w:rFonts w:cs="Calibri"/>
        </w:rPr>
      </w:pPr>
      <w:r>
        <w:rPr>
          <w:rFonts w:cs="Calibri"/>
          <w:lang w:val="en-US"/>
        </w:rPr>
        <w:t>II</w:t>
      </w:r>
      <w:r w:rsidRPr="00135BAA">
        <w:rPr>
          <w:rFonts w:cs="Calibri"/>
        </w:rPr>
        <w:t>) Π</w:t>
      </w:r>
      <w:r w:rsidR="00D724D1" w:rsidRPr="007476CB">
        <w:rPr>
          <w:rFonts w:cs="Calibri"/>
        </w:rPr>
        <w:t>ιστοποιητικό</w:t>
      </w:r>
      <w:r w:rsidR="00E7671F">
        <w:rPr>
          <w:rFonts w:cs="Calibri"/>
        </w:rPr>
        <w:t xml:space="preserve"> περί μη Λ</w:t>
      </w:r>
      <w:r w:rsidR="00A77013" w:rsidRPr="007476CB">
        <w:rPr>
          <w:rFonts w:cs="Calibri"/>
        </w:rPr>
        <w:t>ύσεως</w:t>
      </w:r>
      <w:r w:rsidR="008337E9">
        <w:rPr>
          <w:rFonts w:cs="Calibri"/>
        </w:rPr>
        <w:t xml:space="preserve"> από το Πρωτοδικείο</w:t>
      </w:r>
      <w:r w:rsidR="00FB5979">
        <w:rPr>
          <w:rFonts w:cs="Calibri"/>
        </w:rPr>
        <w:t xml:space="preserve">, </w:t>
      </w:r>
      <w:r w:rsidR="00FB5979" w:rsidRPr="00FB5979">
        <w:rPr>
          <w:rFonts w:cs="Calibri"/>
        </w:rPr>
        <w:t xml:space="preserve">εκδόσεως το </w:t>
      </w:r>
      <w:r w:rsidR="00FB5979" w:rsidRPr="00A83467">
        <w:rPr>
          <w:rFonts w:cs="Calibri"/>
          <w:b/>
        </w:rPr>
        <w:t>πολύ 3 μηνών</w:t>
      </w:r>
      <w:r w:rsidR="00FB5979" w:rsidRPr="00FB5979">
        <w:rPr>
          <w:rFonts w:cs="Calibri"/>
        </w:rPr>
        <w:t xml:space="preserve"> πριν την ημερομηνία κατάθεσής του στην Αναθέτουσα Αρχή</w:t>
      </w:r>
      <w:r w:rsidR="00E7671F">
        <w:rPr>
          <w:rFonts w:cs="Calibri"/>
        </w:rPr>
        <w:t>.</w:t>
      </w:r>
    </w:p>
    <w:p w:rsidR="00C52330" w:rsidRPr="00866508" w:rsidRDefault="008337E9" w:rsidP="00866508">
      <w:pPr>
        <w:spacing w:before="120" w:after="120" w:line="240" w:lineRule="auto"/>
        <w:ind w:firstLine="567"/>
        <w:jc w:val="both"/>
        <w:rPr>
          <w:rFonts w:cs="Calibri"/>
        </w:rPr>
      </w:pPr>
      <w:r>
        <w:rPr>
          <w:rFonts w:cs="Calibri"/>
        </w:rPr>
        <w:t>ΙΙΙ)</w:t>
      </w:r>
      <w:r w:rsidR="00E7671F">
        <w:rPr>
          <w:rFonts w:cs="Calibri"/>
        </w:rPr>
        <w:t xml:space="preserve"> Γενικό Πιστοποιητικό </w:t>
      </w:r>
      <w:r w:rsidR="00A77013" w:rsidRPr="007476CB">
        <w:rPr>
          <w:rFonts w:cs="Calibri"/>
        </w:rPr>
        <w:t>από το ΓΕΜΗ</w:t>
      </w:r>
      <w:r w:rsidR="00407092" w:rsidRPr="007476CB">
        <w:rPr>
          <w:rFonts w:cs="Calibri"/>
        </w:rPr>
        <w:t>, εκδόσεως</w:t>
      </w:r>
      <w:r w:rsidR="00407092" w:rsidRPr="00A12002">
        <w:rPr>
          <w:rFonts w:cs="Calibri"/>
        </w:rPr>
        <w:t xml:space="preserve"> το </w:t>
      </w:r>
      <w:r w:rsidR="00407092" w:rsidRPr="00A83467">
        <w:rPr>
          <w:rFonts w:cs="Calibri"/>
          <w:b/>
        </w:rPr>
        <w:t>πολύ 3 μηνών</w:t>
      </w:r>
      <w:r w:rsidR="00407092" w:rsidRPr="00A12002">
        <w:rPr>
          <w:rFonts w:cs="Calibri"/>
        </w:rPr>
        <w:t xml:space="preserve"> πριν την ημερομηνία κατάθεσής του στην Αναθέτουσα Αρχή.</w:t>
      </w:r>
      <w:bookmarkStart w:id="3" w:name="_Hlk503953392"/>
    </w:p>
    <w:bookmarkEnd w:id="3"/>
    <w:p w:rsidR="00C52330" w:rsidRPr="00C52330" w:rsidRDefault="00C52330" w:rsidP="00257C96">
      <w:pPr>
        <w:spacing w:before="120" w:after="120" w:line="240" w:lineRule="auto"/>
        <w:ind w:firstLine="567"/>
        <w:jc w:val="both"/>
        <w:rPr>
          <w:rFonts w:cs="Calibri"/>
          <w:u w:val="single"/>
        </w:rPr>
      </w:pPr>
    </w:p>
    <w:p w:rsidR="00407092" w:rsidRPr="00A12002" w:rsidRDefault="00866508" w:rsidP="00257C96">
      <w:pPr>
        <w:spacing w:line="240" w:lineRule="auto"/>
        <w:jc w:val="both"/>
        <w:rPr>
          <w:rFonts w:cs="Calibri"/>
          <w:bCs/>
          <w:color w:val="000000"/>
          <w:lang w:eastAsia="el-GR"/>
        </w:rPr>
      </w:pPr>
      <w:r>
        <w:rPr>
          <w:rFonts w:cs="Calibri"/>
          <w:bCs/>
          <w:color w:val="000000"/>
          <w:lang w:eastAsia="el-GR"/>
        </w:rPr>
        <w:t>5</w:t>
      </w:r>
      <w:r w:rsidR="00407092" w:rsidRPr="00A12002">
        <w:rPr>
          <w:rFonts w:cs="Calibri"/>
          <w:bCs/>
          <w:color w:val="000000"/>
          <w:lang w:eastAsia="el-GR"/>
        </w:rPr>
        <w:t>) Η σύμβαση που θα υπογραφεί θα περιέχει ως όρους της, τα στοιχεία της παρούσης πρόσκλησης.</w:t>
      </w:r>
    </w:p>
    <w:p w:rsidR="00DA1440" w:rsidRDefault="00866508" w:rsidP="00DA1440">
      <w:pPr>
        <w:spacing w:line="240" w:lineRule="auto"/>
        <w:jc w:val="both"/>
        <w:rPr>
          <w:rFonts w:cs="Calibri"/>
          <w:color w:val="000000"/>
        </w:rPr>
      </w:pPr>
      <w:r>
        <w:rPr>
          <w:rFonts w:cs="Calibri"/>
          <w:color w:val="000000"/>
        </w:rPr>
        <w:lastRenderedPageBreak/>
        <w:t>6</w:t>
      </w:r>
      <w:r w:rsidR="00407092" w:rsidRPr="00A12002">
        <w:rPr>
          <w:rFonts w:cs="Calibri"/>
          <w:color w:val="000000"/>
        </w:rPr>
        <w:t>)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rsidR="00407092" w:rsidRPr="00A12002" w:rsidRDefault="00866508" w:rsidP="00E92E1C">
      <w:pPr>
        <w:spacing w:line="240" w:lineRule="auto"/>
        <w:jc w:val="both"/>
        <w:rPr>
          <w:rFonts w:cs="Calibri"/>
          <w:color w:val="000000"/>
        </w:rPr>
      </w:pPr>
      <w:r>
        <w:rPr>
          <w:rFonts w:cs="Calibri"/>
          <w:color w:val="000000"/>
        </w:rPr>
        <w:t>7</w:t>
      </w:r>
      <w:r w:rsidR="00407092" w:rsidRPr="00A12002">
        <w:rPr>
          <w:rFonts w:cs="Calibri"/>
          <w:color w:val="000000"/>
        </w:rPr>
        <w:t>) Η προσφορά του προσφέροντος / αναδόχου θα παραμείνει σταθερή καθ’ όλη τη διάρκεια ισχύος της σύμβασης</w:t>
      </w:r>
      <w:r w:rsidR="00C46704">
        <w:rPr>
          <w:rFonts w:cs="Calibri"/>
          <w:color w:val="000000"/>
        </w:rPr>
        <w:t xml:space="preserve"> και της τυχόν παράτασης της</w:t>
      </w:r>
      <w:r w:rsidR="00407092" w:rsidRPr="00A12002">
        <w:rPr>
          <w:rFonts w:cs="Calibri"/>
          <w:color w:val="000000"/>
        </w:rPr>
        <w:t>.</w:t>
      </w:r>
    </w:p>
    <w:p w:rsidR="00407092" w:rsidRPr="00A12002" w:rsidRDefault="00866508" w:rsidP="00257C96">
      <w:pPr>
        <w:autoSpaceDE w:val="0"/>
        <w:autoSpaceDN w:val="0"/>
        <w:adjustRightInd w:val="0"/>
        <w:spacing w:after="0" w:line="240" w:lineRule="auto"/>
        <w:jc w:val="both"/>
        <w:rPr>
          <w:rFonts w:cs="Calibri"/>
          <w:color w:val="000000"/>
        </w:rPr>
      </w:pPr>
      <w:r>
        <w:rPr>
          <w:rFonts w:cs="Calibri"/>
          <w:color w:val="000000"/>
        </w:rPr>
        <w:t>8</w:t>
      </w:r>
      <w:r w:rsidR="00407092" w:rsidRPr="00A12002">
        <w:rPr>
          <w:rFonts w:cs="Calibri"/>
          <w:color w:val="000000"/>
        </w:rPr>
        <w:t>) Τα προς προμήθεια είδη πρέπει τουλάχιστον να ανταποκρίνονται στις κατωτέρω υπό (Δ) τεχνικές προδιαγραφές.</w:t>
      </w:r>
    </w:p>
    <w:p w:rsidR="00407092" w:rsidRPr="00A12002" w:rsidRDefault="00407092" w:rsidP="00257C96">
      <w:pPr>
        <w:autoSpaceDE w:val="0"/>
        <w:autoSpaceDN w:val="0"/>
        <w:adjustRightInd w:val="0"/>
        <w:spacing w:after="0" w:line="240" w:lineRule="auto"/>
        <w:jc w:val="both"/>
        <w:rPr>
          <w:rFonts w:cs="Calibri"/>
          <w:color w:val="000000"/>
        </w:rPr>
      </w:pPr>
    </w:p>
    <w:p w:rsidR="00407092" w:rsidRPr="004C5651" w:rsidRDefault="00866508" w:rsidP="00257C96">
      <w:pPr>
        <w:autoSpaceDE w:val="0"/>
        <w:autoSpaceDN w:val="0"/>
        <w:adjustRightInd w:val="0"/>
        <w:spacing w:after="0" w:line="240" w:lineRule="auto"/>
        <w:jc w:val="both"/>
        <w:rPr>
          <w:rFonts w:cs="Calibri"/>
          <w:color w:val="000000"/>
        </w:rPr>
      </w:pPr>
      <w:r>
        <w:rPr>
          <w:rFonts w:cs="Calibri"/>
          <w:color w:val="000000"/>
        </w:rPr>
        <w:t>9</w:t>
      </w:r>
      <w:r w:rsidR="00407092" w:rsidRPr="00A12002">
        <w:rPr>
          <w:rFonts w:cs="Calibri"/>
          <w:color w:val="000000"/>
        </w:rPr>
        <w:t>) 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τον Κώδικα Δεοντολογίας Προμηθευτών που στρέφεται κατά της παιδικής εργασίας, σέβεται και προασπίζει τα δικαιώματα του παιδιού και τα εργασιακά δικαιώματα.</w:t>
      </w:r>
    </w:p>
    <w:p w:rsidR="00407092" w:rsidRPr="00212442" w:rsidRDefault="00407092" w:rsidP="00257C96">
      <w:pPr>
        <w:autoSpaceDE w:val="0"/>
        <w:autoSpaceDN w:val="0"/>
        <w:adjustRightInd w:val="0"/>
        <w:spacing w:after="0" w:line="240" w:lineRule="auto"/>
        <w:jc w:val="both"/>
        <w:rPr>
          <w:rFonts w:cs="Tahoma"/>
          <w:color w:val="000000"/>
        </w:rPr>
      </w:pPr>
    </w:p>
    <w:p w:rsidR="00407092" w:rsidRPr="00212442" w:rsidRDefault="00407092" w:rsidP="00257C96">
      <w:pPr>
        <w:autoSpaceDE w:val="0"/>
        <w:autoSpaceDN w:val="0"/>
        <w:adjustRightInd w:val="0"/>
        <w:spacing w:after="0" w:line="240" w:lineRule="auto"/>
        <w:jc w:val="both"/>
        <w:rPr>
          <w:rFonts w:cs="Tahoma"/>
          <w:color w:val="000000"/>
        </w:rPr>
      </w:pPr>
      <w:r w:rsidRPr="00212442">
        <w:rPr>
          <w:b/>
          <w:u w:val="single"/>
          <w:lang w:val="en-GB"/>
        </w:rPr>
        <w:t> </w:t>
      </w:r>
      <w:r w:rsidRPr="00212442">
        <w:rPr>
          <w:b/>
          <w:u w:val="single"/>
        </w:rPr>
        <w:t>Γ) ΠΡΟΥΠΟΛΟΓΙΣΜΟΣ</w:t>
      </w:r>
    </w:p>
    <w:p w:rsidR="008E45BC" w:rsidRDefault="00407092" w:rsidP="008E45BC">
      <w:pPr>
        <w:pStyle w:val="yiv7410862207msonormal"/>
        <w:spacing w:line="276" w:lineRule="auto"/>
        <w:jc w:val="both"/>
        <w:rPr>
          <w:b/>
          <w:u w:val="single"/>
        </w:rPr>
      </w:pPr>
      <w:r w:rsidRPr="00DC117E">
        <w:rPr>
          <w:rFonts w:ascii="Calibri" w:hAnsi="Calibri"/>
          <w:sz w:val="22"/>
          <w:szCs w:val="22"/>
        </w:rPr>
        <w:t xml:space="preserve">Ο προϋπολογισμός της παρεχόμενης προμήθειας ανέρχεται </w:t>
      </w:r>
      <w:r w:rsidRPr="00D90A08">
        <w:rPr>
          <w:rFonts w:ascii="Calibri" w:hAnsi="Calibri"/>
          <w:sz w:val="22"/>
          <w:szCs w:val="22"/>
        </w:rPr>
        <w:t xml:space="preserve">σε ποσό </w:t>
      </w:r>
      <w:r w:rsidR="00F75B27">
        <w:rPr>
          <w:rFonts w:ascii="Calibri" w:hAnsi="Calibri"/>
          <w:b/>
          <w:sz w:val="22"/>
          <w:szCs w:val="22"/>
        </w:rPr>
        <w:t>Δύο</w:t>
      </w:r>
      <w:r w:rsidR="00D96CC2">
        <w:rPr>
          <w:rFonts w:ascii="Calibri" w:hAnsi="Calibri"/>
          <w:b/>
          <w:sz w:val="22"/>
          <w:szCs w:val="22"/>
        </w:rPr>
        <w:t xml:space="preserve"> χιλιάδες </w:t>
      </w:r>
      <w:r w:rsidR="00F75B27">
        <w:rPr>
          <w:rFonts w:ascii="Calibri" w:hAnsi="Calibri"/>
          <w:b/>
          <w:sz w:val="22"/>
          <w:szCs w:val="22"/>
        </w:rPr>
        <w:t xml:space="preserve">τετρακόσια δεκαεννέα </w:t>
      </w:r>
      <w:r w:rsidR="002F019C">
        <w:rPr>
          <w:rFonts w:ascii="Calibri" w:hAnsi="Calibri"/>
          <w:b/>
          <w:sz w:val="22"/>
          <w:szCs w:val="22"/>
        </w:rPr>
        <w:t xml:space="preserve"> </w:t>
      </w:r>
      <w:r w:rsidR="006C6EB7">
        <w:rPr>
          <w:rFonts w:ascii="Calibri" w:hAnsi="Calibri"/>
          <w:b/>
          <w:sz w:val="22"/>
          <w:szCs w:val="22"/>
        </w:rPr>
        <w:t xml:space="preserve">Ευρώ και </w:t>
      </w:r>
      <w:r w:rsidR="00F75B27">
        <w:rPr>
          <w:rFonts w:ascii="Calibri" w:hAnsi="Calibri"/>
          <w:b/>
          <w:sz w:val="22"/>
          <w:szCs w:val="22"/>
        </w:rPr>
        <w:t>τριάντα πέντε</w:t>
      </w:r>
      <w:r w:rsidR="002F019C">
        <w:rPr>
          <w:rFonts w:ascii="Calibri" w:hAnsi="Calibri"/>
          <w:b/>
          <w:sz w:val="22"/>
          <w:szCs w:val="22"/>
        </w:rPr>
        <w:t xml:space="preserve"> </w:t>
      </w:r>
      <w:r w:rsidR="006C6EB7">
        <w:rPr>
          <w:rFonts w:ascii="Calibri" w:hAnsi="Calibri"/>
          <w:b/>
          <w:sz w:val="22"/>
          <w:szCs w:val="22"/>
        </w:rPr>
        <w:t>Λ</w:t>
      </w:r>
      <w:r w:rsidR="00D96CC2">
        <w:rPr>
          <w:rFonts w:ascii="Calibri" w:hAnsi="Calibri"/>
          <w:b/>
          <w:sz w:val="22"/>
          <w:szCs w:val="22"/>
        </w:rPr>
        <w:t>επτά</w:t>
      </w:r>
      <w:r w:rsidR="009F3631" w:rsidRPr="00D90A08">
        <w:rPr>
          <w:rFonts w:ascii="Calibri" w:hAnsi="Calibri"/>
          <w:b/>
          <w:sz w:val="22"/>
          <w:szCs w:val="22"/>
        </w:rPr>
        <w:t xml:space="preserve"> (</w:t>
      </w:r>
      <w:r w:rsidR="00F75B27">
        <w:rPr>
          <w:rFonts w:ascii="Calibri" w:hAnsi="Calibri"/>
          <w:b/>
          <w:sz w:val="22"/>
          <w:szCs w:val="22"/>
        </w:rPr>
        <w:t>2419,35</w:t>
      </w:r>
      <w:r w:rsidR="00D52C56" w:rsidRPr="00D90A08">
        <w:rPr>
          <w:rFonts w:ascii="Calibri" w:hAnsi="Calibri"/>
          <w:b/>
          <w:sz w:val="22"/>
          <w:szCs w:val="22"/>
        </w:rPr>
        <w:t>€)</w:t>
      </w:r>
      <w:r w:rsidRPr="00D90A08">
        <w:rPr>
          <w:rFonts w:ascii="Calibri" w:hAnsi="Calibri"/>
          <w:sz w:val="22"/>
          <w:szCs w:val="22"/>
        </w:rPr>
        <w:t xml:space="preserve"> </w:t>
      </w:r>
      <w:r w:rsidR="00C35255" w:rsidRPr="00D90A08">
        <w:rPr>
          <w:rFonts w:ascii="Calibri" w:hAnsi="Calibri"/>
          <w:b/>
          <w:sz w:val="22"/>
          <w:szCs w:val="22"/>
        </w:rPr>
        <w:t xml:space="preserve">άνευ ΦΠΑ και </w:t>
      </w:r>
      <w:proofErr w:type="spellStart"/>
      <w:r w:rsidR="00B50331">
        <w:rPr>
          <w:rFonts w:ascii="Calibri" w:hAnsi="Calibri"/>
          <w:b/>
          <w:sz w:val="22"/>
          <w:szCs w:val="22"/>
        </w:rPr>
        <w:t>Τρεισ</w:t>
      </w:r>
      <w:proofErr w:type="spellEnd"/>
      <w:r w:rsidR="00621203">
        <w:rPr>
          <w:rFonts w:ascii="Calibri" w:hAnsi="Calibri"/>
          <w:b/>
          <w:sz w:val="22"/>
          <w:szCs w:val="22"/>
        </w:rPr>
        <w:t xml:space="preserve"> χιλιάδες </w:t>
      </w:r>
      <w:r w:rsidR="002249B4" w:rsidRPr="00D90A08">
        <w:rPr>
          <w:rFonts w:ascii="Calibri" w:hAnsi="Calibri"/>
          <w:b/>
          <w:sz w:val="22"/>
          <w:szCs w:val="22"/>
        </w:rPr>
        <w:t>Ευρώ (</w:t>
      </w:r>
      <w:r w:rsidR="002F019C">
        <w:rPr>
          <w:rFonts w:ascii="Calibri" w:hAnsi="Calibri"/>
          <w:b/>
          <w:sz w:val="22"/>
          <w:szCs w:val="22"/>
        </w:rPr>
        <w:t>3.</w:t>
      </w:r>
      <w:r w:rsidR="00B50331">
        <w:rPr>
          <w:rFonts w:ascii="Calibri" w:hAnsi="Calibri"/>
          <w:b/>
          <w:sz w:val="22"/>
          <w:szCs w:val="22"/>
        </w:rPr>
        <w:t>000</w:t>
      </w:r>
      <w:r w:rsidR="009F3631" w:rsidRPr="00D90A08">
        <w:rPr>
          <w:rFonts w:ascii="Calibri" w:hAnsi="Calibri"/>
          <w:b/>
          <w:sz w:val="22"/>
          <w:szCs w:val="22"/>
        </w:rPr>
        <w:t>,00</w:t>
      </w:r>
      <w:r w:rsidR="00C35255" w:rsidRPr="00D90A08">
        <w:rPr>
          <w:rFonts w:ascii="Calibri" w:hAnsi="Calibri"/>
          <w:b/>
          <w:sz w:val="22"/>
          <w:szCs w:val="22"/>
        </w:rPr>
        <w:t xml:space="preserve">€) </w:t>
      </w:r>
      <w:r w:rsidRPr="00D90A08">
        <w:rPr>
          <w:rFonts w:ascii="Calibri" w:hAnsi="Calibri"/>
          <w:b/>
          <w:sz w:val="22"/>
          <w:szCs w:val="22"/>
        </w:rPr>
        <w:t>συμπεριλαμβανομένου του ΦΠΑ</w:t>
      </w:r>
      <w:r w:rsidRPr="00D90A08">
        <w:rPr>
          <w:rFonts w:ascii="Calibri" w:hAnsi="Calibri"/>
          <w:sz w:val="22"/>
          <w:szCs w:val="22"/>
        </w:rPr>
        <w:t xml:space="preserve">. Σημειώνεται </w:t>
      </w:r>
      <w:bookmarkStart w:id="4" w:name="bookmark3"/>
      <w:bookmarkStart w:id="5" w:name="bookmark4"/>
      <w:r w:rsidRPr="00D90A08">
        <w:rPr>
          <w:rFonts w:ascii="Calibri" w:hAnsi="Calibri"/>
          <w:sz w:val="22"/>
          <w:szCs w:val="22"/>
        </w:rPr>
        <w:t xml:space="preserve">ότι η </w:t>
      </w:r>
      <w:r w:rsidRPr="00D90A08">
        <w:rPr>
          <w:rFonts w:ascii="Calibri" w:hAnsi="Calibri" w:cs="Calibri"/>
          <w:bCs/>
          <w:color w:val="000000"/>
          <w:sz w:val="22"/>
          <w:szCs w:val="22"/>
        </w:rPr>
        <w:t>σύγκριση των προσφερόμενων τιμών θα γίνεται επί τ</w:t>
      </w:r>
      <w:r w:rsidR="002C1D2C" w:rsidRPr="00D90A08">
        <w:rPr>
          <w:rFonts w:ascii="Calibri" w:hAnsi="Calibri" w:cs="Calibri"/>
          <w:bCs/>
          <w:color w:val="000000"/>
          <w:sz w:val="22"/>
          <w:szCs w:val="22"/>
        </w:rPr>
        <w:t>ης συνολικής καθαρής αξίας (άνε</w:t>
      </w:r>
      <w:r w:rsidR="002249B4" w:rsidRPr="00D90A08">
        <w:rPr>
          <w:rFonts w:ascii="Calibri" w:hAnsi="Calibri" w:cs="Calibri"/>
          <w:bCs/>
          <w:color w:val="000000"/>
          <w:sz w:val="22"/>
          <w:szCs w:val="22"/>
        </w:rPr>
        <w:t>υ</w:t>
      </w:r>
      <w:r w:rsidRPr="00D90A08">
        <w:rPr>
          <w:rFonts w:ascii="Calibri" w:hAnsi="Calibri" w:cs="Calibri"/>
          <w:bCs/>
          <w:color w:val="000000"/>
          <w:sz w:val="22"/>
          <w:szCs w:val="22"/>
        </w:rPr>
        <w:t xml:space="preserve"> ΦΠΑ)</w:t>
      </w:r>
      <w:r w:rsidRPr="00D90A08">
        <w:rPr>
          <w:rFonts w:ascii="Calibri" w:hAnsi="Calibri" w:cs="Calibri"/>
          <w:color w:val="000000"/>
          <w:sz w:val="22"/>
          <w:szCs w:val="22"/>
        </w:rPr>
        <w:t>,</w:t>
      </w:r>
      <w:bookmarkEnd w:id="4"/>
      <w:bookmarkEnd w:id="5"/>
      <w:r w:rsidRPr="00D90A08">
        <w:rPr>
          <w:rFonts w:ascii="Calibri" w:hAnsi="Calibri" w:cs="Calibri"/>
          <w:bCs/>
          <w:color w:val="000000"/>
          <w:sz w:val="22"/>
          <w:szCs w:val="22"/>
        </w:rPr>
        <w:t xml:space="preserve"> </w:t>
      </w:r>
      <w:r w:rsidRPr="00D90A08">
        <w:rPr>
          <w:rFonts w:ascii="Calibri" w:hAnsi="Calibri" w:cs="Calibri"/>
          <w:color w:val="000000"/>
          <w:sz w:val="22"/>
          <w:szCs w:val="22"/>
        </w:rPr>
        <w:t xml:space="preserve">για τη συνολική </w:t>
      </w:r>
      <w:proofErr w:type="spellStart"/>
      <w:r w:rsidRPr="00D90A08">
        <w:rPr>
          <w:rFonts w:ascii="Calibri" w:hAnsi="Calibri" w:cs="Calibri"/>
          <w:color w:val="000000"/>
          <w:sz w:val="22"/>
          <w:szCs w:val="22"/>
        </w:rPr>
        <w:t>προκηρυσσόμενη</w:t>
      </w:r>
      <w:proofErr w:type="spellEnd"/>
      <w:r w:rsidRPr="00D90A08">
        <w:rPr>
          <w:rFonts w:ascii="Calibri" w:hAnsi="Calibri" w:cs="Calibri"/>
          <w:color w:val="000000"/>
          <w:sz w:val="22"/>
          <w:szCs w:val="22"/>
        </w:rPr>
        <w:t xml:space="preserve"> προμήθεια.</w:t>
      </w:r>
    </w:p>
    <w:p w:rsidR="00A01AC1" w:rsidRDefault="00A01AC1"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874602" w:rsidRDefault="00874602" w:rsidP="00257C96">
      <w:pPr>
        <w:spacing w:line="240" w:lineRule="auto"/>
        <w:rPr>
          <w:b/>
          <w:u w:val="single"/>
        </w:rPr>
      </w:pPr>
    </w:p>
    <w:p w:rsidR="00407092" w:rsidRDefault="00407092" w:rsidP="00257C96">
      <w:pPr>
        <w:spacing w:line="240" w:lineRule="auto"/>
        <w:rPr>
          <w:b/>
          <w:u w:val="single"/>
        </w:rPr>
      </w:pPr>
      <w:r w:rsidRPr="00E60487">
        <w:rPr>
          <w:b/>
          <w:u w:val="single"/>
        </w:rPr>
        <w:t xml:space="preserve">Δ) </w:t>
      </w:r>
      <w:r w:rsidR="002C1D2C" w:rsidRPr="00E60487">
        <w:rPr>
          <w:b/>
          <w:u w:val="single"/>
        </w:rPr>
        <w:t>ΠΙΝΑΚΑΣ ΤΕΧΝΙΚΩΝ ΠΡΟΔΙΑΓΡΑΦΩΝ</w:t>
      </w:r>
      <w:r w:rsidRPr="00212442">
        <w:rPr>
          <w:b/>
          <w:u w:val="single"/>
        </w:rPr>
        <w:t xml:space="preserve"> </w:t>
      </w:r>
    </w:p>
    <w:p w:rsidR="0051103F" w:rsidRDefault="0051103F" w:rsidP="00257C96">
      <w:pPr>
        <w:spacing w:line="240" w:lineRule="auto"/>
        <w:rPr>
          <w:b/>
          <w:u w:val="single"/>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1096"/>
        <w:gridCol w:w="1246"/>
        <w:gridCol w:w="1170"/>
        <w:gridCol w:w="1257"/>
        <w:gridCol w:w="1496"/>
      </w:tblGrid>
      <w:tr w:rsidR="00645BD1" w:rsidRPr="002C1D2C" w:rsidTr="00645BD1">
        <w:trPr>
          <w:trHeight w:val="1025"/>
          <w:jc w:val="center"/>
        </w:trPr>
        <w:tc>
          <w:tcPr>
            <w:tcW w:w="4387" w:type="dxa"/>
            <w:tcBorders>
              <w:bottom w:val="single" w:sz="4" w:space="0" w:color="auto"/>
            </w:tcBorders>
            <w:shd w:val="clear" w:color="auto" w:fill="D9E2F3"/>
            <w:noWrap/>
            <w:vAlign w:val="center"/>
          </w:tcPr>
          <w:p w:rsidR="00645BD1" w:rsidRPr="002C1D2C" w:rsidRDefault="00645BD1" w:rsidP="00EB1C8C">
            <w:pPr>
              <w:spacing w:after="0"/>
              <w:jc w:val="center"/>
              <w:rPr>
                <w:rFonts w:eastAsia="Calibri"/>
                <w:b/>
                <w:bCs/>
              </w:rPr>
            </w:pPr>
            <w:r w:rsidRPr="002C1D2C">
              <w:rPr>
                <w:rFonts w:eastAsia="Calibri"/>
                <w:b/>
                <w:bCs/>
              </w:rPr>
              <w:t>ΠΕΡΙΓΡΑΦΗ ΕΙΔΟΥΣ</w:t>
            </w:r>
          </w:p>
        </w:tc>
        <w:tc>
          <w:tcPr>
            <w:tcW w:w="1096" w:type="dxa"/>
            <w:tcBorders>
              <w:bottom w:val="single" w:sz="4" w:space="0" w:color="auto"/>
            </w:tcBorders>
            <w:shd w:val="clear" w:color="auto" w:fill="D9E2F3"/>
            <w:vAlign w:val="center"/>
          </w:tcPr>
          <w:p w:rsidR="00645BD1" w:rsidRPr="002C1D2C" w:rsidRDefault="00645BD1" w:rsidP="00EB1C8C">
            <w:pPr>
              <w:spacing w:after="0"/>
              <w:jc w:val="center"/>
              <w:rPr>
                <w:rFonts w:eastAsia="Calibri"/>
                <w:b/>
                <w:bCs/>
              </w:rPr>
            </w:pPr>
            <w:r w:rsidRPr="002C1D2C">
              <w:rPr>
                <w:rFonts w:eastAsia="Calibri"/>
                <w:b/>
                <w:bCs/>
              </w:rPr>
              <w:t>ΜΟΝΑΔΑ</w:t>
            </w:r>
          </w:p>
        </w:tc>
        <w:tc>
          <w:tcPr>
            <w:tcW w:w="1246" w:type="dxa"/>
            <w:tcBorders>
              <w:bottom w:val="single" w:sz="4" w:space="0" w:color="auto"/>
            </w:tcBorders>
            <w:shd w:val="clear" w:color="auto" w:fill="D9E2F3"/>
          </w:tcPr>
          <w:p w:rsidR="00645BD1" w:rsidRDefault="00645BD1" w:rsidP="00EB1C8C">
            <w:pPr>
              <w:spacing w:after="0"/>
              <w:jc w:val="center"/>
              <w:rPr>
                <w:rFonts w:eastAsia="Calibri"/>
                <w:b/>
                <w:bCs/>
              </w:rPr>
            </w:pPr>
          </w:p>
          <w:p w:rsidR="00645BD1" w:rsidRDefault="00645BD1" w:rsidP="00EB1C8C">
            <w:pPr>
              <w:spacing w:after="0"/>
              <w:jc w:val="center"/>
              <w:rPr>
                <w:rFonts w:eastAsia="Calibri"/>
                <w:b/>
                <w:bCs/>
              </w:rPr>
            </w:pPr>
            <w:r>
              <w:rPr>
                <w:rFonts w:eastAsia="Calibri"/>
                <w:b/>
                <w:bCs/>
              </w:rPr>
              <w:t>ΠΟΣΟΤΗΤΑ</w:t>
            </w:r>
          </w:p>
        </w:tc>
        <w:tc>
          <w:tcPr>
            <w:tcW w:w="1170" w:type="dxa"/>
            <w:tcBorders>
              <w:bottom w:val="single" w:sz="4" w:space="0" w:color="auto"/>
            </w:tcBorders>
            <w:shd w:val="clear" w:color="auto" w:fill="D9E2F3"/>
          </w:tcPr>
          <w:p w:rsidR="00645BD1" w:rsidRDefault="00645BD1" w:rsidP="00EB1C8C">
            <w:pPr>
              <w:spacing w:after="0"/>
              <w:jc w:val="center"/>
              <w:rPr>
                <w:rFonts w:eastAsia="Calibri"/>
                <w:b/>
                <w:bCs/>
              </w:rPr>
            </w:pPr>
          </w:p>
          <w:p w:rsidR="00645BD1" w:rsidRDefault="00645BD1" w:rsidP="00EB1C8C">
            <w:pPr>
              <w:spacing w:after="0"/>
              <w:jc w:val="center"/>
              <w:rPr>
                <w:rFonts w:eastAsia="Calibri"/>
                <w:b/>
                <w:bCs/>
              </w:rPr>
            </w:pPr>
            <w:r>
              <w:rPr>
                <w:rFonts w:eastAsia="Calibri"/>
                <w:b/>
                <w:bCs/>
              </w:rPr>
              <w:t>ΑΠΑΙΤΗΣΗ</w:t>
            </w:r>
          </w:p>
        </w:tc>
        <w:tc>
          <w:tcPr>
            <w:tcW w:w="1257" w:type="dxa"/>
            <w:tcBorders>
              <w:bottom w:val="single" w:sz="4" w:space="0" w:color="auto"/>
            </w:tcBorders>
            <w:shd w:val="clear" w:color="auto" w:fill="D9E2F3"/>
          </w:tcPr>
          <w:p w:rsidR="00645BD1" w:rsidRDefault="00645BD1" w:rsidP="00EB1C8C">
            <w:pPr>
              <w:spacing w:after="0"/>
              <w:jc w:val="center"/>
              <w:rPr>
                <w:rFonts w:eastAsia="Calibri"/>
                <w:b/>
                <w:bCs/>
              </w:rPr>
            </w:pPr>
          </w:p>
          <w:p w:rsidR="00645BD1" w:rsidRDefault="00645BD1" w:rsidP="00EB1C8C">
            <w:pPr>
              <w:spacing w:after="0"/>
              <w:jc w:val="center"/>
              <w:rPr>
                <w:rFonts w:eastAsia="Calibri"/>
                <w:b/>
                <w:bCs/>
              </w:rPr>
            </w:pPr>
            <w:r>
              <w:rPr>
                <w:rFonts w:eastAsia="Calibri"/>
                <w:b/>
                <w:bCs/>
              </w:rPr>
              <w:t>ΑΠΑΝΤΗΣΗ</w:t>
            </w:r>
          </w:p>
          <w:p w:rsidR="00645BD1" w:rsidRDefault="00645BD1" w:rsidP="00EB1C8C">
            <w:pPr>
              <w:spacing w:after="0"/>
              <w:jc w:val="center"/>
              <w:rPr>
                <w:rFonts w:eastAsia="Calibri"/>
                <w:b/>
                <w:bCs/>
              </w:rPr>
            </w:pPr>
            <w:r>
              <w:rPr>
                <w:rFonts w:eastAsia="Calibri"/>
                <w:b/>
                <w:bCs/>
              </w:rPr>
              <w:t>ΝΑΙ/ΟΧΙ</w:t>
            </w:r>
          </w:p>
        </w:tc>
        <w:tc>
          <w:tcPr>
            <w:tcW w:w="1496" w:type="dxa"/>
            <w:tcBorders>
              <w:bottom w:val="single" w:sz="4" w:space="0" w:color="auto"/>
            </w:tcBorders>
            <w:shd w:val="clear" w:color="auto" w:fill="D9E2F3"/>
          </w:tcPr>
          <w:p w:rsidR="00645BD1" w:rsidRDefault="00645BD1" w:rsidP="00EB1C8C">
            <w:pPr>
              <w:spacing w:after="0"/>
              <w:jc w:val="center"/>
              <w:rPr>
                <w:rFonts w:eastAsia="Calibri"/>
                <w:b/>
                <w:bCs/>
              </w:rPr>
            </w:pPr>
          </w:p>
          <w:p w:rsidR="00645BD1" w:rsidRDefault="00645BD1" w:rsidP="00EB1C8C">
            <w:pPr>
              <w:spacing w:after="0"/>
              <w:jc w:val="center"/>
              <w:rPr>
                <w:rFonts w:eastAsia="Calibri"/>
                <w:b/>
                <w:bCs/>
              </w:rPr>
            </w:pPr>
            <w:r>
              <w:rPr>
                <w:rFonts w:eastAsia="Calibri"/>
                <w:b/>
                <w:bCs/>
              </w:rPr>
              <w:t>ΠΑΡΑΠΟΜΠΗ</w:t>
            </w:r>
          </w:p>
        </w:tc>
      </w:tr>
      <w:tr w:rsidR="00645BD1" w:rsidRPr="00A533D1" w:rsidTr="00645BD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BD1" w:rsidRPr="00EB1C8C" w:rsidRDefault="00645BD1" w:rsidP="00645BD1">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Χαρτί φωτοτυπικό κιβώτιο (2500 φύλλα) 80 ΓΡ</w:t>
            </w:r>
          </w:p>
        </w:tc>
        <w:tc>
          <w:tcPr>
            <w:tcW w:w="1096" w:type="dxa"/>
            <w:tcBorders>
              <w:top w:val="single" w:sz="4" w:space="0" w:color="auto"/>
              <w:left w:val="nil"/>
              <w:bottom w:val="single" w:sz="4" w:space="0" w:color="auto"/>
              <w:right w:val="single" w:sz="4" w:space="0" w:color="auto"/>
            </w:tcBorders>
            <w:shd w:val="clear" w:color="000000" w:fill="FFFFFF"/>
            <w:noWrap/>
            <w:vAlign w:val="bottom"/>
          </w:tcPr>
          <w:p w:rsidR="00645BD1" w:rsidRPr="00EB1C8C" w:rsidRDefault="00B45D60" w:rsidP="00D258AF">
            <w:pPr>
              <w:spacing w:after="0" w:line="240" w:lineRule="auto"/>
              <w:rPr>
                <w:rFonts w:asciiTheme="minorHAnsi" w:hAnsiTheme="minorHAnsi" w:cstheme="minorHAnsi"/>
                <w:b/>
                <w:color w:val="000000"/>
                <w:lang w:val="en-US" w:eastAsia="el-GR"/>
              </w:rPr>
            </w:pPr>
            <w:r w:rsidRPr="00A533D1">
              <w:rPr>
                <w:rFonts w:asciiTheme="minorHAnsi" w:hAnsiTheme="minorHAnsi" w:cstheme="minorHAnsi"/>
                <w:b/>
                <w:color w:val="000000"/>
                <w:lang w:eastAsia="el-GR"/>
              </w:rPr>
              <w:t>ΠΑΚ</w:t>
            </w:r>
          </w:p>
        </w:tc>
        <w:tc>
          <w:tcPr>
            <w:tcW w:w="1246" w:type="dxa"/>
            <w:tcBorders>
              <w:top w:val="single" w:sz="4" w:space="0" w:color="auto"/>
              <w:left w:val="nil"/>
              <w:bottom w:val="single" w:sz="4" w:space="0" w:color="auto"/>
              <w:right w:val="single" w:sz="4" w:space="0" w:color="auto"/>
            </w:tcBorders>
            <w:shd w:val="clear" w:color="000000" w:fill="FFFFFF"/>
            <w:vAlign w:val="bottom"/>
          </w:tcPr>
          <w:p w:rsidR="00645BD1" w:rsidRPr="00EB1C8C" w:rsidRDefault="00645BD1" w:rsidP="00645BD1">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170" w:type="dxa"/>
            <w:tcBorders>
              <w:top w:val="single" w:sz="4" w:space="0" w:color="auto"/>
              <w:left w:val="nil"/>
              <w:bottom w:val="single" w:sz="4" w:space="0" w:color="auto"/>
              <w:right w:val="single" w:sz="4" w:space="0" w:color="auto"/>
            </w:tcBorders>
            <w:shd w:val="clear" w:color="000000" w:fill="FFFFFF"/>
          </w:tcPr>
          <w:p w:rsidR="00645BD1" w:rsidRPr="00A533D1" w:rsidRDefault="00645BD1" w:rsidP="00645BD1">
            <w:pPr>
              <w:spacing w:after="0" w:line="240" w:lineRule="auto"/>
              <w:jc w:val="center"/>
              <w:rPr>
                <w:rFonts w:asciiTheme="minorHAnsi" w:hAnsiTheme="minorHAnsi" w:cstheme="minorHAnsi"/>
                <w:b/>
                <w:color w:val="000000"/>
                <w:lang w:eastAsia="el-GR"/>
              </w:rPr>
            </w:pPr>
          </w:p>
          <w:p w:rsidR="00645BD1" w:rsidRPr="00A533D1" w:rsidRDefault="00645BD1" w:rsidP="00645BD1">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single" w:sz="4" w:space="0" w:color="auto"/>
              <w:left w:val="nil"/>
              <w:bottom w:val="single" w:sz="4" w:space="0" w:color="auto"/>
              <w:right w:val="single" w:sz="4" w:space="0" w:color="auto"/>
            </w:tcBorders>
            <w:shd w:val="clear" w:color="000000" w:fill="FFFFFF"/>
          </w:tcPr>
          <w:p w:rsidR="00645BD1" w:rsidRPr="00A533D1" w:rsidRDefault="00645BD1" w:rsidP="00645BD1">
            <w:pPr>
              <w:spacing w:after="0" w:line="240" w:lineRule="auto"/>
              <w:jc w:val="center"/>
              <w:rPr>
                <w:rFonts w:asciiTheme="minorHAnsi" w:hAnsiTheme="minorHAnsi" w:cstheme="minorHAnsi"/>
                <w:color w:val="000000"/>
                <w:lang w:eastAsia="el-GR"/>
              </w:rPr>
            </w:pPr>
          </w:p>
        </w:tc>
        <w:tc>
          <w:tcPr>
            <w:tcW w:w="1496" w:type="dxa"/>
            <w:tcBorders>
              <w:top w:val="single" w:sz="4" w:space="0" w:color="auto"/>
              <w:left w:val="nil"/>
              <w:bottom w:val="single" w:sz="4" w:space="0" w:color="auto"/>
              <w:right w:val="single" w:sz="4" w:space="0" w:color="auto"/>
            </w:tcBorders>
            <w:shd w:val="clear" w:color="000000" w:fill="FFFFFF"/>
          </w:tcPr>
          <w:p w:rsidR="00645BD1" w:rsidRPr="00A533D1" w:rsidRDefault="00645BD1" w:rsidP="00645BD1">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Κουτιά Α4 αναδιπλούμενα Μήκος: 37,5cm Πλάτος: 27,5cm Ύψος: 15cm</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ΚΛΑΣΕΡ ΑΠΌ ΠΛΑΣΤΙΚΟΠΟΙΗΜΕΝΟ ΧΑΡΤΟΝΙ 8/32 κόκκινο</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ΚΛΑΣΕΡ ΑΠΌ ΠΛΑΣΤΙΚΟΠΟΙΗΜΕΝΟ ΧΑΡΤΟΝΙ 8/32 </w:t>
            </w:r>
            <w:r w:rsidRPr="00A533D1">
              <w:rPr>
                <w:rFonts w:asciiTheme="minorHAnsi" w:hAnsiTheme="minorHAnsi" w:cstheme="minorHAnsi"/>
                <w:color w:val="000000"/>
                <w:lang w:eastAsia="el-GR"/>
              </w:rPr>
              <w:t>πράσινο</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Ντοσιέ σεμιναρίου με κλιπ</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Φάκελοι με αυτιά και λάστιχο ( Α4 - διάφορα χρώματα )</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Φάκελοι με έλασμα μεγέθους Α4 σε </w:t>
            </w:r>
            <w:r w:rsidR="00636ADE" w:rsidRPr="00A533D1">
              <w:rPr>
                <w:rFonts w:asciiTheme="minorHAnsi" w:hAnsiTheme="minorHAnsi" w:cstheme="minorHAnsi"/>
                <w:color w:val="000000"/>
                <w:lang w:eastAsia="el-GR"/>
              </w:rPr>
              <w:t>διάφορα</w:t>
            </w:r>
            <w:r w:rsidRPr="00EB1C8C">
              <w:rPr>
                <w:rFonts w:asciiTheme="minorHAnsi" w:hAnsiTheme="minorHAnsi" w:cstheme="minorHAnsi"/>
                <w:color w:val="000000"/>
                <w:lang w:eastAsia="el-GR"/>
              </w:rPr>
              <w:t xml:space="preserve"> χρώματα</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250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Φάκελοι λευκοί αλληλογραφίας Α4 ( 25 ΤΜΧ)</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54501C"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7939C7" w:rsidP="007939C7">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 xml:space="preserve">ΚΡΕΜΑΣΤΟΙ ΦΑΚΕΛΟΙ ΜΕ ΠΛΑΙΝΗ </w:t>
            </w:r>
            <w:r w:rsidR="00D258AF" w:rsidRPr="00EB1C8C">
              <w:rPr>
                <w:rFonts w:asciiTheme="minorHAnsi" w:hAnsiTheme="minorHAnsi" w:cstheme="minorHAnsi"/>
                <w:color w:val="000000"/>
                <w:lang w:eastAsia="el-GR"/>
              </w:rPr>
              <w:t>ΕΝΙΣΧΥΣΗ</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BANTEX ΚΑΒΑΛΑΡΗΣ ΓΙΑ ΚΡΕΜΑΣΤΟ ΦΑΚΕΛΟ (25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7939C7"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Τετράδια σπιράλ 2 θεμάτων</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33</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Τετράδια σπιράλ 4 θεμάτων</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Τετράδια μπλε 50φ. Ριγέ</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1C2A05"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Μπλοκ</w:t>
            </w:r>
            <w:r w:rsidR="00D258AF" w:rsidRPr="00EB1C8C">
              <w:rPr>
                <w:rFonts w:asciiTheme="minorHAnsi" w:hAnsiTheme="minorHAnsi" w:cstheme="minorHAnsi"/>
                <w:color w:val="000000"/>
                <w:lang w:eastAsia="el-GR"/>
              </w:rPr>
              <w:t xml:space="preserve"> σπιράλ ( 10 χ 15 </w:t>
            </w:r>
            <w:proofErr w:type="spellStart"/>
            <w:r w:rsidR="00D258AF" w:rsidRPr="00EB1C8C">
              <w:rPr>
                <w:rFonts w:asciiTheme="minorHAnsi" w:hAnsiTheme="minorHAnsi" w:cstheme="minorHAnsi"/>
                <w:color w:val="000000"/>
                <w:lang w:eastAsia="el-GR"/>
              </w:rPr>
              <w:t>cm</w:t>
            </w:r>
            <w:proofErr w:type="spellEnd"/>
            <w:r w:rsidR="00D258AF" w:rsidRPr="00EB1C8C">
              <w:rPr>
                <w:rFonts w:asciiTheme="minorHAnsi" w:hAnsiTheme="minorHAnsi" w:cstheme="minorHAnsi"/>
                <w:color w:val="000000"/>
                <w:lang w:eastAsia="el-GR"/>
              </w:rPr>
              <w:t xml:space="preserve"> )</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Ελάσματα αρχείου πλαστικά ( 25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1C2A05" w:rsidP="00D258AF">
            <w:pPr>
              <w:rPr>
                <w:rFonts w:asciiTheme="minorHAnsi" w:hAnsiTheme="minorHAnsi" w:cstheme="minorHAnsi"/>
              </w:rPr>
            </w:pPr>
            <w:r w:rsidRPr="00A533D1">
              <w:rPr>
                <w:rFonts w:asciiTheme="minorHAnsi" w:hAnsiTheme="minorHAnsi" w:cstheme="minorHAnsi"/>
                <w:b/>
                <w:color w:val="000000"/>
                <w:lang w:val="en-US"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Σελιδοδείκτες μικροί αυτοκόλλητα πολύχρωμα</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ΔΙΑΧΩΡΙΣΤΙΚΕΣ ΓΛΩΣΣΕΣ για κλασέρ</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Αυτοκόλλητες ετικέτες  ορθογώνιες λευκές (800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Διαφάνειες -ζελατίνες με τρύπες νο.4  Α4  (πακέτο 100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1C03AE"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F2F2F2" w:fill="FFFFFF"/>
            <w:vAlign w:val="center"/>
            <w:hideMark/>
          </w:tcPr>
          <w:p w:rsidR="00D258AF" w:rsidRPr="00EB1C8C" w:rsidRDefault="00D258AF" w:rsidP="00D258AF">
            <w:pPr>
              <w:spacing w:after="0" w:line="240" w:lineRule="auto"/>
              <w:rPr>
                <w:rFonts w:asciiTheme="minorHAnsi" w:hAnsiTheme="minorHAnsi" w:cstheme="minorHAnsi"/>
                <w:lang w:eastAsia="el-GR"/>
              </w:rPr>
            </w:pPr>
            <w:r w:rsidRPr="00EB1C8C">
              <w:rPr>
                <w:rFonts w:asciiTheme="minorHAnsi" w:hAnsiTheme="minorHAnsi" w:cstheme="minorHAnsi"/>
                <w:lang w:eastAsia="el-GR"/>
              </w:rPr>
              <w:t xml:space="preserve">ΔΙΑΦΑΝΕΙΕΣ 5mm </w:t>
            </w:r>
            <w:r w:rsidR="00ED12E1" w:rsidRPr="00A533D1">
              <w:rPr>
                <w:rFonts w:asciiTheme="minorHAnsi" w:hAnsiTheme="minorHAnsi" w:cstheme="minorHAnsi"/>
                <w:lang w:eastAsia="el-GR"/>
              </w:rPr>
              <w:t>άνοιγμα</w:t>
            </w:r>
            <w:r w:rsidRPr="00EB1C8C">
              <w:rPr>
                <w:rFonts w:asciiTheme="minorHAnsi" w:hAnsiTheme="minorHAnsi" w:cstheme="minorHAnsi"/>
                <w:lang w:eastAsia="el-GR"/>
              </w:rPr>
              <w:t xml:space="preserve"> </w:t>
            </w:r>
            <w:r w:rsidR="00ED12E1" w:rsidRPr="00A533D1">
              <w:rPr>
                <w:rFonts w:asciiTheme="minorHAnsi" w:hAnsiTheme="minorHAnsi" w:cstheme="minorHAnsi"/>
                <w:lang w:eastAsia="el-GR"/>
              </w:rPr>
              <w:t>άνω</w:t>
            </w:r>
            <w:r w:rsidRPr="00EB1C8C">
              <w:rPr>
                <w:rFonts w:asciiTheme="minorHAnsi" w:hAnsiTheme="minorHAnsi" w:cstheme="minorHAnsi"/>
                <w:lang w:eastAsia="el-GR"/>
              </w:rPr>
              <w:t>, Α4, 100τμχ</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1C03AE"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14</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lastRenderedPageBreak/>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F2F2F2" w:fill="FFFFFF"/>
            <w:vAlign w:val="center"/>
            <w:hideMark/>
          </w:tcPr>
          <w:p w:rsidR="00D258AF" w:rsidRPr="00EB1C8C" w:rsidRDefault="00C30E62" w:rsidP="00D258AF">
            <w:pPr>
              <w:spacing w:after="0" w:line="240" w:lineRule="auto"/>
              <w:rPr>
                <w:rFonts w:asciiTheme="minorHAnsi" w:hAnsiTheme="minorHAnsi" w:cstheme="minorHAnsi"/>
                <w:lang w:eastAsia="el-GR"/>
              </w:rPr>
            </w:pPr>
            <w:r w:rsidRPr="00A533D1">
              <w:rPr>
                <w:rFonts w:asciiTheme="minorHAnsi" w:hAnsiTheme="minorHAnsi" w:cstheme="minorHAnsi"/>
                <w:lang w:eastAsia="el-GR"/>
              </w:rPr>
              <w:lastRenderedPageBreak/>
              <w:t>Δ</w:t>
            </w:r>
            <w:r w:rsidR="00D258AF" w:rsidRPr="00EB1C8C">
              <w:rPr>
                <w:rFonts w:asciiTheme="minorHAnsi" w:hAnsiTheme="minorHAnsi" w:cstheme="minorHAnsi"/>
                <w:lang w:eastAsia="el-GR"/>
              </w:rPr>
              <w:t>ιαφάνειες (μεγάλες συμβολαιογράφου)</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Στυλό μπλε</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280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Στυλό μαύρο</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Στυλό κόκκινα</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Μολύβια ΗΒ συσκευασία 6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EB2042"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Ξύστρες μεταλλικές 1 υποδοχή</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EB2042"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Σβηστήρες</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υπογράμμισης χρώματος κίτρινου</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70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135334">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υπογράμμισης χρώματος ΠΡΆΣΙΝΟ</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υπογράμμισης χρώματος ΠΟΡΤΟΚΑΛΙ</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CB4822"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Ανεξίτηλοι</w:t>
            </w:r>
            <w:r w:rsidR="00D258AF" w:rsidRPr="00EB1C8C">
              <w:rPr>
                <w:rFonts w:asciiTheme="minorHAnsi" w:hAnsiTheme="minorHAnsi" w:cstheme="minorHAnsi"/>
                <w:color w:val="000000"/>
                <w:lang w:eastAsia="el-GR"/>
              </w:rPr>
              <w:t xml:space="preserve"> μαρκαδόροι ΜΑΥΡΟΙ 4.5 </w:t>
            </w:r>
            <w:proofErr w:type="spellStart"/>
            <w:r w:rsidR="00D258AF" w:rsidRPr="00EB1C8C">
              <w:rPr>
                <w:rFonts w:asciiTheme="minorHAnsi" w:hAnsiTheme="minorHAnsi" w:cstheme="minorHAnsi"/>
                <w:color w:val="000000"/>
                <w:lang w:eastAsia="el-GR"/>
              </w:rPr>
              <w:t>mm</w:t>
            </w:r>
            <w:proofErr w:type="spellEnd"/>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CB4822"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Ανεξίτηλοι</w:t>
            </w:r>
            <w:r w:rsidR="00D258AF" w:rsidRPr="00EB1C8C">
              <w:rPr>
                <w:rFonts w:asciiTheme="minorHAnsi" w:hAnsiTheme="minorHAnsi" w:cstheme="minorHAnsi"/>
                <w:color w:val="000000"/>
                <w:lang w:eastAsia="el-GR"/>
              </w:rPr>
              <w:t xml:space="preserve"> μαρκαδόροι ΚΟΚΚΙΝΟΙ 4.5 </w:t>
            </w:r>
            <w:proofErr w:type="spellStart"/>
            <w:r w:rsidR="00D258AF" w:rsidRPr="00EB1C8C">
              <w:rPr>
                <w:rFonts w:asciiTheme="minorHAnsi" w:hAnsiTheme="minorHAnsi" w:cstheme="minorHAnsi"/>
                <w:color w:val="000000"/>
                <w:lang w:eastAsia="el-GR"/>
              </w:rPr>
              <w:t>mm</w:t>
            </w:r>
            <w:proofErr w:type="spellEnd"/>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CB4822"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Ανεξίτηλοι</w:t>
            </w:r>
            <w:r w:rsidR="00D258AF" w:rsidRPr="00EB1C8C">
              <w:rPr>
                <w:rFonts w:asciiTheme="minorHAnsi" w:hAnsiTheme="minorHAnsi" w:cstheme="minorHAnsi"/>
                <w:color w:val="000000"/>
                <w:lang w:eastAsia="el-GR"/>
              </w:rPr>
              <w:t xml:space="preserve"> μαρκαδόροι ΠΡΑΣΣΙΝΟΙ 4.5 </w:t>
            </w:r>
            <w:proofErr w:type="spellStart"/>
            <w:r w:rsidR="00D258AF" w:rsidRPr="00EB1C8C">
              <w:rPr>
                <w:rFonts w:asciiTheme="minorHAnsi" w:hAnsiTheme="minorHAnsi" w:cstheme="minorHAnsi"/>
                <w:color w:val="000000"/>
                <w:lang w:eastAsia="el-GR"/>
              </w:rPr>
              <w:t>mm</w:t>
            </w:r>
            <w:proofErr w:type="spellEnd"/>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μαύροι για λευκό πίνακα 360 XL</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μπλε για λευκό πίνακα 360 XL</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Μαρκαδόροι πολύχρωμοι (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xml:space="preserve"> 12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4426D6" w:rsidP="004426D6">
            <w:pPr>
              <w:spacing w:after="0" w:line="240" w:lineRule="auto"/>
              <w:rPr>
                <w:rFonts w:asciiTheme="minorHAnsi" w:hAnsiTheme="minorHAnsi" w:cstheme="minorHAnsi"/>
                <w:color w:val="000000"/>
                <w:lang w:eastAsia="el-GR"/>
              </w:rPr>
            </w:pPr>
            <w:proofErr w:type="spellStart"/>
            <w:r w:rsidRPr="00A533D1">
              <w:rPr>
                <w:rFonts w:asciiTheme="minorHAnsi" w:hAnsiTheme="minorHAnsi" w:cstheme="minorHAnsi"/>
                <w:color w:val="000000"/>
                <w:lang w:eastAsia="el-GR"/>
              </w:rPr>
              <w:t>Ξυλομπογιά</w:t>
            </w:r>
            <w:proofErr w:type="spellEnd"/>
            <w:r w:rsidR="00D258AF" w:rsidRPr="00EB1C8C">
              <w:rPr>
                <w:rFonts w:asciiTheme="minorHAnsi" w:hAnsiTheme="minorHAnsi" w:cstheme="minorHAnsi"/>
                <w:color w:val="000000"/>
                <w:lang w:eastAsia="el-GR"/>
              </w:rPr>
              <w:t xml:space="preserve">  ( </w:t>
            </w:r>
            <w:proofErr w:type="spellStart"/>
            <w:r w:rsidR="00D258AF" w:rsidRPr="00EB1C8C">
              <w:rPr>
                <w:rFonts w:asciiTheme="minorHAnsi" w:hAnsiTheme="minorHAnsi" w:cstheme="minorHAnsi"/>
                <w:color w:val="000000"/>
                <w:lang w:eastAsia="el-GR"/>
              </w:rPr>
              <w:t>συσκ</w:t>
            </w:r>
            <w:proofErr w:type="spellEnd"/>
            <w:r w:rsidR="00D258AF" w:rsidRPr="00EB1C8C">
              <w:rPr>
                <w:rFonts w:asciiTheme="minorHAnsi" w:hAnsiTheme="minorHAnsi" w:cstheme="minorHAnsi"/>
                <w:color w:val="000000"/>
                <w:lang w:eastAsia="el-GR"/>
              </w:rPr>
              <w:t xml:space="preserve"> 24 </w:t>
            </w:r>
            <w:proofErr w:type="spellStart"/>
            <w:r w:rsidR="00D258AF" w:rsidRPr="00EB1C8C">
              <w:rPr>
                <w:rFonts w:asciiTheme="minorHAnsi" w:hAnsiTheme="minorHAnsi" w:cstheme="minorHAnsi"/>
                <w:color w:val="000000"/>
                <w:lang w:eastAsia="el-GR"/>
              </w:rPr>
              <w:t>τμχ</w:t>
            </w:r>
            <w:proofErr w:type="spellEnd"/>
            <w:r w:rsidR="00D258AF"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CB4822"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8</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4426D6"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Νερομπογιές</w:t>
            </w:r>
            <w:r w:rsidR="00D258AF" w:rsidRPr="00EB1C8C">
              <w:rPr>
                <w:rFonts w:asciiTheme="minorHAnsi" w:hAnsiTheme="minorHAnsi" w:cstheme="minorHAnsi"/>
                <w:color w:val="000000"/>
                <w:lang w:eastAsia="el-GR"/>
              </w:rPr>
              <w:t xml:space="preserve"> </w:t>
            </w:r>
            <w:proofErr w:type="spellStart"/>
            <w:r w:rsidR="00D258AF" w:rsidRPr="00EB1C8C">
              <w:rPr>
                <w:rFonts w:asciiTheme="minorHAnsi" w:hAnsiTheme="minorHAnsi" w:cstheme="minorHAnsi"/>
                <w:color w:val="000000"/>
                <w:lang w:eastAsia="el-GR"/>
              </w:rPr>
              <w:t>συσκ</w:t>
            </w:r>
            <w:proofErr w:type="spellEnd"/>
            <w:r w:rsidR="00D258AF" w:rsidRPr="00EB1C8C">
              <w:rPr>
                <w:rFonts w:asciiTheme="minorHAnsi" w:hAnsiTheme="minorHAnsi" w:cstheme="minorHAnsi"/>
                <w:color w:val="000000"/>
                <w:lang w:eastAsia="el-GR"/>
              </w:rPr>
              <w:t>. (24τμχ)</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CB4822"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proofErr w:type="spellStart"/>
            <w:r w:rsidRPr="00EB1C8C">
              <w:rPr>
                <w:rFonts w:asciiTheme="minorHAnsi" w:hAnsiTheme="minorHAnsi" w:cstheme="minorHAnsi"/>
                <w:color w:val="000000"/>
                <w:lang w:eastAsia="el-GR"/>
              </w:rPr>
              <w:t>Κηρομπογιές</w:t>
            </w:r>
            <w:proofErr w:type="spellEnd"/>
            <w:r w:rsidRPr="00EB1C8C">
              <w:rPr>
                <w:rFonts w:asciiTheme="minorHAnsi" w:hAnsiTheme="minorHAnsi" w:cstheme="minorHAnsi"/>
                <w:color w:val="000000"/>
                <w:lang w:eastAsia="el-GR"/>
              </w:rPr>
              <w:t xml:space="preserve">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(12τμχ</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CB4822"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Πινέλα ζωγραφικής στρογγυλή μύτη συσκευασία 16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CB4822"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8</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Χαρτόνια (διαφόρων χρωμάτων 25x35)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(10τμχ)</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CB4822"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Σχολική τσάντα</w:t>
            </w:r>
            <w:r w:rsidR="00F609E6" w:rsidRPr="00A533D1">
              <w:rPr>
                <w:rFonts w:asciiTheme="minorHAnsi" w:hAnsiTheme="minorHAnsi" w:cstheme="minorHAnsi"/>
                <w:color w:val="000000"/>
                <w:lang w:eastAsia="el-GR"/>
              </w:rPr>
              <w:t xml:space="preserve"> Πλάτης,</w:t>
            </w:r>
            <w:r w:rsidRPr="00EB1C8C">
              <w:rPr>
                <w:rFonts w:asciiTheme="minorHAnsi" w:hAnsiTheme="minorHAnsi" w:cstheme="minorHAnsi"/>
                <w:color w:val="000000"/>
                <w:lang w:eastAsia="el-GR"/>
              </w:rPr>
              <w:t xml:space="preserve"> μεσαία διάφορα χρώματα</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Μπαλόνια (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xml:space="preserve"> 120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4C617A"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lastRenderedPageBreak/>
              <w:t>Μολυβοθήκες</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Θήκες συνδετήρων</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Διορθωτικό Υγρό σετ(υγρό και διαλυτικό)</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Διορθωτική ταινία 5mm</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5D1B58"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Κολλητική Ταινία (</w:t>
            </w:r>
            <w:proofErr w:type="spellStart"/>
            <w:r w:rsidRPr="00A533D1">
              <w:rPr>
                <w:rFonts w:asciiTheme="minorHAnsi" w:hAnsiTheme="minorHAnsi" w:cstheme="minorHAnsi"/>
                <w:color w:val="000000"/>
                <w:lang w:eastAsia="el-GR"/>
              </w:rPr>
              <w:t>Σελοτέιπ</w:t>
            </w:r>
            <w:proofErr w:type="spellEnd"/>
            <w:r w:rsidRPr="00A533D1">
              <w:rPr>
                <w:rFonts w:asciiTheme="minorHAnsi" w:hAnsiTheme="minorHAnsi" w:cstheme="minorHAnsi"/>
                <w:color w:val="000000"/>
                <w:lang w:eastAsia="el-GR"/>
              </w:rPr>
              <w:t xml:space="preserve">) </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5D1B58" w:rsidP="005D1B58">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Β</w:t>
            </w:r>
            <w:r w:rsidR="00D258AF" w:rsidRPr="00EB1C8C">
              <w:rPr>
                <w:rFonts w:asciiTheme="minorHAnsi" w:hAnsiTheme="minorHAnsi" w:cstheme="minorHAnsi"/>
                <w:color w:val="000000"/>
                <w:lang w:eastAsia="el-GR"/>
              </w:rPr>
              <w:t xml:space="preserve">άση για </w:t>
            </w:r>
            <w:r w:rsidRPr="00A533D1">
              <w:rPr>
                <w:rFonts w:asciiTheme="minorHAnsi" w:hAnsiTheme="minorHAnsi" w:cstheme="minorHAnsi"/>
                <w:color w:val="000000"/>
                <w:lang w:eastAsia="el-GR"/>
              </w:rPr>
              <w:t>Κολλητική Ταινία (</w:t>
            </w:r>
            <w:proofErr w:type="spellStart"/>
            <w:r w:rsidRPr="00A533D1">
              <w:rPr>
                <w:rFonts w:asciiTheme="minorHAnsi" w:hAnsiTheme="minorHAnsi" w:cstheme="minorHAnsi"/>
                <w:color w:val="000000"/>
                <w:lang w:eastAsia="el-GR"/>
              </w:rPr>
              <w:t>Σελοτέιπ</w:t>
            </w:r>
            <w:proofErr w:type="spellEnd"/>
            <w:r w:rsidRPr="00A533D1">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85461" w:rsidP="00D258AF">
            <w:pPr>
              <w:spacing w:after="0" w:line="240" w:lineRule="auto"/>
              <w:rPr>
                <w:rFonts w:asciiTheme="minorHAnsi" w:hAnsiTheme="minorHAnsi" w:cstheme="minorHAnsi"/>
                <w:color w:val="000000"/>
                <w:lang w:eastAsia="el-GR"/>
              </w:rPr>
            </w:pPr>
            <w:proofErr w:type="spellStart"/>
            <w:r w:rsidRPr="00A533D1">
              <w:rPr>
                <w:rFonts w:asciiTheme="minorHAnsi" w:hAnsiTheme="minorHAnsi" w:cstheme="minorHAnsi"/>
                <w:color w:val="000000"/>
                <w:lang w:eastAsia="el-GR"/>
              </w:rPr>
              <w:t>Σελοτέιπ</w:t>
            </w:r>
            <w:proofErr w:type="spellEnd"/>
            <w:r w:rsidRPr="00A533D1">
              <w:rPr>
                <w:rFonts w:asciiTheme="minorHAnsi" w:hAnsiTheme="minorHAnsi" w:cstheme="minorHAnsi"/>
                <w:color w:val="000000"/>
                <w:lang w:eastAsia="el-GR"/>
              </w:rPr>
              <w:t xml:space="preserve"> τύπου </w:t>
            </w:r>
            <w:proofErr w:type="spellStart"/>
            <w:r w:rsidRPr="00A533D1">
              <w:rPr>
                <w:rFonts w:asciiTheme="minorHAnsi" w:hAnsiTheme="minorHAnsi" w:cstheme="minorHAnsi"/>
                <w:color w:val="000000"/>
                <w:lang w:eastAsia="el-GR"/>
              </w:rPr>
              <w:t>κρα</w:t>
            </w:r>
            <w:r w:rsidR="00D258AF" w:rsidRPr="00EB1C8C">
              <w:rPr>
                <w:rFonts w:asciiTheme="minorHAnsi" w:hAnsiTheme="minorHAnsi" w:cstheme="minorHAnsi"/>
                <w:color w:val="000000"/>
                <w:lang w:eastAsia="el-GR"/>
              </w:rPr>
              <w:t>φτ</w:t>
            </w:r>
            <w:proofErr w:type="spellEnd"/>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Κολλητική ταινία διάφανη </w:t>
            </w:r>
            <w:proofErr w:type="spellStart"/>
            <w:r w:rsidRPr="00EB1C8C">
              <w:rPr>
                <w:rFonts w:asciiTheme="minorHAnsi" w:hAnsiTheme="minorHAnsi" w:cstheme="minorHAnsi"/>
                <w:color w:val="000000"/>
                <w:lang w:eastAsia="el-GR"/>
              </w:rPr>
              <w:t>Νο</w:t>
            </w:r>
            <w:proofErr w:type="spellEnd"/>
            <w:r w:rsidRPr="00EB1C8C">
              <w:rPr>
                <w:rFonts w:asciiTheme="minorHAnsi" w:hAnsiTheme="minorHAnsi" w:cstheme="minorHAnsi"/>
                <w:color w:val="000000"/>
                <w:lang w:eastAsia="el-GR"/>
              </w:rPr>
              <w:t xml:space="preserve"> 700</w:t>
            </w:r>
            <w:r w:rsidR="000953EF" w:rsidRPr="00A533D1">
              <w:rPr>
                <w:rFonts w:asciiTheme="minorHAnsi" w:hAnsiTheme="minorHAnsi" w:cstheme="minorHAnsi"/>
                <w:color w:val="000000"/>
                <w:lang w:eastAsia="el-GR"/>
              </w:rPr>
              <w:t xml:space="preserve"> </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0953EF" w:rsidP="000953EF">
            <w:pPr>
              <w:spacing w:after="0" w:line="240" w:lineRule="auto"/>
              <w:rPr>
                <w:rFonts w:asciiTheme="minorHAnsi" w:hAnsiTheme="minorHAnsi" w:cstheme="minorHAnsi"/>
                <w:color w:val="000000"/>
                <w:lang w:val="en-US" w:eastAsia="el-GR"/>
              </w:rPr>
            </w:pPr>
            <w:r w:rsidRPr="00A533D1">
              <w:rPr>
                <w:rFonts w:asciiTheme="minorHAnsi" w:hAnsiTheme="minorHAnsi" w:cstheme="minorHAnsi"/>
                <w:color w:val="000000"/>
                <w:lang w:eastAsia="el-GR"/>
              </w:rPr>
              <w:t>Κ</w:t>
            </w:r>
            <w:r w:rsidR="00D258AF" w:rsidRPr="00EB1C8C">
              <w:rPr>
                <w:rFonts w:asciiTheme="minorHAnsi" w:hAnsiTheme="minorHAnsi" w:cstheme="minorHAnsi"/>
                <w:color w:val="000000"/>
                <w:lang w:eastAsia="el-GR"/>
              </w:rPr>
              <w:t xml:space="preserve">όλλες </w:t>
            </w:r>
            <w:r w:rsidRPr="00A533D1">
              <w:rPr>
                <w:rFonts w:asciiTheme="minorHAnsi" w:hAnsiTheme="minorHAnsi" w:cstheme="minorHAnsi"/>
                <w:color w:val="000000"/>
                <w:lang w:val="en-US" w:eastAsia="el-GR"/>
              </w:rPr>
              <w:t>Stick</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AC3A37"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Πολύχρωμα</w:t>
            </w:r>
            <w:r w:rsidR="00D258AF" w:rsidRPr="00EB1C8C">
              <w:rPr>
                <w:rFonts w:asciiTheme="minorHAnsi" w:hAnsiTheme="minorHAnsi" w:cstheme="minorHAnsi"/>
                <w:color w:val="000000"/>
                <w:lang w:eastAsia="el-GR"/>
              </w:rPr>
              <w:t xml:space="preserve"> χαρτάκια σημειώσεων 75mm X 75mm  ( 400 </w:t>
            </w:r>
            <w:proofErr w:type="spellStart"/>
            <w:r w:rsidR="00D258AF" w:rsidRPr="00EB1C8C">
              <w:rPr>
                <w:rFonts w:asciiTheme="minorHAnsi" w:hAnsiTheme="minorHAnsi" w:cstheme="minorHAnsi"/>
                <w:color w:val="000000"/>
                <w:lang w:eastAsia="el-GR"/>
              </w:rPr>
              <w:t>τμχ</w:t>
            </w:r>
            <w:proofErr w:type="spellEnd"/>
            <w:r w:rsidR="00D258AF"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AC3A37"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A36ED1"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Αυτοκόλλητα</w:t>
            </w:r>
            <w:r w:rsidR="00D258AF" w:rsidRPr="00EB1C8C">
              <w:rPr>
                <w:rFonts w:asciiTheme="minorHAnsi" w:hAnsiTheme="minorHAnsi" w:cstheme="minorHAnsi"/>
                <w:color w:val="000000"/>
                <w:lang w:eastAsia="el-GR"/>
              </w:rPr>
              <w:t xml:space="preserve"> χαρτάκια σημειώσεων ΔΙΆΦΟΡΑ ΧΡΏΜΑΤΑ75 χ75   ( 400 </w:t>
            </w:r>
            <w:proofErr w:type="spellStart"/>
            <w:r w:rsidR="00D258AF" w:rsidRPr="00EB1C8C">
              <w:rPr>
                <w:rFonts w:asciiTheme="minorHAnsi" w:hAnsiTheme="minorHAnsi" w:cstheme="minorHAnsi"/>
                <w:color w:val="000000"/>
                <w:lang w:eastAsia="el-GR"/>
              </w:rPr>
              <w:t>τμχ</w:t>
            </w:r>
            <w:proofErr w:type="spellEnd"/>
            <w:r w:rsidR="00D258AF" w:rsidRPr="00EB1C8C">
              <w:rPr>
                <w:rFonts w:asciiTheme="minorHAnsi" w:hAnsiTheme="minorHAnsi" w:cstheme="minorHAnsi"/>
                <w:color w:val="000000"/>
                <w:lang w:eastAsia="el-GR"/>
              </w:rPr>
              <w:t xml:space="preserve"> )</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A36ED1"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ΛΕΥΚΆ ΧΑΡΤΆΚΙΑ ΣΗΜΕΙΏΣΕΩΝ 90Χ90κύβος 500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806E0E"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ΣΥΝΔΕΤΗΡΕΣ 50mm</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Ανταλλακτικά για συρραπτικό </w:t>
            </w:r>
            <w:proofErr w:type="spellStart"/>
            <w:r w:rsidRPr="00EB1C8C">
              <w:rPr>
                <w:rFonts w:asciiTheme="minorHAnsi" w:hAnsiTheme="minorHAnsi" w:cstheme="minorHAnsi"/>
                <w:color w:val="000000"/>
                <w:lang w:eastAsia="el-GR"/>
              </w:rPr>
              <w:t>Νο</w:t>
            </w:r>
            <w:proofErr w:type="spellEnd"/>
            <w:r w:rsidRPr="00EB1C8C">
              <w:rPr>
                <w:rFonts w:asciiTheme="minorHAnsi" w:hAnsiTheme="minorHAnsi" w:cstheme="minorHAnsi"/>
                <w:color w:val="000000"/>
                <w:lang w:eastAsia="el-GR"/>
              </w:rPr>
              <w:t xml:space="preserve"> 64 κουτί 2000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720019"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Ανταλλακτικά για συρραπτικό 24/6 κουτί 1000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720019"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ΣΥΡΜΑΤΑΚΙΑ για συρραπτικό </w:t>
            </w:r>
            <w:proofErr w:type="spellStart"/>
            <w:r w:rsidRPr="00EB1C8C">
              <w:rPr>
                <w:rFonts w:asciiTheme="minorHAnsi" w:hAnsiTheme="minorHAnsi" w:cstheme="minorHAnsi"/>
                <w:color w:val="000000"/>
                <w:lang w:eastAsia="el-GR"/>
              </w:rPr>
              <w:t>No</w:t>
            </w:r>
            <w:proofErr w:type="spellEnd"/>
            <w:r w:rsidRPr="00EB1C8C">
              <w:rPr>
                <w:rFonts w:asciiTheme="minorHAnsi" w:hAnsiTheme="minorHAnsi" w:cstheme="minorHAnsi"/>
                <w:color w:val="000000"/>
                <w:lang w:eastAsia="el-GR"/>
              </w:rPr>
              <w:t xml:space="preserve"> 10</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Πινέζες Χρωματιστές 60 </w:t>
            </w:r>
            <w:proofErr w:type="spellStart"/>
            <w:r w:rsidRPr="00EB1C8C">
              <w:rPr>
                <w:rFonts w:asciiTheme="minorHAnsi" w:hAnsiTheme="minorHAnsi" w:cstheme="minorHAnsi"/>
                <w:color w:val="000000"/>
                <w:lang w:eastAsia="el-GR"/>
              </w:rPr>
              <w:t>τμχ</w:t>
            </w:r>
            <w:proofErr w:type="spellEnd"/>
          </w:p>
        </w:tc>
        <w:tc>
          <w:tcPr>
            <w:tcW w:w="1096" w:type="dxa"/>
            <w:tcBorders>
              <w:top w:val="nil"/>
              <w:left w:val="nil"/>
              <w:bottom w:val="single" w:sz="4" w:space="0" w:color="auto"/>
              <w:right w:val="single" w:sz="4" w:space="0" w:color="auto"/>
            </w:tcBorders>
            <w:shd w:val="clear" w:color="000000" w:fill="FFFFFF"/>
            <w:noWrap/>
          </w:tcPr>
          <w:p w:rsidR="00D258AF" w:rsidRPr="00A533D1" w:rsidRDefault="00201EA5" w:rsidP="00D258AF">
            <w:pPr>
              <w:rPr>
                <w:rFonts w:asciiTheme="minorHAnsi" w:hAnsiTheme="minorHAnsi" w:cstheme="minorHAnsi"/>
              </w:rPr>
            </w:pPr>
            <w:r w:rsidRPr="00A533D1">
              <w:rPr>
                <w:rFonts w:asciiTheme="minorHAnsi" w:hAnsiTheme="minorHAnsi" w:cstheme="minorHAnsi"/>
                <w:b/>
                <w:color w:val="000000"/>
                <w:lang w:eastAsia="el-GR"/>
              </w:rPr>
              <w:t>ΠΑΚ</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ΨΑΛΙΔΙΑ ΓΕΝ ΧΡΗΣ 16,5 </w:t>
            </w:r>
            <w:proofErr w:type="spellStart"/>
            <w:r w:rsidRPr="00EB1C8C">
              <w:rPr>
                <w:rFonts w:asciiTheme="minorHAnsi" w:hAnsiTheme="minorHAnsi" w:cstheme="minorHAnsi"/>
                <w:color w:val="000000"/>
                <w:lang w:eastAsia="el-GR"/>
              </w:rPr>
              <w:t>cm</w:t>
            </w:r>
            <w:proofErr w:type="spellEnd"/>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31</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ΚΟΠΙΔΙΑ 18mm</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Διακορευτές</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201EA5" w:rsidP="00D258AF">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w:t>
            </w:r>
            <w:r w:rsidR="00D258AF" w:rsidRPr="00EB1C8C">
              <w:rPr>
                <w:rFonts w:asciiTheme="minorHAnsi" w:hAnsiTheme="minorHAnsi" w:cstheme="minorHAnsi"/>
                <w:color w:val="000000"/>
                <w:lang w:eastAsia="el-GR"/>
              </w:rPr>
              <w:t>ριθμομηχανή απλή</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CD</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Λάμες κοπιδιών 18mm</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0B3B8D"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Σπρέι</w:t>
            </w:r>
            <w:r w:rsidR="00D258AF" w:rsidRPr="00EB1C8C">
              <w:rPr>
                <w:rFonts w:asciiTheme="minorHAnsi" w:hAnsiTheme="minorHAnsi" w:cstheme="minorHAnsi"/>
                <w:color w:val="000000"/>
                <w:lang w:eastAsia="el-GR"/>
              </w:rPr>
              <w:t xml:space="preserve"> </w:t>
            </w:r>
            <w:r w:rsidR="009E72BC" w:rsidRPr="00A533D1">
              <w:rPr>
                <w:rFonts w:asciiTheme="minorHAnsi" w:hAnsiTheme="minorHAnsi" w:cstheme="minorHAnsi"/>
                <w:color w:val="000000"/>
                <w:lang w:eastAsia="el-GR"/>
              </w:rPr>
              <w:t>καθαρισμού</w:t>
            </w:r>
            <w:r w:rsidR="00D258AF" w:rsidRPr="00EB1C8C">
              <w:rPr>
                <w:rFonts w:asciiTheme="minorHAnsi" w:hAnsiTheme="minorHAnsi" w:cstheme="minorHAnsi"/>
                <w:color w:val="000000"/>
                <w:lang w:eastAsia="el-GR"/>
              </w:rPr>
              <w:t xml:space="preserve"> πληκτρολογίου</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lastRenderedPageBreak/>
              <w:t xml:space="preserve">Ημερολόγιο 2018 ( βιβλιαράκι με ξεχωριστές </w:t>
            </w:r>
            <w:r w:rsidR="00B3702D" w:rsidRPr="00A533D1">
              <w:rPr>
                <w:rFonts w:asciiTheme="minorHAnsi" w:hAnsiTheme="minorHAnsi" w:cstheme="minorHAnsi"/>
                <w:color w:val="000000"/>
                <w:lang w:eastAsia="el-GR"/>
              </w:rPr>
              <w:t>μέρες</w:t>
            </w:r>
            <w:r w:rsidRPr="00EB1C8C">
              <w:rPr>
                <w:rFonts w:asciiTheme="minorHAnsi" w:hAnsiTheme="minorHAnsi" w:cstheme="minorHAnsi"/>
                <w:color w:val="000000"/>
                <w:lang w:eastAsia="el-GR"/>
              </w:rPr>
              <w:t xml:space="preserve"> για σημειώσεις</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single" w:sz="4" w:space="0" w:color="auto"/>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Ημερολόγιο 2018 γραφείου επιτραπέζιο μεγάλο</w:t>
            </w:r>
          </w:p>
        </w:tc>
        <w:tc>
          <w:tcPr>
            <w:tcW w:w="1096" w:type="dxa"/>
            <w:tcBorders>
              <w:top w:val="nil"/>
              <w:left w:val="nil"/>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nil"/>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8</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r w:rsidR="00D258AF" w:rsidRPr="00A533D1" w:rsidTr="00FF06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387" w:type="dxa"/>
            <w:tcBorders>
              <w:top w:val="nil"/>
              <w:left w:val="single" w:sz="4" w:space="0" w:color="auto"/>
              <w:bottom w:val="single" w:sz="4" w:space="0" w:color="auto"/>
              <w:right w:val="nil"/>
            </w:tcBorders>
            <w:shd w:val="clear" w:color="000000" w:fill="FFFFFF"/>
            <w:noWrap/>
            <w:vAlign w:val="bottom"/>
            <w:hideMark/>
          </w:tcPr>
          <w:p w:rsidR="00D258AF" w:rsidRPr="00EB1C8C" w:rsidRDefault="00D258AF" w:rsidP="00D258AF">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Ανταλλακτικό για Ημερολόγιο  γραφείου επιτραπέζιο </w:t>
            </w:r>
            <w:r w:rsidR="00B3702D" w:rsidRPr="00A533D1">
              <w:rPr>
                <w:rFonts w:asciiTheme="minorHAnsi" w:hAnsiTheme="minorHAnsi" w:cstheme="minorHAnsi"/>
                <w:color w:val="000000"/>
                <w:lang w:eastAsia="el-GR"/>
              </w:rPr>
              <w:t>μικρό</w:t>
            </w:r>
            <w:r w:rsidRPr="00EB1C8C">
              <w:rPr>
                <w:rFonts w:asciiTheme="minorHAnsi" w:hAnsiTheme="minorHAnsi" w:cstheme="minorHAnsi"/>
                <w:color w:val="000000"/>
                <w:lang w:eastAsia="el-GR"/>
              </w:rPr>
              <w:t xml:space="preserve"> με τρύπες</w:t>
            </w:r>
          </w:p>
        </w:tc>
        <w:tc>
          <w:tcPr>
            <w:tcW w:w="1096" w:type="dxa"/>
            <w:tcBorders>
              <w:top w:val="nil"/>
              <w:left w:val="single" w:sz="4" w:space="0" w:color="auto"/>
              <w:bottom w:val="single" w:sz="4" w:space="0" w:color="auto"/>
              <w:right w:val="single" w:sz="4" w:space="0" w:color="auto"/>
            </w:tcBorders>
            <w:shd w:val="clear" w:color="000000" w:fill="FFFFFF"/>
            <w:noWrap/>
          </w:tcPr>
          <w:p w:rsidR="00D258AF" w:rsidRPr="00A533D1" w:rsidRDefault="00D258AF" w:rsidP="00D258AF">
            <w:pPr>
              <w:rPr>
                <w:rFonts w:asciiTheme="minorHAnsi" w:hAnsiTheme="minorHAnsi" w:cstheme="minorHAnsi"/>
              </w:rPr>
            </w:pPr>
            <w:r w:rsidRPr="00A533D1">
              <w:rPr>
                <w:rFonts w:asciiTheme="minorHAnsi" w:hAnsiTheme="minorHAnsi" w:cstheme="minorHAnsi"/>
                <w:b/>
                <w:color w:val="000000"/>
                <w:lang w:eastAsia="el-GR"/>
              </w:rPr>
              <w:t>ΤΜΧ</w:t>
            </w:r>
          </w:p>
        </w:tc>
        <w:tc>
          <w:tcPr>
            <w:tcW w:w="1246" w:type="dxa"/>
            <w:tcBorders>
              <w:top w:val="nil"/>
              <w:left w:val="single" w:sz="4" w:space="0" w:color="auto"/>
              <w:bottom w:val="single" w:sz="4" w:space="0" w:color="auto"/>
              <w:right w:val="single" w:sz="4" w:space="0" w:color="auto"/>
            </w:tcBorders>
            <w:shd w:val="clear" w:color="000000" w:fill="FFFFFF"/>
            <w:vAlign w:val="bottom"/>
          </w:tcPr>
          <w:p w:rsidR="00D258AF" w:rsidRPr="00EB1C8C" w:rsidRDefault="00D258AF" w:rsidP="00D258AF">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w:t>
            </w:r>
          </w:p>
        </w:tc>
        <w:tc>
          <w:tcPr>
            <w:tcW w:w="1170" w:type="dxa"/>
            <w:tcBorders>
              <w:top w:val="single" w:sz="4" w:space="0" w:color="auto"/>
              <w:left w:val="nil"/>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b/>
                <w:color w:val="000000"/>
                <w:lang w:eastAsia="el-GR"/>
              </w:rPr>
            </w:pPr>
          </w:p>
          <w:p w:rsidR="00D258AF" w:rsidRPr="00A533D1" w:rsidRDefault="00D258AF" w:rsidP="00D258AF">
            <w:pPr>
              <w:spacing w:after="0" w:line="240" w:lineRule="auto"/>
              <w:jc w:val="center"/>
              <w:rPr>
                <w:rFonts w:asciiTheme="minorHAnsi" w:hAnsiTheme="minorHAnsi" w:cstheme="minorHAnsi"/>
                <w:b/>
                <w:color w:val="000000"/>
                <w:lang w:eastAsia="el-GR"/>
              </w:rPr>
            </w:pPr>
            <w:r w:rsidRPr="00A533D1">
              <w:rPr>
                <w:rFonts w:asciiTheme="minorHAnsi" w:hAnsiTheme="minorHAnsi" w:cstheme="minorHAnsi"/>
                <w:b/>
                <w:color w:val="000000"/>
                <w:lang w:eastAsia="el-GR"/>
              </w:rPr>
              <w:t>ΝΑΙ</w:t>
            </w:r>
          </w:p>
        </w:tc>
        <w:tc>
          <w:tcPr>
            <w:tcW w:w="1257" w:type="dxa"/>
            <w:tcBorders>
              <w:top w:val="nil"/>
              <w:left w:val="single" w:sz="4" w:space="0" w:color="auto"/>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c>
          <w:tcPr>
            <w:tcW w:w="1496" w:type="dxa"/>
            <w:tcBorders>
              <w:top w:val="nil"/>
              <w:left w:val="single" w:sz="4" w:space="0" w:color="auto"/>
              <w:bottom w:val="single" w:sz="4" w:space="0" w:color="auto"/>
              <w:right w:val="single" w:sz="4" w:space="0" w:color="auto"/>
            </w:tcBorders>
            <w:shd w:val="clear" w:color="000000" w:fill="FFFFFF"/>
          </w:tcPr>
          <w:p w:rsidR="00D258AF" w:rsidRPr="00A533D1" w:rsidRDefault="00D258AF" w:rsidP="00D258AF">
            <w:pPr>
              <w:spacing w:after="0" w:line="240" w:lineRule="auto"/>
              <w:jc w:val="center"/>
              <w:rPr>
                <w:rFonts w:asciiTheme="minorHAnsi" w:hAnsiTheme="minorHAnsi" w:cstheme="minorHAnsi"/>
                <w:color w:val="000000"/>
                <w:lang w:eastAsia="el-GR"/>
              </w:rPr>
            </w:pPr>
          </w:p>
        </w:tc>
      </w:tr>
    </w:tbl>
    <w:p w:rsidR="00EB1C8C" w:rsidRPr="00A533D1" w:rsidRDefault="00EB1C8C" w:rsidP="00257C96">
      <w:pPr>
        <w:spacing w:line="240" w:lineRule="auto"/>
        <w:jc w:val="center"/>
        <w:rPr>
          <w:rFonts w:asciiTheme="minorHAnsi" w:hAnsiTheme="minorHAnsi" w:cstheme="minorHAnsi"/>
          <w:b/>
          <w:u w:val="single"/>
        </w:rPr>
      </w:pPr>
    </w:p>
    <w:p w:rsidR="00407092" w:rsidRDefault="00407092" w:rsidP="00257C96">
      <w:pPr>
        <w:spacing w:line="240" w:lineRule="auto"/>
        <w:jc w:val="center"/>
        <w:rPr>
          <w:b/>
          <w:u w:val="single"/>
        </w:rPr>
      </w:pPr>
      <w:r>
        <w:rPr>
          <w:b/>
          <w:u w:val="single"/>
        </w:rPr>
        <w:t>ΣΦΡΑΓΙΔΑ ΚΑΙ ΥΠΟΓΡΑΦΗ ΠΡΟΣΦΕΡΟΝΤΟΣ</w:t>
      </w:r>
    </w:p>
    <w:p w:rsidR="00407092" w:rsidRDefault="00407092" w:rsidP="00257C96">
      <w:pPr>
        <w:pStyle w:val="yiv7410862207msonormal"/>
        <w:jc w:val="both"/>
        <w:rPr>
          <w:rFonts w:ascii="Calibri" w:hAnsi="Calibri" w:cs="Arial"/>
          <w:b/>
          <w:sz w:val="22"/>
          <w:szCs w:val="22"/>
          <w:u w:val="single"/>
          <w:lang w:eastAsia="en-US"/>
        </w:rPr>
      </w:pPr>
    </w:p>
    <w:p w:rsidR="008777C5" w:rsidRDefault="008777C5" w:rsidP="00257C96">
      <w:pPr>
        <w:pStyle w:val="yiv7410862207msonormal"/>
        <w:jc w:val="both"/>
        <w:rPr>
          <w:rFonts w:ascii="Calibri" w:hAnsi="Calibri" w:cs="Arial"/>
          <w:b/>
          <w:sz w:val="22"/>
          <w:szCs w:val="22"/>
          <w:u w:val="single"/>
          <w:lang w:eastAsia="en-US"/>
        </w:rPr>
      </w:pPr>
    </w:p>
    <w:p w:rsidR="00874602" w:rsidRDefault="00874602" w:rsidP="00257C96">
      <w:pPr>
        <w:pStyle w:val="yiv7410862207msonormal"/>
        <w:jc w:val="both"/>
        <w:rPr>
          <w:rFonts w:ascii="Calibri" w:hAnsi="Calibri" w:cs="Arial"/>
          <w:b/>
          <w:sz w:val="22"/>
          <w:szCs w:val="22"/>
          <w:u w:val="single"/>
          <w:lang w:eastAsia="en-US"/>
        </w:rPr>
      </w:pPr>
    </w:p>
    <w:p w:rsidR="00874602" w:rsidRDefault="00874602" w:rsidP="00257C96">
      <w:pPr>
        <w:pStyle w:val="yiv7410862207msonormal"/>
        <w:jc w:val="both"/>
        <w:rPr>
          <w:rFonts w:ascii="Calibri" w:hAnsi="Calibri" w:cs="Arial"/>
          <w:b/>
          <w:sz w:val="22"/>
          <w:szCs w:val="22"/>
          <w:u w:val="single"/>
          <w:lang w:eastAsia="en-US"/>
        </w:rPr>
      </w:pPr>
    </w:p>
    <w:p w:rsidR="00874602" w:rsidRDefault="00874602" w:rsidP="00257C96">
      <w:pPr>
        <w:pStyle w:val="yiv7410862207msonormal"/>
        <w:jc w:val="both"/>
        <w:rPr>
          <w:rFonts w:ascii="Calibri" w:hAnsi="Calibri" w:cs="Arial"/>
          <w:b/>
          <w:sz w:val="22"/>
          <w:szCs w:val="22"/>
          <w:u w:val="single"/>
          <w:lang w:eastAsia="en-US"/>
        </w:rPr>
      </w:pPr>
    </w:p>
    <w:p w:rsidR="00874602" w:rsidRDefault="00874602" w:rsidP="00257C96">
      <w:pPr>
        <w:pStyle w:val="yiv7410862207msonormal"/>
        <w:jc w:val="both"/>
        <w:rPr>
          <w:rFonts w:ascii="Calibri" w:hAnsi="Calibri" w:cs="Arial"/>
          <w:b/>
          <w:sz w:val="22"/>
          <w:szCs w:val="22"/>
          <w:u w:val="single"/>
          <w:lang w:eastAsia="en-US"/>
        </w:rPr>
      </w:pPr>
    </w:p>
    <w:p w:rsidR="00874602" w:rsidRDefault="0087460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Calibri"/>
          <w:b/>
          <w:color w:val="000000"/>
          <w:sz w:val="22"/>
          <w:szCs w:val="22"/>
          <w:u w:val="single"/>
        </w:rPr>
      </w:pPr>
      <w:r w:rsidRPr="00212442">
        <w:rPr>
          <w:rFonts w:ascii="Calibri" w:hAnsi="Calibri" w:cs="Calibri"/>
          <w:b/>
          <w:color w:val="000000"/>
          <w:sz w:val="22"/>
          <w:szCs w:val="22"/>
          <w:u w:val="single"/>
        </w:rPr>
        <w:t>Ε) ΠΙΝΑΚΑΣ ΟΙΚΟΝΟΜΙΚΗΣ ΠΡΟΣΦΟΡΑΣ</w:t>
      </w:r>
    </w:p>
    <w:p w:rsidR="00D23A39" w:rsidRDefault="00D23A39" w:rsidP="00257C96">
      <w:pPr>
        <w:pStyle w:val="yiv7410862207msonormal"/>
        <w:jc w:val="both"/>
        <w:rPr>
          <w:rFonts w:ascii="Calibri" w:hAnsi="Calibri" w:cs="Calibri"/>
          <w:b/>
          <w:color w:val="000000"/>
          <w:sz w:val="22"/>
          <w:szCs w:val="22"/>
          <w:u w:val="single"/>
        </w:rPr>
      </w:pP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246"/>
        <w:gridCol w:w="1850"/>
        <w:gridCol w:w="1235"/>
        <w:gridCol w:w="1523"/>
        <w:gridCol w:w="1523"/>
      </w:tblGrid>
      <w:tr w:rsidR="00E60487" w:rsidRPr="00CD708D" w:rsidTr="00D23A39">
        <w:trPr>
          <w:trHeight w:val="391"/>
          <w:jc w:val="center"/>
        </w:trPr>
        <w:tc>
          <w:tcPr>
            <w:tcW w:w="3823" w:type="dxa"/>
            <w:shd w:val="clear" w:color="auto" w:fill="D9E2F3"/>
            <w:noWrap/>
            <w:vAlign w:val="center"/>
          </w:tcPr>
          <w:p w:rsidR="00E60487" w:rsidRPr="00CD708D" w:rsidRDefault="00E60487" w:rsidP="001B2ECD">
            <w:pPr>
              <w:spacing w:before="40" w:after="40"/>
              <w:jc w:val="center"/>
              <w:rPr>
                <w:b/>
                <w:bCs/>
              </w:rPr>
            </w:pPr>
            <w:bookmarkStart w:id="6" w:name="_Hlk485131654"/>
            <w:r w:rsidRPr="00CD708D">
              <w:rPr>
                <w:b/>
                <w:bCs/>
              </w:rPr>
              <w:t>ΠΕΡΙΓΡΑΦΗ</w:t>
            </w:r>
          </w:p>
        </w:tc>
        <w:tc>
          <w:tcPr>
            <w:tcW w:w="1246" w:type="dxa"/>
            <w:shd w:val="clear" w:color="auto" w:fill="D9E2F3"/>
            <w:noWrap/>
            <w:vAlign w:val="center"/>
          </w:tcPr>
          <w:p w:rsidR="00E60487" w:rsidRPr="00CD708D" w:rsidRDefault="00E60487" w:rsidP="001B2ECD">
            <w:pPr>
              <w:spacing w:before="40" w:after="40"/>
              <w:jc w:val="center"/>
              <w:rPr>
                <w:b/>
                <w:bCs/>
              </w:rPr>
            </w:pPr>
            <w:r w:rsidRPr="00CD708D">
              <w:rPr>
                <w:b/>
                <w:bCs/>
              </w:rPr>
              <w:t>ΠΟΣΟΤΗΤΑ</w:t>
            </w:r>
          </w:p>
        </w:tc>
        <w:tc>
          <w:tcPr>
            <w:tcW w:w="1850" w:type="dxa"/>
            <w:shd w:val="clear" w:color="auto" w:fill="D9E2F3"/>
            <w:vAlign w:val="center"/>
          </w:tcPr>
          <w:p w:rsidR="00E60487" w:rsidRPr="00CD708D" w:rsidRDefault="00E60487" w:rsidP="001B2ECD">
            <w:pPr>
              <w:spacing w:before="40" w:after="40"/>
              <w:jc w:val="center"/>
              <w:rPr>
                <w:b/>
                <w:bCs/>
              </w:rPr>
            </w:pPr>
          </w:p>
          <w:p w:rsidR="00E60487" w:rsidRPr="00CD708D" w:rsidRDefault="00E60487" w:rsidP="001B2ECD">
            <w:pPr>
              <w:spacing w:before="40" w:after="40"/>
              <w:jc w:val="center"/>
              <w:rPr>
                <w:b/>
                <w:bCs/>
              </w:rPr>
            </w:pPr>
            <w:r w:rsidRPr="00CD708D">
              <w:rPr>
                <w:b/>
                <w:bCs/>
              </w:rPr>
              <w:t>ΤΙΜΗ ΜΟΝΑΔΑΣ ΣΕ € ΑΝΕΥ ΦΠΑ</w:t>
            </w:r>
          </w:p>
        </w:tc>
        <w:tc>
          <w:tcPr>
            <w:tcW w:w="1235" w:type="dxa"/>
            <w:shd w:val="clear" w:color="auto" w:fill="D9E2F3"/>
            <w:vAlign w:val="center"/>
          </w:tcPr>
          <w:p w:rsidR="00E60487" w:rsidRPr="00CD708D" w:rsidRDefault="00E60487" w:rsidP="001B2ECD">
            <w:pPr>
              <w:spacing w:before="40" w:after="40"/>
              <w:jc w:val="center"/>
              <w:rPr>
                <w:b/>
                <w:bCs/>
              </w:rPr>
            </w:pPr>
            <w:r w:rsidRPr="00CD708D">
              <w:rPr>
                <w:b/>
                <w:bCs/>
              </w:rPr>
              <w:t>ΤΙΜΗ ΜΟΝΑΔΑΣ ΣΕ € ΜΕ ΦΠΑ</w:t>
            </w:r>
          </w:p>
        </w:tc>
        <w:tc>
          <w:tcPr>
            <w:tcW w:w="1523" w:type="dxa"/>
            <w:shd w:val="clear" w:color="auto" w:fill="D9E2F3"/>
            <w:vAlign w:val="center"/>
          </w:tcPr>
          <w:p w:rsidR="00E60487" w:rsidRPr="00CD708D" w:rsidRDefault="00E60487" w:rsidP="001B2ECD">
            <w:pPr>
              <w:spacing w:before="40" w:after="40"/>
              <w:jc w:val="center"/>
              <w:rPr>
                <w:b/>
                <w:bCs/>
              </w:rPr>
            </w:pPr>
            <w:r w:rsidRPr="00CD708D">
              <w:rPr>
                <w:b/>
                <w:bCs/>
              </w:rPr>
              <w:t>ΤΙΜΗ ΥΠΟΣΥΝΟΛΟΥ ΣΕ € ΑΝΕΥ ΦΠΑ</w:t>
            </w:r>
          </w:p>
        </w:tc>
        <w:tc>
          <w:tcPr>
            <w:tcW w:w="1523" w:type="dxa"/>
            <w:shd w:val="clear" w:color="auto" w:fill="D9E2F3"/>
            <w:vAlign w:val="center"/>
          </w:tcPr>
          <w:p w:rsidR="00E60487" w:rsidRPr="00CD708D" w:rsidRDefault="00E60487" w:rsidP="001B2ECD">
            <w:pPr>
              <w:spacing w:before="40" w:after="40"/>
              <w:jc w:val="center"/>
              <w:rPr>
                <w:b/>
                <w:bCs/>
              </w:rPr>
            </w:pPr>
            <w:r w:rsidRPr="00CD708D">
              <w:rPr>
                <w:b/>
                <w:bCs/>
              </w:rPr>
              <w:t>ΤΙΜΗ ΥΠΟΣΥΝΟΛΟΥ ΣΕ €</w:t>
            </w:r>
          </w:p>
          <w:p w:rsidR="00E60487" w:rsidRPr="00CD708D" w:rsidRDefault="00E60487" w:rsidP="001B2ECD">
            <w:pPr>
              <w:spacing w:before="40" w:after="40"/>
              <w:jc w:val="center"/>
              <w:rPr>
                <w:b/>
                <w:bCs/>
              </w:rPr>
            </w:pPr>
            <w:r w:rsidRPr="00CD708D">
              <w:rPr>
                <w:b/>
                <w:bCs/>
              </w:rPr>
              <w:t>ΜΕ ΦΠΑ</w:t>
            </w: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Χαρτί φωτοτυπικό κιβώτιο (2500 φύλλα) 80 ΓΡ</w:t>
            </w:r>
          </w:p>
        </w:tc>
        <w:tc>
          <w:tcPr>
            <w:tcW w:w="1246" w:type="dxa"/>
            <w:tcBorders>
              <w:top w:val="single" w:sz="4" w:space="0" w:color="auto"/>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850" w:type="dxa"/>
            <w:tcBorders>
              <w:top w:val="single" w:sz="4" w:space="0" w:color="auto"/>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Κουτιά Α4 αναδιπλούμενα Μήκος: 37,5cm Πλάτος: 27,5cm Ύψος: 15cm</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ΚΛΑΣΕΡ ΑΠΌ ΠΛΑΣΤΙΚΟΠΟΙΗΜΕΝΟ ΧΑΡΤΟΝΙ 8/32 κόκκινο</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ΚΛΑΣΕΡ ΑΠΌ ΠΛΑΣΤΙΚΟΠΟΙΗΜΕΝΟ ΧΑΡΤΟΝΙ 8/32 </w:t>
            </w:r>
            <w:r w:rsidRPr="00A533D1">
              <w:rPr>
                <w:rFonts w:asciiTheme="minorHAnsi" w:hAnsiTheme="minorHAnsi" w:cstheme="minorHAnsi"/>
                <w:color w:val="000000"/>
                <w:lang w:eastAsia="el-GR"/>
              </w:rPr>
              <w:t>πράσινο</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Ντοσιέ σεμιναρίου με κλιπ</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Φάκελοι με αυτιά και λάστιχο ( Α4 - διάφορα χρώματα )</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Φάκελοι με έλασμα μεγέθους Α4 σε </w:t>
            </w:r>
            <w:r w:rsidRPr="00A533D1">
              <w:rPr>
                <w:rFonts w:asciiTheme="minorHAnsi" w:hAnsiTheme="minorHAnsi" w:cstheme="minorHAnsi"/>
                <w:color w:val="000000"/>
                <w:lang w:eastAsia="el-GR"/>
              </w:rPr>
              <w:t>διάφορα</w:t>
            </w:r>
            <w:r w:rsidRPr="00EB1C8C">
              <w:rPr>
                <w:rFonts w:asciiTheme="minorHAnsi" w:hAnsiTheme="minorHAnsi" w:cstheme="minorHAnsi"/>
                <w:color w:val="000000"/>
                <w:lang w:eastAsia="el-GR"/>
              </w:rPr>
              <w:t xml:space="preserve"> χρώματα</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250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Φάκελοι λευκοί αλληλογραφίας Α4 ( 25 ΤΜΧ)</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lastRenderedPageBreak/>
              <w:t xml:space="preserve">ΚΡΕΜΑΣΤΟΙ ΦΑΚΕΛΟΙ ΜΕ ΠΛΑΙΝΗ </w:t>
            </w:r>
            <w:r w:rsidRPr="00EB1C8C">
              <w:rPr>
                <w:rFonts w:asciiTheme="minorHAnsi" w:hAnsiTheme="minorHAnsi" w:cstheme="minorHAnsi"/>
                <w:color w:val="000000"/>
                <w:lang w:eastAsia="el-GR"/>
              </w:rPr>
              <w:t>ΕΝΙΣΧΥΣΗ</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BANTEX ΚΑΒΑΛΑΡΗΣ ΓΙΑ ΚΡΕΜΑΣΤΟ ΦΑΚΕΛΟ (25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Τετράδια σπιράλ 2 θεμάτων</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33</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Τετράδια σπιράλ 4 θεμάτων</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Τετράδια μπλε 50φ. Ριγέ</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Μπλοκ</w:t>
            </w:r>
            <w:r w:rsidRPr="00EB1C8C">
              <w:rPr>
                <w:rFonts w:asciiTheme="minorHAnsi" w:hAnsiTheme="minorHAnsi" w:cstheme="minorHAnsi"/>
                <w:color w:val="000000"/>
                <w:lang w:eastAsia="el-GR"/>
              </w:rPr>
              <w:t xml:space="preserve"> σπιράλ ( 10 χ 15 </w:t>
            </w:r>
            <w:proofErr w:type="spellStart"/>
            <w:r w:rsidRPr="00EB1C8C">
              <w:rPr>
                <w:rFonts w:asciiTheme="minorHAnsi" w:hAnsiTheme="minorHAnsi" w:cstheme="minorHAnsi"/>
                <w:color w:val="000000"/>
                <w:lang w:eastAsia="el-GR"/>
              </w:rPr>
              <w:t>cm</w:t>
            </w:r>
            <w:proofErr w:type="spellEnd"/>
            <w:r w:rsidRPr="00EB1C8C">
              <w:rPr>
                <w:rFonts w:asciiTheme="minorHAnsi" w:hAnsiTheme="minorHAnsi" w:cstheme="minorHAnsi"/>
                <w:color w:val="000000"/>
                <w:lang w:eastAsia="el-GR"/>
              </w:rPr>
              <w:t xml:space="preserve"> )</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Ελάσματα αρχείου πλαστικά ( 25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Σελιδοδείκτες μικροί αυτοκόλλητα πολύχρωμα</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ΔΙΑΧΩΡΙΣΤΙΚΕΣ ΓΛΩΣΣΕΣ για κλασέρ</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Αυτοκόλλητες ετικέτες  ορθογώνιες λευκές (800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Διαφάνειες -ζελατίνες με τρύπες νο.4  Α4  (πακέτο 100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F2F2F2" w:fill="FFFFFF"/>
            <w:vAlign w:val="center"/>
            <w:hideMark/>
          </w:tcPr>
          <w:p w:rsidR="00D23A39" w:rsidRPr="00EB1C8C" w:rsidRDefault="00D23A39" w:rsidP="00D23A39">
            <w:pPr>
              <w:spacing w:after="0" w:line="240" w:lineRule="auto"/>
              <w:rPr>
                <w:rFonts w:asciiTheme="minorHAnsi" w:hAnsiTheme="minorHAnsi" w:cstheme="minorHAnsi"/>
                <w:lang w:eastAsia="el-GR"/>
              </w:rPr>
            </w:pPr>
            <w:r w:rsidRPr="00EB1C8C">
              <w:rPr>
                <w:rFonts w:asciiTheme="minorHAnsi" w:hAnsiTheme="minorHAnsi" w:cstheme="minorHAnsi"/>
                <w:lang w:eastAsia="el-GR"/>
              </w:rPr>
              <w:t xml:space="preserve">ΔΙΑΦΑΝΕΙΕΣ 5mm </w:t>
            </w:r>
            <w:r w:rsidRPr="00A533D1">
              <w:rPr>
                <w:rFonts w:asciiTheme="minorHAnsi" w:hAnsiTheme="minorHAnsi" w:cstheme="minorHAnsi"/>
                <w:lang w:eastAsia="el-GR"/>
              </w:rPr>
              <w:t>άνοιγμα</w:t>
            </w:r>
            <w:r w:rsidRPr="00EB1C8C">
              <w:rPr>
                <w:rFonts w:asciiTheme="minorHAnsi" w:hAnsiTheme="minorHAnsi" w:cstheme="minorHAnsi"/>
                <w:lang w:eastAsia="el-GR"/>
              </w:rPr>
              <w:t xml:space="preserve"> </w:t>
            </w:r>
            <w:r w:rsidRPr="00A533D1">
              <w:rPr>
                <w:rFonts w:asciiTheme="minorHAnsi" w:hAnsiTheme="minorHAnsi" w:cstheme="minorHAnsi"/>
                <w:lang w:eastAsia="el-GR"/>
              </w:rPr>
              <w:t>άνω</w:t>
            </w:r>
            <w:r w:rsidRPr="00EB1C8C">
              <w:rPr>
                <w:rFonts w:asciiTheme="minorHAnsi" w:hAnsiTheme="minorHAnsi" w:cstheme="minorHAnsi"/>
                <w:lang w:eastAsia="el-GR"/>
              </w:rPr>
              <w:t>, Α4, 100τμχ</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14</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F2F2F2" w:fill="FFFFFF"/>
            <w:vAlign w:val="center"/>
            <w:hideMark/>
          </w:tcPr>
          <w:p w:rsidR="00D23A39" w:rsidRPr="00EB1C8C" w:rsidRDefault="00D23A39" w:rsidP="00D23A39">
            <w:pPr>
              <w:spacing w:after="0" w:line="240" w:lineRule="auto"/>
              <w:rPr>
                <w:rFonts w:asciiTheme="minorHAnsi" w:hAnsiTheme="minorHAnsi" w:cstheme="minorHAnsi"/>
                <w:lang w:eastAsia="el-GR"/>
              </w:rPr>
            </w:pPr>
            <w:r w:rsidRPr="00A533D1">
              <w:rPr>
                <w:rFonts w:asciiTheme="minorHAnsi" w:hAnsiTheme="minorHAnsi" w:cstheme="minorHAnsi"/>
                <w:lang w:eastAsia="el-GR"/>
              </w:rPr>
              <w:t>Δ</w:t>
            </w:r>
            <w:r w:rsidRPr="00EB1C8C">
              <w:rPr>
                <w:rFonts w:asciiTheme="minorHAnsi" w:hAnsiTheme="minorHAnsi" w:cstheme="minorHAnsi"/>
                <w:lang w:eastAsia="el-GR"/>
              </w:rPr>
              <w:t>ιαφάνειες (μεγάλες συμβολαιογράφου)</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Στυλό μπλε</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280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Στυλό μαύρο</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Στυλό κόκκινα</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Μολύβια ΗΒ συσκευασία 6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Ξύστρες μεταλλικές 1 υποδοχή</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Σβηστήρες</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υπογράμμισης χρώματος κίτρινου</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70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υπογράμμισης χρώματος ΠΡΆΣΙΝΟ</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υπογράμμισης χρώματος ΠΟΡΤΟΚΑΛΙ</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Ανεξίτηλοι</w:t>
            </w:r>
            <w:r w:rsidRPr="00EB1C8C">
              <w:rPr>
                <w:rFonts w:asciiTheme="minorHAnsi" w:hAnsiTheme="minorHAnsi" w:cstheme="minorHAnsi"/>
                <w:color w:val="000000"/>
                <w:lang w:eastAsia="el-GR"/>
              </w:rPr>
              <w:t xml:space="preserve"> μαρκαδόροι ΜΑΥΡΟΙ 4.5 </w:t>
            </w:r>
            <w:proofErr w:type="spellStart"/>
            <w:r w:rsidRPr="00EB1C8C">
              <w:rPr>
                <w:rFonts w:asciiTheme="minorHAnsi" w:hAnsiTheme="minorHAnsi" w:cstheme="minorHAnsi"/>
                <w:color w:val="000000"/>
                <w:lang w:eastAsia="el-GR"/>
              </w:rPr>
              <w:t>mm</w:t>
            </w:r>
            <w:proofErr w:type="spellEnd"/>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Ανεξίτηλοι</w:t>
            </w:r>
            <w:r w:rsidRPr="00EB1C8C">
              <w:rPr>
                <w:rFonts w:asciiTheme="minorHAnsi" w:hAnsiTheme="minorHAnsi" w:cstheme="minorHAnsi"/>
                <w:color w:val="000000"/>
                <w:lang w:eastAsia="el-GR"/>
              </w:rPr>
              <w:t xml:space="preserve"> μαρκαδόροι ΚΟΚΚΙΝΟΙ 4.5 </w:t>
            </w:r>
            <w:proofErr w:type="spellStart"/>
            <w:r w:rsidRPr="00EB1C8C">
              <w:rPr>
                <w:rFonts w:asciiTheme="minorHAnsi" w:hAnsiTheme="minorHAnsi" w:cstheme="minorHAnsi"/>
                <w:color w:val="000000"/>
                <w:lang w:eastAsia="el-GR"/>
              </w:rPr>
              <w:t>mm</w:t>
            </w:r>
            <w:proofErr w:type="spellEnd"/>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Ανεξίτηλοι</w:t>
            </w:r>
            <w:r w:rsidRPr="00EB1C8C">
              <w:rPr>
                <w:rFonts w:asciiTheme="minorHAnsi" w:hAnsiTheme="minorHAnsi" w:cstheme="minorHAnsi"/>
                <w:color w:val="000000"/>
                <w:lang w:eastAsia="el-GR"/>
              </w:rPr>
              <w:t xml:space="preserve"> μαρκαδόροι ΠΡΑΣΣΙΝΟΙ 4.5 </w:t>
            </w:r>
            <w:proofErr w:type="spellStart"/>
            <w:r w:rsidRPr="00EB1C8C">
              <w:rPr>
                <w:rFonts w:asciiTheme="minorHAnsi" w:hAnsiTheme="minorHAnsi" w:cstheme="minorHAnsi"/>
                <w:color w:val="000000"/>
                <w:lang w:eastAsia="el-GR"/>
              </w:rPr>
              <w:t>mm</w:t>
            </w:r>
            <w:proofErr w:type="spellEnd"/>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μαύροι για λευκό πίνακα 360 XL</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Μαρκαδόροι μπλε για λευκό πίνακα 360 XL</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Μαρκαδόροι πολύχρωμοι (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xml:space="preserve"> 12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proofErr w:type="spellStart"/>
            <w:r w:rsidRPr="00A533D1">
              <w:rPr>
                <w:rFonts w:asciiTheme="minorHAnsi" w:hAnsiTheme="minorHAnsi" w:cstheme="minorHAnsi"/>
                <w:color w:val="000000"/>
                <w:lang w:eastAsia="el-GR"/>
              </w:rPr>
              <w:t>Ξυλομπογιά</w:t>
            </w:r>
            <w:proofErr w:type="spellEnd"/>
            <w:r w:rsidRPr="00EB1C8C">
              <w:rPr>
                <w:rFonts w:asciiTheme="minorHAnsi" w:hAnsiTheme="minorHAnsi" w:cstheme="minorHAnsi"/>
                <w:color w:val="000000"/>
                <w:lang w:eastAsia="el-GR"/>
              </w:rPr>
              <w:t xml:space="preserve">  (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xml:space="preserve"> 24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8</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Νερομπογιές</w:t>
            </w:r>
            <w:r w:rsidRPr="00EB1C8C">
              <w:rPr>
                <w:rFonts w:asciiTheme="minorHAnsi" w:hAnsiTheme="minorHAnsi" w:cstheme="minorHAnsi"/>
                <w:color w:val="000000"/>
                <w:lang w:eastAsia="el-GR"/>
              </w:rPr>
              <w:t xml:space="preserve">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(24τμχ)</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proofErr w:type="spellStart"/>
            <w:r w:rsidRPr="00EB1C8C">
              <w:rPr>
                <w:rFonts w:asciiTheme="minorHAnsi" w:hAnsiTheme="minorHAnsi" w:cstheme="minorHAnsi"/>
                <w:color w:val="000000"/>
                <w:lang w:eastAsia="el-GR"/>
              </w:rPr>
              <w:lastRenderedPageBreak/>
              <w:t>Κηρομπογιές</w:t>
            </w:r>
            <w:proofErr w:type="spellEnd"/>
            <w:r w:rsidRPr="00EB1C8C">
              <w:rPr>
                <w:rFonts w:asciiTheme="minorHAnsi" w:hAnsiTheme="minorHAnsi" w:cstheme="minorHAnsi"/>
                <w:color w:val="000000"/>
                <w:lang w:eastAsia="el-GR"/>
              </w:rPr>
              <w:t xml:space="preserve">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(12τμχ</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Πινέλα ζωγραφικής στρογγυλή μύτη συσκευασία 16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8</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Χαρτόνια (διαφόρων χρωμάτων 25x35)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(10τμχ)</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Σχολική τσάντα</w:t>
            </w:r>
            <w:r w:rsidRPr="00A533D1">
              <w:rPr>
                <w:rFonts w:asciiTheme="minorHAnsi" w:hAnsiTheme="minorHAnsi" w:cstheme="minorHAnsi"/>
                <w:color w:val="000000"/>
                <w:lang w:eastAsia="el-GR"/>
              </w:rPr>
              <w:t xml:space="preserve"> Πλάτης,</w:t>
            </w:r>
            <w:r w:rsidRPr="00EB1C8C">
              <w:rPr>
                <w:rFonts w:asciiTheme="minorHAnsi" w:hAnsiTheme="minorHAnsi" w:cstheme="minorHAnsi"/>
                <w:color w:val="000000"/>
                <w:lang w:eastAsia="el-GR"/>
              </w:rPr>
              <w:t xml:space="preserve"> μεσαία διάφορα χρώματα</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65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Μπαλόνια ( </w:t>
            </w:r>
            <w:proofErr w:type="spellStart"/>
            <w:r w:rsidRPr="00EB1C8C">
              <w:rPr>
                <w:rFonts w:asciiTheme="minorHAnsi" w:hAnsiTheme="minorHAnsi" w:cstheme="minorHAnsi"/>
                <w:color w:val="000000"/>
                <w:lang w:eastAsia="el-GR"/>
              </w:rPr>
              <w:t>συσκ</w:t>
            </w:r>
            <w:proofErr w:type="spellEnd"/>
            <w:r w:rsidRPr="00EB1C8C">
              <w:rPr>
                <w:rFonts w:asciiTheme="minorHAnsi" w:hAnsiTheme="minorHAnsi" w:cstheme="minorHAnsi"/>
                <w:color w:val="000000"/>
                <w:lang w:eastAsia="el-GR"/>
              </w:rPr>
              <w:t xml:space="preserve"> 120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Μολυβοθήκες</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Θήκες συνδετήρων</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Διορθωτικό Υγρό σετ(υγρό και διαλυτικό)</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Διορθωτική ταινία 5mm</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Κολλητική Ταινία (</w:t>
            </w:r>
            <w:proofErr w:type="spellStart"/>
            <w:r w:rsidRPr="00A533D1">
              <w:rPr>
                <w:rFonts w:asciiTheme="minorHAnsi" w:hAnsiTheme="minorHAnsi" w:cstheme="minorHAnsi"/>
                <w:color w:val="000000"/>
                <w:lang w:eastAsia="el-GR"/>
              </w:rPr>
              <w:t>Σελοτέιπ</w:t>
            </w:r>
            <w:proofErr w:type="spellEnd"/>
            <w:r w:rsidRPr="00A533D1">
              <w:rPr>
                <w:rFonts w:asciiTheme="minorHAnsi" w:hAnsiTheme="minorHAnsi" w:cstheme="minorHAnsi"/>
                <w:color w:val="000000"/>
                <w:lang w:eastAsia="el-GR"/>
              </w:rPr>
              <w:t xml:space="preserve">) </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Β</w:t>
            </w:r>
            <w:r w:rsidRPr="00EB1C8C">
              <w:rPr>
                <w:rFonts w:asciiTheme="minorHAnsi" w:hAnsiTheme="minorHAnsi" w:cstheme="minorHAnsi"/>
                <w:color w:val="000000"/>
                <w:lang w:eastAsia="el-GR"/>
              </w:rPr>
              <w:t xml:space="preserve">άση για </w:t>
            </w:r>
            <w:r w:rsidRPr="00A533D1">
              <w:rPr>
                <w:rFonts w:asciiTheme="minorHAnsi" w:hAnsiTheme="minorHAnsi" w:cstheme="minorHAnsi"/>
                <w:color w:val="000000"/>
                <w:lang w:eastAsia="el-GR"/>
              </w:rPr>
              <w:t>Κολλητική Ταινία (</w:t>
            </w:r>
            <w:proofErr w:type="spellStart"/>
            <w:r w:rsidRPr="00A533D1">
              <w:rPr>
                <w:rFonts w:asciiTheme="minorHAnsi" w:hAnsiTheme="minorHAnsi" w:cstheme="minorHAnsi"/>
                <w:color w:val="000000"/>
                <w:lang w:eastAsia="el-GR"/>
              </w:rPr>
              <w:t>Σελοτέιπ</w:t>
            </w:r>
            <w:proofErr w:type="spellEnd"/>
            <w:r w:rsidRPr="00A533D1">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proofErr w:type="spellStart"/>
            <w:r w:rsidRPr="00A533D1">
              <w:rPr>
                <w:rFonts w:asciiTheme="minorHAnsi" w:hAnsiTheme="minorHAnsi" w:cstheme="minorHAnsi"/>
                <w:color w:val="000000"/>
                <w:lang w:eastAsia="el-GR"/>
              </w:rPr>
              <w:t>Σελοτέιπ</w:t>
            </w:r>
            <w:proofErr w:type="spellEnd"/>
            <w:r w:rsidRPr="00A533D1">
              <w:rPr>
                <w:rFonts w:asciiTheme="minorHAnsi" w:hAnsiTheme="minorHAnsi" w:cstheme="minorHAnsi"/>
                <w:color w:val="000000"/>
                <w:lang w:eastAsia="el-GR"/>
              </w:rPr>
              <w:t xml:space="preserve"> τύπου </w:t>
            </w:r>
            <w:proofErr w:type="spellStart"/>
            <w:r w:rsidRPr="00A533D1">
              <w:rPr>
                <w:rFonts w:asciiTheme="minorHAnsi" w:hAnsiTheme="minorHAnsi" w:cstheme="minorHAnsi"/>
                <w:color w:val="000000"/>
                <w:lang w:eastAsia="el-GR"/>
              </w:rPr>
              <w:t>κρα</w:t>
            </w:r>
            <w:r w:rsidRPr="00EB1C8C">
              <w:rPr>
                <w:rFonts w:asciiTheme="minorHAnsi" w:hAnsiTheme="minorHAnsi" w:cstheme="minorHAnsi"/>
                <w:color w:val="000000"/>
                <w:lang w:eastAsia="el-GR"/>
              </w:rPr>
              <w:t>φτ</w:t>
            </w:r>
            <w:proofErr w:type="spellEnd"/>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Κολλητική ταινία διάφανη </w:t>
            </w:r>
            <w:proofErr w:type="spellStart"/>
            <w:r w:rsidRPr="00EB1C8C">
              <w:rPr>
                <w:rFonts w:asciiTheme="minorHAnsi" w:hAnsiTheme="minorHAnsi" w:cstheme="minorHAnsi"/>
                <w:color w:val="000000"/>
                <w:lang w:eastAsia="el-GR"/>
              </w:rPr>
              <w:t>Νο</w:t>
            </w:r>
            <w:proofErr w:type="spellEnd"/>
            <w:r w:rsidRPr="00EB1C8C">
              <w:rPr>
                <w:rFonts w:asciiTheme="minorHAnsi" w:hAnsiTheme="minorHAnsi" w:cstheme="minorHAnsi"/>
                <w:color w:val="000000"/>
                <w:lang w:eastAsia="el-GR"/>
              </w:rPr>
              <w:t xml:space="preserve"> 700</w:t>
            </w:r>
            <w:r w:rsidRPr="00A533D1">
              <w:rPr>
                <w:rFonts w:asciiTheme="minorHAnsi" w:hAnsiTheme="minorHAnsi" w:cstheme="minorHAnsi"/>
                <w:color w:val="000000"/>
                <w:lang w:eastAsia="el-GR"/>
              </w:rPr>
              <w:t xml:space="preserve"> </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val="en-US" w:eastAsia="el-GR"/>
              </w:rPr>
            </w:pPr>
            <w:r w:rsidRPr="00A533D1">
              <w:rPr>
                <w:rFonts w:asciiTheme="minorHAnsi" w:hAnsiTheme="minorHAnsi" w:cstheme="minorHAnsi"/>
                <w:color w:val="000000"/>
                <w:lang w:eastAsia="el-GR"/>
              </w:rPr>
              <w:t>Κ</w:t>
            </w:r>
            <w:r w:rsidRPr="00EB1C8C">
              <w:rPr>
                <w:rFonts w:asciiTheme="minorHAnsi" w:hAnsiTheme="minorHAnsi" w:cstheme="minorHAnsi"/>
                <w:color w:val="000000"/>
                <w:lang w:eastAsia="el-GR"/>
              </w:rPr>
              <w:t xml:space="preserve">όλλες </w:t>
            </w:r>
            <w:r w:rsidRPr="00A533D1">
              <w:rPr>
                <w:rFonts w:asciiTheme="minorHAnsi" w:hAnsiTheme="minorHAnsi" w:cstheme="minorHAnsi"/>
                <w:color w:val="000000"/>
                <w:lang w:val="en-US" w:eastAsia="el-GR"/>
              </w:rPr>
              <w:t>Stick</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Πολύχρωμα</w:t>
            </w:r>
            <w:r w:rsidRPr="00EB1C8C">
              <w:rPr>
                <w:rFonts w:asciiTheme="minorHAnsi" w:hAnsiTheme="minorHAnsi" w:cstheme="minorHAnsi"/>
                <w:color w:val="000000"/>
                <w:lang w:eastAsia="el-GR"/>
              </w:rPr>
              <w:t xml:space="preserve"> χαρτάκια σημειώσεων 75mm X 75mm  ( 400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Αυτοκόλλητα</w:t>
            </w:r>
            <w:r w:rsidRPr="00EB1C8C">
              <w:rPr>
                <w:rFonts w:asciiTheme="minorHAnsi" w:hAnsiTheme="minorHAnsi" w:cstheme="minorHAnsi"/>
                <w:color w:val="000000"/>
                <w:lang w:eastAsia="el-GR"/>
              </w:rPr>
              <w:t xml:space="preserve"> χαρτάκια σημειώσεων ΔΙΆΦΟΡΑ ΧΡΏΜΑΤΑ75 χ75   ( 400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 xml:space="preserve"> )</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ΛΕΥΚΆ ΧΑΡΤΆΚΙΑ ΣΗΜΕΙΏΣΕΩΝ 90Χ90κύβος 500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ΣΥΝΔΕΤΗΡΕΣ 50mm</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Ανταλλακτικά για συρραπτικό </w:t>
            </w:r>
            <w:proofErr w:type="spellStart"/>
            <w:r w:rsidRPr="00EB1C8C">
              <w:rPr>
                <w:rFonts w:asciiTheme="minorHAnsi" w:hAnsiTheme="minorHAnsi" w:cstheme="minorHAnsi"/>
                <w:color w:val="000000"/>
                <w:lang w:eastAsia="el-GR"/>
              </w:rPr>
              <w:t>Νο</w:t>
            </w:r>
            <w:proofErr w:type="spellEnd"/>
            <w:r w:rsidRPr="00EB1C8C">
              <w:rPr>
                <w:rFonts w:asciiTheme="minorHAnsi" w:hAnsiTheme="minorHAnsi" w:cstheme="minorHAnsi"/>
                <w:color w:val="000000"/>
                <w:lang w:eastAsia="el-GR"/>
              </w:rPr>
              <w:t xml:space="preserve"> 64 κουτί 2000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Ανταλλακτικά για συρραπτικό 24/6 κουτί 1000 </w:t>
            </w:r>
            <w:proofErr w:type="spellStart"/>
            <w:r w:rsidRPr="00EB1C8C">
              <w:rPr>
                <w:rFonts w:asciiTheme="minorHAnsi" w:hAnsiTheme="minorHAnsi" w:cstheme="minorHAnsi"/>
                <w:color w:val="000000"/>
                <w:lang w:eastAsia="el-GR"/>
              </w:rPr>
              <w:t>τμχ</w:t>
            </w:r>
            <w:proofErr w:type="spellEnd"/>
            <w:r w:rsidRPr="00EB1C8C">
              <w:rPr>
                <w:rFonts w:asciiTheme="minorHAnsi" w:hAnsiTheme="minorHAnsi" w:cstheme="minorHAnsi"/>
                <w:color w:val="000000"/>
                <w:lang w:eastAsia="el-GR"/>
              </w:rPr>
              <w:t>.</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ΣΥΡΜΑΤΑΚΙΑ για συρραπτικό </w:t>
            </w:r>
            <w:proofErr w:type="spellStart"/>
            <w:r w:rsidRPr="00EB1C8C">
              <w:rPr>
                <w:rFonts w:asciiTheme="minorHAnsi" w:hAnsiTheme="minorHAnsi" w:cstheme="minorHAnsi"/>
                <w:color w:val="000000"/>
                <w:lang w:eastAsia="el-GR"/>
              </w:rPr>
              <w:t>No</w:t>
            </w:r>
            <w:proofErr w:type="spellEnd"/>
            <w:r w:rsidRPr="00EB1C8C">
              <w:rPr>
                <w:rFonts w:asciiTheme="minorHAnsi" w:hAnsiTheme="minorHAnsi" w:cstheme="minorHAnsi"/>
                <w:color w:val="000000"/>
                <w:lang w:eastAsia="el-GR"/>
              </w:rPr>
              <w:t xml:space="preserve"> 10</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Πινέζες Χρωματιστές 60 </w:t>
            </w:r>
            <w:proofErr w:type="spellStart"/>
            <w:r w:rsidRPr="00EB1C8C">
              <w:rPr>
                <w:rFonts w:asciiTheme="minorHAnsi" w:hAnsiTheme="minorHAnsi" w:cstheme="minorHAnsi"/>
                <w:color w:val="000000"/>
                <w:lang w:eastAsia="el-GR"/>
              </w:rPr>
              <w:t>τμχ</w:t>
            </w:r>
            <w:proofErr w:type="spellEnd"/>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ΨΑΛΙΔΙΑ ΓΕΝ ΧΡΗΣ 16,5 </w:t>
            </w:r>
            <w:proofErr w:type="spellStart"/>
            <w:r w:rsidRPr="00EB1C8C">
              <w:rPr>
                <w:rFonts w:asciiTheme="minorHAnsi" w:hAnsiTheme="minorHAnsi" w:cstheme="minorHAnsi"/>
                <w:color w:val="000000"/>
                <w:lang w:eastAsia="el-GR"/>
              </w:rPr>
              <w:t>cm</w:t>
            </w:r>
            <w:proofErr w:type="spellEnd"/>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31</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ΚΟΠΙΔΙΑ 18mm</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Διακορευτές</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5</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A533D1">
              <w:rPr>
                <w:rFonts w:asciiTheme="minorHAnsi" w:hAnsiTheme="minorHAnsi" w:cstheme="minorHAnsi"/>
                <w:color w:val="000000"/>
                <w:lang w:eastAsia="el-GR"/>
              </w:rPr>
              <w:t>Α</w:t>
            </w:r>
            <w:r w:rsidRPr="00EB1C8C">
              <w:rPr>
                <w:rFonts w:asciiTheme="minorHAnsi" w:hAnsiTheme="minorHAnsi" w:cstheme="minorHAnsi"/>
                <w:color w:val="000000"/>
                <w:lang w:eastAsia="el-GR"/>
              </w:rPr>
              <w:t>ριθμομηχανή απλή</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CD</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10</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Λάμες κοπιδιών 18mm</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3</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904CB8"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Σπρέι</w:t>
            </w:r>
            <w:r w:rsidR="00D23A39" w:rsidRPr="00EB1C8C">
              <w:rPr>
                <w:rFonts w:asciiTheme="minorHAnsi" w:hAnsiTheme="minorHAnsi" w:cstheme="minorHAnsi"/>
                <w:color w:val="000000"/>
                <w:lang w:eastAsia="el-GR"/>
              </w:rPr>
              <w:t xml:space="preserve"> </w:t>
            </w:r>
            <w:r w:rsidR="00D23A39" w:rsidRPr="00A533D1">
              <w:rPr>
                <w:rFonts w:asciiTheme="minorHAnsi" w:hAnsiTheme="minorHAnsi" w:cstheme="minorHAnsi"/>
                <w:color w:val="000000"/>
                <w:lang w:eastAsia="el-GR"/>
              </w:rPr>
              <w:t>καθαρισμού</w:t>
            </w:r>
            <w:r w:rsidR="00D23A39" w:rsidRPr="00EB1C8C">
              <w:rPr>
                <w:rFonts w:asciiTheme="minorHAnsi" w:hAnsiTheme="minorHAnsi" w:cstheme="minorHAnsi"/>
                <w:color w:val="000000"/>
                <w:lang w:eastAsia="el-GR"/>
              </w:rPr>
              <w:t xml:space="preserve"> πληκτρολογίου</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4</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Ημερολόγιο 2018 ( βιβλιαράκι με ξεχωριστές </w:t>
            </w:r>
            <w:r w:rsidRPr="00A533D1">
              <w:rPr>
                <w:rFonts w:asciiTheme="minorHAnsi" w:hAnsiTheme="minorHAnsi" w:cstheme="minorHAnsi"/>
                <w:color w:val="000000"/>
                <w:lang w:eastAsia="el-GR"/>
              </w:rPr>
              <w:t>μέρες</w:t>
            </w:r>
            <w:r w:rsidRPr="00EB1C8C">
              <w:rPr>
                <w:rFonts w:asciiTheme="minorHAnsi" w:hAnsiTheme="minorHAnsi" w:cstheme="minorHAnsi"/>
                <w:color w:val="000000"/>
                <w:lang w:eastAsia="el-GR"/>
              </w:rPr>
              <w:t xml:space="preserve"> για σημειώσεις</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2</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single" w:sz="4" w:space="0" w:color="auto"/>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Ημερολόγιο 2018 γραφείου επιτραπέζιο μεγάλο</w:t>
            </w:r>
          </w:p>
        </w:tc>
        <w:tc>
          <w:tcPr>
            <w:tcW w:w="1246" w:type="dxa"/>
            <w:tcBorders>
              <w:top w:val="nil"/>
              <w:left w:val="nil"/>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8</w:t>
            </w:r>
          </w:p>
        </w:tc>
        <w:tc>
          <w:tcPr>
            <w:tcW w:w="1850" w:type="dxa"/>
            <w:tcBorders>
              <w:top w:val="nil"/>
              <w:left w:val="nil"/>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D23A39" w:rsidRPr="00A533D1" w:rsidTr="00D23A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3" w:type="dxa"/>
            <w:tcBorders>
              <w:top w:val="nil"/>
              <w:left w:val="single" w:sz="4" w:space="0" w:color="auto"/>
              <w:bottom w:val="single" w:sz="4" w:space="0" w:color="auto"/>
              <w:right w:val="nil"/>
            </w:tcBorders>
            <w:shd w:val="clear" w:color="000000" w:fill="FFFFFF"/>
            <w:noWrap/>
            <w:vAlign w:val="bottom"/>
            <w:hideMark/>
          </w:tcPr>
          <w:p w:rsidR="00D23A39" w:rsidRPr="00EB1C8C" w:rsidRDefault="00D23A39" w:rsidP="00D23A39">
            <w:pPr>
              <w:spacing w:after="0" w:line="240" w:lineRule="auto"/>
              <w:rPr>
                <w:rFonts w:asciiTheme="minorHAnsi" w:hAnsiTheme="minorHAnsi" w:cstheme="minorHAnsi"/>
                <w:color w:val="000000"/>
                <w:lang w:eastAsia="el-GR"/>
              </w:rPr>
            </w:pPr>
            <w:r w:rsidRPr="00EB1C8C">
              <w:rPr>
                <w:rFonts w:asciiTheme="minorHAnsi" w:hAnsiTheme="minorHAnsi" w:cstheme="minorHAnsi"/>
                <w:color w:val="000000"/>
                <w:lang w:eastAsia="el-GR"/>
              </w:rPr>
              <w:t xml:space="preserve">Ανταλλακτικό για Ημερολόγιο  γραφείου επιτραπέζιο </w:t>
            </w:r>
            <w:r w:rsidRPr="00A533D1">
              <w:rPr>
                <w:rFonts w:asciiTheme="minorHAnsi" w:hAnsiTheme="minorHAnsi" w:cstheme="minorHAnsi"/>
                <w:color w:val="000000"/>
                <w:lang w:eastAsia="el-GR"/>
              </w:rPr>
              <w:t>μικρό</w:t>
            </w:r>
            <w:r w:rsidRPr="00EB1C8C">
              <w:rPr>
                <w:rFonts w:asciiTheme="minorHAnsi" w:hAnsiTheme="minorHAnsi" w:cstheme="minorHAnsi"/>
                <w:color w:val="000000"/>
                <w:lang w:eastAsia="el-GR"/>
              </w:rPr>
              <w:t xml:space="preserve"> με τρύπες</w:t>
            </w:r>
          </w:p>
        </w:tc>
        <w:tc>
          <w:tcPr>
            <w:tcW w:w="1246" w:type="dxa"/>
            <w:tcBorders>
              <w:top w:val="nil"/>
              <w:left w:val="single" w:sz="4" w:space="0" w:color="auto"/>
              <w:bottom w:val="single" w:sz="4" w:space="0" w:color="auto"/>
              <w:right w:val="single" w:sz="4" w:space="0" w:color="auto"/>
            </w:tcBorders>
            <w:shd w:val="clear" w:color="000000" w:fill="FFFFFF"/>
            <w:noWrap/>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r w:rsidRPr="00EB1C8C">
              <w:rPr>
                <w:rFonts w:asciiTheme="minorHAnsi" w:hAnsiTheme="minorHAnsi" w:cstheme="minorHAnsi"/>
                <w:b/>
                <w:color w:val="000000"/>
                <w:lang w:eastAsia="el-GR"/>
              </w:rPr>
              <w:t>1</w:t>
            </w:r>
          </w:p>
        </w:tc>
        <w:tc>
          <w:tcPr>
            <w:tcW w:w="1850" w:type="dxa"/>
            <w:tcBorders>
              <w:top w:val="nil"/>
              <w:left w:val="single" w:sz="4" w:space="0" w:color="auto"/>
              <w:bottom w:val="single" w:sz="4" w:space="0" w:color="auto"/>
              <w:right w:val="single" w:sz="4" w:space="0" w:color="auto"/>
            </w:tcBorders>
            <w:shd w:val="clear" w:color="000000" w:fill="FFFFFF"/>
            <w:vAlign w:val="bottom"/>
          </w:tcPr>
          <w:p w:rsidR="00D23A39" w:rsidRPr="00EB1C8C" w:rsidRDefault="00D23A39" w:rsidP="00D23A39">
            <w:pPr>
              <w:spacing w:after="0" w:line="240" w:lineRule="auto"/>
              <w:jc w:val="center"/>
              <w:rPr>
                <w:rFonts w:asciiTheme="minorHAnsi" w:hAnsiTheme="minorHAnsi" w:cstheme="minorHAnsi"/>
                <w:b/>
                <w:color w:val="000000"/>
                <w:lang w:eastAsia="el-GR"/>
              </w:rPr>
            </w:pPr>
          </w:p>
        </w:tc>
        <w:tc>
          <w:tcPr>
            <w:tcW w:w="1235" w:type="dxa"/>
            <w:tcBorders>
              <w:top w:val="single" w:sz="4" w:space="0" w:color="auto"/>
              <w:left w:val="nil"/>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b/>
                <w:color w:val="000000"/>
                <w:lang w:eastAsia="el-GR"/>
              </w:rPr>
            </w:pPr>
          </w:p>
        </w:tc>
        <w:tc>
          <w:tcPr>
            <w:tcW w:w="1523" w:type="dxa"/>
            <w:tcBorders>
              <w:top w:val="nil"/>
              <w:left w:val="single" w:sz="4" w:space="0" w:color="auto"/>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c>
          <w:tcPr>
            <w:tcW w:w="1523" w:type="dxa"/>
            <w:tcBorders>
              <w:top w:val="nil"/>
              <w:left w:val="single" w:sz="4" w:space="0" w:color="auto"/>
              <w:bottom w:val="single" w:sz="4" w:space="0" w:color="auto"/>
              <w:right w:val="single" w:sz="4" w:space="0" w:color="auto"/>
            </w:tcBorders>
            <w:shd w:val="clear" w:color="000000" w:fill="FFFFFF"/>
          </w:tcPr>
          <w:p w:rsidR="00D23A39" w:rsidRPr="00A533D1" w:rsidRDefault="00D23A39" w:rsidP="00D23A39">
            <w:pPr>
              <w:spacing w:after="0" w:line="240" w:lineRule="auto"/>
              <w:jc w:val="center"/>
              <w:rPr>
                <w:rFonts w:asciiTheme="minorHAnsi" w:hAnsiTheme="minorHAnsi" w:cstheme="minorHAnsi"/>
                <w:color w:val="000000"/>
                <w:lang w:eastAsia="el-GR"/>
              </w:rPr>
            </w:pPr>
          </w:p>
        </w:tc>
      </w:tr>
      <w:tr w:rsidR="00E60487" w:rsidRPr="00212442" w:rsidTr="00D23A39">
        <w:trPr>
          <w:trHeight w:val="391"/>
          <w:jc w:val="center"/>
        </w:trPr>
        <w:tc>
          <w:tcPr>
            <w:tcW w:w="3823" w:type="dxa"/>
            <w:tcBorders>
              <w:bottom w:val="single" w:sz="4" w:space="0" w:color="auto"/>
            </w:tcBorders>
            <w:vAlign w:val="center"/>
          </w:tcPr>
          <w:p w:rsidR="00E60487" w:rsidRPr="006315F0" w:rsidRDefault="00E60487" w:rsidP="001B2ECD">
            <w:pPr>
              <w:spacing w:before="40" w:after="40"/>
              <w:jc w:val="center"/>
              <w:rPr>
                <w:b/>
                <w:bCs/>
              </w:rPr>
            </w:pPr>
            <w:r w:rsidRPr="006315F0">
              <w:rPr>
                <w:b/>
                <w:bCs/>
              </w:rPr>
              <w:lastRenderedPageBreak/>
              <w:t>ΣΥΝΟΛΙΚΗ ΤΙΜΗ ΑΝΕΥ ΦΠΑ ΑΡΙΘΜΗΤΙΚΑ ΚΑΙ ΟΛΟΓΡΑΦΩΣ</w:t>
            </w:r>
          </w:p>
        </w:tc>
        <w:tc>
          <w:tcPr>
            <w:tcW w:w="7377" w:type="dxa"/>
            <w:gridSpan w:val="5"/>
            <w:tcBorders>
              <w:bottom w:val="single" w:sz="4" w:space="0" w:color="auto"/>
            </w:tcBorders>
            <w:noWrap/>
            <w:vAlign w:val="center"/>
          </w:tcPr>
          <w:p w:rsidR="00E60487" w:rsidRPr="00212442" w:rsidRDefault="00E60487" w:rsidP="001B2ECD">
            <w:pPr>
              <w:spacing w:before="40" w:after="40"/>
              <w:jc w:val="center"/>
            </w:pPr>
          </w:p>
        </w:tc>
      </w:tr>
      <w:tr w:rsidR="00E60487" w:rsidRPr="00212442" w:rsidTr="00D23A39">
        <w:trPr>
          <w:trHeight w:val="391"/>
          <w:jc w:val="center"/>
        </w:trPr>
        <w:tc>
          <w:tcPr>
            <w:tcW w:w="3823" w:type="dxa"/>
            <w:tcBorders>
              <w:top w:val="single" w:sz="4" w:space="0" w:color="auto"/>
              <w:left w:val="single" w:sz="4" w:space="0" w:color="auto"/>
              <w:bottom w:val="single" w:sz="4" w:space="0" w:color="auto"/>
              <w:right w:val="single" w:sz="4" w:space="0" w:color="auto"/>
            </w:tcBorders>
            <w:vAlign w:val="center"/>
          </w:tcPr>
          <w:p w:rsidR="00E60487" w:rsidRPr="00AF627A" w:rsidRDefault="00E60487" w:rsidP="001B2ECD">
            <w:pPr>
              <w:spacing w:before="40" w:after="40"/>
              <w:jc w:val="center"/>
              <w:rPr>
                <w:b/>
                <w:bCs/>
              </w:rPr>
            </w:pPr>
            <w:r w:rsidRPr="00AF627A">
              <w:rPr>
                <w:b/>
                <w:bCs/>
              </w:rPr>
              <w:t>ΣΥΝΟΛΙΚΗ ΤΙΜΗ ΜΕ ΦΠΑ ΑΡΙΘΜΗΤΙΚΑ ΚΑΙ ΟΛΟΓΡΑΦΩΣ</w:t>
            </w:r>
          </w:p>
        </w:tc>
        <w:tc>
          <w:tcPr>
            <w:tcW w:w="7377" w:type="dxa"/>
            <w:gridSpan w:val="5"/>
            <w:tcBorders>
              <w:top w:val="single" w:sz="4" w:space="0" w:color="auto"/>
              <w:left w:val="single" w:sz="4" w:space="0" w:color="auto"/>
              <w:bottom w:val="single" w:sz="4" w:space="0" w:color="auto"/>
              <w:right w:val="single" w:sz="4" w:space="0" w:color="auto"/>
            </w:tcBorders>
            <w:noWrap/>
            <w:vAlign w:val="center"/>
          </w:tcPr>
          <w:p w:rsidR="00E60487" w:rsidRPr="00212442" w:rsidRDefault="00E60487" w:rsidP="001B2ECD">
            <w:pPr>
              <w:spacing w:before="40" w:after="40"/>
              <w:jc w:val="center"/>
            </w:pPr>
          </w:p>
        </w:tc>
      </w:tr>
      <w:bookmarkEnd w:id="6"/>
    </w:tbl>
    <w:p w:rsidR="00407092" w:rsidRDefault="00407092" w:rsidP="00257C96">
      <w:pPr>
        <w:spacing w:line="240" w:lineRule="auto"/>
        <w:jc w:val="center"/>
        <w:rPr>
          <w:rFonts w:cs="Tahoma"/>
          <w:b/>
          <w:bCs/>
          <w:color w:val="000000"/>
          <w:lang w:eastAsia="el-GR"/>
        </w:rPr>
      </w:pPr>
    </w:p>
    <w:p w:rsidR="00407092" w:rsidRPr="00376120" w:rsidRDefault="00407092" w:rsidP="00257C96">
      <w:pPr>
        <w:spacing w:line="240" w:lineRule="auto"/>
        <w:jc w:val="center"/>
        <w:rPr>
          <w:rFonts w:cs="Tahoma"/>
          <w:b/>
          <w:bCs/>
          <w:color w:val="000000"/>
          <w:u w:val="single"/>
          <w:lang w:eastAsia="el-GR"/>
        </w:rPr>
      </w:pPr>
      <w:r w:rsidRPr="00492DFA">
        <w:rPr>
          <w:rFonts w:cs="Tahoma"/>
          <w:b/>
          <w:bCs/>
          <w:color w:val="000000"/>
          <w:u w:val="single"/>
          <w:lang w:eastAsia="el-GR"/>
        </w:rPr>
        <w:t>ΣΦΡΑΓΙΔΑ ΚΑΙ ΥΠΟΓΡΑΦΗ ΠΡΟΣΦΕΡΟΝΤΟΣ</w:t>
      </w: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B50983" w:rsidRDefault="00B50983"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r w:rsidRPr="00212442">
        <w:rPr>
          <w:rFonts w:cs="Tahoma"/>
          <w:b/>
          <w:bCs/>
          <w:color w:val="000000"/>
          <w:lang w:eastAsia="el-GR"/>
        </w:rPr>
        <w:t>ΟΙ ΝΟΜΙΜΟΙ ΕΚΠΡΟΣΩΠΟΙ</w:t>
      </w:r>
    </w:p>
    <w:p w:rsidR="00A268FD" w:rsidRPr="00212442" w:rsidRDefault="00A268FD" w:rsidP="00257C96">
      <w:pPr>
        <w:spacing w:line="240" w:lineRule="auto"/>
        <w:jc w:val="center"/>
        <w:rPr>
          <w:rFonts w:cs="Tahoma"/>
          <w:b/>
          <w:bCs/>
          <w:color w:val="000000"/>
          <w:lang w:eastAsia="el-GR"/>
        </w:rPr>
      </w:pPr>
    </w:p>
    <w:p w:rsidR="00407092" w:rsidRPr="008645DD" w:rsidRDefault="00407092" w:rsidP="00257C96">
      <w:pPr>
        <w:spacing w:line="240" w:lineRule="auto"/>
        <w:jc w:val="both"/>
        <w:rPr>
          <w:rFonts w:cs="Tahoma"/>
          <w:b/>
          <w:bCs/>
          <w:color w:val="000000"/>
          <w:lang w:eastAsia="el-GR"/>
        </w:rPr>
      </w:pPr>
      <w:r w:rsidRPr="00212442">
        <w:rPr>
          <w:rFonts w:cs="Tahoma"/>
          <w:b/>
          <w:bCs/>
          <w:color w:val="000000"/>
          <w:lang w:eastAsia="el-GR"/>
        </w:rPr>
        <w:t>Αικατερίνη Πούτου                                                                                      Νικόλαος Γαβαλάς</w:t>
      </w:r>
    </w:p>
    <w:p w:rsidR="00407092" w:rsidRDefault="00407092"/>
    <w:sectPr w:rsidR="00407092" w:rsidSect="007A1BB1">
      <w:headerReference w:type="default" r:id="rId9"/>
      <w:footerReference w:type="default" r:id="rId10"/>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6C" w:rsidRDefault="0010466C">
      <w:pPr>
        <w:spacing w:after="0" w:line="240" w:lineRule="auto"/>
      </w:pPr>
      <w:r>
        <w:separator/>
      </w:r>
    </w:p>
  </w:endnote>
  <w:endnote w:type="continuationSeparator" w:id="0">
    <w:p w:rsidR="0010466C" w:rsidRDefault="001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310" w:type="dxa"/>
      <w:tblBorders>
        <w:insideH w:val="single" w:sz="4" w:space="0" w:color="137977"/>
      </w:tblBorders>
      <w:tblLayout w:type="fixed"/>
      <w:tblLook w:val="00A0" w:firstRow="1" w:lastRow="0" w:firstColumn="1" w:lastColumn="0" w:noHBand="0" w:noVBand="0"/>
    </w:tblPr>
    <w:tblGrid>
      <w:gridCol w:w="1736"/>
      <w:gridCol w:w="2092"/>
      <w:gridCol w:w="1559"/>
      <w:gridCol w:w="1843"/>
      <w:gridCol w:w="2126"/>
      <w:gridCol w:w="1985"/>
    </w:tblGrid>
    <w:tr w:rsidR="00C40B7A" w:rsidRPr="00012213">
      <w:trPr>
        <w:trHeight w:hRule="exact" w:val="170"/>
      </w:trPr>
      <w:tc>
        <w:tcPr>
          <w:tcW w:w="1736"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ΑΘΗΝΑ</w:t>
          </w:r>
        </w:p>
      </w:tc>
      <w:tc>
        <w:tcPr>
          <w:tcW w:w="2092"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ΘΕΣΣΑΛΟΝΙΚΗ</w:t>
          </w:r>
        </w:p>
      </w:tc>
      <w:tc>
        <w:tcPr>
          <w:tcW w:w="1559"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ΚΟΖΑΝΗ</w:t>
          </w:r>
        </w:p>
      </w:tc>
      <w:tc>
        <w:tcPr>
          <w:tcW w:w="1843"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ΑΛΕΞΑΝΔΡΟΥΠΟΛΗ</w:t>
          </w:r>
        </w:p>
      </w:tc>
      <w:tc>
        <w:tcPr>
          <w:tcW w:w="2126"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ΒΟΛΟΣ</w:t>
          </w:r>
        </w:p>
      </w:tc>
      <w:tc>
        <w:tcPr>
          <w:tcW w:w="1985" w:type="dxa"/>
          <w:vMerge w:val="restart"/>
        </w:tcPr>
        <w:p w:rsidR="00C40B7A" w:rsidRPr="0078077E" w:rsidRDefault="009E1C11" w:rsidP="007A1BB1">
          <w:pPr>
            <w:pStyle w:val="a4"/>
            <w:spacing w:after="120"/>
            <w:ind w:left="-107"/>
            <w:rPr>
              <w:rFonts w:cs="Arial"/>
              <w:sz w:val="22"/>
              <w:szCs w:val="22"/>
              <w:lang w:val="en-US" w:eastAsia="en-US"/>
            </w:rPr>
          </w:pPr>
          <w:r>
            <w:rPr>
              <w:rFonts w:cs="Arial"/>
              <w:noProof/>
              <w:sz w:val="22"/>
              <w:szCs w:val="22"/>
            </w:rPr>
            <w:drawing>
              <wp:inline distT="0" distB="0" distL="0" distR="0">
                <wp:extent cx="1219200" cy="676275"/>
                <wp:effectExtent l="0" t="0" r="0" b="0"/>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p>
      </w:tc>
    </w:tr>
    <w:tr w:rsidR="00C40B7A" w:rsidRPr="00BE0029">
      <w:trPr>
        <w:trHeight w:hRule="exact" w:val="843"/>
      </w:trPr>
      <w:tc>
        <w:tcPr>
          <w:tcW w:w="1736" w:type="dxa"/>
          <w:vAlign w:val="bottom"/>
        </w:tcPr>
        <w:p w:rsidR="00C40B7A" w:rsidRPr="0078077E" w:rsidRDefault="00C40B7A" w:rsidP="007A1BB1">
          <w:pPr>
            <w:pStyle w:val="a4"/>
            <w:spacing w:after="0" w:line="240" w:lineRule="auto"/>
            <w:rPr>
              <w:rFonts w:ascii="Times New Roman" w:hAnsi="Times New Roman"/>
              <w:sz w:val="22"/>
              <w:szCs w:val="22"/>
              <w:lang w:eastAsia="en-US"/>
            </w:rPr>
          </w:pPr>
          <w:r w:rsidRPr="0078077E">
            <w:rPr>
              <w:rFonts w:ascii="Times New Roman" w:hAnsi="Times New Roman"/>
              <w:sz w:val="16"/>
              <w:szCs w:val="22"/>
              <w:lang w:eastAsia="en-US"/>
            </w:rPr>
            <w:t>Μαυρομματαίων 43</w:t>
          </w:r>
          <w:r w:rsidRPr="0078077E">
            <w:rPr>
              <w:rFonts w:ascii="Times New Roman" w:hAnsi="Times New Roman"/>
              <w:sz w:val="16"/>
              <w:szCs w:val="22"/>
              <w:lang w:eastAsia="en-US"/>
            </w:rPr>
            <w:br/>
            <w:t>Τ.Κ. 10434</w:t>
          </w:r>
          <w:r w:rsidRPr="0078077E">
            <w:rPr>
              <w:rFonts w:ascii="Times New Roman" w:hAnsi="Times New Roman"/>
              <w:sz w:val="16"/>
              <w:szCs w:val="22"/>
              <w:lang w:eastAsia="en-US"/>
            </w:rPr>
            <w:br/>
            <w:t>Τ 210 8259 880</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arsisathina</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gmail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2092" w:type="dxa"/>
          <w:vAlign w:val="bottom"/>
        </w:tcPr>
        <w:p w:rsidR="00C40B7A" w:rsidRPr="0078077E" w:rsidRDefault="00C40B7A" w:rsidP="007A1BB1">
          <w:pPr>
            <w:pStyle w:val="a4"/>
            <w:spacing w:after="0" w:line="240" w:lineRule="auto"/>
            <w:rPr>
              <w:rFonts w:ascii="Times New Roman" w:hAnsi="Times New Roman"/>
              <w:sz w:val="22"/>
              <w:szCs w:val="22"/>
              <w:lang w:eastAsia="en-US"/>
            </w:rPr>
          </w:pPr>
          <w:proofErr w:type="spellStart"/>
          <w:r w:rsidRPr="0078077E">
            <w:rPr>
              <w:rFonts w:ascii="Times New Roman" w:hAnsi="Times New Roman"/>
              <w:sz w:val="16"/>
              <w:szCs w:val="22"/>
              <w:lang w:eastAsia="en-US"/>
            </w:rPr>
            <w:t>Πτολεμαίων</w:t>
          </w:r>
          <w:proofErr w:type="spellEnd"/>
          <w:r w:rsidRPr="0078077E">
            <w:rPr>
              <w:rFonts w:ascii="Times New Roman" w:hAnsi="Times New Roman"/>
              <w:sz w:val="16"/>
              <w:szCs w:val="22"/>
              <w:lang w:eastAsia="en-US"/>
            </w:rPr>
            <w:t xml:space="preserve"> 35 &amp; Συγγρού</w:t>
          </w:r>
          <w:r w:rsidRPr="0078077E">
            <w:rPr>
              <w:rFonts w:ascii="Times New Roman" w:hAnsi="Times New Roman"/>
              <w:sz w:val="16"/>
              <w:szCs w:val="22"/>
              <w:lang w:eastAsia="en-US"/>
            </w:rPr>
            <w:br/>
            <w:t>Τ.Κ 54630</w:t>
          </w:r>
          <w:r w:rsidRPr="0078077E">
            <w:rPr>
              <w:rFonts w:ascii="Times New Roman" w:hAnsi="Times New Roman"/>
              <w:sz w:val="16"/>
              <w:szCs w:val="22"/>
              <w:lang w:eastAsia="en-US"/>
            </w:rPr>
            <w:br/>
            <w:t>Τ 2310 526150</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infothes</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r w:rsidRPr="0078077E">
            <w:rPr>
              <w:rFonts w:ascii="Times New Roman" w:hAnsi="Times New Roman"/>
              <w:sz w:val="16"/>
              <w:szCs w:val="22"/>
              <w:lang w:val="en-US" w:eastAsia="en-US"/>
            </w:rPr>
            <w:t>gr</w:t>
          </w:r>
        </w:p>
      </w:tc>
      <w:tc>
        <w:tcPr>
          <w:tcW w:w="1559" w:type="dxa"/>
          <w:vAlign w:val="bottom"/>
        </w:tcPr>
        <w:p w:rsidR="00C40B7A" w:rsidRPr="0078077E" w:rsidRDefault="00C40B7A" w:rsidP="007A1BB1">
          <w:pPr>
            <w:pStyle w:val="a4"/>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Αγ. Χριστοφόρου 6</w:t>
          </w:r>
          <w:r w:rsidRPr="0078077E">
            <w:rPr>
              <w:rFonts w:ascii="Times New Roman" w:hAnsi="Times New Roman"/>
              <w:sz w:val="16"/>
              <w:szCs w:val="22"/>
              <w:lang w:eastAsia="en-US"/>
            </w:rPr>
            <w:br/>
            <w:t>Τ.Κ. 50100</w:t>
          </w:r>
          <w:r w:rsidRPr="0078077E">
            <w:rPr>
              <w:rFonts w:ascii="Times New Roman" w:hAnsi="Times New Roman"/>
              <w:sz w:val="16"/>
              <w:szCs w:val="22"/>
              <w:lang w:eastAsia="en-US"/>
            </w:rPr>
            <w:br/>
            <w:t>Τ 24610 49799</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infokoz</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r w:rsidRPr="0078077E">
            <w:rPr>
              <w:rFonts w:ascii="Times New Roman" w:hAnsi="Times New Roman"/>
              <w:sz w:val="16"/>
              <w:szCs w:val="22"/>
              <w:lang w:val="en-US" w:eastAsia="en-US"/>
            </w:rPr>
            <w:t>gr</w:t>
          </w:r>
        </w:p>
      </w:tc>
      <w:tc>
        <w:tcPr>
          <w:tcW w:w="1843" w:type="dxa"/>
          <w:vAlign w:val="bottom"/>
        </w:tcPr>
        <w:p w:rsidR="00C40B7A" w:rsidRPr="0078077E" w:rsidRDefault="00C40B7A" w:rsidP="007A1BB1">
          <w:pPr>
            <w:pStyle w:val="a4"/>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Κωνσταντινουπόλεως 34</w:t>
          </w:r>
          <w:r w:rsidRPr="0078077E">
            <w:rPr>
              <w:rFonts w:ascii="Times New Roman" w:hAnsi="Times New Roman"/>
              <w:sz w:val="16"/>
              <w:szCs w:val="22"/>
              <w:lang w:eastAsia="en-US"/>
            </w:rPr>
            <w:br/>
            <w:t>Τ.Κ. 68100</w:t>
          </w:r>
          <w:r w:rsidRPr="0078077E">
            <w:rPr>
              <w:rFonts w:ascii="Times New Roman" w:hAnsi="Times New Roman"/>
              <w:sz w:val="16"/>
              <w:szCs w:val="22"/>
              <w:lang w:eastAsia="en-US"/>
            </w:rPr>
            <w:br/>
            <w:t>Τ 25510 38952</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arsisalex</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gmail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2126" w:type="dxa"/>
          <w:vAlign w:val="bottom"/>
        </w:tcPr>
        <w:p w:rsidR="00C40B7A" w:rsidRPr="0078077E" w:rsidRDefault="00C40B7A" w:rsidP="007A1BB1">
          <w:pPr>
            <w:pStyle w:val="a4"/>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Μακρινίτσα</w:t>
          </w:r>
          <w:r w:rsidRPr="0078077E">
            <w:rPr>
              <w:rFonts w:ascii="Times New Roman" w:hAnsi="Times New Roman"/>
              <w:sz w:val="16"/>
              <w:szCs w:val="22"/>
              <w:lang w:eastAsia="en-US"/>
            </w:rPr>
            <w:br/>
            <w:t>Τ.Κ. 37011</w:t>
          </w:r>
          <w:r w:rsidRPr="0078077E">
            <w:rPr>
              <w:rFonts w:ascii="Times New Roman" w:hAnsi="Times New Roman"/>
              <w:sz w:val="16"/>
              <w:szCs w:val="22"/>
              <w:lang w:eastAsia="en-US"/>
            </w:rPr>
            <w:br/>
            <w:t>Τ 24280 99939</w:t>
          </w:r>
          <w:r w:rsidRPr="0078077E">
            <w:rPr>
              <w:rFonts w:ascii="Times New Roman" w:hAnsi="Times New Roman"/>
              <w:sz w:val="16"/>
              <w:szCs w:val="22"/>
              <w:lang w:eastAsia="en-US"/>
            </w:rPr>
            <w:br/>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xenonas</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hotmail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1985" w:type="dxa"/>
          <w:vMerge/>
          <w:vAlign w:val="bottom"/>
        </w:tcPr>
        <w:p w:rsidR="00C40B7A" w:rsidRPr="0078077E" w:rsidRDefault="00C40B7A" w:rsidP="007A1BB1">
          <w:pPr>
            <w:pStyle w:val="a4"/>
            <w:rPr>
              <w:rFonts w:cs="Arial"/>
              <w:sz w:val="22"/>
              <w:szCs w:val="22"/>
              <w:lang w:eastAsia="en-US"/>
            </w:rPr>
          </w:pPr>
        </w:p>
      </w:tc>
    </w:tr>
  </w:tbl>
  <w:p w:rsidR="00C40B7A" w:rsidRPr="00F551FD" w:rsidRDefault="00C40B7A" w:rsidP="007A1BB1">
    <w:pPr>
      <w:pStyle w:val="a4"/>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6C" w:rsidRDefault="0010466C">
      <w:pPr>
        <w:spacing w:after="0" w:line="240" w:lineRule="auto"/>
      </w:pPr>
      <w:r>
        <w:separator/>
      </w:r>
    </w:p>
  </w:footnote>
  <w:footnote w:type="continuationSeparator" w:id="0">
    <w:p w:rsidR="0010466C" w:rsidRDefault="0010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7A" w:rsidRDefault="009E1C11">
    <w:pPr>
      <w:pStyle w:val="a3"/>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C26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7DCC7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5A00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28E3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2A18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01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E9E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8A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801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2CD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06A7F"/>
    <w:multiLevelType w:val="hybridMultilevel"/>
    <w:tmpl w:val="8F844444"/>
    <w:lvl w:ilvl="0" w:tplc="4F280CC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DC3D6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48A9A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4E540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1588DB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8877A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82EB0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0E359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A07DA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0F607C06"/>
    <w:multiLevelType w:val="hybridMultilevel"/>
    <w:tmpl w:val="EA7E604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C3E79DE"/>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17E41C0"/>
    <w:multiLevelType w:val="hybridMultilevel"/>
    <w:tmpl w:val="50E2451E"/>
    <w:lvl w:ilvl="0" w:tplc="B0789492">
      <w:start w:val="9"/>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4643E2"/>
    <w:multiLevelType w:val="hybridMultilevel"/>
    <w:tmpl w:val="DBFA92E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7054969"/>
    <w:multiLevelType w:val="hybridMultilevel"/>
    <w:tmpl w:val="853604E4"/>
    <w:lvl w:ilvl="0" w:tplc="2F7606CE">
      <w:start w:val="40"/>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7787C24"/>
    <w:multiLevelType w:val="hybridMultilevel"/>
    <w:tmpl w:val="82AEDA5A"/>
    <w:lvl w:ilvl="0" w:tplc="CEC87EB0">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A24050"/>
    <w:multiLevelType w:val="hybridMultilevel"/>
    <w:tmpl w:val="1FDA7A7E"/>
    <w:lvl w:ilvl="0" w:tplc="8FDA2732">
      <w:numFmt w:val="bullet"/>
      <w:lvlText w:val="-"/>
      <w:lvlJc w:val="left"/>
      <w:pPr>
        <w:ind w:left="720" w:hanging="360"/>
      </w:pPr>
      <w:rPr>
        <w:rFonts w:ascii="Calibri" w:eastAsia="Times New Roman" w:hAnsi="Calibri"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2"/>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0"/>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96"/>
    <w:rsid w:val="00006781"/>
    <w:rsid w:val="00012213"/>
    <w:rsid w:val="00015082"/>
    <w:rsid w:val="000227B7"/>
    <w:rsid w:val="00022897"/>
    <w:rsid w:val="0003133F"/>
    <w:rsid w:val="000449AF"/>
    <w:rsid w:val="00044B05"/>
    <w:rsid w:val="0005628F"/>
    <w:rsid w:val="0006378C"/>
    <w:rsid w:val="00064B0A"/>
    <w:rsid w:val="00064E23"/>
    <w:rsid w:val="00065D7C"/>
    <w:rsid w:val="0006632B"/>
    <w:rsid w:val="00067598"/>
    <w:rsid w:val="00067C18"/>
    <w:rsid w:val="00070D03"/>
    <w:rsid w:val="0009107D"/>
    <w:rsid w:val="00094F60"/>
    <w:rsid w:val="000953EF"/>
    <w:rsid w:val="000A35BC"/>
    <w:rsid w:val="000A78E4"/>
    <w:rsid w:val="000A7CCA"/>
    <w:rsid w:val="000B3B8D"/>
    <w:rsid w:val="000B78A8"/>
    <w:rsid w:val="000C19D8"/>
    <w:rsid w:val="000D2796"/>
    <w:rsid w:val="000D5650"/>
    <w:rsid w:val="000F4687"/>
    <w:rsid w:val="000F5C6D"/>
    <w:rsid w:val="00102AFD"/>
    <w:rsid w:val="00103CF8"/>
    <w:rsid w:val="0010466C"/>
    <w:rsid w:val="001202FA"/>
    <w:rsid w:val="00123C1B"/>
    <w:rsid w:val="00123D83"/>
    <w:rsid w:val="00135334"/>
    <w:rsid w:val="00135BAA"/>
    <w:rsid w:val="001365B7"/>
    <w:rsid w:val="00142E34"/>
    <w:rsid w:val="0014373D"/>
    <w:rsid w:val="00146B3E"/>
    <w:rsid w:val="00152508"/>
    <w:rsid w:val="00162855"/>
    <w:rsid w:val="00162CF6"/>
    <w:rsid w:val="0016361B"/>
    <w:rsid w:val="00174B23"/>
    <w:rsid w:val="001772B4"/>
    <w:rsid w:val="00190132"/>
    <w:rsid w:val="001A0E13"/>
    <w:rsid w:val="001A6E6C"/>
    <w:rsid w:val="001B62BC"/>
    <w:rsid w:val="001B74F9"/>
    <w:rsid w:val="001C03AE"/>
    <w:rsid w:val="001C2A05"/>
    <w:rsid w:val="001C3ED1"/>
    <w:rsid w:val="001D0AA8"/>
    <w:rsid w:val="001D21B3"/>
    <w:rsid w:val="001F0C7F"/>
    <w:rsid w:val="001F47CE"/>
    <w:rsid w:val="001F7BC3"/>
    <w:rsid w:val="00201EA5"/>
    <w:rsid w:val="0021042A"/>
    <w:rsid w:val="00212442"/>
    <w:rsid w:val="002130EE"/>
    <w:rsid w:val="0022352B"/>
    <w:rsid w:val="002249B4"/>
    <w:rsid w:val="00225564"/>
    <w:rsid w:val="00225795"/>
    <w:rsid w:val="00231328"/>
    <w:rsid w:val="00233497"/>
    <w:rsid w:val="002339E5"/>
    <w:rsid w:val="00241A54"/>
    <w:rsid w:val="00241F11"/>
    <w:rsid w:val="00245165"/>
    <w:rsid w:val="00255325"/>
    <w:rsid w:val="002568B4"/>
    <w:rsid w:val="00257C96"/>
    <w:rsid w:val="0026125E"/>
    <w:rsid w:val="00274699"/>
    <w:rsid w:val="002765C0"/>
    <w:rsid w:val="002804A3"/>
    <w:rsid w:val="002806CA"/>
    <w:rsid w:val="002826F8"/>
    <w:rsid w:val="002828D7"/>
    <w:rsid w:val="00290D39"/>
    <w:rsid w:val="002A015D"/>
    <w:rsid w:val="002A3D8C"/>
    <w:rsid w:val="002B7E2C"/>
    <w:rsid w:val="002C1D2C"/>
    <w:rsid w:val="002C280C"/>
    <w:rsid w:val="002D14E4"/>
    <w:rsid w:val="002D238B"/>
    <w:rsid w:val="002D4594"/>
    <w:rsid w:val="002D7947"/>
    <w:rsid w:val="002F019C"/>
    <w:rsid w:val="00306524"/>
    <w:rsid w:val="003113A5"/>
    <w:rsid w:val="00313E6C"/>
    <w:rsid w:val="00321FD7"/>
    <w:rsid w:val="00326AAD"/>
    <w:rsid w:val="003363ED"/>
    <w:rsid w:val="00337403"/>
    <w:rsid w:val="0033745D"/>
    <w:rsid w:val="00350FEA"/>
    <w:rsid w:val="00352697"/>
    <w:rsid w:val="003633E7"/>
    <w:rsid w:val="00365381"/>
    <w:rsid w:val="003654BF"/>
    <w:rsid w:val="00371AD7"/>
    <w:rsid w:val="00371AE7"/>
    <w:rsid w:val="00376120"/>
    <w:rsid w:val="00380BBE"/>
    <w:rsid w:val="00390124"/>
    <w:rsid w:val="003A3BBD"/>
    <w:rsid w:val="003A5076"/>
    <w:rsid w:val="003C2321"/>
    <w:rsid w:val="003C6737"/>
    <w:rsid w:val="003C7423"/>
    <w:rsid w:val="003D37A6"/>
    <w:rsid w:val="003E4597"/>
    <w:rsid w:val="003E4D5A"/>
    <w:rsid w:val="003F2515"/>
    <w:rsid w:val="003F4128"/>
    <w:rsid w:val="003F5908"/>
    <w:rsid w:val="004009B2"/>
    <w:rsid w:val="00407092"/>
    <w:rsid w:val="00407B5D"/>
    <w:rsid w:val="00410205"/>
    <w:rsid w:val="004108F9"/>
    <w:rsid w:val="0041104B"/>
    <w:rsid w:val="00424FB2"/>
    <w:rsid w:val="00430DEC"/>
    <w:rsid w:val="004367D1"/>
    <w:rsid w:val="00440E1E"/>
    <w:rsid w:val="00440F8D"/>
    <w:rsid w:val="004426D6"/>
    <w:rsid w:val="00443100"/>
    <w:rsid w:val="00445433"/>
    <w:rsid w:val="004510F7"/>
    <w:rsid w:val="0045496C"/>
    <w:rsid w:val="00455EB8"/>
    <w:rsid w:val="0045703B"/>
    <w:rsid w:val="004608A7"/>
    <w:rsid w:val="00464140"/>
    <w:rsid w:val="0046552C"/>
    <w:rsid w:val="0046599F"/>
    <w:rsid w:val="004670E0"/>
    <w:rsid w:val="004738BB"/>
    <w:rsid w:val="00476245"/>
    <w:rsid w:val="004832E9"/>
    <w:rsid w:val="004862C7"/>
    <w:rsid w:val="004866AB"/>
    <w:rsid w:val="00492DFA"/>
    <w:rsid w:val="004973E1"/>
    <w:rsid w:val="00497ECD"/>
    <w:rsid w:val="004A3D77"/>
    <w:rsid w:val="004A5650"/>
    <w:rsid w:val="004B1582"/>
    <w:rsid w:val="004B2552"/>
    <w:rsid w:val="004B3CE2"/>
    <w:rsid w:val="004B4762"/>
    <w:rsid w:val="004C5651"/>
    <w:rsid w:val="004C617A"/>
    <w:rsid w:val="004D2DAC"/>
    <w:rsid w:val="004E2D77"/>
    <w:rsid w:val="004E4614"/>
    <w:rsid w:val="004F54C5"/>
    <w:rsid w:val="00505D7C"/>
    <w:rsid w:val="0051103F"/>
    <w:rsid w:val="00513A15"/>
    <w:rsid w:val="005153F0"/>
    <w:rsid w:val="00515931"/>
    <w:rsid w:val="005167CF"/>
    <w:rsid w:val="00516BFE"/>
    <w:rsid w:val="00523826"/>
    <w:rsid w:val="00534051"/>
    <w:rsid w:val="00534DBD"/>
    <w:rsid w:val="00542DBD"/>
    <w:rsid w:val="0054501C"/>
    <w:rsid w:val="00555E05"/>
    <w:rsid w:val="00556252"/>
    <w:rsid w:val="00560F43"/>
    <w:rsid w:val="0056276A"/>
    <w:rsid w:val="00580F48"/>
    <w:rsid w:val="0058261D"/>
    <w:rsid w:val="005851B7"/>
    <w:rsid w:val="00585BEE"/>
    <w:rsid w:val="0059319D"/>
    <w:rsid w:val="0059588A"/>
    <w:rsid w:val="005A0D7C"/>
    <w:rsid w:val="005A3633"/>
    <w:rsid w:val="005B0D7E"/>
    <w:rsid w:val="005C7FF4"/>
    <w:rsid w:val="005D1B58"/>
    <w:rsid w:val="005D2C30"/>
    <w:rsid w:val="005D7DE8"/>
    <w:rsid w:val="005E06A4"/>
    <w:rsid w:val="005E3E04"/>
    <w:rsid w:val="005F23D5"/>
    <w:rsid w:val="005F6938"/>
    <w:rsid w:val="006065FD"/>
    <w:rsid w:val="00621203"/>
    <w:rsid w:val="00622AF6"/>
    <w:rsid w:val="006259CC"/>
    <w:rsid w:val="00626011"/>
    <w:rsid w:val="006315F0"/>
    <w:rsid w:val="006323B6"/>
    <w:rsid w:val="00636ADE"/>
    <w:rsid w:val="0064274B"/>
    <w:rsid w:val="006427DB"/>
    <w:rsid w:val="006451EF"/>
    <w:rsid w:val="00645BD1"/>
    <w:rsid w:val="00650AC7"/>
    <w:rsid w:val="0067753E"/>
    <w:rsid w:val="006941DF"/>
    <w:rsid w:val="0069501A"/>
    <w:rsid w:val="006A0D2A"/>
    <w:rsid w:val="006A7DC9"/>
    <w:rsid w:val="006B244D"/>
    <w:rsid w:val="006B5917"/>
    <w:rsid w:val="006B71BE"/>
    <w:rsid w:val="006C6EB7"/>
    <w:rsid w:val="006C7EF6"/>
    <w:rsid w:val="006D28C1"/>
    <w:rsid w:val="006E1628"/>
    <w:rsid w:val="006F249B"/>
    <w:rsid w:val="006F2F32"/>
    <w:rsid w:val="00707B45"/>
    <w:rsid w:val="007110AF"/>
    <w:rsid w:val="007112BF"/>
    <w:rsid w:val="00714933"/>
    <w:rsid w:val="00720019"/>
    <w:rsid w:val="00720E81"/>
    <w:rsid w:val="00730EAE"/>
    <w:rsid w:val="00732051"/>
    <w:rsid w:val="00733D09"/>
    <w:rsid w:val="00740967"/>
    <w:rsid w:val="007476CB"/>
    <w:rsid w:val="007478EA"/>
    <w:rsid w:val="00750F37"/>
    <w:rsid w:val="00754A88"/>
    <w:rsid w:val="007611A4"/>
    <w:rsid w:val="0077233F"/>
    <w:rsid w:val="0078077E"/>
    <w:rsid w:val="00786906"/>
    <w:rsid w:val="007875E9"/>
    <w:rsid w:val="007939C7"/>
    <w:rsid w:val="007A1BB1"/>
    <w:rsid w:val="007A389C"/>
    <w:rsid w:val="007B5453"/>
    <w:rsid w:val="007B74D7"/>
    <w:rsid w:val="007C4B28"/>
    <w:rsid w:val="007E0315"/>
    <w:rsid w:val="007F28A4"/>
    <w:rsid w:val="007F2916"/>
    <w:rsid w:val="007F6D41"/>
    <w:rsid w:val="00801CE7"/>
    <w:rsid w:val="00806E0E"/>
    <w:rsid w:val="00806F38"/>
    <w:rsid w:val="00807F63"/>
    <w:rsid w:val="00817810"/>
    <w:rsid w:val="00821E74"/>
    <w:rsid w:val="00823B70"/>
    <w:rsid w:val="008337E9"/>
    <w:rsid w:val="008339DB"/>
    <w:rsid w:val="00834932"/>
    <w:rsid w:val="00841BCB"/>
    <w:rsid w:val="00843A6A"/>
    <w:rsid w:val="00847570"/>
    <w:rsid w:val="008554F5"/>
    <w:rsid w:val="00855F7B"/>
    <w:rsid w:val="008645DD"/>
    <w:rsid w:val="008647DD"/>
    <w:rsid w:val="00866508"/>
    <w:rsid w:val="00874602"/>
    <w:rsid w:val="008777C5"/>
    <w:rsid w:val="00886D76"/>
    <w:rsid w:val="0089161A"/>
    <w:rsid w:val="008A46B5"/>
    <w:rsid w:val="008A6D66"/>
    <w:rsid w:val="008B52E4"/>
    <w:rsid w:val="008C6380"/>
    <w:rsid w:val="008D5310"/>
    <w:rsid w:val="008E45BC"/>
    <w:rsid w:val="008E7388"/>
    <w:rsid w:val="008F2DEA"/>
    <w:rsid w:val="008F622A"/>
    <w:rsid w:val="008F7242"/>
    <w:rsid w:val="00903ECA"/>
    <w:rsid w:val="00904CB8"/>
    <w:rsid w:val="00912C2F"/>
    <w:rsid w:val="00912CAB"/>
    <w:rsid w:val="00914017"/>
    <w:rsid w:val="00914225"/>
    <w:rsid w:val="00914C06"/>
    <w:rsid w:val="0095762F"/>
    <w:rsid w:val="00966D0F"/>
    <w:rsid w:val="00970595"/>
    <w:rsid w:val="0097173A"/>
    <w:rsid w:val="00981CE2"/>
    <w:rsid w:val="00990807"/>
    <w:rsid w:val="009A41BA"/>
    <w:rsid w:val="009A43F9"/>
    <w:rsid w:val="009A4B21"/>
    <w:rsid w:val="009B3001"/>
    <w:rsid w:val="009B597A"/>
    <w:rsid w:val="009B6199"/>
    <w:rsid w:val="009C2298"/>
    <w:rsid w:val="009E0DAD"/>
    <w:rsid w:val="009E1C11"/>
    <w:rsid w:val="009E2B2A"/>
    <w:rsid w:val="009E63FE"/>
    <w:rsid w:val="009E6F7B"/>
    <w:rsid w:val="009E72BC"/>
    <w:rsid w:val="009F3631"/>
    <w:rsid w:val="00A01AC1"/>
    <w:rsid w:val="00A12002"/>
    <w:rsid w:val="00A147DD"/>
    <w:rsid w:val="00A16221"/>
    <w:rsid w:val="00A20546"/>
    <w:rsid w:val="00A252CD"/>
    <w:rsid w:val="00A268FD"/>
    <w:rsid w:val="00A26C86"/>
    <w:rsid w:val="00A3286A"/>
    <w:rsid w:val="00A369FF"/>
    <w:rsid w:val="00A36ED1"/>
    <w:rsid w:val="00A47047"/>
    <w:rsid w:val="00A533D1"/>
    <w:rsid w:val="00A54DC1"/>
    <w:rsid w:val="00A67F9B"/>
    <w:rsid w:val="00A77013"/>
    <w:rsid w:val="00A83467"/>
    <w:rsid w:val="00A83E34"/>
    <w:rsid w:val="00A86333"/>
    <w:rsid w:val="00A87829"/>
    <w:rsid w:val="00A90813"/>
    <w:rsid w:val="00A91743"/>
    <w:rsid w:val="00A9256C"/>
    <w:rsid w:val="00A935B4"/>
    <w:rsid w:val="00A9524B"/>
    <w:rsid w:val="00A96CB1"/>
    <w:rsid w:val="00AA013C"/>
    <w:rsid w:val="00AA2AFD"/>
    <w:rsid w:val="00AA6195"/>
    <w:rsid w:val="00AB4B18"/>
    <w:rsid w:val="00AB7B07"/>
    <w:rsid w:val="00AC3A37"/>
    <w:rsid w:val="00AC5111"/>
    <w:rsid w:val="00AE0C09"/>
    <w:rsid w:val="00AE10DA"/>
    <w:rsid w:val="00AE67BF"/>
    <w:rsid w:val="00AF1A10"/>
    <w:rsid w:val="00AF627A"/>
    <w:rsid w:val="00B045DF"/>
    <w:rsid w:val="00B22430"/>
    <w:rsid w:val="00B24389"/>
    <w:rsid w:val="00B32D6C"/>
    <w:rsid w:val="00B3702D"/>
    <w:rsid w:val="00B42403"/>
    <w:rsid w:val="00B43771"/>
    <w:rsid w:val="00B45CA7"/>
    <w:rsid w:val="00B45D60"/>
    <w:rsid w:val="00B50331"/>
    <w:rsid w:val="00B50983"/>
    <w:rsid w:val="00B55AC8"/>
    <w:rsid w:val="00B6047E"/>
    <w:rsid w:val="00B61AB2"/>
    <w:rsid w:val="00B64BA2"/>
    <w:rsid w:val="00B656A9"/>
    <w:rsid w:val="00B714A7"/>
    <w:rsid w:val="00B75E3D"/>
    <w:rsid w:val="00B806E5"/>
    <w:rsid w:val="00B87981"/>
    <w:rsid w:val="00B92107"/>
    <w:rsid w:val="00B9225C"/>
    <w:rsid w:val="00B9427F"/>
    <w:rsid w:val="00B94864"/>
    <w:rsid w:val="00B96DD0"/>
    <w:rsid w:val="00BC466E"/>
    <w:rsid w:val="00BD4ACB"/>
    <w:rsid w:val="00BD768E"/>
    <w:rsid w:val="00BE0029"/>
    <w:rsid w:val="00BE13C0"/>
    <w:rsid w:val="00BE5627"/>
    <w:rsid w:val="00BE60E7"/>
    <w:rsid w:val="00BE667F"/>
    <w:rsid w:val="00BF686C"/>
    <w:rsid w:val="00C02522"/>
    <w:rsid w:val="00C03091"/>
    <w:rsid w:val="00C05939"/>
    <w:rsid w:val="00C1228A"/>
    <w:rsid w:val="00C13319"/>
    <w:rsid w:val="00C13907"/>
    <w:rsid w:val="00C30E62"/>
    <w:rsid w:val="00C33C8E"/>
    <w:rsid w:val="00C35255"/>
    <w:rsid w:val="00C365E6"/>
    <w:rsid w:val="00C40538"/>
    <w:rsid w:val="00C40B7A"/>
    <w:rsid w:val="00C426A4"/>
    <w:rsid w:val="00C45E24"/>
    <w:rsid w:val="00C46449"/>
    <w:rsid w:val="00C46704"/>
    <w:rsid w:val="00C52330"/>
    <w:rsid w:val="00C52A84"/>
    <w:rsid w:val="00C531D8"/>
    <w:rsid w:val="00C60B22"/>
    <w:rsid w:val="00C70674"/>
    <w:rsid w:val="00C752AC"/>
    <w:rsid w:val="00C958DB"/>
    <w:rsid w:val="00CA10BF"/>
    <w:rsid w:val="00CA3DD1"/>
    <w:rsid w:val="00CA5394"/>
    <w:rsid w:val="00CA5E22"/>
    <w:rsid w:val="00CB0EC9"/>
    <w:rsid w:val="00CB2B1F"/>
    <w:rsid w:val="00CB4822"/>
    <w:rsid w:val="00CC4563"/>
    <w:rsid w:val="00CE2460"/>
    <w:rsid w:val="00CE43D4"/>
    <w:rsid w:val="00CE449A"/>
    <w:rsid w:val="00CE4B3B"/>
    <w:rsid w:val="00CE5361"/>
    <w:rsid w:val="00CE709E"/>
    <w:rsid w:val="00CF0A4C"/>
    <w:rsid w:val="00CF2146"/>
    <w:rsid w:val="00CF7A93"/>
    <w:rsid w:val="00D04B1A"/>
    <w:rsid w:val="00D055DA"/>
    <w:rsid w:val="00D17E33"/>
    <w:rsid w:val="00D21FA7"/>
    <w:rsid w:val="00D232AA"/>
    <w:rsid w:val="00D23A25"/>
    <w:rsid w:val="00D23A39"/>
    <w:rsid w:val="00D258AF"/>
    <w:rsid w:val="00D27851"/>
    <w:rsid w:val="00D31F24"/>
    <w:rsid w:val="00D50CD8"/>
    <w:rsid w:val="00D52C56"/>
    <w:rsid w:val="00D53E2D"/>
    <w:rsid w:val="00D65A1E"/>
    <w:rsid w:val="00D65ADF"/>
    <w:rsid w:val="00D724D1"/>
    <w:rsid w:val="00D74255"/>
    <w:rsid w:val="00D771C1"/>
    <w:rsid w:val="00D85461"/>
    <w:rsid w:val="00D90A08"/>
    <w:rsid w:val="00D90A42"/>
    <w:rsid w:val="00D93126"/>
    <w:rsid w:val="00D93C4C"/>
    <w:rsid w:val="00D96CC2"/>
    <w:rsid w:val="00D96DED"/>
    <w:rsid w:val="00DA1440"/>
    <w:rsid w:val="00DA3EEF"/>
    <w:rsid w:val="00DA7F57"/>
    <w:rsid w:val="00DC117E"/>
    <w:rsid w:val="00DF1DFD"/>
    <w:rsid w:val="00E058ED"/>
    <w:rsid w:val="00E17D6F"/>
    <w:rsid w:val="00E24252"/>
    <w:rsid w:val="00E243B1"/>
    <w:rsid w:val="00E24636"/>
    <w:rsid w:val="00E30CFA"/>
    <w:rsid w:val="00E31204"/>
    <w:rsid w:val="00E34BE0"/>
    <w:rsid w:val="00E35A3C"/>
    <w:rsid w:val="00E36AB2"/>
    <w:rsid w:val="00E44665"/>
    <w:rsid w:val="00E57DA8"/>
    <w:rsid w:val="00E60487"/>
    <w:rsid w:val="00E609C0"/>
    <w:rsid w:val="00E62860"/>
    <w:rsid w:val="00E63FE0"/>
    <w:rsid w:val="00E66770"/>
    <w:rsid w:val="00E673DF"/>
    <w:rsid w:val="00E74095"/>
    <w:rsid w:val="00E74374"/>
    <w:rsid w:val="00E7671F"/>
    <w:rsid w:val="00E82E1D"/>
    <w:rsid w:val="00E846CF"/>
    <w:rsid w:val="00E84763"/>
    <w:rsid w:val="00E85B40"/>
    <w:rsid w:val="00E902D1"/>
    <w:rsid w:val="00E92E1C"/>
    <w:rsid w:val="00E934D4"/>
    <w:rsid w:val="00E93B79"/>
    <w:rsid w:val="00E94719"/>
    <w:rsid w:val="00E97472"/>
    <w:rsid w:val="00EA5B3D"/>
    <w:rsid w:val="00EB1C8C"/>
    <w:rsid w:val="00EB2042"/>
    <w:rsid w:val="00ED12E1"/>
    <w:rsid w:val="00ED2CF4"/>
    <w:rsid w:val="00ED6D9D"/>
    <w:rsid w:val="00EE02B6"/>
    <w:rsid w:val="00EE4A33"/>
    <w:rsid w:val="00F03095"/>
    <w:rsid w:val="00F10A44"/>
    <w:rsid w:val="00F27920"/>
    <w:rsid w:val="00F3004A"/>
    <w:rsid w:val="00F410C5"/>
    <w:rsid w:val="00F41838"/>
    <w:rsid w:val="00F4322B"/>
    <w:rsid w:val="00F451C9"/>
    <w:rsid w:val="00F54ACA"/>
    <w:rsid w:val="00F551FD"/>
    <w:rsid w:val="00F609E6"/>
    <w:rsid w:val="00F62CE7"/>
    <w:rsid w:val="00F72628"/>
    <w:rsid w:val="00F75B27"/>
    <w:rsid w:val="00F75B8D"/>
    <w:rsid w:val="00F86F8F"/>
    <w:rsid w:val="00F904CD"/>
    <w:rsid w:val="00F97CF7"/>
    <w:rsid w:val="00FA069C"/>
    <w:rsid w:val="00FA58CB"/>
    <w:rsid w:val="00FB5979"/>
    <w:rsid w:val="00FC0731"/>
    <w:rsid w:val="00FC07AB"/>
    <w:rsid w:val="00FC5260"/>
    <w:rsid w:val="00FD3A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16D8A"/>
  <w15:chartTrackingRefBased/>
  <w15:docId w15:val="{93D661F5-3851-40F3-8E39-B928C6B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39"/>
    <w:pPr>
      <w:spacing w:after="200" w:line="276" w:lineRule="auto"/>
    </w:pPr>
    <w:rPr>
      <w:rFonts w:eastAsia="Times New Roman"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7C96"/>
    <w:pPr>
      <w:tabs>
        <w:tab w:val="center" w:pos="4153"/>
        <w:tab w:val="right" w:pos="8306"/>
      </w:tabs>
    </w:pPr>
    <w:rPr>
      <w:rFonts w:cs="Times New Roman"/>
      <w:sz w:val="20"/>
      <w:szCs w:val="20"/>
      <w:lang w:eastAsia="el-GR"/>
    </w:rPr>
  </w:style>
  <w:style w:type="character" w:customStyle="1" w:styleId="Char">
    <w:name w:val="Κεφαλίδα Char"/>
    <w:link w:val="a3"/>
    <w:locked/>
    <w:rsid w:val="00257C96"/>
    <w:rPr>
      <w:rFonts w:ascii="Calibri" w:eastAsia="Times New Roman" w:hAnsi="Calibri"/>
    </w:rPr>
  </w:style>
  <w:style w:type="paragraph" w:styleId="a4">
    <w:name w:val="footer"/>
    <w:basedOn w:val="a"/>
    <w:link w:val="Char0"/>
    <w:rsid w:val="00257C96"/>
    <w:pPr>
      <w:tabs>
        <w:tab w:val="center" w:pos="4153"/>
        <w:tab w:val="right" w:pos="8306"/>
      </w:tabs>
    </w:pPr>
    <w:rPr>
      <w:rFonts w:cs="Times New Roman"/>
      <w:sz w:val="20"/>
      <w:szCs w:val="20"/>
      <w:lang w:eastAsia="el-GR"/>
    </w:rPr>
  </w:style>
  <w:style w:type="character" w:customStyle="1" w:styleId="Char0">
    <w:name w:val="Υποσέλιδο Char"/>
    <w:link w:val="a4"/>
    <w:locked/>
    <w:rsid w:val="00257C96"/>
    <w:rPr>
      <w:rFonts w:ascii="Calibri" w:eastAsia="Times New Roman" w:hAnsi="Calibri"/>
    </w:rPr>
  </w:style>
  <w:style w:type="character" w:styleId="-">
    <w:name w:val="Hyperlink"/>
    <w:rsid w:val="00257C96"/>
    <w:rPr>
      <w:rFonts w:cs="Times New Roman"/>
      <w:color w:val="0000FF"/>
      <w:u w:val="single"/>
    </w:rPr>
  </w:style>
  <w:style w:type="paragraph" w:customStyle="1" w:styleId="yiv7410862207msonormal">
    <w:name w:val="yiv7410862207msonormal"/>
    <w:basedOn w:val="a"/>
    <w:rsid w:val="00257C96"/>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2">
    <w:name w:val="Σώμα κειμένου (2)_"/>
    <w:link w:val="20"/>
    <w:locked/>
    <w:rsid w:val="00257C96"/>
    <w:rPr>
      <w:shd w:val="clear" w:color="auto" w:fill="FFFFFF"/>
    </w:rPr>
  </w:style>
  <w:style w:type="paragraph" w:customStyle="1" w:styleId="20">
    <w:name w:val="Σώμα κειμένου (2)"/>
    <w:basedOn w:val="a"/>
    <w:link w:val="2"/>
    <w:rsid w:val="00257C96"/>
    <w:pPr>
      <w:widowControl w:val="0"/>
      <w:shd w:val="clear" w:color="auto" w:fill="FFFFFF"/>
      <w:spacing w:before="120" w:after="240" w:line="240" w:lineRule="atLeast"/>
      <w:ind w:hanging="600"/>
      <w:jc w:val="both"/>
    </w:pPr>
    <w:rPr>
      <w:rFonts w:cs="Times New Roman"/>
      <w:sz w:val="20"/>
      <w:szCs w:val="20"/>
      <w:shd w:val="clear" w:color="auto" w:fill="FFFFFF"/>
      <w:lang w:eastAsia="el-GR"/>
    </w:rPr>
  </w:style>
  <w:style w:type="character" w:customStyle="1" w:styleId="characteristiclabel">
    <w:name w:val="characteristiclabel"/>
    <w:rsid w:val="00257C96"/>
  </w:style>
  <w:style w:type="character" w:customStyle="1" w:styleId="characteristicvalue">
    <w:name w:val="characteristicvalue"/>
    <w:rsid w:val="00257C96"/>
  </w:style>
  <w:style w:type="paragraph" w:styleId="a5">
    <w:name w:val="Balloon Text"/>
    <w:basedOn w:val="a"/>
    <w:link w:val="Char1"/>
    <w:semiHidden/>
    <w:rsid w:val="00817810"/>
    <w:pPr>
      <w:spacing w:after="0" w:line="240" w:lineRule="auto"/>
    </w:pPr>
    <w:rPr>
      <w:rFonts w:ascii="Tahoma" w:hAnsi="Tahoma" w:cs="Times New Roman"/>
      <w:sz w:val="16"/>
      <w:szCs w:val="16"/>
    </w:rPr>
  </w:style>
  <w:style w:type="character" w:customStyle="1" w:styleId="Char1">
    <w:name w:val="Κείμενο πλαισίου Char"/>
    <w:link w:val="a5"/>
    <w:semiHidden/>
    <w:locked/>
    <w:rsid w:val="00817810"/>
    <w:rPr>
      <w:rFonts w:ascii="Tahoma" w:hAnsi="Tahoma"/>
      <w:sz w:val="16"/>
      <w:lang w:val="x-none" w:eastAsia="en-US"/>
    </w:rPr>
  </w:style>
  <w:style w:type="paragraph" w:styleId="a6">
    <w:name w:val="List Paragraph"/>
    <w:basedOn w:val="a"/>
    <w:uiPriority w:val="34"/>
    <w:qFormat/>
    <w:rsid w:val="00FD3A84"/>
    <w:pPr>
      <w:spacing w:after="160" w:line="259" w:lineRule="auto"/>
      <w:ind w:left="720"/>
      <w:contextualSpacing/>
    </w:pPr>
    <w:rPr>
      <w:rFonts w:eastAsia="Batang"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2822174">
      <w:bodyDiv w:val="1"/>
      <w:marLeft w:val="0"/>
      <w:marRight w:val="0"/>
      <w:marTop w:val="0"/>
      <w:marBottom w:val="0"/>
      <w:divBdr>
        <w:top w:val="none" w:sz="0" w:space="0" w:color="auto"/>
        <w:left w:val="none" w:sz="0" w:space="0" w:color="auto"/>
        <w:bottom w:val="none" w:sz="0" w:space="0" w:color="auto"/>
        <w:right w:val="none" w:sz="0" w:space="0" w:color="auto"/>
      </w:divBdr>
    </w:div>
    <w:div w:id="734940125">
      <w:bodyDiv w:val="1"/>
      <w:marLeft w:val="0"/>
      <w:marRight w:val="0"/>
      <w:marTop w:val="0"/>
      <w:marBottom w:val="0"/>
      <w:divBdr>
        <w:top w:val="none" w:sz="0" w:space="0" w:color="auto"/>
        <w:left w:val="none" w:sz="0" w:space="0" w:color="auto"/>
        <w:bottom w:val="none" w:sz="0" w:space="0" w:color="auto"/>
        <w:right w:val="none" w:sz="0" w:space="0" w:color="auto"/>
      </w:divBdr>
    </w:div>
    <w:div w:id="8554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ars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A507-6EB6-40C0-822F-E1260CE5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3441</Words>
  <Characters>18587</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ΠΡΟΣΚΛΗΣΗ ΠΡΟΣ ΥΠΟΒΟΛΗ ΕΓΓΡΑΦΩΝ ΠΡΟΣΦΟΡΩΝ</vt:lpstr>
    </vt:vector>
  </TitlesOfParts>
  <Company>Microsoft</Company>
  <LinksUpToDate>false</LinksUpToDate>
  <CharactersWithSpaces>21985</CharactersWithSpaces>
  <SharedDoc>false</SharedDoc>
  <HLinks>
    <vt:vector size="6" baseType="variant">
      <vt:variant>
        <vt:i4>2621531</vt:i4>
      </vt:variant>
      <vt:variant>
        <vt:i4>0</vt:i4>
      </vt:variant>
      <vt:variant>
        <vt:i4>0</vt:i4>
      </vt:variant>
      <vt:variant>
        <vt:i4>5</vt:i4>
      </vt:variant>
      <vt:variant>
        <vt:lpwstr>mailto:stella.arsis@gmail.com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ΠΡΟΣ ΥΠΟΒΟΛΗ ΕΓΓΡΑΦΩΝ ΠΡΟΣΦΟΡΩΝ</dc:title>
  <dc:subject/>
  <dc:creator>Λένα Λάζαρη</dc:creator>
  <cp:keywords/>
  <dc:description/>
  <cp:lastModifiedBy>ΑΡΣΙΣ-ΙΔ</cp:lastModifiedBy>
  <cp:revision>66</cp:revision>
  <cp:lastPrinted>2017-10-11T07:52:00Z</cp:lastPrinted>
  <dcterms:created xsi:type="dcterms:W3CDTF">2018-02-15T09:01:00Z</dcterms:created>
  <dcterms:modified xsi:type="dcterms:W3CDTF">2018-02-15T11:04:00Z</dcterms:modified>
</cp:coreProperties>
</file>