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EC2E65" w:rsidRPr="000E5159" w:rsidRDefault="00DD59FB" w:rsidP="000E5159">
      <w:pPr>
        <w:spacing w:after="120" w:line="360" w:lineRule="auto"/>
        <w:jc w:val="both"/>
        <w:rPr>
          <w:b/>
        </w:rPr>
      </w:pPr>
      <w:r w:rsidRPr="000E5159">
        <w:rPr>
          <w:b/>
        </w:rPr>
        <w:t>Α. ΠΙΝΑΚΑΣ</w:t>
      </w:r>
      <w:r w:rsidR="00967F46" w:rsidRPr="000E5159">
        <w:rPr>
          <w:b/>
        </w:rPr>
        <w:t xml:space="preserve"> ΕΙΔΩΝ ΠΡΟΜΗΘΕΙΑΣ </w:t>
      </w:r>
    </w:p>
    <w:p w:rsidR="00DD59FB" w:rsidRDefault="00DD59FB" w:rsidP="007023DA">
      <w:pPr>
        <w:spacing w:after="120" w:line="360" w:lineRule="auto"/>
        <w:jc w:val="both"/>
        <w:rPr>
          <w:b/>
        </w:rPr>
      </w:pPr>
    </w:p>
    <w:tbl>
      <w:tblPr>
        <w:tblW w:w="6563" w:type="dxa"/>
        <w:jc w:val="center"/>
        <w:tblLook w:val="04A0" w:firstRow="1" w:lastRow="0" w:firstColumn="1" w:lastColumn="0" w:noHBand="0" w:noVBand="1"/>
      </w:tblPr>
      <w:tblGrid>
        <w:gridCol w:w="4221"/>
        <w:gridCol w:w="1096"/>
        <w:gridCol w:w="1246"/>
      </w:tblGrid>
      <w:tr w:rsidR="00EB4E90" w:rsidRPr="00EB4E90" w:rsidTr="00053066">
        <w:trPr>
          <w:trHeight w:val="300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EB4E90" w:rsidP="00053066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287EF0" w:rsidP="00053066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B4E90" w:rsidRPr="00EB4E90" w:rsidRDefault="00EB4E90" w:rsidP="00053066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ΠΟΣΟΤΗΤΑ</w:t>
            </w:r>
          </w:p>
        </w:tc>
      </w:tr>
      <w:tr w:rsidR="00053066" w:rsidRPr="007023DA" w:rsidTr="00053066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066" w:rsidRPr="00C41CD0" w:rsidRDefault="00053066" w:rsidP="00053066">
            <w:pPr>
              <w:jc w:val="center"/>
            </w:pPr>
            <w:r w:rsidRPr="00C41CD0">
              <w:t xml:space="preserve">Ραπτομηχανή με διακόπτη στερεώματος ραφής, 8 διαφορετικές βελονιές (βασικές και διακοσμητικές), ενσωματωμένη θήκη εξαρτημάτων, ευθεία και </w:t>
            </w:r>
            <w:proofErr w:type="spellStart"/>
            <w:r w:rsidRPr="00C41CD0">
              <w:t>ζικ-ζακ</w:t>
            </w:r>
            <w:proofErr w:type="spellEnd"/>
            <w:r w:rsidRPr="00C41CD0">
              <w:t xml:space="preserve"> ραφή, βολικό χερούλι μεταφοράς και κουμπότρυπα 4 φάσεων τουλάχιστον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066" w:rsidRPr="00C41CD0" w:rsidRDefault="00053066" w:rsidP="00053066">
            <w:pPr>
              <w:jc w:val="center"/>
            </w:pPr>
            <w:proofErr w:type="spellStart"/>
            <w:r w:rsidRPr="00C41CD0">
              <w:t>ΤΜΧ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066" w:rsidRDefault="00053066" w:rsidP="00053066">
            <w:pPr>
              <w:jc w:val="center"/>
            </w:pPr>
            <w:r w:rsidRPr="00C41CD0">
              <w:t>1</w:t>
            </w:r>
          </w:p>
        </w:tc>
      </w:tr>
    </w:tbl>
    <w:p w:rsidR="00DD59FB" w:rsidRDefault="00DD59FB" w:rsidP="007023DA">
      <w:pPr>
        <w:spacing w:after="120" w:line="360" w:lineRule="auto"/>
        <w:jc w:val="both"/>
        <w:rPr>
          <w:b/>
        </w:rPr>
      </w:pPr>
    </w:p>
    <w:p w:rsidR="00DD59FB" w:rsidRDefault="00DD59FB" w:rsidP="007023DA">
      <w:pPr>
        <w:spacing w:after="120" w:line="360" w:lineRule="auto"/>
        <w:jc w:val="both"/>
        <w:rPr>
          <w:b/>
        </w:rPr>
      </w:pPr>
    </w:p>
    <w:p w:rsidR="00EC2E65" w:rsidRPr="00582516" w:rsidRDefault="00DD59FB" w:rsidP="007023DA">
      <w:pPr>
        <w:spacing w:after="120" w:line="360" w:lineRule="auto"/>
        <w:jc w:val="both"/>
        <w:rPr>
          <w:b/>
        </w:rPr>
      </w:pPr>
      <w:r>
        <w:rPr>
          <w:b/>
        </w:rPr>
        <w:t xml:space="preserve">Β. </w:t>
      </w:r>
      <w:r w:rsidR="00EC2E65" w:rsidRPr="00582516">
        <w:rPr>
          <w:b/>
        </w:rPr>
        <w:t xml:space="preserve">ΕΙΔΙΚΟΙ ΟΡΟΙ </w:t>
      </w:r>
    </w:p>
    <w:p w:rsidR="003C3479" w:rsidRPr="003C3479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053066">
        <w:rPr>
          <w:rFonts w:eastAsia="Times New Roman" w:cstheme="minorHAnsi"/>
          <w:b/>
          <w:bCs/>
          <w:sz w:val="24"/>
          <w:szCs w:val="24"/>
          <w:lang w:eastAsia="el-GR"/>
        </w:rPr>
        <w:t>προμήθειας</w:t>
      </w:r>
      <w:r w:rsidR="0066507A" w:rsidRPr="0005306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053066" w:rsidRPr="00053066">
        <w:rPr>
          <w:rFonts w:eastAsia="Times New Roman" w:cstheme="minorHAnsi"/>
          <w:b/>
          <w:bCs/>
          <w:sz w:val="24"/>
          <w:szCs w:val="24"/>
          <w:lang w:eastAsia="el-GR"/>
        </w:rPr>
        <w:t>ραπτομηχανής</w:t>
      </w:r>
      <w:r w:rsidRPr="0005306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proofErr w:type="spellStart"/>
      <w:r w:rsidRPr="00053066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 w:rsidRPr="0005306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05306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053066" w:rsidRPr="00053066">
        <w:rPr>
          <w:rFonts w:eastAsia="Times New Roman" w:cstheme="minorHAnsi"/>
          <w:b/>
          <w:bCs/>
          <w:sz w:val="24"/>
          <w:szCs w:val="24"/>
          <w:lang w:eastAsia="el-GR"/>
        </w:rPr>
        <w:t>161,29</w:t>
      </w:r>
      <w:r w:rsidR="009C350E" w:rsidRPr="0005306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E7C99" w:rsidRPr="00053066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9C350E" w:rsidRPr="0005306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</w:t>
      </w:r>
      <w:r w:rsidR="00053066" w:rsidRPr="00053066">
        <w:rPr>
          <w:rFonts w:eastAsia="Times New Roman" w:cstheme="minorHAnsi"/>
          <w:b/>
          <w:bCs/>
          <w:sz w:val="24"/>
          <w:szCs w:val="24"/>
          <w:lang w:eastAsia="el-GR"/>
        </w:rPr>
        <w:t>200</w:t>
      </w:r>
      <w:r w:rsidR="00FE7C99" w:rsidRPr="00053066">
        <w:rPr>
          <w:rFonts w:eastAsia="Times New Roman" w:cstheme="minorHAnsi"/>
          <w:b/>
          <w:bCs/>
          <w:sz w:val="24"/>
          <w:szCs w:val="24"/>
          <w:lang w:eastAsia="el-GR"/>
        </w:rPr>
        <w:t>,00</w:t>
      </w:r>
      <w:r w:rsidR="009C350E" w:rsidRPr="0005306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συμπεριλαμβανομένου του Φ.Π.Α.</w:t>
      </w:r>
    </w:p>
    <w:p w:rsidR="00DE1F3F" w:rsidRPr="00053066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ί να </w:t>
      </w:r>
      <w:r w:rsidR="00FE7C99" w:rsidRPr="00053066">
        <w:rPr>
          <w:rFonts w:eastAsia="Times New Roman" w:cstheme="minorHAnsi"/>
          <w:b/>
          <w:bCs/>
          <w:sz w:val="24"/>
          <w:szCs w:val="24"/>
          <w:lang w:val="el-GR" w:eastAsia="el-GR"/>
        </w:rPr>
        <w:t>καταθέσει την προσφορά του</w:t>
      </w:r>
      <w:r w:rsidR="00DD59FB" w:rsidRPr="00053066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FE7C99" w:rsidRPr="00053066">
        <w:rPr>
          <w:rFonts w:eastAsia="Times New Roman" w:cstheme="minorHAnsi"/>
          <w:b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053066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053066">
        <w:rPr>
          <w:rFonts w:eastAsia="Times New Roman" w:cstheme="minorHAnsi"/>
          <w:b/>
          <w:bCs/>
          <w:sz w:val="24"/>
          <w:szCs w:val="24"/>
          <w:lang w:eastAsia="el-GR"/>
        </w:rPr>
        <w:t>Η προσφορά ισχύει μέχρι 31/12/2017.</w:t>
      </w:r>
    </w:p>
    <w:p w:rsidR="00EC2E65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53066">
        <w:rPr>
          <w:lang w:val="el-GR"/>
        </w:rPr>
        <w:t xml:space="preserve">Θα προσφερθεί τιμή μονάδας για κάθε ένα από </w:t>
      </w:r>
      <w:r w:rsidRPr="000E5159">
        <w:rPr>
          <w:lang w:val="el-GR"/>
        </w:rPr>
        <w:t>τα περιγραφόμενα είδη καθώς και η συνολική</w:t>
      </w:r>
      <w:r w:rsidR="00DD59FB" w:rsidRPr="000E5159">
        <w:rPr>
          <w:lang w:val="el-GR"/>
        </w:rPr>
        <w:t xml:space="preserve"> τιμή των ειδών της προμήθειας.</w:t>
      </w:r>
    </w:p>
    <w:p w:rsidR="00EC2E65" w:rsidRPr="00B72BD6" w:rsidRDefault="00FE7C99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B72BD6">
        <w:rPr>
          <w:lang w:val="el-GR"/>
        </w:rPr>
        <w:t>Οι</w:t>
      </w:r>
      <w:r w:rsidR="00EC2E65" w:rsidRPr="00B72BD6">
        <w:rPr>
          <w:lang w:val="el-GR"/>
        </w:rPr>
        <w:t xml:space="preserve"> ποσότητες για κάθε είδος καθορίστηκαν με βάση τις εκτιμώμενες ανάγκες της Δομής και μπορούν να μεταβληθούν </w:t>
      </w:r>
      <w:r w:rsidRPr="00B72BD6">
        <w:rPr>
          <w:lang w:val="el-GR"/>
        </w:rPr>
        <w:t>(</w:t>
      </w:r>
      <w:r w:rsidR="00D91520" w:rsidRPr="00B72BD6">
        <w:rPr>
          <w:lang w:val="el-GR"/>
        </w:rPr>
        <w:t>να αυξηθούν</w:t>
      </w:r>
      <w:r w:rsidRPr="00B72BD6">
        <w:rPr>
          <w:lang w:val="el-GR"/>
        </w:rPr>
        <w:t>, να μειωθούν ή να μηδενιστούν</w:t>
      </w:r>
      <w:r w:rsidR="00737190" w:rsidRPr="00B72BD6">
        <w:rPr>
          <w:lang w:val="el-GR"/>
        </w:rPr>
        <w:t xml:space="preserve">) </w:t>
      </w:r>
      <w:r w:rsidR="00EC2E65" w:rsidRPr="00B72BD6">
        <w:rPr>
          <w:lang w:val="el-GR"/>
        </w:rPr>
        <w:t xml:space="preserve">ανάλογα με τις πραγματικές </w:t>
      </w:r>
      <w:r w:rsidR="00737190" w:rsidRPr="00B72BD6">
        <w:rPr>
          <w:lang w:val="el-GR"/>
        </w:rPr>
        <w:t xml:space="preserve">της </w:t>
      </w:r>
      <w:r w:rsidRPr="00B72BD6">
        <w:rPr>
          <w:lang w:val="el-GR"/>
        </w:rPr>
        <w:t>ανάγκες</w:t>
      </w:r>
      <w:r w:rsidR="00EC2E65" w:rsidRPr="00B72BD6">
        <w:rPr>
          <w:lang w:val="el-GR"/>
        </w:rPr>
        <w:t xml:space="preserve">, όπως αυτές θα διαμορφωθούν κατά τη διάρκεια εκτέλεσης της </w:t>
      </w:r>
      <w:r w:rsidR="00737190" w:rsidRPr="00B72BD6">
        <w:rPr>
          <w:lang w:val="el-GR"/>
        </w:rPr>
        <w:t xml:space="preserve">προμήθειας και μέχρι εξάντλησης του προϋπολογισμού </w:t>
      </w:r>
      <w:r w:rsidRPr="00B72BD6">
        <w:rPr>
          <w:lang w:val="el-GR"/>
        </w:rPr>
        <w:t>της παρούσας σύμβασης</w:t>
      </w:r>
      <w:r w:rsidR="00B76560" w:rsidRPr="00B72BD6">
        <w:rPr>
          <w:lang w:val="el-GR"/>
        </w:rPr>
        <w:t>.</w:t>
      </w:r>
      <w:r w:rsidR="00D91520" w:rsidRPr="00B72BD6">
        <w:rPr>
          <w:lang w:val="el-GR"/>
        </w:rPr>
        <w:t xml:space="preserve"> </w:t>
      </w:r>
    </w:p>
    <w:p w:rsidR="0015217D" w:rsidRPr="000E5159" w:rsidRDefault="0015217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 xml:space="preserve">Η κατακύρωση της προμήθειας θα γίνει στον προσφέροντα τη χαμηλότερη τιμή για το σύνολο των ειδών της </w:t>
      </w:r>
      <w:r w:rsidR="00FE7C99" w:rsidRPr="000E5159">
        <w:rPr>
          <w:lang w:val="el-GR"/>
        </w:rPr>
        <w:t>προμήθειας</w:t>
      </w:r>
      <w:r w:rsidRPr="000E5159">
        <w:rPr>
          <w:lang w:val="el-GR"/>
        </w:rPr>
        <w:t xml:space="preserve">. </w:t>
      </w:r>
    </w:p>
    <w:p w:rsidR="0015217D" w:rsidRPr="00FC40DC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</w:t>
      </w:r>
      <w:r w:rsidRPr="00FC40DC">
        <w:rPr>
          <w:lang w:val="el-GR"/>
        </w:rPr>
        <w:t xml:space="preserve">παράδοση και παραλαβή των ειδών </w:t>
      </w:r>
      <w:r w:rsidR="006C3478" w:rsidRPr="00FC40DC">
        <w:rPr>
          <w:lang w:val="el-GR"/>
        </w:rPr>
        <w:t>της προμήθ</w:t>
      </w:r>
      <w:r w:rsidR="0015217D" w:rsidRPr="00FC40DC">
        <w:rPr>
          <w:lang w:val="el-GR"/>
        </w:rPr>
        <w:t>ε</w:t>
      </w:r>
      <w:r w:rsidR="006C3478" w:rsidRPr="00FC40DC">
        <w:rPr>
          <w:lang w:val="el-GR"/>
        </w:rPr>
        <w:t>ιας</w:t>
      </w:r>
      <w:r w:rsidRPr="00FC40DC">
        <w:rPr>
          <w:lang w:val="el-GR"/>
        </w:rPr>
        <w:t xml:space="preserve"> θα γίνεται στην Δομή</w:t>
      </w:r>
      <w:r w:rsidR="000B1ADB" w:rsidRPr="00FC40DC">
        <w:rPr>
          <w:lang w:val="el-GR"/>
        </w:rPr>
        <w:t xml:space="preserve"> </w:t>
      </w:r>
      <w:r w:rsidR="00FC40DC" w:rsidRPr="00FC40DC">
        <w:rPr>
          <w:lang w:val="el-GR"/>
        </w:rPr>
        <w:t xml:space="preserve">Έλλη στην Αλεξανδρούπολη </w:t>
      </w:r>
      <w:r w:rsidR="00FE7C99" w:rsidRPr="00FC40DC">
        <w:rPr>
          <w:lang w:val="el-GR"/>
        </w:rPr>
        <w:t>με δαπάνη</w:t>
      </w:r>
      <w:r w:rsidR="00582516" w:rsidRPr="00FC40DC">
        <w:rPr>
          <w:lang w:val="el-GR"/>
        </w:rPr>
        <w:t xml:space="preserve"> </w:t>
      </w:r>
      <w:r w:rsidR="00582516" w:rsidRPr="00B72BD6">
        <w:rPr>
          <w:lang w:val="el-GR"/>
        </w:rPr>
        <w:t>και μέσα του προμηθευτή</w:t>
      </w:r>
      <w:r w:rsidR="00004D41" w:rsidRPr="00B72BD6">
        <w:rPr>
          <w:lang w:val="el-GR"/>
        </w:rPr>
        <w:t xml:space="preserve">, κατόπιν </w:t>
      </w:r>
      <w:r w:rsidR="00FE7C99" w:rsidRPr="00B72BD6">
        <w:rPr>
          <w:lang w:val="el-GR"/>
        </w:rPr>
        <w:t xml:space="preserve">συνεννόησης με τη </w:t>
      </w:r>
      <w:r w:rsidR="00004D41" w:rsidRPr="00B72BD6">
        <w:rPr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0E5159">
        <w:rPr>
          <w:lang w:val="el-GR"/>
        </w:rPr>
        <w:t xml:space="preserve">Η παράδοση των ειδών </w:t>
      </w:r>
      <w:r w:rsidR="00FE7C99" w:rsidRPr="000E5159">
        <w:rPr>
          <w:lang w:val="el-GR"/>
        </w:rPr>
        <w:t>της προμήθειας θα ξεκινήσει από</w:t>
      </w:r>
      <w:r w:rsidR="0015217D" w:rsidRPr="000E5159">
        <w:rPr>
          <w:lang w:val="el-GR"/>
        </w:rPr>
        <w:t xml:space="preserve"> την επόμενη </w:t>
      </w:r>
      <w:r w:rsidR="0015217D" w:rsidRPr="000E5159">
        <w:rPr>
          <w:lang w:val="el-GR"/>
        </w:rPr>
        <w:lastRenderedPageBreak/>
        <w:t>ημέρα της κατακύρωσης της προμήθειας στον μειοδότη και θα γίνεται τμηματικά</w:t>
      </w:r>
      <w:r w:rsidR="005E7C94" w:rsidRPr="000E5159">
        <w:rPr>
          <w:lang w:val="el-GR"/>
        </w:rPr>
        <w:t xml:space="preserve"> ή άπαξ</w:t>
      </w:r>
      <w:r w:rsidR="0015217D" w:rsidRPr="00FC40DC">
        <w:rPr>
          <w:lang w:val="el-GR"/>
        </w:rPr>
        <w:t xml:space="preserve">, κατόπιν </w:t>
      </w:r>
      <w:r w:rsidR="00FE7C99" w:rsidRPr="00FC40DC">
        <w:rPr>
          <w:lang w:val="el-GR"/>
        </w:rPr>
        <w:t xml:space="preserve">συνεννόησης με τη </w:t>
      </w:r>
      <w:r w:rsidR="0015217D" w:rsidRPr="00FC40DC">
        <w:rPr>
          <w:lang w:val="el-GR"/>
        </w:rPr>
        <w:t>Δομή.</w:t>
      </w:r>
    </w:p>
    <w:p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FC40DC">
        <w:rPr>
          <w:lang w:val="el-GR"/>
        </w:rPr>
        <w:t>Η</w:t>
      </w:r>
      <w:r w:rsidR="003F06C6" w:rsidRPr="00FC40DC">
        <w:rPr>
          <w:lang w:val="el-GR"/>
        </w:rPr>
        <w:t xml:space="preserve"> </w:t>
      </w:r>
      <w:r w:rsidRPr="00FC40DC">
        <w:rPr>
          <w:lang w:val="el-GR"/>
        </w:rPr>
        <w:t>σύμβαση που θα υπογραφεί</w:t>
      </w:r>
      <w:r w:rsidR="003F06C6" w:rsidRPr="00FC40DC">
        <w:rPr>
          <w:lang w:val="el-GR"/>
        </w:rPr>
        <w:t xml:space="preserve"> </w:t>
      </w:r>
      <w:r w:rsidRPr="00FC40DC">
        <w:rPr>
          <w:lang w:val="el-GR"/>
        </w:rPr>
        <w:t xml:space="preserve">θα έχει ισχύ από την ημέρα υπογραφής </w:t>
      </w:r>
      <w:r w:rsidR="003F06C6" w:rsidRPr="00FC40DC">
        <w:rPr>
          <w:lang w:val="el-GR"/>
        </w:rPr>
        <w:t>της</w:t>
      </w:r>
      <w:r w:rsidR="00FE7C99" w:rsidRPr="00FC40DC">
        <w:rPr>
          <w:lang w:val="el-GR"/>
        </w:rPr>
        <w:t xml:space="preserve"> </w:t>
      </w:r>
      <w:r w:rsidR="003F06C6" w:rsidRPr="00FC40DC">
        <w:rPr>
          <w:lang w:val="el-GR"/>
        </w:rPr>
        <w:t xml:space="preserve">μέχρι </w:t>
      </w:r>
      <w:r w:rsidRPr="00FC40DC">
        <w:rPr>
          <w:lang w:val="el-GR"/>
        </w:rPr>
        <w:t xml:space="preserve">και </w:t>
      </w:r>
      <w:r w:rsidR="003F06C6" w:rsidRPr="00FC40DC">
        <w:rPr>
          <w:lang w:val="el-GR"/>
        </w:rPr>
        <w:t xml:space="preserve">την </w:t>
      </w:r>
      <w:r w:rsidR="00B76560" w:rsidRPr="00FC40DC">
        <w:rPr>
          <w:lang w:val="el-GR"/>
        </w:rPr>
        <w:t>31/12/2017</w:t>
      </w:r>
      <w:r w:rsidR="003F06C6" w:rsidRPr="00FC40DC">
        <w:rPr>
          <w:lang w:val="el-GR"/>
        </w:rPr>
        <w:t xml:space="preserve">. Η </w:t>
      </w:r>
      <w:r w:rsidR="003F06C6" w:rsidRPr="000E5159">
        <w:rPr>
          <w:lang w:val="el-GR"/>
        </w:rPr>
        <w:t>ΑΡΣΙΣ</w:t>
      </w:r>
      <w:r w:rsidR="00FE7C99" w:rsidRPr="000E5159">
        <w:rPr>
          <w:lang w:val="el-GR"/>
        </w:rPr>
        <w:t xml:space="preserve"> μπορεί μονομερώς να παρατείνει</w:t>
      </w:r>
      <w:r w:rsidR="003F06C6" w:rsidRPr="000E5159">
        <w:rPr>
          <w:lang w:val="el-GR"/>
        </w:rPr>
        <w:t xml:space="preserve"> την ισχύ της σύμβασης μέχρι την εξάντληση του προϋπολογισμού της.</w:t>
      </w:r>
    </w:p>
    <w:p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</w:t>
      </w:r>
      <w:r w:rsidR="003F06C6" w:rsidRPr="000E5159">
        <w:rPr>
          <w:rFonts w:cstheme="minorHAnsi"/>
          <w:lang w:val="el-GR"/>
        </w:rPr>
        <w:t xml:space="preserve">ΑΡΣΙΣ </w:t>
      </w:r>
      <w:r w:rsidRPr="000E5159">
        <w:rPr>
          <w:rFonts w:cstheme="minorHAnsi"/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0E5159">
        <w:rPr>
          <w:rFonts w:cstheme="minorHAnsi"/>
          <w:lang w:val="el-GR"/>
        </w:rPr>
        <w:t xml:space="preserve">διακόψει </w:t>
      </w:r>
      <w:r w:rsidR="00D91520" w:rsidRPr="000E5159">
        <w:rPr>
          <w:rFonts w:cstheme="minorHAnsi"/>
          <w:lang w:val="el-GR"/>
        </w:rPr>
        <w:t xml:space="preserve">οποτεδήποτε και </w:t>
      </w:r>
      <w:r w:rsidR="003F06C6" w:rsidRPr="000E5159">
        <w:rPr>
          <w:rFonts w:cstheme="minorHAnsi"/>
          <w:lang w:val="el-GR"/>
        </w:rPr>
        <w:t xml:space="preserve">μονομερώς </w:t>
      </w:r>
      <w:r w:rsidRPr="000E5159">
        <w:rPr>
          <w:rFonts w:cstheme="minorHAnsi"/>
          <w:lang w:val="el-GR"/>
        </w:rPr>
        <w:t xml:space="preserve">την προμήθεια </w:t>
      </w:r>
      <w:r w:rsidR="00944396" w:rsidRPr="000E5159">
        <w:rPr>
          <w:rFonts w:cstheme="minorHAnsi"/>
          <w:lang w:val="el-GR"/>
        </w:rPr>
        <w:t xml:space="preserve">ορισμένων ή όλων </w:t>
      </w:r>
      <w:r w:rsidRPr="000E5159">
        <w:rPr>
          <w:rFonts w:cstheme="minorHAnsi"/>
          <w:lang w:val="el-GR"/>
        </w:rPr>
        <w:t>των ειδών</w:t>
      </w:r>
      <w:r w:rsidR="00FE7C99" w:rsidRPr="000E5159">
        <w:rPr>
          <w:rFonts w:cstheme="minorHAnsi"/>
          <w:lang w:val="el-GR"/>
        </w:rPr>
        <w:t>, ανάλογα με τις ανάγκες της</w:t>
      </w:r>
      <w:r w:rsidR="003F06C6" w:rsidRPr="000E5159">
        <w:rPr>
          <w:rFonts w:cstheme="minorHAnsi"/>
          <w:lang w:val="el-GR"/>
        </w:rPr>
        <w:t xml:space="preserve">. Στην περίπτωση αυτή Ο ΠΡΟΜΗΘΕΥΤΗΣ δεν έχει δικαίωμα να απαιτήσει την εκτέλεση της </w:t>
      </w:r>
      <w:r w:rsidR="00E4771B" w:rsidRPr="000E5159">
        <w:rPr>
          <w:rFonts w:cstheme="minorHAnsi"/>
          <w:lang w:val="el-GR"/>
        </w:rPr>
        <w:t xml:space="preserve">προμήθειας </w:t>
      </w:r>
      <w:r w:rsidR="003F06C6" w:rsidRPr="000E5159">
        <w:rPr>
          <w:rFonts w:cstheme="minorHAnsi"/>
          <w:lang w:val="el-GR"/>
        </w:rPr>
        <w:t xml:space="preserve">μέχρι την κάλυψη του συνολικού προϋπολογισμού της. </w:t>
      </w:r>
    </w:p>
    <w:p w:rsidR="003D1D22" w:rsidRPr="00FC40DC" w:rsidRDefault="003D1D22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σύμβαση προμήθειας μπορεί να τροποποιηθεί κατόπιν αιτήματος της ΑΡΣΙΣ και με τη </w:t>
      </w:r>
      <w:r w:rsidRPr="00FC40DC">
        <w:rPr>
          <w:rFonts w:cstheme="minorHAnsi"/>
          <w:lang w:val="el-GR"/>
        </w:rPr>
        <w:t>σύμφωνη γνώμη του αναδόχου, κατά τα προβλεπόμενα στο ν. 4412/201</w:t>
      </w:r>
      <w:r w:rsidR="00FE7C99" w:rsidRPr="00FC40DC">
        <w:rPr>
          <w:rFonts w:cstheme="minorHAnsi"/>
          <w:lang w:val="el-GR"/>
        </w:rPr>
        <w:t>6 περί προμηθειών του Δημοσίου</w:t>
      </w:r>
      <w:r w:rsidRPr="00FC40DC">
        <w:rPr>
          <w:rFonts w:cstheme="minorHAnsi"/>
          <w:lang w:val="el-GR"/>
        </w:rPr>
        <w:t xml:space="preserve">. </w:t>
      </w:r>
    </w:p>
    <w:p w:rsidR="0048698D" w:rsidRPr="00FC40DC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FC40DC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7023DA" w:rsidRPr="00FC40DC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FC40DC">
        <w:rPr>
          <w:lang w:val="el-GR"/>
        </w:rPr>
        <w:t>Η ΑΡΣΙΣ θ</w:t>
      </w:r>
      <w:r w:rsidR="00FE7C99" w:rsidRPr="00FC40DC">
        <w:rPr>
          <w:lang w:val="el-GR"/>
        </w:rPr>
        <w:t>α καταβάλλει την αξία των ειδών</w:t>
      </w:r>
      <w:r w:rsidRPr="00FC40DC">
        <w:rPr>
          <w:lang w:val="el-GR"/>
        </w:rPr>
        <w:t xml:space="preserve">, που θα προμηθευτεί στα πλαίσια της παρούσας πρόσκλησης </w:t>
      </w:r>
      <w:r w:rsidR="00FE7C99" w:rsidRPr="00FC40DC">
        <w:rPr>
          <w:b/>
          <w:lang w:val="el-GR"/>
        </w:rPr>
        <w:t>εντός τριάντα</w:t>
      </w:r>
      <w:r w:rsidR="003E33AA" w:rsidRPr="00FC40DC">
        <w:rPr>
          <w:b/>
          <w:lang w:val="el-GR"/>
        </w:rPr>
        <w:t xml:space="preserve"> (30</w:t>
      </w:r>
      <w:r w:rsidRPr="00FC40DC">
        <w:rPr>
          <w:b/>
          <w:lang w:val="el-GR"/>
        </w:rPr>
        <w:t>) ημερών</w:t>
      </w:r>
      <w:r w:rsidRPr="00FC40DC">
        <w:rPr>
          <w:lang w:val="el-GR"/>
        </w:rPr>
        <w:t xml:space="preserve"> </w:t>
      </w:r>
      <w:r w:rsidRPr="00FC40DC">
        <w:rPr>
          <w:b/>
          <w:lang w:val="el-GR"/>
        </w:rPr>
        <w:t>ύστ</w:t>
      </w:r>
      <w:r w:rsidR="00FE7C99" w:rsidRPr="00FC40DC">
        <w:rPr>
          <w:b/>
          <w:lang w:val="el-GR"/>
        </w:rPr>
        <w:t xml:space="preserve">ερα από την παράδοση των ειδών </w:t>
      </w:r>
      <w:r w:rsidRPr="00FC40DC">
        <w:rPr>
          <w:b/>
          <w:lang w:val="el-GR"/>
        </w:rPr>
        <w:t>και την έκδοση α</w:t>
      </w:r>
      <w:r w:rsidR="00FE7C99" w:rsidRPr="00FC40DC">
        <w:rPr>
          <w:b/>
          <w:lang w:val="el-GR"/>
        </w:rPr>
        <w:t xml:space="preserve">πό τον προμηθευτή των παρακάτω </w:t>
      </w:r>
      <w:r w:rsidRPr="00FC40DC">
        <w:rPr>
          <w:b/>
          <w:lang w:val="el-GR"/>
        </w:rPr>
        <w:t>δικαιολογητικών πληρωμής</w:t>
      </w:r>
      <w:r w:rsidRPr="00FC40DC">
        <w:rPr>
          <w:lang w:val="el-GR"/>
        </w:rPr>
        <w:t xml:space="preserve">: </w:t>
      </w:r>
    </w:p>
    <w:p w:rsidR="000E0786" w:rsidRPr="00FC40DC" w:rsidRDefault="007023DA" w:rsidP="00B72BD6">
      <w:pPr>
        <w:pStyle w:val="a3"/>
        <w:spacing w:after="120" w:line="360" w:lineRule="auto"/>
        <w:jc w:val="both"/>
        <w:rPr>
          <w:lang w:val="el-GR"/>
        </w:rPr>
      </w:pPr>
      <w:r w:rsidRPr="00FC40DC">
        <w:rPr>
          <w:lang w:val="el-GR"/>
        </w:rPr>
        <w:t xml:space="preserve">α) </w:t>
      </w:r>
      <w:r w:rsidR="000E0786" w:rsidRPr="00FC40DC">
        <w:rPr>
          <w:lang w:val="el-GR"/>
        </w:rPr>
        <w:t xml:space="preserve">Τιμολόγιο-Δελτίο Αποστολής, στο οποίο να αναγράφονται το είδος, η ποσότητα , η τιμή </w:t>
      </w:r>
      <w:proofErr w:type="spellStart"/>
      <w:r w:rsidR="000E0786" w:rsidRPr="00FC40DC">
        <w:rPr>
          <w:lang w:val="el-GR"/>
        </w:rPr>
        <w:t>μονάδος</w:t>
      </w:r>
      <w:proofErr w:type="spellEnd"/>
      <w:r w:rsidR="000E0786" w:rsidRPr="00FC40DC">
        <w:rPr>
          <w:lang w:val="el-GR"/>
        </w:rPr>
        <w:t xml:space="preserve">, η συνολική αξία των ειδών και οι νόμιμες επιβαρύνσεις </w:t>
      </w:r>
    </w:p>
    <w:p w:rsidR="000E0786" w:rsidRPr="00FC40DC" w:rsidRDefault="007023DA" w:rsidP="00B72BD6">
      <w:pPr>
        <w:pStyle w:val="a3"/>
        <w:spacing w:after="120" w:line="360" w:lineRule="auto"/>
        <w:jc w:val="both"/>
        <w:rPr>
          <w:lang w:val="el-GR"/>
        </w:rPr>
      </w:pPr>
      <w:r w:rsidRPr="00FC40DC">
        <w:rPr>
          <w:lang w:val="el-GR"/>
        </w:rPr>
        <w:t>β</w:t>
      </w:r>
      <w:r w:rsidR="000E0786" w:rsidRPr="00FC40DC">
        <w:rPr>
          <w:lang w:val="el-GR"/>
        </w:rPr>
        <w:t>)</w:t>
      </w:r>
      <w:r w:rsidR="00B72BD6" w:rsidRPr="00FC40DC">
        <w:rPr>
          <w:lang w:val="el-GR"/>
        </w:rPr>
        <w:t xml:space="preserve"> </w:t>
      </w:r>
      <w:r w:rsidR="000E0786" w:rsidRPr="00FC40DC">
        <w:rPr>
          <w:lang w:val="el-GR"/>
        </w:rPr>
        <w:t xml:space="preserve">Αποδεικτικό ενημερότητας για χρέη προς το δημόσιο. </w:t>
      </w:r>
    </w:p>
    <w:p w:rsidR="000E0786" w:rsidRDefault="007023DA" w:rsidP="00B72BD6">
      <w:pPr>
        <w:pStyle w:val="a3"/>
        <w:spacing w:after="120" w:line="360" w:lineRule="auto"/>
        <w:jc w:val="both"/>
      </w:pPr>
      <w:r w:rsidRPr="00FC40DC">
        <w:t>γ</w:t>
      </w:r>
      <w:r w:rsidR="000E0786" w:rsidRPr="00FC40DC">
        <w:t>)</w:t>
      </w:r>
      <w:r w:rsidR="00B72BD6" w:rsidRPr="00FC40DC">
        <w:rPr>
          <w:lang w:val="el-GR"/>
        </w:rPr>
        <w:t xml:space="preserve"> </w:t>
      </w:r>
      <w:r w:rsidR="000E0786" w:rsidRPr="00FC40DC">
        <w:t>Απ</w:t>
      </w:r>
      <w:proofErr w:type="spellStart"/>
      <w:r w:rsidR="000E0786" w:rsidRPr="00FC40DC">
        <w:t>οδεικτικό</w:t>
      </w:r>
      <w:proofErr w:type="spellEnd"/>
      <w:r w:rsidR="000E0786" w:rsidRPr="00FC40DC">
        <w:t xml:space="preserve"> α</w:t>
      </w:r>
      <w:proofErr w:type="spellStart"/>
      <w:r w:rsidR="000E0786" w:rsidRPr="00FC40DC">
        <w:t>σφ</w:t>
      </w:r>
      <w:proofErr w:type="spellEnd"/>
      <w:r w:rsidR="000E0786" w:rsidRPr="00FC40DC">
        <w:t xml:space="preserve">αλιστικής </w:t>
      </w:r>
      <w:proofErr w:type="spellStart"/>
      <w:r w:rsidR="000E0786">
        <w:t>ενημερότητ</w:t>
      </w:r>
      <w:proofErr w:type="spellEnd"/>
      <w:r w:rsidR="000E0786">
        <w:t>ας.</w:t>
      </w:r>
    </w:p>
    <w:p w:rsidR="00460318" w:rsidRPr="000E5159" w:rsidRDefault="00460318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lang w:val="el-GR"/>
        </w:rPr>
        <w:t>Τον προμηθευτή βαρύνουν οι νόμιμες κρατήσεις όπως αυτές ισχύουν κατά την ημέρα υπογραφής της σύμβασης.</w:t>
      </w:r>
    </w:p>
    <w:p w:rsidR="00EC2E65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Pr="000E5159">
        <w:rPr>
          <w:lang w:val="el-GR"/>
        </w:rPr>
        <w:t xml:space="preserve"> αυτούς.</w:t>
      </w:r>
    </w:p>
    <w:p w:rsidR="0048698D" w:rsidRDefault="0048698D" w:rsidP="007023DA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5162E9" w:rsidRDefault="006C3478" w:rsidP="00FC40DC">
      <w:pPr>
        <w:spacing w:after="120" w:line="360" w:lineRule="auto"/>
        <w:ind w:left="2880" w:firstLine="720"/>
        <w:jc w:val="both"/>
      </w:pPr>
      <w:r w:rsidRPr="006C3478">
        <w:tab/>
      </w:r>
      <w:bookmarkStart w:id="0" w:name="_GoBack"/>
      <w:bookmarkEnd w:id="0"/>
    </w:p>
    <w:sectPr w:rsidR="005162E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72" w:rsidRDefault="000F0F72" w:rsidP="00C82E32">
      <w:pPr>
        <w:spacing w:after="0" w:line="240" w:lineRule="auto"/>
      </w:pPr>
      <w:r>
        <w:separator/>
      </w:r>
    </w:p>
  </w:endnote>
  <w:endnote w:type="continuationSeparator" w:id="0">
    <w:p w:rsidR="000F0F72" w:rsidRDefault="000F0F72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72" w:rsidRDefault="000F0F72" w:rsidP="00C82E32">
      <w:pPr>
        <w:spacing w:after="0" w:line="240" w:lineRule="auto"/>
      </w:pPr>
      <w:r>
        <w:separator/>
      </w:r>
    </w:p>
  </w:footnote>
  <w:footnote w:type="continuationSeparator" w:id="0">
    <w:p w:rsidR="000F0F72" w:rsidRDefault="000F0F72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4D41"/>
    <w:rsid w:val="00047D9E"/>
    <w:rsid w:val="00051D06"/>
    <w:rsid w:val="00053066"/>
    <w:rsid w:val="00085088"/>
    <w:rsid w:val="000B1ADB"/>
    <w:rsid w:val="000E0786"/>
    <w:rsid w:val="000E5159"/>
    <w:rsid w:val="000F0F72"/>
    <w:rsid w:val="000F235C"/>
    <w:rsid w:val="0015217D"/>
    <w:rsid w:val="00152346"/>
    <w:rsid w:val="001B3B8F"/>
    <w:rsid w:val="001F25A1"/>
    <w:rsid w:val="00276418"/>
    <w:rsid w:val="00287EF0"/>
    <w:rsid w:val="002B5D76"/>
    <w:rsid w:val="00321EE3"/>
    <w:rsid w:val="003A4CB0"/>
    <w:rsid w:val="003C3479"/>
    <w:rsid w:val="003D1D22"/>
    <w:rsid w:val="003E33AA"/>
    <w:rsid w:val="003F06C6"/>
    <w:rsid w:val="0043344D"/>
    <w:rsid w:val="004412CC"/>
    <w:rsid w:val="00460318"/>
    <w:rsid w:val="004810BC"/>
    <w:rsid w:val="0048698D"/>
    <w:rsid w:val="005162E9"/>
    <w:rsid w:val="005527E2"/>
    <w:rsid w:val="005563A6"/>
    <w:rsid w:val="00560BBC"/>
    <w:rsid w:val="00582516"/>
    <w:rsid w:val="005A1261"/>
    <w:rsid w:val="005B692A"/>
    <w:rsid w:val="005D414A"/>
    <w:rsid w:val="005E5007"/>
    <w:rsid w:val="005E7C94"/>
    <w:rsid w:val="0066507A"/>
    <w:rsid w:val="00693B75"/>
    <w:rsid w:val="006C3478"/>
    <w:rsid w:val="007023DA"/>
    <w:rsid w:val="00737190"/>
    <w:rsid w:val="007602CD"/>
    <w:rsid w:val="007F6D3F"/>
    <w:rsid w:val="00834B4C"/>
    <w:rsid w:val="00944396"/>
    <w:rsid w:val="00967F46"/>
    <w:rsid w:val="0099228A"/>
    <w:rsid w:val="009C350E"/>
    <w:rsid w:val="00A64AFA"/>
    <w:rsid w:val="00AD423B"/>
    <w:rsid w:val="00AE1908"/>
    <w:rsid w:val="00B61445"/>
    <w:rsid w:val="00B72BD6"/>
    <w:rsid w:val="00B76560"/>
    <w:rsid w:val="00BB3991"/>
    <w:rsid w:val="00C82E32"/>
    <w:rsid w:val="00CD7019"/>
    <w:rsid w:val="00CE7508"/>
    <w:rsid w:val="00CF3A64"/>
    <w:rsid w:val="00D2760B"/>
    <w:rsid w:val="00D8001A"/>
    <w:rsid w:val="00D91520"/>
    <w:rsid w:val="00DD59FB"/>
    <w:rsid w:val="00DE1F3F"/>
    <w:rsid w:val="00E327AE"/>
    <w:rsid w:val="00E4771B"/>
    <w:rsid w:val="00E52994"/>
    <w:rsid w:val="00E66187"/>
    <w:rsid w:val="00EB4E90"/>
    <w:rsid w:val="00EC2E65"/>
    <w:rsid w:val="00EC52FB"/>
    <w:rsid w:val="00EC5371"/>
    <w:rsid w:val="00ED35FD"/>
    <w:rsid w:val="00F04055"/>
    <w:rsid w:val="00F1666D"/>
    <w:rsid w:val="00F44940"/>
    <w:rsid w:val="00F618A2"/>
    <w:rsid w:val="00F86D2D"/>
    <w:rsid w:val="00FB2A85"/>
    <w:rsid w:val="00FC40D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CA2D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39</cp:revision>
  <dcterms:created xsi:type="dcterms:W3CDTF">2017-10-18T12:32:00Z</dcterms:created>
  <dcterms:modified xsi:type="dcterms:W3CDTF">2017-12-15T09:14:00Z</dcterms:modified>
</cp:coreProperties>
</file>