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CB15" w14:textId="77777777" w:rsidR="00A9600B" w:rsidRPr="00CD6782" w:rsidRDefault="00A9600B" w:rsidP="00097E47">
      <w:pPr>
        <w:autoSpaceDE w:val="0"/>
        <w:autoSpaceDN w:val="0"/>
        <w:adjustRightInd w:val="0"/>
        <w:spacing w:before="120" w:after="120" w:line="240" w:lineRule="auto"/>
        <w:jc w:val="both"/>
        <w:rPr>
          <w:rFonts w:cs="Tahoma"/>
          <w:b/>
        </w:rPr>
      </w:pPr>
    </w:p>
    <w:p w14:paraId="75CED95D" w14:textId="77777777" w:rsidR="00A9600B" w:rsidRPr="00CD6782" w:rsidRDefault="00A9600B" w:rsidP="00097E47">
      <w:pPr>
        <w:autoSpaceDE w:val="0"/>
        <w:autoSpaceDN w:val="0"/>
        <w:adjustRightInd w:val="0"/>
        <w:spacing w:before="120" w:after="120" w:line="240" w:lineRule="auto"/>
        <w:jc w:val="both"/>
        <w:rPr>
          <w:rFonts w:cs="Tahoma"/>
          <w:b/>
        </w:rPr>
      </w:pPr>
    </w:p>
    <w:p w14:paraId="1B75C4D7" w14:textId="77777777" w:rsidR="00A9600B" w:rsidRPr="00CD6782" w:rsidRDefault="00A9600B" w:rsidP="00097E47">
      <w:pPr>
        <w:autoSpaceDE w:val="0"/>
        <w:autoSpaceDN w:val="0"/>
        <w:adjustRightInd w:val="0"/>
        <w:spacing w:before="120" w:after="120" w:line="240" w:lineRule="auto"/>
        <w:jc w:val="both"/>
        <w:rPr>
          <w:rFonts w:cs="Tahoma"/>
          <w:b/>
        </w:rPr>
      </w:pPr>
    </w:p>
    <w:p w14:paraId="100D2FEB" w14:textId="77777777" w:rsidR="00A9600B" w:rsidRPr="00CD6782" w:rsidRDefault="00A9600B" w:rsidP="00097E47">
      <w:pPr>
        <w:autoSpaceDE w:val="0"/>
        <w:autoSpaceDN w:val="0"/>
        <w:adjustRightInd w:val="0"/>
        <w:spacing w:before="120" w:after="120" w:line="240" w:lineRule="auto"/>
        <w:jc w:val="both"/>
        <w:rPr>
          <w:rFonts w:cs="Tahoma"/>
          <w:b/>
        </w:rPr>
      </w:pPr>
    </w:p>
    <w:p w14:paraId="64F40C9B" w14:textId="77777777" w:rsidR="00A9600B" w:rsidRPr="00CD6782" w:rsidRDefault="00A9600B" w:rsidP="00097E47">
      <w:pPr>
        <w:autoSpaceDE w:val="0"/>
        <w:autoSpaceDN w:val="0"/>
        <w:adjustRightInd w:val="0"/>
        <w:spacing w:before="120" w:after="120" w:line="240" w:lineRule="auto"/>
        <w:jc w:val="both"/>
        <w:rPr>
          <w:rFonts w:cs="Tahoma"/>
          <w:b/>
        </w:rPr>
      </w:pPr>
    </w:p>
    <w:p w14:paraId="01948608" w14:textId="1E4CDF60" w:rsidR="004B23AE" w:rsidRPr="00CD6782" w:rsidRDefault="00870F82" w:rsidP="00097E47">
      <w:pPr>
        <w:autoSpaceDE w:val="0"/>
        <w:autoSpaceDN w:val="0"/>
        <w:adjustRightInd w:val="0"/>
        <w:spacing w:before="120" w:after="120" w:line="240" w:lineRule="auto"/>
        <w:jc w:val="center"/>
        <w:rPr>
          <w:rFonts w:cs="Tahoma"/>
          <w:b/>
          <w:sz w:val="28"/>
          <w:szCs w:val="28"/>
        </w:rPr>
      </w:pPr>
      <w:r>
        <w:rPr>
          <w:rFonts w:cs="Tahoma"/>
          <w:b/>
          <w:sz w:val="28"/>
          <w:szCs w:val="28"/>
          <w:lang w:val="en-US"/>
        </w:rPr>
        <w:t xml:space="preserve">  </w:t>
      </w:r>
      <w:r>
        <w:rPr>
          <w:rFonts w:cs="Tahoma"/>
          <w:b/>
          <w:sz w:val="28"/>
          <w:szCs w:val="28"/>
        </w:rPr>
        <w:t>ΠΡΟΚΗΡΥΞΗ</w:t>
      </w:r>
      <w:r w:rsidR="00CC6BE6" w:rsidRPr="00CD6782">
        <w:rPr>
          <w:rFonts w:cs="Tahoma"/>
          <w:b/>
          <w:sz w:val="28"/>
          <w:szCs w:val="28"/>
        </w:rPr>
        <w:t xml:space="preserve"> ΑΝΟΙΧΤΟΥ ΜΕΙΟΔΟΤΙΚΟΥ ΔΙΑΓΩΝΙΣΜΟΥ</w:t>
      </w:r>
    </w:p>
    <w:p w14:paraId="39E68DB7" w14:textId="77777777" w:rsidR="004B23AE" w:rsidRPr="00CD6782" w:rsidRDefault="00CC6BE6" w:rsidP="00097E47">
      <w:pPr>
        <w:autoSpaceDE w:val="0"/>
        <w:autoSpaceDN w:val="0"/>
        <w:adjustRightInd w:val="0"/>
        <w:spacing w:before="120" w:after="120" w:line="240" w:lineRule="auto"/>
        <w:jc w:val="center"/>
        <w:rPr>
          <w:rFonts w:cs="Tahoma"/>
          <w:b/>
          <w:sz w:val="28"/>
          <w:szCs w:val="28"/>
        </w:rPr>
      </w:pPr>
      <w:r w:rsidRPr="00CD6782">
        <w:rPr>
          <w:rFonts w:cs="Tahoma"/>
          <w:b/>
          <w:sz w:val="28"/>
          <w:szCs w:val="28"/>
        </w:rPr>
        <w:t>με τίτλο:</w:t>
      </w:r>
    </w:p>
    <w:p w14:paraId="5CD770C8"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500EA303"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5C909BAE" w14:textId="77777777" w:rsidR="00E96C78" w:rsidRPr="00CD6782" w:rsidRDefault="00E96C78" w:rsidP="00097E47">
      <w:pPr>
        <w:autoSpaceDE w:val="0"/>
        <w:autoSpaceDN w:val="0"/>
        <w:adjustRightInd w:val="0"/>
        <w:spacing w:before="120" w:after="120" w:line="240" w:lineRule="auto"/>
        <w:jc w:val="center"/>
        <w:rPr>
          <w:rFonts w:cs="Tahoma"/>
          <w:b/>
          <w:sz w:val="28"/>
          <w:szCs w:val="28"/>
        </w:rPr>
      </w:pPr>
    </w:p>
    <w:p w14:paraId="32B14A23"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5675F815" w14:textId="639883C6" w:rsidR="001539B7" w:rsidRPr="00CD6782" w:rsidRDefault="00D57D16" w:rsidP="0077383E">
      <w:pPr>
        <w:autoSpaceDE w:val="0"/>
        <w:autoSpaceDN w:val="0"/>
        <w:adjustRightInd w:val="0"/>
        <w:spacing w:after="0" w:line="240" w:lineRule="auto"/>
        <w:jc w:val="center"/>
        <w:rPr>
          <w:rFonts w:cs="Tahoma"/>
          <w:b/>
          <w:sz w:val="28"/>
          <w:szCs w:val="28"/>
          <w:lang w:eastAsia="ko-KR"/>
        </w:rPr>
      </w:pPr>
      <w:r w:rsidRPr="0051524B">
        <w:rPr>
          <w:rFonts w:cs="Tahoma"/>
          <w:b/>
          <w:sz w:val="28"/>
          <w:szCs w:val="28"/>
        </w:rPr>
        <w:t>«</w:t>
      </w:r>
      <w:r w:rsidR="0077383E" w:rsidRPr="0051524B">
        <w:rPr>
          <w:rFonts w:cs="Tahoma"/>
          <w:b/>
          <w:sz w:val="28"/>
          <w:szCs w:val="28"/>
        </w:rPr>
        <w:t xml:space="preserve">Προμήθεια </w:t>
      </w:r>
      <w:r w:rsidR="00122896">
        <w:rPr>
          <w:rFonts w:cs="Tahoma"/>
          <w:b/>
          <w:sz w:val="28"/>
          <w:szCs w:val="28"/>
        </w:rPr>
        <w:t>προϊόντων σίτισης για τις ανάγκες του Κέντρου Υποστήριξης Νέων – Πτολεμαίων 42, Θεσσαλονίκη</w:t>
      </w:r>
      <w:r w:rsidR="001539B7" w:rsidRPr="0051524B">
        <w:rPr>
          <w:rFonts w:cs="Tahoma"/>
          <w:b/>
          <w:sz w:val="28"/>
          <w:szCs w:val="28"/>
          <w:lang w:eastAsia="ko-KR"/>
        </w:rPr>
        <w:t>»</w:t>
      </w:r>
    </w:p>
    <w:p w14:paraId="06BB0F88" w14:textId="77777777" w:rsidR="00A9600B" w:rsidRPr="00CD6782" w:rsidRDefault="00A9600B" w:rsidP="006671B8">
      <w:pPr>
        <w:autoSpaceDE w:val="0"/>
        <w:autoSpaceDN w:val="0"/>
        <w:adjustRightInd w:val="0"/>
        <w:spacing w:after="0" w:line="240" w:lineRule="auto"/>
        <w:jc w:val="center"/>
        <w:rPr>
          <w:rFonts w:cs="Tahoma"/>
          <w:b/>
          <w:sz w:val="28"/>
          <w:szCs w:val="28"/>
        </w:rPr>
      </w:pPr>
    </w:p>
    <w:p w14:paraId="514F75F9"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706DB9AE"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3C793B74"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11EA92B5"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6F0ADAC1"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0E771660" w14:textId="77777777" w:rsidR="00A9600B" w:rsidRPr="00CD6782" w:rsidRDefault="00A9600B" w:rsidP="00097E47">
      <w:pPr>
        <w:autoSpaceDE w:val="0"/>
        <w:autoSpaceDN w:val="0"/>
        <w:adjustRightInd w:val="0"/>
        <w:spacing w:before="120" w:after="120" w:line="240" w:lineRule="auto"/>
        <w:jc w:val="center"/>
        <w:rPr>
          <w:rFonts w:cs="Tahoma"/>
          <w:b/>
          <w:sz w:val="28"/>
          <w:szCs w:val="28"/>
        </w:rPr>
      </w:pPr>
    </w:p>
    <w:p w14:paraId="09A228E2" w14:textId="77777777" w:rsidR="00A9600B" w:rsidRPr="00CD6782" w:rsidRDefault="00A9600B" w:rsidP="00D2298A">
      <w:pPr>
        <w:autoSpaceDE w:val="0"/>
        <w:autoSpaceDN w:val="0"/>
        <w:adjustRightInd w:val="0"/>
        <w:spacing w:before="120" w:after="120" w:line="240" w:lineRule="auto"/>
        <w:rPr>
          <w:rFonts w:cs="Tahoma"/>
          <w:b/>
          <w:sz w:val="28"/>
          <w:szCs w:val="28"/>
        </w:rPr>
      </w:pPr>
    </w:p>
    <w:p w14:paraId="2D072EEF" w14:textId="77777777" w:rsidR="004B23AE" w:rsidRPr="00CD6782" w:rsidRDefault="00CC6BE6" w:rsidP="00097E47">
      <w:pPr>
        <w:autoSpaceDE w:val="0"/>
        <w:autoSpaceDN w:val="0"/>
        <w:adjustRightInd w:val="0"/>
        <w:spacing w:before="120" w:after="120" w:line="240" w:lineRule="auto"/>
        <w:jc w:val="center"/>
        <w:rPr>
          <w:rFonts w:cs="Tahoma"/>
          <w:b/>
          <w:sz w:val="28"/>
          <w:szCs w:val="28"/>
        </w:rPr>
      </w:pPr>
      <w:r w:rsidRPr="00CD6782">
        <w:rPr>
          <w:rFonts w:cs="Tahoma"/>
          <w:b/>
          <w:sz w:val="28"/>
          <w:szCs w:val="28"/>
        </w:rPr>
        <w:t xml:space="preserve">στο πλαίσιο </w:t>
      </w:r>
      <w:r w:rsidR="006E0DD0" w:rsidRPr="00CD6782">
        <w:rPr>
          <w:rFonts w:cs="Tahoma"/>
          <w:b/>
          <w:sz w:val="28"/>
          <w:szCs w:val="28"/>
        </w:rPr>
        <w:t xml:space="preserve">υλοποίησης </w:t>
      </w:r>
      <w:r w:rsidRPr="00CD6782">
        <w:rPr>
          <w:rFonts w:cs="Tahoma"/>
          <w:b/>
          <w:sz w:val="28"/>
          <w:szCs w:val="28"/>
        </w:rPr>
        <w:t>του Προγράμματος:</w:t>
      </w:r>
    </w:p>
    <w:p w14:paraId="07A04F95" w14:textId="19FEB940" w:rsidR="004B23AE" w:rsidRPr="0051524B" w:rsidRDefault="00CC6BE6" w:rsidP="00097E47">
      <w:pPr>
        <w:autoSpaceDE w:val="0"/>
        <w:autoSpaceDN w:val="0"/>
        <w:adjustRightInd w:val="0"/>
        <w:spacing w:before="120" w:after="120" w:line="240" w:lineRule="auto"/>
        <w:jc w:val="center"/>
        <w:rPr>
          <w:rFonts w:cs="Tahoma"/>
          <w:b/>
          <w:sz w:val="28"/>
          <w:szCs w:val="28"/>
          <w:lang w:val="en-US"/>
        </w:rPr>
      </w:pPr>
      <w:r w:rsidRPr="00CD6782">
        <w:rPr>
          <w:rFonts w:cs="Tahoma"/>
          <w:b/>
          <w:sz w:val="28"/>
          <w:szCs w:val="28"/>
          <w:lang w:val="en-US"/>
        </w:rPr>
        <w:t>«</w:t>
      </w:r>
      <w:r w:rsidR="00122896">
        <w:rPr>
          <w:rFonts w:cs="Tahoma"/>
          <w:b/>
          <w:sz w:val="28"/>
          <w:szCs w:val="28"/>
          <w:lang w:val="en-US"/>
        </w:rPr>
        <w:t>Organizing the supporting network for social integration and empowerment of minor refugees and their families in the Thessaloniki area</w:t>
      </w:r>
      <w:r w:rsidR="006E0DD0" w:rsidRPr="0051524B">
        <w:rPr>
          <w:rFonts w:cs="Tahoma"/>
          <w:b/>
          <w:sz w:val="28"/>
          <w:szCs w:val="28"/>
          <w:lang w:val="en-US"/>
        </w:rPr>
        <w:t>»</w:t>
      </w:r>
    </w:p>
    <w:p w14:paraId="1986365D" w14:textId="77777777" w:rsidR="00FE057A" w:rsidRPr="00870F82" w:rsidRDefault="00FE057A" w:rsidP="00097E47">
      <w:pPr>
        <w:autoSpaceDE w:val="0"/>
        <w:autoSpaceDN w:val="0"/>
        <w:adjustRightInd w:val="0"/>
        <w:spacing w:before="120" w:after="120" w:line="240" w:lineRule="auto"/>
        <w:jc w:val="center"/>
        <w:rPr>
          <w:rFonts w:cs="Tahoma"/>
          <w:b/>
          <w:sz w:val="28"/>
          <w:szCs w:val="28"/>
          <w:lang w:val="en-US"/>
        </w:rPr>
      </w:pPr>
    </w:p>
    <w:p w14:paraId="743DA547" w14:textId="17F883B5" w:rsidR="00604F6F" w:rsidRPr="00CD6782" w:rsidRDefault="00B56B27" w:rsidP="00097E47">
      <w:pPr>
        <w:autoSpaceDE w:val="0"/>
        <w:autoSpaceDN w:val="0"/>
        <w:adjustRightInd w:val="0"/>
        <w:spacing w:before="120" w:after="120" w:line="240" w:lineRule="auto"/>
        <w:jc w:val="center"/>
        <w:rPr>
          <w:rFonts w:cs="Tahoma"/>
          <w:b/>
          <w:sz w:val="28"/>
          <w:szCs w:val="28"/>
        </w:rPr>
      </w:pPr>
      <w:r>
        <w:rPr>
          <w:rFonts w:cs="Tahoma"/>
          <w:b/>
          <w:sz w:val="28"/>
          <w:szCs w:val="28"/>
        </w:rPr>
        <w:t>Με τη χρηματοδότηση του Υπουργείου Εξωτερικών της Ομοσπονδιακής Δημοκρατίας της Γερμανίας (</w:t>
      </w:r>
      <w:r>
        <w:rPr>
          <w:rFonts w:cs="Tahoma"/>
          <w:b/>
          <w:sz w:val="28"/>
          <w:szCs w:val="28"/>
          <w:lang w:val="en-US"/>
        </w:rPr>
        <w:t>German</w:t>
      </w:r>
      <w:r w:rsidRPr="00B56B27">
        <w:rPr>
          <w:rFonts w:cs="Tahoma"/>
          <w:b/>
          <w:sz w:val="28"/>
          <w:szCs w:val="28"/>
        </w:rPr>
        <w:t xml:space="preserve"> </w:t>
      </w:r>
      <w:r>
        <w:rPr>
          <w:rFonts w:cs="Tahoma"/>
          <w:b/>
          <w:sz w:val="28"/>
          <w:szCs w:val="28"/>
          <w:lang w:val="en-US"/>
        </w:rPr>
        <w:t>Federal</w:t>
      </w:r>
      <w:r w:rsidRPr="00B56B27">
        <w:rPr>
          <w:rFonts w:cs="Tahoma"/>
          <w:b/>
          <w:sz w:val="28"/>
          <w:szCs w:val="28"/>
        </w:rPr>
        <w:t xml:space="preserve"> </w:t>
      </w:r>
      <w:r>
        <w:rPr>
          <w:rFonts w:cs="Tahoma"/>
          <w:b/>
          <w:sz w:val="28"/>
          <w:szCs w:val="28"/>
          <w:lang w:val="en-US"/>
        </w:rPr>
        <w:t>Foreign</w:t>
      </w:r>
      <w:r w:rsidRPr="00B56B27">
        <w:rPr>
          <w:rFonts w:cs="Tahoma"/>
          <w:b/>
          <w:sz w:val="28"/>
          <w:szCs w:val="28"/>
        </w:rPr>
        <w:t xml:space="preserve"> </w:t>
      </w:r>
      <w:r>
        <w:rPr>
          <w:rFonts w:cs="Tahoma"/>
          <w:b/>
          <w:sz w:val="28"/>
          <w:szCs w:val="28"/>
          <w:lang w:val="en-US"/>
        </w:rPr>
        <w:t>Ministry</w:t>
      </w:r>
      <w:r w:rsidRPr="00B56B27">
        <w:rPr>
          <w:rFonts w:cs="Tahoma"/>
          <w:b/>
          <w:sz w:val="28"/>
          <w:szCs w:val="28"/>
        </w:rPr>
        <w:t xml:space="preserve"> - </w:t>
      </w:r>
      <w:r>
        <w:rPr>
          <w:rFonts w:cs="Tahoma"/>
          <w:b/>
          <w:sz w:val="28"/>
          <w:szCs w:val="28"/>
          <w:lang w:val="en-US"/>
        </w:rPr>
        <w:t>GFM</w:t>
      </w:r>
      <w:r w:rsidR="00604F6F" w:rsidRPr="00CD6782">
        <w:rPr>
          <w:rFonts w:cs="Tahoma"/>
          <w:b/>
          <w:sz w:val="28"/>
          <w:szCs w:val="28"/>
        </w:rPr>
        <w:t>)</w:t>
      </w:r>
    </w:p>
    <w:p w14:paraId="7BFA80B0" w14:textId="77777777" w:rsidR="0094706A" w:rsidRPr="00CD6782" w:rsidRDefault="0094706A" w:rsidP="00097E47">
      <w:pPr>
        <w:autoSpaceDE w:val="0"/>
        <w:autoSpaceDN w:val="0"/>
        <w:adjustRightInd w:val="0"/>
        <w:spacing w:before="120" w:after="120" w:line="240" w:lineRule="auto"/>
        <w:jc w:val="both"/>
        <w:rPr>
          <w:rFonts w:cs="Tahoma"/>
        </w:rPr>
      </w:pPr>
    </w:p>
    <w:p w14:paraId="5427CF5B" w14:textId="77777777" w:rsidR="00A9600B" w:rsidRPr="00CD6782" w:rsidRDefault="00A9600B" w:rsidP="00097E47">
      <w:pPr>
        <w:autoSpaceDE w:val="0"/>
        <w:autoSpaceDN w:val="0"/>
        <w:adjustRightInd w:val="0"/>
        <w:spacing w:before="120" w:after="120" w:line="240" w:lineRule="auto"/>
        <w:jc w:val="both"/>
        <w:rPr>
          <w:rFonts w:cs="Tahoma"/>
          <w:highlight w:val="yellow"/>
        </w:rPr>
      </w:pPr>
    </w:p>
    <w:p w14:paraId="164AB3CC" w14:textId="77777777" w:rsidR="00097E47" w:rsidRPr="00CD6782" w:rsidRDefault="00097E47" w:rsidP="00097E47">
      <w:pPr>
        <w:autoSpaceDE w:val="0"/>
        <w:autoSpaceDN w:val="0"/>
        <w:adjustRightInd w:val="0"/>
        <w:spacing w:before="120" w:after="120" w:line="240" w:lineRule="auto"/>
        <w:jc w:val="both"/>
        <w:rPr>
          <w:rFonts w:cs="Tahoma"/>
          <w:highlight w:val="yellow"/>
        </w:rPr>
        <w:sectPr w:rsidR="00097E47" w:rsidRPr="00CD6782" w:rsidSect="002526EA">
          <w:headerReference w:type="default" r:id="rId8"/>
          <w:footerReference w:type="default" r:id="rId9"/>
          <w:headerReference w:type="first" r:id="rId10"/>
          <w:pgSz w:w="11906" w:h="16838"/>
          <w:pgMar w:top="1667" w:right="1800" w:bottom="1440" w:left="1800" w:header="708" w:footer="708" w:gutter="0"/>
          <w:cols w:space="708"/>
          <w:titlePg/>
          <w:docGrid w:linePitch="360"/>
        </w:sectPr>
      </w:pPr>
    </w:p>
    <w:p w14:paraId="4AE05580" w14:textId="77777777" w:rsidR="00BD2416" w:rsidRPr="00CD6782" w:rsidRDefault="00BD2416" w:rsidP="00633F51">
      <w:pPr>
        <w:spacing w:after="0"/>
        <w:jc w:val="both"/>
        <w:rPr>
          <w:rFonts w:cs="Tahoma"/>
          <w:b/>
        </w:rPr>
      </w:pPr>
      <w:r w:rsidRPr="00CD6782">
        <w:rPr>
          <w:rFonts w:cs="Tahoma"/>
          <w:b/>
        </w:rPr>
        <w:lastRenderedPageBreak/>
        <w:t>ΑΡΣΙΣ - Κοινωνική Οργάνωση Υποστήριξης Νέων</w:t>
      </w:r>
    </w:p>
    <w:p w14:paraId="1B3CF8C7" w14:textId="77777777" w:rsidR="00BD2416" w:rsidRPr="00CD6782" w:rsidRDefault="00BD2416" w:rsidP="00633F51">
      <w:pPr>
        <w:spacing w:after="0"/>
        <w:jc w:val="both"/>
        <w:rPr>
          <w:rFonts w:cs="Tahoma"/>
          <w:b/>
        </w:rPr>
      </w:pPr>
      <w:r w:rsidRPr="00CD6782">
        <w:rPr>
          <w:rFonts w:cs="Tahoma"/>
          <w:b/>
        </w:rPr>
        <w:t xml:space="preserve">Ταχ. Δ/νση: </w:t>
      </w:r>
      <w:r w:rsidR="00BB1EFA" w:rsidRPr="00BB1EFA">
        <w:rPr>
          <w:rFonts w:cs="Calibri"/>
          <w:b/>
          <w:color w:val="0D0D0D"/>
        </w:rPr>
        <w:t>Λέοντος Σοφού 26 με Εγνατία</w:t>
      </w:r>
    </w:p>
    <w:p w14:paraId="0D20A5A4" w14:textId="77777777" w:rsidR="00BD2416" w:rsidRPr="00CD6782" w:rsidRDefault="00BD2416" w:rsidP="00633F51">
      <w:pPr>
        <w:spacing w:after="0"/>
        <w:jc w:val="both"/>
        <w:rPr>
          <w:rFonts w:cs="Tahoma"/>
          <w:b/>
        </w:rPr>
      </w:pPr>
      <w:r w:rsidRPr="00CD6782">
        <w:rPr>
          <w:rFonts w:cs="Tahoma"/>
          <w:b/>
        </w:rPr>
        <w:t xml:space="preserve">Ταχ. Κώδικας: </w:t>
      </w:r>
      <w:r w:rsidR="00BB1EFA">
        <w:rPr>
          <w:rFonts w:cs="Tahoma"/>
          <w:b/>
        </w:rPr>
        <w:t>54625</w:t>
      </w:r>
    </w:p>
    <w:p w14:paraId="211BAABA" w14:textId="77777777" w:rsidR="00720E4A" w:rsidRDefault="00A14C90" w:rsidP="00633F51">
      <w:pPr>
        <w:spacing w:after="0"/>
        <w:jc w:val="both"/>
        <w:rPr>
          <w:rFonts w:cs="Tahoma"/>
          <w:b/>
        </w:rPr>
      </w:pPr>
      <w:r w:rsidRPr="00CD6782">
        <w:rPr>
          <w:rFonts w:cs="Tahoma"/>
          <w:b/>
        </w:rPr>
        <w:t xml:space="preserve">Πληροφορίες: </w:t>
      </w:r>
      <w:r w:rsidRPr="00720E4A">
        <w:rPr>
          <w:rFonts w:cs="Tahoma"/>
          <w:b/>
        </w:rPr>
        <w:t xml:space="preserve">κα </w:t>
      </w:r>
      <w:r w:rsidR="00720E4A" w:rsidRPr="00720E4A">
        <w:rPr>
          <w:rFonts w:cs="Tahoma"/>
          <w:b/>
        </w:rPr>
        <w:t xml:space="preserve">Μπέζα Σοφία </w:t>
      </w:r>
    </w:p>
    <w:p w14:paraId="02C74C13" w14:textId="14BFE75E" w:rsidR="00BD2416" w:rsidRPr="00B56B27" w:rsidRDefault="00BD2416" w:rsidP="00633F51">
      <w:pPr>
        <w:spacing w:after="0"/>
        <w:jc w:val="both"/>
        <w:rPr>
          <w:rFonts w:cs="Tahoma"/>
          <w:b/>
        </w:rPr>
      </w:pPr>
      <w:r w:rsidRPr="00CD6782">
        <w:rPr>
          <w:rFonts w:cs="Tahoma"/>
          <w:b/>
        </w:rPr>
        <w:t>Τηλέφωνο</w:t>
      </w:r>
      <w:r w:rsidRPr="00B56B27">
        <w:rPr>
          <w:rFonts w:cs="Tahoma"/>
          <w:b/>
        </w:rPr>
        <w:t xml:space="preserve">: </w:t>
      </w:r>
      <w:r w:rsidR="00B56B27" w:rsidRPr="00B56B27">
        <w:rPr>
          <w:rFonts w:cs="Tahoma"/>
          <w:b/>
        </w:rPr>
        <w:t>2310526150</w:t>
      </w:r>
    </w:p>
    <w:p w14:paraId="32BE1DBD" w14:textId="34B50055" w:rsidR="00BD2416" w:rsidRPr="00B56B27" w:rsidRDefault="00BD2416" w:rsidP="00633F51">
      <w:pPr>
        <w:spacing w:after="0"/>
        <w:jc w:val="both"/>
        <w:rPr>
          <w:rFonts w:cs="Tahoma"/>
          <w:b/>
        </w:rPr>
      </w:pPr>
      <w:r w:rsidRPr="00CD6782">
        <w:rPr>
          <w:rFonts w:cs="Tahoma"/>
          <w:b/>
          <w:lang w:val="en-US"/>
        </w:rPr>
        <w:t>FAX</w:t>
      </w:r>
      <w:r w:rsidRPr="00B56B27">
        <w:rPr>
          <w:rFonts w:cs="Tahoma"/>
          <w:b/>
        </w:rPr>
        <w:t xml:space="preserve">: </w:t>
      </w:r>
      <w:r w:rsidR="00B56B27" w:rsidRPr="00B56B27">
        <w:rPr>
          <w:rFonts w:cs="Tahoma"/>
          <w:b/>
        </w:rPr>
        <w:t>2310526150</w:t>
      </w:r>
    </w:p>
    <w:p w14:paraId="6B42388F" w14:textId="77777777" w:rsidR="00BD2416" w:rsidRPr="00B56B27" w:rsidRDefault="00BD2416" w:rsidP="00633F51">
      <w:pPr>
        <w:spacing w:after="0"/>
        <w:jc w:val="both"/>
        <w:rPr>
          <w:rFonts w:cs="Tahoma"/>
          <w:b/>
        </w:rPr>
      </w:pPr>
      <w:r w:rsidRPr="00CD6782">
        <w:rPr>
          <w:rFonts w:cs="Tahoma"/>
          <w:b/>
          <w:lang w:val="en-US"/>
        </w:rPr>
        <w:t>URL</w:t>
      </w:r>
      <w:r w:rsidRPr="00B56B27">
        <w:rPr>
          <w:rFonts w:cs="Tahoma"/>
          <w:b/>
        </w:rPr>
        <w:t xml:space="preserve">: </w:t>
      </w:r>
      <w:r w:rsidRPr="00CD6782">
        <w:rPr>
          <w:rFonts w:cs="Tahoma"/>
          <w:b/>
          <w:lang w:val="en-US"/>
        </w:rPr>
        <w:t>www</w:t>
      </w:r>
      <w:r w:rsidRPr="00B56B27">
        <w:rPr>
          <w:rFonts w:cs="Tahoma"/>
          <w:b/>
        </w:rPr>
        <w:t>.</w:t>
      </w:r>
      <w:r w:rsidRPr="00CD6782">
        <w:rPr>
          <w:rFonts w:cs="Tahoma"/>
          <w:b/>
          <w:lang w:val="en-US"/>
        </w:rPr>
        <w:t>arsis</w:t>
      </w:r>
      <w:r w:rsidRPr="00B56B27">
        <w:rPr>
          <w:rFonts w:cs="Tahoma"/>
          <w:b/>
        </w:rPr>
        <w:t>.</w:t>
      </w:r>
      <w:r w:rsidRPr="00CD6782">
        <w:rPr>
          <w:rFonts w:cs="Tahoma"/>
          <w:b/>
          <w:lang w:val="en-US"/>
        </w:rPr>
        <w:t>gr</w:t>
      </w:r>
    </w:p>
    <w:p w14:paraId="6680C8FF" w14:textId="74EEA145" w:rsidR="00A9600B" w:rsidRPr="00870F82" w:rsidRDefault="00A9600B" w:rsidP="00097E47">
      <w:pPr>
        <w:autoSpaceDE w:val="0"/>
        <w:autoSpaceDN w:val="0"/>
        <w:adjustRightInd w:val="0"/>
        <w:spacing w:before="120" w:after="120" w:line="240" w:lineRule="auto"/>
        <w:jc w:val="both"/>
        <w:rPr>
          <w:rFonts w:cs="Tahoma"/>
        </w:rPr>
      </w:pPr>
      <w:r w:rsidRPr="00B56B27">
        <w:rPr>
          <w:rFonts w:cs="Tahoma"/>
        </w:rPr>
        <w:tab/>
      </w:r>
      <w:r w:rsidRPr="00B56B27">
        <w:rPr>
          <w:rFonts w:cs="Tahoma"/>
        </w:rPr>
        <w:tab/>
      </w:r>
      <w:r w:rsidRPr="00B56B27">
        <w:rPr>
          <w:rFonts w:cs="Tahoma"/>
        </w:rPr>
        <w:tab/>
      </w:r>
      <w:r w:rsidRPr="00B56B27">
        <w:rPr>
          <w:rFonts w:cs="Tahoma"/>
        </w:rPr>
        <w:tab/>
      </w:r>
      <w:r w:rsidRPr="00B56B27">
        <w:rPr>
          <w:rFonts w:cs="Tahoma"/>
        </w:rPr>
        <w:tab/>
      </w:r>
      <w:r w:rsidRPr="00B56B27">
        <w:rPr>
          <w:rFonts w:cs="Tahoma"/>
        </w:rPr>
        <w:tab/>
      </w:r>
      <w:r w:rsidRPr="00B56B27">
        <w:rPr>
          <w:rFonts w:cs="Tahoma"/>
        </w:rPr>
        <w:tab/>
      </w:r>
      <w:r w:rsidRPr="00B56B27">
        <w:rPr>
          <w:rFonts w:cs="Tahoma"/>
        </w:rPr>
        <w:tab/>
      </w:r>
      <w:r w:rsidR="00A85433" w:rsidRPr="00CD6782">
        <w:rPr>
          <w:rFonts w:cs="Tahoma"/>
        </w:rPr>
        <w:t>Θεσσαλονίκη</w:t>
      </w:r>
      <w:r w:rsidR="0048021B" w:rsidRPr="00870F82">
        <w:rPr>
          <w:rFonts w:cs="Tahoma"/>
        </w:rPr>
        <w:t xml:space="preserve"> </w:t>
      </w:r>
      <w:r w:rsidR="00BB1EFA" w:rsidRPr="00870F82">
        <w:rPr>
          <w:rFonts w:cs="Tahoma"/>
        </w:rPr>
        <w:t>1</w:t>
      </w:r>
      <w:r w:rsidR="00B56B27" w:rsidRPr="00870F82">
        <w:rPr>
          <w:rFonts w:cs="Tahoma"/>
        </w:rPr>
        <w:t>2/07</w:t>
      </w:r>
      <w:r w:rsidR="00BB1EFA" w:rsidRPr="00870F82">
        <w:rPr>
          <w:rFonts w:cs="Tahoma"/>
        </w:rPr>
        <w:t>/2017</w:t>
      </w:r>
    </w:p>
    <w:p w14:paraId="75ABD2FF" w14:textId="6B7AF2DB" w:rsidR="00A9600B" w:rsidRPr="00CD6782" w:rsidRDefault="00A9600B" w:rsidP="00097E47">
      <w:pPr>
        <w:autoSpaceDE w:val="0"/>
        <w:autoSpaceDN w:val="0"/>
        <w:adjustRightInd w:val="0"/>
        <w:spacing w:before="120" w:after="120" w:line="240" w:lineRule="auto"/>
        <w:jc w:val="both"/>
        <w:rPr>
          <w:rFonts w:cs="Tahoma"/>
        </w:rPr>
      </w:pPr>
      <w:r w:rsidRPr="00870F82">
        <w:rPr>
          <w:rFonts w:cs="Tahoma"/>
        </w:rPr>
        <w:tab/>
      </w:r>
      <w:r w:rsidRPr="00870F82">
        <w:rPr>
          <w:rFonts w:cs="Tahoma"/>
        </w:rPr>
        <w:tab/>
      </w:r>
      <w:r w:rsidRPr="00870F82">
        <w:rPr>
          <w:rFonts w:cs="Tahoma"/>
        </w:rPr>
        <w:tab/>
      </w:r>
      <w:r w:rsidRPr="00870F82">
        <w:rPr>
          <w:rFonts w:cs="Tahoma"/>
        </w:rPr>
        <w:tab/>
      </w:r>
      <w:r w:rsidRPr="00870F82">
        <w:rPr>
          <w:rFonts w:cs="Tahoma"/>
        </w:rPr>
        <w:tab/>
      </w:r>
      <w:r w:rsidRPr="00870F82">
        <w:rPr>
          <w:rFonts w:cs="Tahoma"/>
        </w:rPr>
        <w:tab/>
      </w:r>
      <w:r w:rsidRPr="00870F82">
        <w:rPr>
          <w:rFonts w:cs="Tahoma"/>
        </w:rPr>
        <w:tab/>
      </w:r>
      <w:r w:rsidRPr="00870F82">
        <w:rPr>
          <w:rFonts w:cs="Tahoma"/>
        </w:rPr>
        <w:tab/>
      </w:r>
      <w:r w:rsidR="00E07311" w:rsidRPr="0051524B">
        <w:rPr>
          <w:rFonts w:cs="Tahoma"/>
        </w:rPr>
        <w:t>Αρ.Πρωτ</w:t>
      </w:r>
      <w:r w:rsidR="0051524B" w:rsidRPr="0051524B">
        <w:rPr>
          <w:rFonts w:cs="Tahoma"/>
        </w:rPr>
        <w:t xml:space="preserve"> </w:t>
      </w:r>
      <w:r w:rsidR="0051524B" w:rsidRPr="00720E4A">
        <w:rPr>
          <w:rFonts w:cs="Tahoma"/>
        </w:rPr>
        <w:t>Π</w:t>
      </w:r>
      <w:r w:rsidR="00720E4A" w:rsidRPr="00720E4A">
        <w:rPr>
          <w:rFonts w:cs="Tahoma"/>
        </w:rPr>
        <w:t>7613</w:t>
      </w:r>
    </w:p>
    <w:p w14:paraId="5BCA8436" w14:textId="77777777" w:rsidR="00A9600B" w:rsidRPr="00CD6782" w:rsidRDefault="00A9600B" w:rsidP="00097E47">
      <w:pPr>
        <w:spacing w:before="120" w:after="120"/>
        <w:jc w:val="both"/>
        <w:rPr>
          <w:rFonts w:cs="Tahoma"/>
          <w:b/>
        </w:rPr>
      </w:pPr>
    </w:p>
    <w:p w14:paraId="033EE3F6" w14:textId="77777777" w:rsidR="00A9600B" w:rsidRPr="00CD6782" w:rsidRDefault="00A9600B" w:rsidP="00097E47">
      <w:pPr>
        <w:autoSpaceDE w:val="0"/>
        <w:autoSpaceDN w:val="0"/>
        <w:adjustRightInd w:val="0"/>
        <w:spacing w:before="120" w:after="120" w:line="240" w:lineRule="auto"/>
        <w:jc w:val="both"/>
        <w:rPr>
          <w:rFonts w:cs="Tahoma"/>
          <w:b/>
        </w:rPr>
      </w:pPr>
    </w:p>
    <w:p w14:paraId="1EBC0DC4" w14:textId="77777777" w:rsidR="00A9600B" w:rsidRPr="00CD6782" w:rsidRDefault="00A9600B" w:rsidP="00097E47">
      <w:pPr>
        <w:autoSpaceDE w:val="0"/>
        <w:autoSpaceDN w:val="0"/>
        <w:adjustRightInd w:val="0"/>
        <w:spacing w:before="120" w:after="120" w:line="240" w:lineRule="auto"/>
        <w:jc w:val="both"/>
        <w:rPr>
          <w:rFonts w:cs="Tahoma"/>
          <w:b/>
        </w:rPr>
      </w:pPr>
    </w:p>
    <w:p w14:paraId="1CF039E1" w14:textId="32328B61" w:rsidR="000703B2" w:rsidRDefault="004B23AE" w:rsidP="00FA39B0">
      <w:pPr>
        <w:autoSpaceDE w:val="0"/>
        <w:autoSpaceDN w:val="0"/>
        <w:adjustRightInd w:val="0"/>
        <w:spacing w:before="120" w:after="120" w:line="276" w:lineRule="auto"/>
        <w:jc w:val="both"/>
        <w:rPr>
          <w:rFonts w:cs="Tahoma"/>
        </w:rPr>
      </w:pPr>
      <w:r w:rsidRPr="00CD6782">
        <w:rPr>
          <w:rFonts w:cs="Tahoma"/>
          <w:b/>
        </w:rPr>
        <w:t>ΘΕΜΑ</w:t>
      </w:r>
      <w:r w:rsidRPr="00CD6782">
        <w:rPr>
          <w:rFonts w:cs="Tahoma"/>
        </w:rPr>
        <w:t>: Προκήρυξη ανοιχτού μειοδοτικού διαγωνισμού σε ευρώ επιλογής αναδόχου</w:t>
      </w:r>
      <w:r w:rsidR="00CC6B24" w:rsidRPr="00CD6782">
        <w:rPr>
          <w:rFonts w:cs="Tahoma"/>
        </w:rPr>
        <w:t xml:space="preserve"> </w:t>
      </w:r>
      <w:r w:rsidR="003A503D">
        <w:rPr>
          <w:rFonts w:cs="Tahoma"/>
        </w:rPr>
        <w:t xml:space="preserve">για την </w:t>
      </w:r>
      <w:r w:rsidR="00E96C78" w:rsidRPr="00CD6782">
        <w:rPr>
          <w:rFonts w:cs="Tahoma"/>
        </w:rPr>
        <w:t>Προμήθεια</w:t>
      </w:r>
      <w:r w:rsidR="00B56B27" w:rsidRPr="00B56B27">
        <w:rPr>
          <w:rFonts w:cs="Tahoma"/>
        </w:rPr>
        <w:t xml:space="preserve"> </w:t>
      </w:r>
      <w:r w:rsidR="00B56B27">
        <w:rPr>
          <w:rFonts w:cs="Tahoma"/>
        </w:rPr>
        <w:t xml:space="preserve">προϊόντων σίτισης </w:t>
      </w:r>
      <w:r w:rsidR="000703B2">
        <w:rPr>
          <w:rFonts w:cs="Tahoma"/>
        </w:rPr>
        <w:t>για τις ανάγκες του Κέντρου Υποστήριξης Νέων – Πτολεμαίων 42, Θεσσαλονίκη</w:t>
      </w:r>
      <w:bookmarkStart w:id="0" w:name="_Hlk487645020"/>
      <w:r w:rsidR="000703B2">
        <w:rPr>
          <w:rFonts w:cs="Tahoma"/>
        </w:rPr>
        <w:t xml:space="preserve">, </w:t>
      </w:r>
      <w:bookmarkStart w:id="1" w:name="_Hlk487638650"/>
      <w:r w:rsidR="000703B2">
        <w:rPr>
          <w:rFonts w:cs="Tahoma"/>
        </w:rPr>
        <w:t>στο πλαίσιο του Προγράμματος «</w:t>
      </w:r>
      <w:r w:rsidR="000703B2">
        <w:rPr>
          <w:rFonts w:cs="Tahoma"/>
          <w:lang w:val="en-US"/>
        </w:rPr>
        <w:t>Organizing</w:t>
      </w:r>
      <w:r w:rsidR="000703B2" w:rsidRPr="000703B2">
        <w:rPr>
          <w:rFonts w:cs="Tahoma"/>
        </w:rPr>
        <w:t xml:space="preserve"> </w:t>
      </w:r>
      <w:r w:rsidR="000703B2">
        <w:rPr>
          <w:rFonts w:cs="Tahoma"/>
          <w:lang w:val="en-US"/>
        </w:rPr>
        <w:t>the</w:t>
      </w:r>
      <w:r w:rsidR="000703B2" w:rsidRPr="000703B2">
        <w:rPr>
          <w:rFonts w:cs="Tahoma"/>
        </w:rPr>
        <w:t xml:space="preserve"> </w:t>
      </w:r>
      <w:r w:rsidR="000703B2">
        <w:rPr>
          <w:rFonts w:cs="Tahoma"/>
          <w:lang w:val="en-US"/>
        </w:rPr>
        <w:t>supporting</w:t>
      </w:r>
      <w:r w:rsidR="000703B2" w:rsidRPr="000703B2">
        <w:rPr>
          <w:rFonts w:cs="Tahoma"/>
        </w:rPr>
        <w:t xml:space="preserve"> </w:t>
      </w:r>
      <w:r w:rsidR="000703B2">
        <w:rPr>
          <w:rFonts w:cs="Tahoma"/>
          <w:lang w:val="en-US"/>
        </w:rPr>
        <w:t>network</w:t>
      </w:r>
      <w:r w:rsidR="000703B2" w:rsidRPr="000703B2">
        <w:rPr>
          <w:rFonts w:cs="Tahoma"/>
        </w:rPr>
        <w:t xml:space="preserve"> </w:t>
      </w:r>
      <w:r w:rsidR="000703B2">
        <w:rPr>
          <w:rFonts w:cs="Tahoma"/>
          <w:lang w:val="en-US"/>
        </w:rPr>
        <w:t>for</w:t>
      </w:r>
      <w:r w:rsidR="000703B2" w:rsidRPr="000703B2">
        <w:rPr>
          <w:rFonts w:cs="Tahoma"/>
        </w:rPr>
        <w:t xml:space="preserve"> </w:t>
      </w:r>
      <w:r w:rsidR="000703B2">
        <w:rPr>
          <w:rFonts w:cs="Tahoma"/>
          <w:lang w:val="en-US"/>
        </w:rPr>
        <w:t>social</w:t>
      </w:r>
      <w:r w:rsidR="000703B2" w:rsidRPr="000703B2">
        <w:rPr>
          <w:rFonts w:cs="Tahoma"/>
        </w:rPr>
        <w:t xml:space="preserve"> </w:t>
      </w:r>
      <w:r w:rsidR="000703B2">
        <w:rPr>
          <w:rFonts w:cs="Tahoma"/>
          <w:lang w:val="en-US"/>
        </w:rPr>
        <w:t>integration</w:t>
      </w:r>
      <w:r w:rsidR="000703B2" w:rsidRPr="000703B2">
        <w:rPr>
          <w:rFonts w:cs="Tahoma"/>
        </w:rPr>
        <w:t xml:space="preserve"> </w:t>
      </w:r>
      <w:r w:rsidR="000703B2">
        <w:rPr>
          <w:rFonts w:cs="Tahoma"/>
          <w:lang w:val="en-US"/>
        </w:rPr>
        <w:t>and</w:t>
      </w:r>
      <w:r w:rsidR="000703B2" w:rsidRPr="000703B2">
        <w:rPr>
          <w:rFonts w:cs="Tahoma"/>
        </w:rPr>
        <w:t xml:space="preserve"> </w:t>
      </w:r>
      <w:r w:rsidR="000703B2">
        <w:rPr>
          <w:rFonts w:cs="Tahoma"/>
          <w:lang w:val="en-US"/>
        </w:rPr>
        <w:t>empowerment</w:t>
      </w:r>
      <w:r w:rsidR="000703B2" w:rsidRPr="000703B2">
        <w:rPr>
          <w:rFonts w:cs="Tahoma"/>
        </w:rPr>
        <w:t xml:space="preserve"> </w:t>
      </w:r>
      <w:r w:rsidR="000703B2">
        <w:rPr>
          <w:rFonts w:cs="Tahoma"/>
          <w:lang w:val="en-US"/>
        </w:rPr>
        <w:t>of</w:t>
      </w:r>
      <w:r w:rsidR="000703B2" w:rsidRPr="000703B2">
        <w:rPr>
          <w:rFonts w:cs="Tahoma"/>
        </w:rPr>
        <w:t xml:space="preserve"> </w:t>
      </w:r>
      <w:r w:rsidR="000703B2">
        <w:rPr>
          <w:rFonts w:cs="Tahoma"/>
          <w:lang w:val="en-US"/>
        </w:rPr>
        <w:t>minor</w:t>
      </w:r>
      <w:r w:rsidR="000703B2" w:rsidRPr="000703B2">
        <w:rPr>
          <w:rFonts w:cs="Tahoma"/>
        </w:rPr>
        <w:t xml:space="preserve"> </w:t>
      </w:r>
      <w:r w:rsidR="000703B2">
        <w:rPr>
          <w:rFonts w:cs="Tahoma"/>
          <w:lang w:val="en-US"/>
        </w:rPr>
        <w:t>refugees</w:t>
      </w:r>
      <w:r w:rsidR="000703B2" w:rsidRPr="000703B2">
        <w:rPr>
          <w:rFonts w:cs="Tahoma"/>
        </w:rPr>
        <w:t xml:space="preserve"> </w:t>
      </w:r>
      <w:r w:rsidR="000703B2">
        <w:rPr>
          <w:rFonts w:cs="Tahoma"/>
          <w:lang w:val="en-US"/>
        </w:rPr>
        <w:t>and</w:t>
      </w:r>
      <w:r w:rsidR="000703B2" w:rsidRPr="000703B2">
        <w:rPr>
          <w:rFonts w:cs="Tahoma"/>
        </w:rPr>
        <w:t xml:space="preserve"> </w:t>
      </w:r>
      <w:r w:rsidR="000703B2">
        <w:rPr>
          <w:rFonts w:cs="Tahoma"/>
          <w:lang w:val="en-US"/>
        </w:rPr>
        <w:t>their</w:t>
      </w:r>
      <w:r w:rsidR="000703B2" w:rsidRPr="000703B2">
        <w:rPr>
          <w:rFonts w:cs="Tahoma"/>
        </w:rPr>
        <w:t xml:space="preserve"> </w:t>
      </w:r>
      <w:r w:rsidR="000703B2">
        <w:rPr>
          <w:rFonts w:cs="Tahoma"/>
          <w:lang w:val="en-US"/>
        </w:rPr>
        <w:t>families</w:t>
      </w:r>
      <w:r w:rsidR="000703B2" w:rsidRPr="000703B2">
        <w:rPr>
          <w:rFonts w:cs="Tahoma"/>
        </w:rPr>
        <w:t xml:space="preserve"> </w:t>
      </w:r>
      <w:r w:rsidR="000703B2">
        <w:rPr>
          <w:rFonts w:cs="Tahoma"/>
          <w:lang w:val="en-US"/>
        </w:rPr>
        <w:t>in</w:t>
      </w:r>
      <w:r w:rsidR="000703B2" w:rsidRPr="000703B2">
        <w:rPr>
          <w:rFonts w:cs="Tahoma"/>
        </w:rPr>
        <w:t xml:space="preserve"> </w:t>
      </w:r>
      <w:r w:rsidR="000703B2">
        <w:rPr>
          <w:rFonts w:cs="Tahoma"/>
          <w:lang w:val="en-US"/>
        </w:rPr>
        <w:t>the</w:t>
      </w:r>
      <w:r w:rsidR="000703B2" w:rsidRPr="000703B2">
        <w:rPr>
          <w:rFonts w:cs="Tahoma"/>
        </w:rPr>
        <w:t xml:space="preserve"> </w:t>
      </w:r>
      <w:r w:rsidR="000703B2">
        <w:rPr>
          <w:rFonts w:cs="Tahoma"/>
          <w:lang w:val="en-US"/>
        </w:rPr>
        <w:t>Thessaloniki</w:t>
      </w:r>
      <w:r w:rsidR="000703B2" w:rsidRPr="000703B2">
        <w:rPr>
          <w:rFonts w:cs="Tahoma"/>
        </w:rPr>
        <w:t xml:space="preserve"> </w:t>
      </w:r>
      <w:r w:rsidR="000703B2">
        <w:rPr>
          <w:rFonts w:cs="Tahoma"/>
          <w:lang w:val="en-US"/>
        </w:rPr>
        <w:t>area</w:t>
      </w:r>
      <w:r w:rsidR="000703B2">
        <w:rPr>
          <w:rFonts w:cs="Tahoma"/>
        </w:rPr>
        <w:t>»</w:t>
      </w:r>
      <w:r w:rsidR="000703B2" w:rsidRPr="000703B2">
        <w:rPr>
          <w:rFonts w:cs="Tahoma"/>
        </w:rPr>
        <w:t xml:space="preserve">, </w:t>
      </w:r>
      <w:r w:rsidR="000703B2">
        <w:rPr>
          <w:rFonts w:cs="Tahoma"/>
        </w:rPr>
        <w:t>το οποίο χρηματοδοτείται από το υπουργείο Εξωτερικών της Ομοσπονδιακής Δημοκρατίας της Γερμανίας (</w:t>
      </w:r>
      <w:r w:rsidR="000703B2">
        <w:rPr>
          <w:rFonts w:cs="Tahoma"/>
          <w:lang w:val="en-US"/>
        </w:rPr>
        <w:t>German</w:t>
      </w:r>
      <w:r w:rsidR="000703B2" w:rsidRPr="000703B2">
        <w:rPr>
          <w:rFonts w:cs="Tahoma"/>
        </w:rPr>
        <w:t xml:space="preserve"> </w:t>
      </w:r>
      <w:r w:rsidR="000703B2">
        <w:rPr>
          <w:rFonts w:cs="Tahoma"/>
          <w:lang w:val="en-US"/>
        </w:rPr>
        <w:t>Federal</w:t>
      </w:r>
      <w:r w:rsidR="000703B2" w:rsidRPr="000703B2">
        <w:rPr>
          <w:rFonts w:cs="Tahoma"/>
        </w:rPr>
        <w:t xml:space="preserve"> </w:t>
      </w:r>
      <w:r w:rsidR="000703B2">
        <w:rPr>
          <w:rFonts w:cs="Tahoma"/>
          <w:lang w:val="en-US"/>
        </w:rPr>
        <w:t>Foreign</w:t>
      </w:r>
      <w:r w:rsidR="000703B2" w:rsidRPr="000703B2">
        <w:rPr>
          <w:rFonts w:cs="Tahoma"/>
        </w:rPr>
        <w:t xml:space="preserve"> </w:t>
      </w:r>
      <w:r w:rsidR="000703B2">
        <w:rPr>
          <w:rFonts w:cs="Tahoma"/>
          <w:lang w:val="en-US"/>
        </w:rPr>
        <w:t>Ministry</w:t>
      </w:r>
      <w:r w:rsidR="000703B2" w:rsidRPr="000703B2">
        <w:rPr>
          <w:rFonts w:cs="Tahoma"/>
        </w:rPr>
        <w:t xml:space="preserve"> – </w:t>
      </w:r>
      <w:r w:rsidR="000703B2">
        <w:rPr>
          <w:rFonts w:cs="Tahoma"/>
          <w:lang w:val="en-US"/>
        </w:rPr>
        <w:t>GFM</w:t>
      </w:r>
      <w:r w:rsidR="000703B2" w:rsidRPr="000703B2">
        <w:rPr>
          <w:rFonts w:cs="Tahoma"/>
        </w:rPr>
        <w:t>).</w:t>
      </w:r>
      <w:bookmarkEnd w:id="0"/>
    </w:p>
    <w:bookmarkEnd w:id="1"/>
    <w:p w14:paraId="6323F1D5" w14:textId="77777777" w:rsidR="003F7FC5" w:rsidRPr="00CD6782" w:rsidRDefault="003F7FC5" w:rsidP="00FA39B0">
      <w:pPr>
        <w:autoSpaceDE w:val="0"/>
        <w:autoSpaceDN w:val="0"/>
        <w:adjustRightInd w:val="0"/>
        <w:spacing w:before="120" w:after="120" w:line="276" w:lineRule="auto"/>
        <w:jc w:val="both"/>
        <w:rPr>
          <w:rFonts w:cs="Tahoma"/>
        </w:rPr>
      </w:pPr>
    </w:p>
    <w:tbl>
      <w:tblPr>
        <w:tblpPr w:leftFromText="180" w:rightFromText="180" w:vertAnchor="text" w:horzAnchor="margin" w:tblpY="137"/>
        <w:tblW w:w="8379" w:type="dxa"/>
        <w:tblLook w:val="04A0" w:firstRow="1" w:lastRow="0" w:firstColumn="1" w:lastColumn="0" w:noHBand="0" w:noVBand="1"/>
      </w:tblPr>
      <w:tblGrid>
        <w:gridCol w:w="3085"/>
        <w:gridCol w:w="5294"/>
      </w:tblGrid>
      <w:tr w:rsidR="00CC44FD" w:rsidRPr="00CD6782" w14:paraId="6014ABE8" w14:textId="77777777">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14:paraId="75015B22" w14:textId="77777777" w:rsidR="00CC44FD" w:rsidRPr="00CD6782" w:rsidRDefault="00CC44FD" w:rsidP="00CC44FD">
            <w:pPr>
              <w:spacing w:before="120" w:after="120" w:line="276" w:lineRule="auto"/>
              <w:jc w:val="center"/>
              <w:rPr>
                <w:rFonts w:cs="Tahoma"/>
                <w:b/>
              </w:rPr>
            </w:pPr>
            <w:r w:rsidRPr="00CD6782">
              <w:rPr>
                <w:rFonts w:cs="Tahoma"/>
                <w:b/>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14:paraId="501210A0" w14:textId="667A78DF" w:rsidR="00CC44FD" w:rsidRPr="00CD6782" w:rsidRDefault="00CC44FD" w:rsidP="00CC44FD">
            <w:pPr>
              <w:spacing w:before="120" w:after="120" w:line="276" w:lineRule="auto"/>
              <w:jc w:val="center"/>
              <w:rPr>
                <w:rFonts w:cs="Tahoma"/>
                <w:b/>
              </w:rPr>
            </w:pPr>
            <w:r w:rsidRPr="00CD6782">
              <w:rPr>
                <w:rFonts w:cs="Tahoma"/>
                <w:b/>
              </w:rPr>
              <w:t xml:space="preserve">Ημερομηνία δημοσίευσης στην  ιστοσελίδα της οργάνωσης </w:t>
            </w:r>
          </w:p>
        </w:tc>
      </w:tr>
      <w:tr w:rsidR="00CC44FD" w:rsidRPr="00CD6782" w14:paraId="6CDB9CEA" w14:textId="77777777">
        <w:trPr>
          <w:trHeight w:val="390"/>
        </w:trPr>
        <w:tc>
          <w:tcPr>
            <w:tcW w:w="3085" w:type="dxa"/>
            <w:tcBorders>
              <w:top w:val="nil"/>
              <w:left w:val="single" w:sz="4" w:space="0" w:color="auto"/>
              <w:bottom w:val="single" w:sz="4" w:space="0" w:color="auto"/>
              <w:right w:val="single" w:sz="4" w:space="0" w:color="auto"/>
            </w:tcBorders>
            <w:shd w:val="clear" w:color="auto" w:fill="auto"/>
            <w:vAlign w:val="center"/>
          </w:tcPr>
          <w:p w14:paraId="1413BEB2" w14:textId="77777777" w:rsidR="00CC44FD" w:rsidRPr="00CD6782" w:rsidRDefault="00CC44FD" w:rsidP="00CC44FD">
            <w:pPr>
              <w:spacing w:before="120" w:after="120" w:line="276" w:lineRule="auto"/>
              <w:jc w:val="center"/>
              <w:rPr>
                <w:rFonts w:cs="Tahoma"/>
              </w:rPr>
            </w:pPr>
            <w:r w:rsidRPr="00CD6782">
              <w:rPr>
                <w:rFonts w:cs="Tahoma"/>
              </w:rPr>
              <w:t>Χαμηλότερη τιμή</w:t>
            </w:r>
          </w:p>
        </w:tc>
        <w:tc>
          <w:tcPr>
            <w:tcW w:w="5294" w:type="dxa"/>
            <w:tcBorders>
              <w:top w:val="nil"/>
              <w:left w:val="nil"/>
              <w:bottom w:val="single" w:sz="4" w:space="0" w:color="auto"/>
              <w:right w:val="single" w:sz="4" w:space="0" w:color="auto"/>
            </w:tcBorders>
            <w:shd w:val="clear" w:color="auto" w:fill="auto"/>
            <w:vAlign w:val="center"/>
          </w:tcPr>
          <w:p w14:paraId="54877D37" w14:textId="1AF4A86B" w:rsidR="00CC44FD" w:rsidRPr="00CD6782" w:rsidRDefault="000703B2" w:rsidP="004C21AE">
            <w:pPr>
              <w:spacing w:before="120" w:after="120" w:line="276" w:lineRule="auto"/>
              <w:jc w:val="center"/>
              <w:rPr>
                <w:rFonts w:cs="Tahoma"/>
              </w:rPr>
            </w:pPr>
            <w:r>
              <w:rPr>
                <w:rFonts w:cs="Tahoma"/>
              </w:rPr>
              <w:t>12/07</w:t>
            </w:r>
            <w:r w:rsidR="00BB1EFA">
              <w:rPr>
                <w:rFonts w:cs="Tahoma"/>
              </w:rPr>
              <w:t>/2017</w:t>
            </w:r>
          </w:p>
        </w:tc>
      </w:tr>
    </w:tbl>
    <w:p w14:paraId="401FB977" w14:textId="77777777" w:rsidR="003F7FC5" w:rsidRPr="00CD6782" w:rsidRDefault="003F7FC5" w:rsidP="00FA39B0">
      <w:pPr>
        <w:autoSpaceDE w:val="0"/>
        <w:autoSpaceDN w:val="0"/>
        <w:adjustRightInd w:val="0"/>
        <w:spacing w:before="120" w:after="120" w:line="276" w:lineRule="auto"/>
        <w:jc w:val="both"/>
        <w:rPr>
          <w:rFonts w:cs="Tahoma"/>
        </w:rPr>
      </w:pPr>
    </w:p>
    <w:p w14:paraId="1C1AD8D5" w14:textId="77777777" w:rsidR="003F7FC5" w:rsidRPr="00CD6782" w:rsidRDefault="003F7FC5" w:rsidP="00FA39B0">
      <w:pPr>
        <w:autoSpaceDE w:val="0"/>
        <w:autoSpaceDN w:val="0"/>
        <w:adjustRightInd w:val="0"/>
        <w:spacing w:before="120" w:after="120" w:line="276" w:lineRule="auto"/>
        <w:jc w:val="both"/>
        <w:rPr>
          <w:rFonts w:cs="Tahoma"/>
        </w:rPr>
      </w:pPr>
    </w:p>
    <w:p w14:paraId="4CFD2B9C" w14:textId="77777777" w:rsidR="002526EA" w:rsidRPr="00CD6782" w:rsidRDefault="004B23AE" w:rsidP="00FA39B0">
      <w:pPr>
        <w:autoSpaceDE w:val="0"/>
        <w:autoSpaceDN w:val="0"/>
        <w:adjustRightInd w:val="0"/>
        <w:spacing w:before="120" w:after="120" w:line="276" w:lineRule="auto"/>
        <w:jc w:val="both"/>
        <w:rPr>
          <w:rFonts w:cs="Tahoma"/>
        </w:rPr>
      </w:pPr>
      <w:r w:rsidRPr="00CD6782">
        <w:rPr>
          <w:rFonts w:cs="Tahoma"/>
        </w:rPr>
        <w:t xml:space="preserve">Προϋπολογισθείσα δαπάνη για το σύνολο του έργου: </w:t>
      </w:r>
    </w:p>
    <w:p w14:paraId="34BAE3B1" w14:textId="45689FA9" w:rsidR="00A34FA7" w:rsidRPr="00A34FA7" w:rsidRDefault="00A34FA7" w:rsidP="00A34FA7">
      <w:pPr>
        <w:autoSpaceDE w:val="0"/>
        <w:autoSpaceDN w:val="0"/>
        <w:adjustRightInd w:val="0"/>
        <w:spacing w:before="120" w:after="120" w:line="276" w:lineRule="auto"/>
        <w:jc w:val="both"/>
        <w:rPr>
          <w:rFonts w:cs="Tahoma"/>
          <w:b/>
        </w:rPr>
      </w:pPr>
      <w:r w:rsidRPr="00A34FA7">
        <w:rPr>
          <w:rFonts w:cs="Tahoma"/>
          <w:b/>
        </w:rPr>
        <w:t>Δεκαέξι χιλιάδες οκτακόσια τριάντα δύο ευρώ και δώδεκα λεπτά (16.832,12 €) χωρίς ΦΠΑ, είκοσι χιλιάδες οκτακόσια εβδομήντα ένα ευρώ και ογδόντα τέσσερα λεπτά (20.871,84 €) συμπεριλαμβανομένου του αναλογούντος ΦΠΑ.</w:t>
      </w:r>
    </w:p>
    <w:p w14:paraId="4900C189" w14:textId="77777777" w:rsidR="003F7FC5" w:rsidRPr="00CD6782" w:rsidRDefault="003F7FC5" w:rsidP="00FA39B0">
      <w:pPr>
        <w:autoSpaceDE w:val="0"/>
        <w:autoSpaceDN w:val="0"/>
        <w:adjustRightInd w:val="0"/>
        <w:spacing w:before="120" w:after="120" w:line="276" w:lineRule="auto"/>
        <w:jc w:val="both"/>
        <w:rPr>
          <w:rFonts w:cs="Tahoma"/>
        </w:rPr>
      </w:pPr>
    </w:p>
    <w:p w14:paraId="3D0D8E0B" w14:textId="77777777" w:rsidR="002A38D9" w:rsidRPr="00CD6782" w:rsidRDefault="002A38D9" w:rsidP="00FA39B0">
      <w:pPr>
        <w:autoSpaceDE w:val="0"/>
        <w:autoSpaceDN w:val="0"/>
        <w:adjustRightInd w:val="0"/>
        <w:spacing w:before="120" w:after="120" w:line="276" w:lineRule="auto"/>
        <w:jc w:val="both"/>
        <w:rPr>
          <w:rFonts w:cs="Tahoma"/>
        </w:rPr>
      </w:pPr>
    </w:p>
    <w:p w14:paraId="4C0F1DB4" w14:textId="745AB964" w:rsidR="004A24C1" w:rsidRPr="00CD6782" w:rsidRDefault="00F96587" w:rsidP="004A24C1">
      <w:pPr>
        <w:spacing w:after="60" w:line="276" w:lineRule="auto"/>
        <w:jc w:val="center"/>
        <w:rPr>
          <w:b/>
          <w:sz w:val="28"/>
          <w:szCs w:val="28"/>
        </w:rPr>
      </w:pPr>
      <w:r w:rsidRPr="00CD6782">
        <w:rPr>
          <w:b/>
        </w:rPr>
        <w:br w:type="page"/>
      </w:r>
      <w:r w:rsidR="004A24C1" w:rsidRPr="00CD6782">
        <w:rPr>
          <w:b/>
          <w:sz w:val="28"/>
          <w:szCs w:val="28"/>
        </w:rPr>
        <w:lastRenderedPageBreak/>
        <w:t>Αριθμός Διακήρυξης</w:t>
      </w:r>
      <w:r w:rsidR="007676B6" w:rsidRPr="00CD6782">
        <w:rPr>
          <w:b/>
          <w:sz w:val="28"/>
          <w:szCs w:val="28"/>
        </w:rPr>
        <w:t xml:space="preserve"> </w:t>
      </w:r>
      <w:r w:rsidR="00870F82">
        <w:rPr>
          <w:b/>
          <w:sz w:val="28"/>
          <w:szCs w:val="28"/>
        </w:rPr>
        <w:t>Π</w:t>
      </w:r>
      <w:r w:rsidR="0051524B">
        <w:rPr>
          <w:b/>
          <w:sz w:val="28"/>
          <w:szCs w:val="28"/>
        </w:rPr>
        <w:t>7</w:t>
      </w:r>
      <w:r w:rsidR="00870F82">
        <w:rPr>
          <w:b/>
          <w:sz w:val="28"/>
          <w:szCs w:val="28"/>
        </w:rPr>
        <w:t>613</w:t>
      </w:r>
    </w:p>
    <w:p w14:paraId="7AF356D5" w14:textId="77777777" w:rsidR="00F83A03" w:rsidRPr="00741D99" w:rsidRDefault="00F83A03" w:rsidP="00F83A03">
      <w:pPr>
        <w:spacing w:after="0" w:line="276" w:lineRule="auto"/>
        <w:jc w:val="center"/>
        <w:rPr>
          <w:b/>
          <w:color w:val="1F4E79"/>
          <w:sz w:val="28"/>
          <w:szCs w:val="28"/>
        </w:rPr>
      </w:pPr>
      <w:r w:rsidRPr="00741D99">
        <w:rPr>
          <w:b/>
          <w:color w:val="1F4E79"/>
          <w:sz w:val="28"/>
          <w:szCs w:val="28"/>
        </w:rPr>
        <w:t>ΓΕΝΙΚΕΣ ΠΛΗΡΟΦΟΡΙΕΣ</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062"/>
      </w:tblGrid>
      <w:tr w:rsidR="00F83A03" w:rsidRPr="00CD6782" w14:paraId="382C51E5" w14:textId="77777777">
        <w:trPr>
          <w:trHeight w:val="567"/>
          <w:jc w:val="center"/>
        </w:trPr>
        <w:tc>
          <w:tcPr>
            <w:tcW w:w="4365" w:type="dxa"/>
            <w:shd w:val="clear" w:color="auto" w:fill="D9E2F3"/>
            <w:vAlign w:val="center"/>
          </w:tcPr>
          <w:p w14:paraId="64571E6A" w14:textId="77777777" w:rsidR="00F83A03" w:rsidRPr="00CD6782" w:rsidRDefault="00F83A03" w:rsidP="00A0703F">
            <w:pPr>
              <w:spacing w:before="40" w:after="40" w:line="240" w:lineRule="auto"/>
              <w:jc w:val="center"/>
              <w:rPr>
                <w:rFonts w:cs="Arial"/>
                <w:sz w:val="21"/>
                <w:szCs w:val="21"/>
              </w:rPr>
            </w:pPr>
            <w:r w:rsidRPr="00CD6782">
              <w:rPr>
                <w:rFonts w:cs="Arial"/>
                <w:sz w:val="21"/>
                <w:szCs w:val="21"/>
              </w:rPr>
              <w:t xml:space="preserve">ΑΝΑΘΕΤΟΥΣΑ </w:t>
            </w:r>
            <w:r w:rsidR="00A0703F" w:rsidRPr="00CD6782">
              <w:rPr>
                <w:rFonts w:cs="Arial"/>
                <w:sz w:val="21"/>
                <w:szCs w:val="21"/>
              </w:rPr>
              <w:t>ΟΡΓΑΝΩΣΗ</w:t>
            </w:r>
          </w:p>
        </w:tc>
        <w:tc>
          <w:tcPr>
            <w:tcW w:w="5062" w:type="dxa"/>
            <w:shd w:val="clear" w:color="auto" w:fill="auto"/>
            <w:vAlign w:val="center"/>
          </w:tcPr>
          <w:p w14:paraId="7D36BE37"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ΑΡΣΙΣ – ΚΟΙΝΩΝΙΚΗ ΟΡΓΑΝΩΣΗ ΥΠΟΣΤΗΡΙΞΗΣ ΝΕΩΝ</w:t>
            </w:r>
          </w:p>
        </w:tc>
      </w:tr>
      <w:tr w:rsidR="00F83A03" w:rsidRPr="00CD6782" w14:paraId="23267168" w14:textId="77777777">
        <w:trPr>
          <w:trHeight w:val="567"/>
          <w:jc w:val="center"/>
        </w:trPr>
        <w:tc>
          <w:tcPr>
            <w:tcW w:w="4365" w:type="dxa"/>
            <w:shd w:val="clear" w:color="auto" w:fill="D9E2F3"/>
            <w:vAlign w:val="center"/>
          </w:tcPr>
          <w:p w14:paraId="174E993B"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ΤΙΤΛΟΣ ΕΡΓΟΥ</w:t>
            </w:r>
          </w:p>
        </w:tc>
        <w:tc>
          <w:tcPr>
            <w:tcW w:w="5062" w:type="dxa"/>
            <w:shd w:val="clear" w:color="auto" w:fill="auto"/>
            <w:vAlign w:val="center"/>
          </w:tcPr>
          <w:p w14:paraId="3D593A82" w14:textId="629F5D55" w:rsidR="00F83A03" w:rsidRPr="00870F82" w:rsidRDefault="008B55A4" w:rsidP="00852A7A">
            <w:pPr>
              <w:spacing w:before="40" w:after="40" w:line="240" w:lineRule="auto"/>
              <w:jc w:val="center"/>
              <w:rPr>
                <w:rFonts w:cs="Arial"/>
                <w:sz w:val="21"/>
                <w:szCs w:val="21"/>
              </w:rPr>
            </w:pPr>
            <w:r>
              <w:rPr>
                <w:rFonts w:cs="Arial"/>
                <w:sz w:val="21"/>
                <w:szCs w:val="21"/>
              </w:rPr>
              <w:t>Προμήθεια προϊόντων σίτισης για τις ανάγκες του Κέντρου Υποστήριξης Νέων – Πτολεμαίων 42, Θεσσαλονίκη</w:t>
            </w:r>
          </w:p>
        </w:tc>
      </w:tr>
      <w:tr w:rsidR="00F83A03" w:rsidRPr="00CD6782" w14:paraId="0C98C2EB" w14:textId="77777777">
        <w:trPr>
          <w:trHeight w:val="567"/>
          <w:jc w:val="center"/>
        </w:trPr>
        <w:tc>
          <w:tcPr>
            <w:tcW w:w="4365" w:type="dxa"/>
            <w:shd w:val="clear" w:color="auto" w:fill="D9E2F3"/>
            <w:vAlign w:val="center"/>
          </w:tcPr>
          <w:p w14:paraId="14D97701"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ΦΟΡΕΑΣ ΓΙΑ ΤΟΝ ΟΠΟΙΟ ΠΡΟΟΡΙΖΕΤΑΙ ΤΟ ΕΡΓΟ</w:t>
            </w:r>
          </w:p>
        </w:tc>
        <w:tc>
          <w:tcPr>
            <w:tcW w:w="5062" w:type="dxa"/>
            <w:shd w:val="clear" w:color="auto" w:fill="auto"/>
            <w:vAlign w:val="center"/>
          </w:tcPr>
          <w:p w14:paraId="75B71B21"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ΑΡΣΙΣ – ΚΟΙΝΩΝΙΚΗ ΟΡΓΑΝΩΣΗ ΥΠΟΣΤΗΡΙΞΗΣ ΝΕΩΝ</w:t>
            </w:r>
          </w:p>
        </w:tc>
      </w:tr>
      <w:tr w:rsidR="00F83A03" w:rsidRPr="00CD6782" w14:paraId="1BE25201" w14:textId="77777777">
        <w:trPr>
          <w:trHeight w:val="567"/>
          <w:jc w:val="center"/>
        </w:trPr>
        <w:tc>
          <w:tcPr>
            <w:tcW w:w="4365" w:type="dxa"/>
            <w:shd w:val="clear" w:color="auto" w:fill="D9E2F3"/>
            <w:vAlign w:val="center"/>
          </w:tcPr>
          <w:p w14:paraId="5B7A63A6" w14:textId="77777777" w:rsidR="00F83A03" w:rsidRPr="00CD6782" w:rsidRDefault="00F83A03" w:rsidP="001624E4">
            <w:pPr>
              <w:spacing w:before="40" w:after="40" w:line="240" w:lineRule="auto"/>
              <w:jc w:val="center"/>
              <w:rPr>
                <w:rFonts w:cs="Arial"/>
                <w:sz w:val="21"/>
                <w:szCs w:val="21"/>
                <w:highlight w:val="yellow"/>
              </w:rPr>
            </w:pPr>
            <w:r w:rsidRPr="00CD6782">
              <w:rPr>
                <w:rFonts w:cs="Arial"/>
                <w:sz w:val="21"/>
                <w:szCs w:val="21"/>
              </w:rPr>
              <w:t>ΤΟΠΟΣ ΥΛΟΠΟΙΗΣΗΣ ΤΟΥ ΕΡΓΟΥ</w:t>
            </w:r>
          </w:p>
        </w:tc>
        <w:tc>
          <w:tcPr>
            <w:tcW w:w="5062" w:type="dxa"/>
            <w:shd w:val="clear" w:color="auto" w:fill="auto"/>
            <w:vAlign w:val="center"/>
          </w:tcPr>
          <w:p w14:paraId="014DAC94" w14:textId="5F1C8538" w:rsidR="00F83A03" w:rsidRPr="00CD6782" w:rsidRDefault="00790D1C" w:rsidP="00523AF0">
            <w:pPr>
              <w:spacing w:before="40" w:after="40" w:line="240" w:lineRule="auto"/>
              <w:jc w:val="center"/>
              <w:rPr>
                <w:rFonts w:cs="Arial"/>
                <w:sz w:val="21"/>
                <w:szCs w:val="21"/>
              </w:rPr>
            </w:pPr>
            <w:r w:rsidRPr="00CD6782">
              <w:rPr>
                <w:rFonts w:cs="Arial"/>
                <w:sz w:val="21"/>
                <w:szCs w:val="21"/>
              </w:rPr>
              <w:t xml:space="preserve">Τα προϊόντα θα </w:t>
            </w:r>
            <w:r w:rsidR="00E77B48">
              <w:rPr>
                <w:rFonts w:cs="Arial"/>
                <w:sz w:val="21"/>
                <w:szCs w:val="21"/>
              </w:rPr>
              <w:t>παραδίδονται καθ’ υπόδειξη της αναθέτουσας αρχής</w:t>
            </w:r>
            <w:r w:rsidR="004F0FFD">
              <w:rPr>
                <w:rFonts w:cs="Arial"/>
                <w:sz w:val="21"/>
                <w:szCs w:val="21"/>
              </w:rPr>
              <w:t>, σε δεκαπενθήμερη βάση,</w:t>
            </w:r>
            <w:r w:rsidR="00E77B48">
              <w:rPr>
                <w:rFonts w:cs="Arial"/>
                <w:sz w:val="21"/>
                <w:szCs w:val="21"/>
              </w:rPr>
              <w:t xml:space="preserve"> στο Κέντρο Υποστήριξης Νέων – Πτολεμαίων 42, Θεσσαλονίκη, με ευθύνη του αναδόχου, μέχρι την κάλυψη της συνολικής προσφερόμενης ποσότητας κατά τιμή μονάδας.</w:t>
            </w:r>
          </w:p>
        </w:tc>
      </w:tr>
      <w:tr w:rsidR="00F83A03" w:rsidRPr="00CD6782" w14:paraId="0F8DBB96" w14:textId="77777777">
        <w:trPr>
          <w:trHeight w:val="567"/>
          <w:jc w:val="center"/>
        </w:trPr>
        <w:tc>
          <w:tcPr>
            <w:tcW w:w="4365" w:type="dxa"/>
            <w:shd w:val="clear" w:color="auto" w:fill="D9E2F3"/>
            <w:vAlign w:val="center"/>
          </w:tcPr>
          <w:p w14:paraId="5470B898"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ΕΙΔΟΣ ΔΙΑΔΙΚΑΣΙΑΣ</w:t>
            </w:r>
          </w:p>
        </w:tc>
        <w:tc>
          <w:tcPr>
            <w:tcW w:w="5062" w:type="dxa"/>
            <w:shd w:val="clear" w:color="auto" w:fill="auto"/>
            <w:vAlign w:val="center"/>
          </w:tcPr>
          <w:p w14:paraId="03668876"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Ανοικτός μειοδοτικός διαγωνισμός</w:t>
            </w:r>
          </w:p>
        </w:tc>
      </w:tr>
      <w:tr w:rsidR="00F83A03" w:rsidRPr="00CD6782" w14:paraId="46D53760" w14:textId="77777777">
        <w:trPr>
          <w:trHeight w:val="567"/>
          <w:jc w:val="center"/>
        </w:trPr>
        <w:tc>
          <w:tcPr>
            <w:tcW w:w="4365" w:type="dxa"/>
            <w:shd w:val="clear" w:color="auto" w:fill="D9E2F3"/>
            <w:vAlign w:val="center"/>
          </w:tcPr>
          <w:p w14:paraId="4B621D1E"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ΚΡΙΤΗΡΙΟ ΑΞΙΟΛΟΓΗΣΗΣ</w:t>
            </w:r>
          </w:p>
        </w:tc>
        <w:tc>
          <w:tcPr>
            <w:tcW w:w="5062" w:type="dxa"/>
            <w:shd w:val="clear" w:color="auto" w:fill="auto"/>
            <w:vAlign w:val="center"/>
          </w:tcPr>
          <w:p w14:paraId="0E03E783" w14:textId="77777777" w:rsidR="00F83A03" w:rsidRPr="00CD6782" w:rsidRDefault="00F83A03" w:rsidP="001624E4">
            <w:pPr>
              <w:pStyle w:val="23"/>
              <w:spacing w:before="40" w:after="40" w:line="240" w:lineRule="auto"/>
              <w:rPr>
                <w:rFonts w:ascii="Calibri" w:eastAsia="Batang" w:hAnsi="Calibri" w:cs="Arial"/>
                <w:sz w:val="21"/>
                <w:szCs w:val="21"/>
                <w:lang w:val="el-GR" w:eastAsia="el-GR"/>
              </w:rPr>
            </w:pPr>
            <w:r w:rsidRPr="00CD6782">
              <w:rPr>
                <w:rFonts w:ascii="Calibri" w:eastAsia="Batang" w:hAnsi="Calibri" w:cs="Arial"/>
                <w:sz w:val="21"/>
                <w:szCs w:val="21"/>
                <w:lang w:val="el-GR" w:eastAsia="el-GR"/>
              </w:rPr>
              <w:t>Χαμηλότερη τιμή</w:t>
            </w:r>
          </w:p>
        </w:tc>
      </w:tr>
      <w:tr w:rsidR="00CD6782" w:rsidRPr="00CD6782" w14:paraId="6DD36C7C" w14:textId="77777777" w:rsidTr="00CD6782">
        <w:trPr>
          <w:trHeight w:val="334"/>
          <w:jc w:val="center"/>
        </w:trPr>
        <w:tc>
          <w:tcPr>
            <w:tcW w:w="4365" w:type="dxa"/>
            <w:shd w:val="clear" w:color="auto" w:fill="D9E2F3"/>
            <w:vAlign w:val="center"/>
          </w:tcPr>
          <w:p w14:paraId="7CBA2CD9"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ΤΕΧΝΙΚΕΣ ΠΡΟΔΙΑΓΡΑΦΕΣ</w:t>
            </w:r>
          </w:p>
        </w:tc>
        <w:tc>
          <w:tcPr>
            <w:tcW w:w="5062" w:type="dxa"/>
            <w:shd w:val="clear" w:color="auto" w:fill="auto"/>
            <w:vAlign w:val="center"/>
          </w:tcPr>
          <w:p w14:paraId="0D576BE8" w14:textId="77777777" w:rsidR="00F83A03" w:rsidRPr="00CD6782" w:rsidRDefault="00F83A03" w:rsidP="001624E4">
            <w:pPr>
              <w:pStyle w:val="23"/>
              <w:spacing w:before="40" w:after="40" w:line="240" w:lineRule="auto"/>
              <w:rPr>
                <w:rFonts w:ascii="Calibri" w:eastAsia="Batang" w:hAnsi="Calibri" w:cs="Arial"/>
                <w:sz w:val="21"/>
                <w:szCs w:val="21"/>
                <w:lang w:val="el-GR" w:eastAsia="el-GR"/>
              </w:rPr>
            </w:pPr>
            <w:r w:rsidRPr="00CD6782">
              <w:rPr>
                <w:rFonts w:ascii="Calibri" w:eastAsia="Batang" w:hAnsi="Calibri" w:cs="Arial"/>
                <w:sz w:val="21"/>
                <w:szCs w:val="21"/>
                <w:lang w:val="el-GR" w:eastAsia="el-GR"/>
              </w:rPr>
              <w:t>ΝΑΙ</w:t>
            </w:r>
          </w:p>
        </w:tc>
      </w:tr>
      <w:tr w:rsidR="00F83A03" w:rsidRPr="009E1305" w14:paraId="3D3A2A17" w14:textId="77777777">
        <w:trPr>
          <w:trHeight w:val="567"/>
          <w:jc w:val="center"/>
        </w:trPr>
        <w:tc>
          <w:tcPr>
            <w:tcW w:w="4365" w:type="dxa"/>
            <w:shd w:val="clear" w:color="auto" w:fill="D9E2F3"/>
            <w:vAlign w:val="center"/>
          </w:tcPr>
          <w:p w14:paraId="62F5BCA4"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ΠΡΟΥΠΟΛΟΓΙΣΜΟΣ</w:t>
            </w:r>
          </w:p>
        </w:tc>
        <w:tc>
          <w:tcPr>
            <w:tcW w:w="5062" w:type="dxa"/>
            <w:shd w:val="clear" w:color="auto" w:fill="auto"/>
            <w:vAlign w:val="center"/>
          </w:tcPr>
          <w:p w14:paraId="0852D97D" w14:textId="07C451AF" w:rsidR="00F83A03" w:rsidRPr="009E1305" w:rsidRDefault="00F83A03" w:rsidP="001624E4">
            <w:pPr>
              <w:pStyle w:val="23"/>
              <w:spacing w:before="40" w:after="0" w:line="240" w:lineRule="auto"/>
              <w:rPr>
                <w:rFonts w:ascii="Calibri" w:eastAsia="Batang" w:hAnsi="Calibri" w:cs="Calibri"/>
                <w:sz w:val="21"/>
                <w:szCs w:val="21"/>
                <w:lang w:val="el-GR" w:eastAsia="el-GR"/>
              </w:rPr>
            </w:pPr>
            <w:r w:rsidRPr="00870F82">
              <w:rPr>
                <w:rFonts w:ascii="Calibri" w:eastAsia="Batang" w:hAnsi="Calibri" w:cs="Calibri"/>
                <w:sz w:val="21"/>
                <w:szCs w:val="21"/>
                <w:lang w:val="el-GR" w:eastAsia="el-GR"/>
              </w:rPr>
              <w:t xml:space="preserve">Ο προϋπολογισμός του έργου είναι </w:t>
            </w:r>
            <w:r w:rsidR="00E77B48" w:rsidRPr="00870F82">
              <w:rPr>
                <w:rFonts w:ascii="Calibri" w:eastAsia="Batang" w:hAnsi="Calibri" w:cs="Calibri"/>
                <w:sz w:val="21"/>
                <w:szCs w:val="21"/>
                <w:lang w:val="el-GR" w:eastAsia="el-GR"/>
              </w:rPr>
              <w:t xml:space="preserve">16.832,12 </w:t>
            </w:r>
            <w:r w:rsidR="0051524B" w:rsidRPr="00870F82">
              <w:rPr>
                <w:rFonts w:ascii="Calibri" w:eastAsia="Batang" w:hAnsi="Calibri" w:cs="Calibri"/>
                <w:sz w:val="21"/>
                <w:szCs w:val="21"/>
                <w:lang w:val="el-GR"/>
              </w:rPr>
              <w:t>€</w:t>
            </w:r>
            <w:r w:rsidR="00E77B48" w:rsidRPr="00870F82">
              <w:rPr>
                <w:rFonts w:ascii="Calibri" w:eastAsia="Batang" w:hAnsi="Calibri" w:cs="Calibri"/>
                <w:sz w:val="21"/>
                <w:szCs w:val="21"/>
                <w:lang w:val="el-GR"/>
              </w:rPr>
              <w:t xml:space="preserve"> </w:t>
            </w:r>
            <w:r w:rsidR="00A22FD2" w:rsidRPr="00870F82">
              <w:rPr>
                <w:rFonts w:ascii="Calibri" w:eastAsia="Batang" w:hAnsi="Calibri" w:cs="Calibri"/>
                <w:sz w:val="21"/>
                <w:szCs w:val="21"/>
                <w:lang w:val="el-GR"/>
              </w:rPr>
              <w:t xml:space="preserve">χωρίς ΦΠΑ </w:t>
            </w:r>
            <w:r w:rsidR="00E77B48" w:rsidRPr="00870F82">
              <w:rPr>
                <w:rFonts w:ascii="Calibri" w:eastAsia="Batang" w:hAnsi="Calibri" w:cs="Calibri"/>
                <w:sz w:val="21"/>
                <w:szCs w:val="21"/>
                <w:lang w:val="el-GR"/>
              </w:rPr>
              <w:t>20.871,84</w:t>
            </w:r>
            <w:r w:rsidR="0051524B" w:rsidRPr="00870F82">
              <w:rPr>
                <w:rFonts w:ascii="Calibri" w:eastAsia="Batang" w:hAnsi="Calibri" w:cs="Calibri"/>
                <w:sz w:val="21"/>
                <w:szCs w:val="21"/>
                <w:lang w:val="el-GR"/>
              </w:rPr>
              <w:t>€</w:t>
            </w:r>
            <w:r w:rsidRPr="00870F82">
              <w:rPr>
                <w:rFonts w:ascii="Calibri" w:eastAsia="Batang" w:hAnsi="Calibri" w:cs="Calibri"/>
                <w:sz w:val="21"/>
                <w:szCs w:val="21"/>
                <w:lang w:val="el-GR" w:eastAsia="el-GR"/>
              </w:rPr>
              <w:t xml:space="preserve"> συμπεριλαμβανομένου του </w:t>
            </w:r>
            <w:r w:rsidR="00A22FD2" w:rsidRPr="00870F82">
              <w:rPr>
                <w:rFonts w:ascii="Calibri" w:eastAsia="Batang" w:hAnsi="Calibri" w:cs="Calibri"/>
                <w:sz w:val="21"/>
                <w:szCs w:val="21"/>
                <w:lang w:val="el-GR" w:eastAsia="el-GR"/>
              </w:rPr>
              <w:t xml:space="preserve">αναλογούντος </w:t>
            </w:r>
            <w:r w:rsidR="00870F82">
              <w:rPr>
                <w:rFonts w:ascii="Calibri" w:eastAsia="Batang" w:hAnsi="Calibri" w:cs="Calibri"/>
                <w:sz w:val="21"/>
                <w:szCs w:val="21"/>
                <w:lang w:val="el-GR" w:eastAsia="el-GR"/>
              </w:rPr>
              <w:t>ΦΠΑ</w:t>
            </w:r>
            <w:r w:rsidR="00A22FD2" w:rsidRPr="00870F82">
              <w:rPr>
                <w:rFonts w:ascii="Calibri" w:eastAsia="Batang" w:hAnsi="Calibri" w:cs="Calibri"/>
                <w:sz w:val="21"/>
                <w:szCs w:val="21"/>
                <w:lang w:val="el-GR" w:eastAsia="el-GR"/>
              </w:rPr>
              <w:t>.</w:t>
            </w:r>
          </w:p>
          <w:p w14:paraId="6D6E5830" w14:textId="77777777" w:rsidR="00F83A03" w:rsidRPr="009E1305" w:rsidRDefault="00F83A03" w:rsidP="001624E4">
            <w:pPr>
              <w:spacing w:after="40" w:line="240" w:lineRule="auto"/>
              <w:jc w:val="center"/>
              <w:rPr>
                <w:rFonts w:cs="Calibri"/>
                <w:sz w:val="21"/>
                <w:szCs w:val="21"/>
              </w:rPr>
            </w:pPr>
          </w:p>
        </w:tc>
      </w:tr>
      <w:tr w:rsidR="00F83A03" w:rsidRPr="00CD6782" w14:paraId="7D1476E8" w14:textId="77777777">
        <w:trPr>
          <w:trHeight w:val="567"/>
          <w:jc w:val="center"/>
        </w:trPr>
        <w:tc>
          <w:tcPr>
            <w:tcW w:w="4365" w:type="dxa"/>
            <w:shd w:val="clear" w:color="auto" w:fill="D9E2F3"/>
            <w:vAlign w:val="center"/>
          </w:tcPr>
          <w:p w14:paraId="7B6D898C"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ΧΡΗΜΑΤΟΔΟΤΗΣΗ ΕΡΓΟΥ</w:t>
            </w:r>
          </w:p>
        </w:tc>
        <w:tc>
          <w:tcPr>
            <w:tcW w:w="5062" w:type="dxa"/>
            <w:shd w:val="clear" w:color="auto" w:fill="auto"/>
            <w:vAlign w:val="center"/>
          </w:tcPr>
          <w:p w14:paraId="3442ADDB" w14:textId="23F4699C" w:rsidR="00F83A03" w:rsidRPr="00E77B48" w:rsidRDefault="00E77B48" w:rsidP="001624E4">
            <w:pPr>
              <w:spacing w:before="40" w:after="40" w:line="240" w:lineRule="auto"/>
              <w:jc w:val="center"/>
              <w:rPr>
                <w:rFonts w:cs="Arial"/>
                <w:sz w:val="21"/>
                <w:szCs w:val="21"/>
              </w:rPr>
            </w:pPr>
            <w:r>
              <w:rPr>
                <w:rFonts w:cs="Arial"/>
                <w:sz w:val="21"/>
                <w:szCs w:val="21"/>
              </w:rPr>
              <w:t>Το έργο χρηματοδοτείται από το Υπουργείο Εξωτερικών της Ομοσπονδιακής Δημοκρατίας της Γερμανίας (</w:t>
            </w:r>
            <w:r>
              <w:rPr>
                <w:rFonts w:cs="Arial"/>
                <w:sz w:val="21"/>
                <w:szCs w:val="21"/>
                <w:lang w:val="en-US"/>
              </w:rPr>
              <w:t>German</w:t>
            </w:r>
            <w:r w:rsidRPr="00E77B48">
              <w:rPr>
                <w:rFonts w:cs="Arial"/>
                <w:sz w:val="21"/>
                <w:szCs w:val="21"/>
              </w:rPr>
              <w:t xml:space="preserve"> </w:t>
            </w:r>
            <w:r>
              <w:rPr>
                <w:rFonts w:cs="Arial"/>
                <w:sz w:val="21"/>
                <w:szCs w:val="21"/>
                <w:lang w:val="en-US"/>
              </w:rPr>
              <w:t>Federal</w:t>
            </w:r>
            <w:r w:rsidRPr="00E77B48">
              <w:rPr>
                <w:rFonts w:cs="Arial"/>
                <w:sz w:val="21"/>
                <w:szCs w:val="21"/>
              </w:rPr>
              <w:t xml:space="preserve"> </w:t>
            </w:r>
            <w:r>
              <w:rPr>
                <w:rFonts w:cs="Arial"/>
                <w:sz w:val="21"/>
                <w:szCs w:val="21"/>
                <w:lang w:val="en-US"/>
              </w:rPr>
              <w:t>Foreign</w:t>
            </w:r>
            <w:r w:rsidRPr="00E77B48">
              <w:rPr>
                <w:rFonts w:cs="Arial"/>
                <w:sz w:val="21"/>
                <w:szCs w:val="21"/>
              </w:rPr>
              <w:t xml:space="preserve"> </w:t>
            </w:r>
            <w:r>
              <w:rPr>
                <w:rFonts w:cs="Arial"/>
                <w:sz w:val="21"/>
                <w:szCs w:val="21"/>
                <w:lang w:val="en-US"/>
              </w:rPr>
              <w:t>Ministry</w:t>
            </w:r>
            <w:r w:rsidRPr="00E77B48">
              <w:rPr>
                <w:rFonts w:cs="Arial"/>
                <w:sz w:val="21"/>
                <w:szCs w:val="21"/>
              </w:rPr>
              <w:t xml:space="preserve"> – </w:t>
            </w:r>
            <w:r>
              <w:rPr>
                <w:rFonts w:cs="Arial"/>
                <w:sz w:val="21"/>
                <w:szCs w:val="21"/>
                <w:lang w:val="en-US"/>
              </w:rPr>
              <w:t>GFM</w:t>
            </w:r>
            <w:r w:rsidRPr="00E77B48">
              <w:rPr>
                <w:rFonts w:cs="Arial"/>
                <w:sz w:val="21"/>
                <w:szCs w:val="21"/>
              </w:rPr>
              <w:t>)</w:t>
            </w:r>
          </w:p>
        </w:tc>
      </w:tr>
      <w:tr w:rsidR="00CA16FC" w:rsidRPr="00CD6782" w14:paraId="6572DCD5" w14:textId="77777777">
        <w:trPr>
          <w:trHeight w:val="567"/>
          <w:jc w:val="center"/>
        </w:trPr>
        <w:tc>
          <w:tcPr>
            <w:tcW w:w="4365" w:type="dxa"/>
            <w:shd w:val="clear" w:color="auto" w:fill="D9E2F3"/>
            <w:vAlign w:val="center"/>
          </w:tcPr>
          <w:p w14:paraId="1522A602" w14:textId="77777777" w:rsidR="00CA16FC" w:rsidRPr="00CA16FC" w:rsidRDefault="00CA16FC" w:rsidP="001624E4">
            <w:pPr>
              <w:spacing w:before="40" w:after="40" w:line="240" w:lineRule="auto"/>
              <w:jc w:val="center"/>
              <w:rPr>
                <w:rFonts w:cs="Arial"/>
                <w:sz w:val="20"/>
                <w:szCs w:val="20"/>
              </w:rPr>
            </w:pPr>
            <w:r w:rsidRPr="00CA16FC">
              <w:rPr>
                <w:rFonts w:cs="Arial"/>
                <w:sz w:val="20"/>
                <w:szCs w:val="20"/>
              </w:rPr>
              <w:t>ΔΙΑΡΚΕΙΑ ΕΡΓΟΥ</w:t>
            </w:r>
          </w:p>
        </w:tc>
        <w:tc>
          <w:tcPr>
            <w:tcW w:w="5062" w:type="dxa"/>
            <w:shd w:val="clear" w:color="auto" w:fill="auto"/>
            <w:vAlign w:val="center"/>
          </w:tcPr>
          <w:p w14:paraId="6D475ACA" w14:textId="4A8E406D" w:rsidR="00CA16FC" w:rsidRPr="00EA2D2A" w:rsidRDefault="00E77B48" w:rsidP="004F0FFD">
            <w:pPr>
              <w:spacing w:before="40" w:after="40" w:line="240" w:lineRule="auto"/>
              <w:jc w:val="center"/>
              <w:rPr>
                <w:rFonts w:cs="Arial"/>
                <w:sz w:val="21"/>
                <w:szCs w:val="21"/>
              </w:rPr>
            </w:pPr>
            <w:r w:rsidRPr="00CD6782">
              <w:rPr>
                <w:rFonts w:cs="Arial"/>
                <w:sz w:val="21"/>
                <w:szCs w:val="21"/>
              </w:rPr>
              <w:t xml:space="preserve">Τα προϊόντα θα </w:t>
            </w:r>
            <w:r>
              <w:rPr>
                <w:rFonts w:cs="Arial"/>
                <w:sz w:val="21"/>
                <w:szCs w:val="21"/>
              </w:rPr>
              <w:t>παραδίδονται καθ’ υπόδειξη της αναθέτουσας αρχής</w:t>
            </w:r>
            <w:r w:rsidR="004F0FFD">
              <w:rPr>
                <w:rFonts w:cs="Arial"/>
                <w:sz w:val="21"/>
                <w:szCs w:val="21"/>
              </w:rPr>
              <w:t>, σε δεκαπενθήμερη βάση,</w:t>
            </w:r>
            <w:r>
              <w:rPr>
                <w:rFonts w:cs="Arial"/>
                <w:sz w:val="21"/>
                <w:szCs w:val="21"/>
              </w:rPr>
              <w:t xml:space="preserve"> στο Κέντρο Υποστήριξης Νέων – Πτολεμαίων 42, Θεσσαλονίκη, με ευθύνη του αναδόχου, μέχρι την κάλυψη της συνολικής προσφερόμενης ποσότητας κατά τιμή μονάδας, μέχρι τις </w:t>
            </w:r>
            <w:r w:rsidR="004F0FFD">
              <w:rPr>
                <w:rFonts w:cs="Arial"/>
                <w:sz w:val="21"/>
                <w:szCs w:val="21"/>
              </w:rPr>
              <w:t>31-05-2018.</w:t>
            </w:r>
          </w:p>
        </w:tc>
      </w:tr>
      <w:tr w:rsidR="00F83A03" w:rsidRPr="00CD6782" w14:paraId="7E9C3CEC" w14:textId="77777777">
        <w:trPr>
          <w:trHeight w:val="567"/>
          <w:jc w:val="center"/>
        </w:trPr>
        <w:tc>
          <w:tcPr>
            <w:tcW w:w="4365" w:type="dxa"/>
            <w:shd w:val="clear" w:color="auto" w:fill="D9E2F3"/>
            <w:vAlign w:val="center"/>
          </w:tcPr>
          <w:p w14:paraId="028ED57D" w14:textId="77777777" w:rsidR="00F83A03" w:rsidRPr="00CD6782" w:rsidRDefault="00CA16FC" w:rsidP="00A0703F">
            <w:pPr>
              <w:spacing w:before="40" w:after="40" w:line="240" w:lineRule="auto"/>
              <w:jc w:val="center"/>
              <w:rPr>
                <w:rFonts w:cs="Arial"/>
                <w:sz w:val="21"/>
                <w:szCs w:val="21"/>
              </w:rPr>
            </w:pPr>
            <w:r w:rsidRPr="00CD6782">
              <w:rPr>
                <w:rFonts w:cs="Arial"/>
                <w:sz w:val="21"/>
                <w:szCs w:val="21"/>
              </w:rPr>
              <w:t>ΤΟΠΟΣ ΔΙΕΝΕΡΓΕΙΑΣ ΔΙΑΓΩΝΙΣΜΟΥ</w:t>
            </w:r>
          </w:p>
        </w:tc>
        <w:tc>
          <w:tcPr>
            <w:tcW w:w="5062" w:type="dxa"/>
            <w:shd w:val="clear" w:color="auto" w:fill="auto"/>
            <w:vAlign w:val="center"/>
          </w:tcPr>
          <w:p w14:paraId="3CA0C46C" w14:textId="73743F24" w:rsidR="00F83A03" w:rsidRPr="00EA2D2A" w:rsidRDefault="00CA16FC" w:rsidP="00A0703F">
            <w:pPr>
              <w:spacing w:before="40" w:after="40" w:line="240" w:lineRule="auto"/>
              <w:jc w:val="center"/>
              <w:rPr>
                <w:rFonts w:cs="Arial"/>
                <w:sz w:val="21"/>
                <w:szCs w:val="21"/>
              </w:rPr>
            </w:pPr>
            <w:r w:rsidRPr="00EA2D2A">
              <w:rPr>
                <w:rFonts w:cs="Arial"/>
                <w:sz w:val="21"/>
                <w:szCs w:val="21"/>
              </w:rPr>
              <w:t xml:space="preserve">Τα γραφεία  της Αναθέτουσας Οργάνωσης επί της οδού </w:t>
            </w:r>
            <w:r w:rsidR="004F0FFD">
              <w:rPr>
                <w:rFonts w:cs="Arial"/>
                <w:sz w:val="21"/>
                <w:szCs w:val="21"/>
              </w:rPr>
              <w:t xml:space="preserve">Λ. Σοφού 26 </w:t>
            </w:r>
            <w:r w:rsidRPr="00EA2D2A">
              <w:rPr>
                <w:rFonts w:cs="Arial"/>
                <w:sz w:val="21"/>
                <w:szCs w:val="21"/>
              </w:rPr>
              <w:t>στη Θεσσαλονίκη</w:t>
            </w:r>
          </w:p>
        </w:tc>
      </w:tr>
      <w:tr w:rsidR="00F83A03" w:rsidRPr="00CD6782" w14:paraId="517580DF" w14:textId="77777777">
        <w:trPr>
          <w:trHeight w:val="567"/>
          <w:jc w:val="center"/>
        </w:trPr>
        <w:tc>
          <w:tcPr>
            <w:tcW w:w="4365" w:type="dxa"/>
            <w:shd w:val="clear" w:color="auto" w:fill="D9E2F3"/>
            <w:vAlign w:val="center"/>
          </w:tcPr>
          <w:p w14:paraId="4ADA2AD6" w14:textId="1A197208" w:rsidR="00F83A03" w:rsidRPr="00CD6782" w:rsidRDefault="00CA16FC" w:rsidP="001624E4">
            <w:pPr>
              <w:spacing w:before="40" w:after="40" w:line="240" w:lineRule="auto"/>
              <w:jc w:val="center"/>
              <w:rPr>
                <w:rFonts w:cs="Arial"/>
                <w:sz w:val="21"/>
                <w:szCs w:val="21"/>
              </w:rPr>
            </w:pPr>
            <w:r w:rsidRPr="00CD6782">
              <w:rPr>
                <w:rFonts w:cs="Arial"/>
                <w:sz w:val="21"/>
                <w:szCs w:val="21"/>
              </w:rPr>
              <w:t xml:space="preserve">ΗΜΕΡΟΜΗΝΙΑ ΔΗΜΟΣΙΕΥΣΗΣ </w:t>
            </w:r>
          </w:p>
        </w:tc>
        <w:tc>
          <w:tcPr>
            <w:tcW w:w="5062" w:type="dxa"/>
            <w:shd w:val="clear" w:color="auto" w:fill="auto"/>
            <w:vAlign w:val="center"/>
          </w:tcPr>
          <w:p w14:paraId="2EAA2C62" w14:textId="61455ADD" w:rsidR="00F83A03" w:rsidRPr="00CD6782" w:rsidRDefault="004F0FFD" w:rsidP="00A0703F">
            <w:pPr>
              <w:spacing w:before="40" w:after="40" w:line="240" w:lineRule="auto"/>
              <w:jc w:val="center"/>
              <w:rPr>
                <w:rFonts w:cs="Arial"/>
                <w:sz w:val="21"/>
                <w:szCs w:val="21"/>
              </w:rPr>
            </w:pPr>
            <w:r>
              <w:rPr>
                <w:rFonts w:cs="Arial"/>
                <w:sz w:val="21"/>
                <w:szCs w:val="21"/>
              </w:rPr>
              <w:t>12/07/2017</w:t>
            </w:r>
          </w:p>
        </w:tc>
      </w:tr>
      <w:tr w:rsidR="00F83A03" w:rsidRPr="00CD6782" w14:paraId="3CAD0270" w14:textId="77777777">
        <w:trPr>
          <w:trHeight w:val="699"/>
          <w:jc w:val="center"/>
        </w:trPr>
        <w:tc>
          <w:tcPr>
            <w:tcW w:w="4365" w:type="dxa"/>
            <w:shd w:val="clear" w:color="auto" w:fill="D9E2F3"/>
            <w:vAlign w:val="center"/>
          </w:tcPr>
          <w:p w14:paraId="23DDB99D" w14:textId="77777777" w:rsidR="00F83A03" w:rsidRPr="00CD6782" w:rsidRDefault="00CA16FC" w:rsidP="001624E4">
            <w:pPr>
              <w:spacing w:before="40" w:after="40" w:line="240" w:lineRule="auto"/>
              <w:jc w:val="center"/>
              <w:rPr>
                <w:rFonts w:cs="Arial"/>
                <w:sz w:val="21"/>
                <w:szCs w:val="21"/>
              </w:rPr>
            </w:pPr>
            <w:r w:rsidRPr="00CD6782">
              <w:rPr>
                <w:rFonts w:cs="Arial"/>
                <w:sz w:val="21"/>
                <w:szCs w:val="21"/>
              </w:rPr>
              <w:t>ΗΜΕΡΟΜΗΝΙΑ ΕΝΑΡΞΗΣ ΥΠΟΒΟΛΗΣ ΠΡΟΣΦΟΡΩΝ</w:t>
            </w:r>
          </w:p>
        </w:tc>
        <w:tc>
          <w:tcPr>
            <w:tcW w:w="5062" w:type="dxa"/>
            <w:shd w:val="clear" w:color="auto" w:fill="auto"/>
            <w:vAlign w:val="center"/>
          </w:tcPr>
          <w:p w14:paraId="0C268445" w14:textId="3340D9F1" w:rsidR="00F83A03" w:rsidRPr="00CD6782" w:rsidRDefault="004F0FFD" w:rsidP="00862D58">
            <w:pPr>
              <w:spacing w:before="40" w:after="40" w:line="240" w:lineRule="auto"/>
              <w:jc w:val="center"/>
              <w:rPr>
                <w:rFonts w:cs="Arial"/>
                <w:sz w:val="21"/>
                <w:szCs w:val="21"/>
                <w:highlight w:val="yellow"/>
              </w:rPr>
            </w:pPr>
            <w:r>
              <w:rPr>
                <w:rFonts w:cs="Arial"/>
                <w:sz w:val="21"/>
                <w:szCs w:val="21"/>
              </w:rPr>
              <w:t>12/07</w:t>
            </w:r>
            <w:r w:rsidR="00CA16FC">
              <w:rPr>
                <w:rFonts w:cs="Arial"/>
                <w:sz w:val="21"/>
                <w:szCs w:val="21"/>
              </w:rPr>
              <w:t>/2017</w:t>
            </w:r>
          </w:p>
        </w:tc>
      </w:tr>
      <w:tr w:rsidR="00F83A03" w:rsidRPr="00CD6782" w14:paraId="287C16DC" w14:textId="77777777">
        <w:trPr>
          <w:trHeight w:val="567"/>
          <w:jc w:val="center"/>
        </w:trPr>
        <w:tc>
          <w:tcPr>
            <w:tcW w:w="4365" w:type="dxa"/>
            <w:shd w:val="clear" w:color="auto" w:fill="D9E2F3"/>
            <w:vAlign w:val="center"/>
          </w:tcPr>
          <w:p w14:paraId="54436571" w14:textId="77777777" w:rsidR="00F83A03" w:rsidRPr="00CD6782" w:rsidRDefault="00CA16FC" w:rsidP="001624E4">
            <w:pPr>
              <w:spacing w:before="40" w:after="40" w:line="240" w:lineRule="auto"/>
              <w:jc w:val="center"/>
              <w:rPr>
                <w:rFonts w:cs="Arial"/>
                <w:sz w:val="21"/>
                <w:szCs w:val="21"/>
              </w:rPr>
            </w:pPr>
            <w:r w:rsidRPr="00CD6782">
              <w:rPr>
                <w:rFonts w:cs="Arial"/>
                <w:sz w:val="21"/>
                <w:szCs w:val="21"/>
              </w:rPr>
              <w:t>ΚΑΤΑΛΗΚΤΙΚΗ ΗΜΕΡΟΜΗΝΙΑ ΥΠΟΒΟΛΗΣ ΠΡΟΣΦΟΡΩΝ</w:t>
            </w:r>
          </w:p>
        </w:tc>
        <w:tc>
          <w:tcPr>
            <w:tcW w:w="5062" w:type="dxa"/>
            <w:shd w:val="clear" w:color="auto" w:fill="auto"/>
            <w:vAlign w:val="center"/>
          </w:tcPr>
          <w:p w14:paraId="38978953" w14:textId="7EFCDAD2" w:rsidR="00F83A03" w:rsidRPr="00CD6782" w:rsidRDefault="004F0FFD" w:rsidP="001624E4">
            <w:pPr>
              <w:spacing w:before="40" w:after="40" w:line="240" w:lineRule="auto"/>
              <w:jc w:val="center"/>
              <w:rPr>
                <w:rFonts w:cs="Arial"/>
                <w:sz w:val="21"/>
                <w:szCs w:val="21"/>
                <w:highlight w:val="yellow"/>
              </w:rPr>
            </w:pPr>
            <w:r>
              <w:rPr>
                <w:rFonts w:cs="Arial"/>
                <w:sz w:val="21"/>
                <w:szCs w:val="21"/>
              </w:rPr>
              <w:t>19</w:t>
            </w:r>
            <w:r w:rsidR="00CA16FC" w:rsidRPr="00CD6782">
              <w:rPr>
                <w:rFonts w:cs="Arial"/>
                <w:sz w:val="21"/>
                <w:szCs w:val="21"/>
              </w:rPr>
              <w:t>/0</w:t>
            </w:r>
            <w:r>
              <w:rPr>
                <w:rFonts w:cs="Arial"/>
                <w:sz w:val="21"/>
                <w:szCs w:val="21"/>
              </w:rPr>
              <w:t>7</w:t>
            </w:r>
            <w:r w:rsidR="00CA16FC">
              <w:rPr>
                <w:rFonts w:cs="Arial"/>
                <w:sz w:val="21"/>
                <w:szCs w:val="21"/>
              </w:rPr>
              <w:t>/2017</w:t>
            </w:r>
            <w:r>
              <w:rPr>
                <w:rFonts w:cs="Arial"/>
                <w:sz w:val="21"/>
                <w:szCs w:val="21"/>
              </w:rPr>
              <w:t xml:space="preserve"> ώρα 14</w:t>
            </w:r>
            <w:r w:rsidR="00CA16FC" w:rsidRPr="00CD6782">
              <w:rPr>
                <w:rFonts w:cs="Arial"/>
                <w:sz w:val="21"/>
                <w:szCs w:val="21"/>
                <w:lang w:val="en-US"/>
              </w:rPr>
              <w:t>:00</w:t>
            </w:r>
          </w:p>
        </w:tc>
      </w:tr>
      <w:tr w:rsidR="00F83A03" w:rsidRPr="00CD6782" w14:paraId="29F6DBDA" w14:textId="77777777">
        <w:trPr>
          <w:trHeight w:val="567"/>
          <w:jc w:val="center"/>
        </w:trPr>
        <w:tc>
          <w:tcPr>
            <w:tcW w:w="4365" w:type="dxa"/>
            <w:shd w:val="clear" w:color="auto" w:fill="D9E2F3"/>
            <w:vAlign w:val="center"/>
          </w:tcPr>
          <w:p w14:paraId="3B85CA5E" w14:textId="77777777" w:rsidR="00F83A03" w:rsidRPr="00CD6782" w:rsidRDefault="00CA16FC" w:rsidP="001624E4">
            <w:pPr>
              <w:spacing w:before="40" w:after="40" w:line="240" w:lineRule="auto"/>
              <w:jc w:val="center"/>
              <w:rPr>
                <w:rFonts w:cs="Arial"/>
                <w:sz w:val="21"/>
                <w:szCs w:val="21"/>
              </w:rPr>
            </w:pPr>
            <w:r w:rsidRPr="00CD6782">
              <w:rPr>
                <w:rFonts w:cs="Arial"/>
                <w:sz w:val="21"/>
                <w:szCs w:val="21"/>
              </w:rPr>
              <w:t>ΤΟΠΟΣ ΚΑΤΑΘΕΣΗΣ ΠΡΟΣΦΟΡΩΝ</w:t>
            </w:r>
          </w:p>
        </w:tc>
        <w:tc>
          <w:tcPr>
            <w:tcW w:w="5062" w:type="dxa"/>
            <w:shd w:val="clear" w:color="auto" w:fill="auto"/>
            <w:vAlign w:val="center"/>
          </w:tcPr>
          <w:p w14:paraId="16B146D3" w14:textId="7C65DE73" w:rsidR="00F83A03" w:rsidRPr="00EA2D2A" w:rsidRDefault="00CA16FC" w:rsidP="006F10CA">
            <w:pPr>
              <w:spacing w:before="40" w:after="40" w:line="240" w:lineRule="auto"/>
              <w:jc w:val="center"/>
              <w:rPr>
                <w:rFonts w:cs="Arial"/>
                <w:sz w:val="21"/>
                <w:szCs w:val="21"/>
              </w:rPr>
            </w:pPr>
            <w:r w:rsidRPr="00EA2D2A">
              <w:rPr>
                <w:rFonts w:cs="Arial"/>
                <w:sz w:val="21"/>
                <w:szCs w:val="21"/>
              </w:rPr>
              <w:t xml:space="preserve">Τα γραφεία  της Αναθέτουσας Οργάνωσης επί της οδού </w:t>
            </w:r>
            <w:r w:rsidR="004F0FFD">
              <w:rPr>
                <w:rFonts w:cs="Arial"/>
                <w:sz w:val="21"/>
                <w:szCs w:val="21"/>
              </w:rPr>
              <w:t>Λ. Σοφού 26</w:t>
            </w:r>
            <w:r w:rsidRPr="00EA2D2A">
              <w:rPr>
                <w:rFonts w:cs="Arial"/>
                <w:sz w:val="21"/>
                <w:szCs w:val="21"/>
              </w:rPr>
              <w:t xml:space="preserve"> 30 στη Θεσσαλονίκη</w:t>
            </w:r>
          </w:p>
        </w:tc>
      </w:tr>
      <w:tr w:rsidR="00CD6782" w:rsidRPr="00CD6782" w14:paraId="1997AF59" w14:textId="77777777" w:rsidTr="00CD6782">
        <w:trPr>
          <w:trHeight w:val="500"/>
          <w:jc w:val="center"/>
        </w:trPr>
        <w:tc>
          <w:tcPr>
            <w:tcW w:w="4365" w:type="dxa"/>
            <w:shd w:val="clear" w:color="auto" w:fill="D9E2F3"/>
            <w:vAlign w:val="center"/>
          </w:tcPr>
          <w:p w14:paraId="7E5D13CE" w14:textId="77777777" w:rsidR="00F83A03" w:rsidRPr="00CD6782" w:rsidRDefault="00CA16FC" w:rsidP="001624E4">
            <w:pPr>
              <w:spacing w:before="40" w:after="40" w:line="240" w:lineRule="auto"/>
              <w:jc w:val="center"/>
              <w:rPr>
                <w:rFonts w:cs="Arial"/>
                <w:sz w:val="21"/>
                <w:szCs w:val="21"/>
              </w:rPr>
            </w:pPr>
            <w:r w:rsidRPr="00CD6782">
              <w:rPr>
                <w:rFonts w:cs="Arial"/>
                <w:sz w:val="21"/>
                <w:szCs w:val="21"/>
              </w:rPr>
              <w:lastRenderedPageBreak/>
              <w:t>ΠΡΟΘΕΣΜΙΑ ΓΙΑ ΤΗΝ ΥΠΟΒΟΛΗ ΔΙΕΥΚΡΙΝΙΣΕΩΝ ΕΠΙ ΤΩΝ ΟΡΩΝ ΤΗΣ ΔΙΑΚΗΡΥΞΗΣ</w:t>
            </w:r>
          </w:p>
        </w:tc>
        <w:tc>
          <w:tcPr>
            <w:tcW w:w="5062" w:type="dxa"/>
            <w:shd w:val="clear" w:color="auto" w:fill="auto"/>
            <w:vAlign w:val="center"/>
          </w:tcPr>
          <w:p w14:paraId="53CDCF54" w14:textId="5B48F93A" w:rsidR="00F83A03" w:rsidRPr="00CD6782" w:rsidRDefault="004F0FFD" w:rsidP="00A0703F">
            <w:pPr>
              <w:spacing w:before="40" w:after="40" w:line="240" w:lineRule="auto"/>
              <w:jc w:val="center"/>
              <w:rPr>
                <w:rFonts w:cs="Arial"/>
                <w:sz w:val="21"/>
                <w:szCs w:val="21"/>
              </w:rPr>
            </w:pPr>
            <w:r>
              <w:rPr>
                <w:rFonts w:cs="Arial"/>
                <w:sz w:val="21"/>
                <w:szCs w:val="21"/>
              </w:rPr>
              <w:t>17/07</w:t>
            </w:r>
            <w:r w:rsidR="00CA16FC">
              <w:rPr>
                <w:rFonts w:cs="Arial"/>
                <w:sz w:val="21"/>
                <w:szCs w:val="21"/>
              </w:rPr>
              <w:t>/2017</w:t>
            </w:r>
          </w:p>
        </w:tc>
      </w:tr>
      <w:tr w:rsidR="00CA16FC" w:rsidRPr="00CD6782" w14:paraId="4D43C3FA" w14:textId="77777777" w:rsidTr="000E6E86">
        <w:trPr>
          <w:trHeight w:val="1305"/>
          <w:jc w:val="center"/>
        </w:trPr>
        <w:tc>
          <w:tcPr>
            <w:tcW w:w="4365" w:type="dxa"/>
            <w:shd w:val="clear" w:color="auto" w:fill="D9E2F3"/>
            <w:vAlign w:val="center"/>
          </w:tcPr>
          <w:p w14:paraId="6B2E9709" w14:textId="77777777" w:rsidR="00CA16FC" w:rsidRPr="00CD6782" w:rsidRDefault="00CA16FC" w:rsidP="001624E4">
            <w:pPr>
              <w:spacing w:before="40" w:after="40" w:line="240" w:lineRule="auto"/>
              <w:jc w:val="center"/>
              <w:rPr>
                <w:rFonts w:cs="Arial"/>
                <w:sz w:val="21"/>
                <w:szCs w:val="21"/>
              </w:rPr>
            </w:pPr>
            <w:r w:rsidRPr="00CD6782">
              <w:rPr>
                <w:rFonts w:cs="Arial"/>
                <w:sz w:val="21"/>
                <w:szCs w:val="21"/>
              </w:rPr>
              <w:t>ΗΜΕΡΟΜΗΝΙΑ ΚΑΙ ΩΡΑ ΑΠΟΣΦΡΑΓΙΣΗΣ ΠΡΟΣΦΟΡΩΝ (ΦΑΚΕΛΟΥ ΔΙΚΑΙΟΛΟΓΗΤΙΚΩΝ ΚΑΙ</w:t>
            </w:r>
          </w:p>
          <w:p w14:paraId="75652CD4" w14:textId="77777777" w:rsidR="00CA16FC" w:rsidRPr="00CD6782" w:rsidRDefault="00CA16FC" w:rsidP="001624E4">
            <w:pPr>
              <w:spacing w:before="40" w:after="40" w:line="240" w:lineRule="auto"/>
              <w:jc w:val="center"/>
              <w:rPr>
                <w:rFonts w:cs="Arial"/>
                <w:sz w:val="21"/>
                <w:szCs w:val="21"/>
              </w:rPr>
            </w:pPr>
            <w:r w:rsidRPr="00CD6782">
              <w:rPr>
                <w:rFonts w:cs="Arial"/>
                <w:sz w:val="21"/>
                <w:szCs w:val="21"/>
              </w:rPr>
              <w:t>ΤΕΧΝΙΚΩΝ ΠΡΟΣΦΟΡΩΝ)</w:t>
            </w:r>
          </w:p>
        </w:tc>
        <w:tc>
          <w:tcPr>
            <w:tcW w:w="5062" w:type="dxa"/>
            <w:shd w:val="clear" w:color="auto" w:fill="auto"/>
            <w:vAlign w:val="center"/>
          </w:tcPr>
          <w:p w14:paraId="4575A4E5" w14:textId="046355AF" w:rsidR="00CA16FC" w:rsidRPr="00CD6782" w:rsidRDefault="004F0FFD" w:rsidP="006E6FF4">
            <w:pPr>
              <w:spacing w:before="40" w:after="40" w:line="240" w:lineRule="auto"/>
              <w:jc w:val="center"/>
              <w:rPr>
                <w:rFonts w:cs="Arial"/>
                <w:sz w:val="21"/>
                <w:szCs w:val="21"/>
              </w:rPr>
            </w:pPr>
            <w:r>
              <w:rPr>
                <w:rFonts w:cs="Arial"/>
                <w:sz w:val="21"/>
                <w:szCs w:val="21"/>
              </w:rPr>
              <w:t>19</w:t>
            </w:r>
            <w:r w:rsidR="00CA16FC" w:rsidRPr="00CD6782">
              <w:rPr>
                <w:rFonts w:cs="Arial"/>
                <w:sz w:val="21"/>
                <w:szCs w:val="21"/>
              </w:rPr>
              <w:t>/0</w:t>
            </w:r>
            <w:r>
              <w:rPr>
                <w:rFonts w:cs="Arial"/>
                <w:sz w:val="21"/>
                <w:szCs w:val="21"/>
              </w:rPr>
              <w:t>7</w:t>
            </w:r>
            <w:r w:rsidR="00CA16FC">
              <w:rPr>
                <w:rFonts w:cs="Arial"/>
                <w:sz w:val="21"/>
                <w:szCs w:val="21"/>
              </w:rPr>
              <w:t>/2017</w:t>
            </w:r>
            <w:r w:rsidR="00CA16FC" w:rsidRPr="00CD6782">
              <w:rPr>
                <w:rFonts w:cs="Arial"/>
                <w:sz w:val="21"/>
                <w:szCs w:val="21"/>
              </w:rPr>
              <w:t xml:space="preserve"> ώρα 1</w:t>
            </w:r>
            <w:r>
              <w:rPr>
                <w:rFonts w:cs="Arial"/>
                <w:sz w:val="21"/>
                <w:szCs w:val="21"/>
                <w:lang w:val="en-US"/>
              </w:rPr>
              <w:t>5</w:t>
            </w:r>
            <w:r w:rsidR="00CA16FC" w:rsidRPr="00CD6782">
              <w:rPr>
                <w:rFonts w:cs="Arial"/>
                <w:sz w:val="21"/>
                <w:szCs w:val="21"/>
                <w:lang w:val="en-US"/>
              </w:rPr>
              <w:t>:00</w:t>
            </w:r>
          </w:p>
        </w:tc>
      </w:tr>
      <w:tr w:rsidR="00F83A03" w:rsidRPr="00CD6782" w14:paraId="7302E423" w14:textId="77777777">
        <w:trPr>
          <w:trHeight w:val="567"/>
          <w:jc w:val="center"/>
        </w:trPr>
        <w:tc>
          <w:tcPr>
            <w:tcW w:w="4365" w:type="dxa"/>
            <w:shd w:val="clear" w:color="auto" w:fill="D9E2F3"/>
            <w:vAlign w:val="center"/>
          </w:tcPr>
          <w:p w14:paraId="3BC21F0B" w14:textId="77777777" w:rsidR="00F83A03" w:rsidRPr="00CD6782" w:rsidRDefault="00F83A03" w:rsidP="001624E4">
            <w:pPr>
              <w:spacing w:before="40" w:after="40" w:line="240" w:lineRule="auto"/>
              <w:jc w:val="center"/>
              <w:rPr>
                <w:rFonts w:cs="Arial"/>
                <w:sz w:val="21"/>
                <w:szCs w:val="21"/>
              </w:rPr>
            </w:pPr>
            <w:r w:rsidRPr="00CD6782">
              <w:rPr>
                <w:rFonts w:cs="Arial"/>
                <w:sz w:val="21"/>
                <w:szCs w:val="21"/>
              </w:rPr>
              <w:t xml:space="preserve">ΗΜΕΡΟΜΗΝΙΑ ΚΑΙ ΩΡΑ ΑΠΟΣΦΡΑΓΙΣΗΣ ΟΙΚΟΝΟΜΙΚΩΝ ΠΡΟΣΦΟΡΩΝ  </w:t>
            </w:r>
          </w:p>
        </w:tc>
        <w:tc>
          <w:tcPr>
            <w:tcW w:w="5062" w:type="dxa"/>
            <w:shd w:val="clear" w:color="auto" w:fill="auto"/>
            <w:vAlign w:val="center"/>
          </w:tcPr>
          <w:p w14:paraId="212DBEF1" w14:textId="76A40C59" w:rsidR="00F83A03" w:rsidRPr="00CD6782" w:rsidRDefault="004F0FFD" w:rsidP="00CC1900">
            <w:pPr>
              <w:spacing w:before="40" w:after="40" w:line="240" w:lineRule="auto"/>
              <w:jc w:val="center"/>
              <w:rPr>
                <w:rFonts w:cs="Arial"/>
                <w:sz w:val="21"/>
                <w:szCs w:val="21"/>
                <w:lang w:val="en-US"/>
              </w:rPr>
            </w:pPr>
            <w:r>
              <w:rPr>
                <w:rFonts w:cs="Arial"/>
                <w:sz w:val="21"/>
                <w:szCs w:val="21"/>
              </w:rPr>
              <w:t>20</w:t>
            </w:r>
            <w:r w:rsidR="00F83A03" w:rsidRPr="00CD6782">
              <w:rPr>
                <w:rFonts w:cs="Arial"/>
                <w:sz w:val="21"/>
                <w:szCs w:val="21"/>
                <w:lang w:val="en-US"/>
              </w:rPr>
              <w:t>/0</w:t>
            </w:r>
            <w:r>
              <w:rPr>
                <w:rFonts w:cs="Arial"/>
                <w:sz w:val="21"/>
                <w:szCs w:val="21"/>
              </w:rPr>
              <w:t>7</w:t>
            </w:r>
            <w:r w:rsidR="00CA16FC">
              <w:rPr>
                <w:rFonts w:cs="Arial"/>
                <w:sz w:val="21"/>
                <w:szCs w:val="21"/>
                <w:lang w:val="en-US"/>
              </w:rPr>
              <w:t>/2017</w:t>
            </w:r>
            <w:r w:rsidR="00F83A03" w:rsidRPr="00CD6782">
              <w:rPr>
                <w:rFonts w:cs="Arial"/>
                <w:sz w:val="21"/>
                <w:szCs w:val="21"/>
                <w:lang w:val="en-US"/>
              </w:rPr>
              <w:t xml:space="preserve"> </w:t>
            </w:r>
            <w:r w:rsidR="004A24C1" w:rsidRPr="00CD6782">
              <w:rPr>
                <w:rFonts w:cs="Arial"/>
                <w:sz w:val="21"/>
                <w:szCs w:val="21"/>
              </w:rPr>
              <w:t>ώρα 1</w:t>
            </w:r>
            <w:r w:rsidR="006D1C9D" w:rsidRPr="00CD6782">
              <w:rPr>
                <w:rFonts w:cs="Arial"/>
                <w:sz w:val="21"/>
                <w:szCs w:val="21"/>
              </w:rPr>
              <w:t>2</w:t>
            </w:r>
            <w:r w:rsidR="00F83A03" w:rsidRPr="00CD6782">
              <w:rPr>
                <w:rFonts w:cs="Arial"/>
                <w:sz w:val="21"/>
                <w:szCs w:val="21"/>
                <w:lang w:val="en-US"/>
              </w:rPr>
              <w:t>:00</w:t>
            </w:r>
          </w:p>
        </w:tc>
      </w:tr>
      <w:tr w:rsidR="00F83A03" w:rsidRPr="00CD6782" w14:paraId="1D2B9A18" w14:textId="77777777">
        <w:trPr>
          <w:trHeight w:val="567"/>
          <w:jc w:val="center"/>
        </w:trPr>
        <w:tc>
          <w:tcPr>
            <w:tcW w:w="4365" w:type="dxa"/>
            <w:shd w:val="clear" w:color="auto" w:fill="D9E2F3"/>
            <w:vAlign w:val="center"/>
          </w:tcPr>
          <w:p w14:paraId="50F70295" w14:textId="77777777" w:rsidR="00F83A03" w:rsidRPr="00CD6782" w:rsidRDefault="00F83A03" w:rsidP="00A0703F">
            <w:pPr>
              <w:spacing w:before="40" w:after="40" w:line="240" w:lineRule="auto"/>
              <w:jc w:val="center"/>
              <w:rPr>
                <w:rFonts w:cs="Arial"/>
                <w:sz w:val="21"/>
                <w:szCs w:val="21"/>
              </w:rPr>
            </w:pPr>
            <w:r w:rsidRPr="00CD6782">
              <w:rPr>
                <w:rFonts w:cs="Arial"/>
                <w:sz w:val="21"/>
                <w:szCs w:val="21"/>
              </w:rPr>
              <w:t>ΧΡΟΝΟΣ ΙΣΧΥΟΣ ΥΠΟΒΛΗΘΕ</w:t>
            </w:r>
            <w:r w:rsidR="00A0703F" w:rsidRPr="00CD6782">
              <w:rPr>
                <w:rFonts w:cs="Arial"/>
                <w:sz w:val="21"/>
                <w:szCs w:val="21"/>
              </w:rPr>
              <w:t>ΙΣΩΝ</w:t>
            </w:r>
            <w:r w:rsidRPr="00CD6782">
              <w:rPr>
                <w:rFonts w:cs="Arial"/>
                <w:sz w:val="21"/>
                <w:szCs w:val="21"/>
              </w:rPr>
              <w:t xml:space="preserve"> ΠΡΟΣΦΟΡΩΝ</w:t>
            </w:r>
          </w:p>
        </w:tc>
        <w:tc>
          <w:tcPr>
            <w:tcW w:w="5062" w:type="dxa"/>
            <w:shd w:val="clear" w:color="auto" w:fill="auto"/>
            <w:vAlign w:val="center"/>
          </w:tcPr>
          <w:p w14:paraId="2F2AEF50" w14:textId="02781A3F" w:rsidR="00F83A03" w:rsidRPr="00CD6782" w:rsidRDefault="004F0FFD" w:rsidP="006E6FF4">
            <w:pPr>
              <w:spacing w:before="40" w:after="40" w:line="240" w:lineRule="auto"/>
              <w:jc w:val="center"/>
              <w:rPr>
                <w:rFonts w:cs="Arial"/>
                <w:sz w:val="21"/>
                <w:szCs w:val="21"/>
              </w:rPr>
            </w:pPr>
            <w:r>
              <w:rPr>
                <w:rFonts w:cs="Arial"/>
                <w:sz w:val="21"/>
                <w:szCs w:val="21"/>
              </w:rPr>
              <w:t>Μέχρι τις 31/05/2018</w:t>
            </w:r>
            <w:r w:rsidR="00EA2D2A">
              <w:rPr>
                <w:rFonts w:cs="Arial"/>
                <w:sz w:val="21"/>
                <w:szCs w:val="21"/>
              </w:rPr>
              <w:t xml:space="preserve"> υπό την επιφύλαξη του άρθρου 8 παράγραφος 2 της παρούσης</w:t>
            </w:r>
          </w:p>
        </w:tc>
      </w:tr>
    </w:tbl>
    <w:p w14:paraId="2CC34FE1"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Έχοντας υπόψη:</w:t>
      </w:r>
    </w:p>
    <w:p w14:paraId="5BDC3750" w14:textId="77777777" w:rsidR="00F93522" w:rsidRPr="00F93522" w:rsidRDefault="00F93522" w:rsidP="00DF2843">
      <w:pPr>
        <w:numPr>
          <w:ilvl w:val="0"/>
          <w:numId w:val="20"/>
        </w:numPr>
        <w:spacing w:after="95" w:line="267" w:lineRule="auto"/>
        <w:ind w:right="44" w:hanging="528"/>
        <w:jc w:val="both"/>
        <w:rPr>
          <w:rFonts w:cs="Calibri"/>
        </w:rPr>
      </w:pPr>
      <w:r w:rsidRPr="00F93522">
        <w:rPr>
          <w:rFonts w:cs="Calibri"/>
        </w:rPr>
        <w:t xml:space="preserve">Τον Κώδικα Προμηθειών  της  ΑΡΣΙΣ. </w:t>
      </w:r>
    </w:p>
    <w:p w14:paraId="2A42EA54" w14:textId="77777777" w:rsidR="00F93522" w:rsidRPr="00F93522" w:rsidRDefault="00F93522" w:rsidP="00DF2843">
      <w:pPr>
        <w:numPr>
          <w:ilvl w:val="0"/>
          <w:numId w:val="20"/>
        </w:numPr>
        <w:spacing w:after="95" w:line="267" w:lineRule="auto"/>
        <w:ind w:right="44" w:hanging="528"/>
        <w:jc w:val="both"/>
        <w:rPr>
          <w:rFonts w:cs="Calibri"/>
        </w:rPr>
      </w:pPr>
      <w:r w:rsidRPr="00F93522">
        <w:rPr>
          <w:rFonts w:cs="Calibri"/>
        </w:rPr>
        <w:t>Τον Κώδικα Δεοντολογίας Προμηθευτών της ΑΡΣΙΣ, που είναι αναρτημένος στο site της Οργάνωσης</w:t>
      </w:r>
    </w:p>
    <w:p w14:paraId="6424726D" w14:textId="50E27744" w:rsidR="00F93522" w:rsidRPr="00F93522" w:rsidRDefault="00F93522" w:rsidP="00DF2843">
      <w:pPr>
        <w:numPr>
          <w:ilvl w:val="0"/>
          <w:numId w:val="20"/>
        </w:numPr>
        <w:spacing w:after="128" w:line="267" w:lineRule="auto"/>
        <w:ind w:right="44" w:hanging="528"/>
        <w:jc w:val="both"/>
        <w:rPr>
          <w:rFonts w:cs="Calibri"/>
        </w:rPr>
      </w:pPr>
      <w:r w:rsidRPr="00F93522">
        <w:rPr>
          <w:rFonts w:cs="Calibri"/>
        </w:rPr>
        <w:t>Την απόφαση του Διοικητικού Συμβουλίου της ΑΡΣΙΣ επί της υπ΄αριθμ</w:t>
      </w:r>
      <w:r w:rsidRPr="005556D2">
        <w:rPr>
          <w:rFonts w:cs="Calibri"/>
        </w:rPr>
        <w:t>.Π</w:t>
      </w:r>
      <w:r w:rsidR="005556D2" w:rsidRPr="005556D2">
        <w:rPr>
          <w:rFonts w:cs="Calibri"/>
        </w:rPr>
        <w:t>7613</w:t>
      </w:r>
      <w:r w:rsidR="00EA2D2A">
        <w:rPr>
          <w:rFonts w:cs="Calibri"/>
        </w:rPr>
        <w:t xml:space="preserve"> </w:t>
      </w:r>
      <w:r w:rsidRPr="00F93522">
        <w:rPr>
          <w:rFonts w:cs="Calibri"/>
        </w:rPr>
        <w:t xml:space="preserve">προκήρυξης της </w:t>
      </w:r>
      <w:r w:rsidR="004F0FFD">
        <w:rPr>
          <w:rFonts w:cs="Calibri"/>
        </w:rPr>
        <w:t>12-07-2017</w:t>
      </w:r>
      <w:r w:rsidRPr="00F93522">
        <w:rPr>
          <w:rFonts w:cs="Calibri"/>
        </w:rPr>
        <w:t xml:space="preserve">  για την διενέργεια Ανοικτού Μειοδοτικού Διαγωνισμού για την «</w:t>
      </w:r>
      <w:bookmarkStart w:id="2" w:name="_Hlk487638593"/>
      <w:r w:rsidR="004F0FFD" w:rsidRPr="004F0FFD">
        <w:rPr>
          <w:rFonts w:cs="Calibri"/>
        </w:rPr>
        <w:t>Προμήθεια προϊόντων σίτισης για τις ανάγκες του Κέντρου Υποστήριξης Νέων – Πτολεμαίων 42, Θεσσαλονίκη</w:t>
      </w:r>
      <w:bookmarkEnd w:id="2"/>
      <w:r w:rsidRPr="00F93522">
        <w:rPr>
          <w:rFonts w:cs="Calibri"/>
        </w:rPr>
        <w:t xml:space="preserve">», τον ορισμό της Επιτροπής Διενέργειας Διαγωνισμού και τον ορισμό Επιτροπής Τεχνικής Αξιολόγησης. </w:t>
      </w:r>
    </w:p>
    <w:p w14:paraId="6546BE99" w14:textId="71FC6923" w:rsidR="00F93522" w:rsidRPr="00F93522" w:rsidRDefault="00F93522" w:rsidP="00DF2843">
      <w:pPr>
        <w:numPr>
          <w:ilvl w:val="0"/>
          <w:numId w:val="20"/>
        </w:numPr>
        <w:spacing w:after="95" w:line="267" w:lineRule="auto"/>
        <w:ind w:right="44" w:hanging="528"/>
        <w:jc w:val="both"/>
        <w:rPr>
          <w:rFonts w:cs="Calibri"/>
        </w:rPr>
      </w:pPr>
      <w:r w:rsidRPr="00F93522">
        <w:rPr>
          <w:rFonts w:cs="Calibri"/>
        </w:rPr>
        <w:t xml:space="preserve">To Συμφωνητικό Συνεργασίας μεταξύ </w:t>
      </w:r>
      <w:r w:rsidR="004F0FFD" w:rsidRPr="00F93522">
        <w:rPr>
          <w:rFonts w:cs="Calibri"/>
        </w:rPr>
        <w:t xml:space="preserve">της αστικής εταιρείας μη κερδοσκοπικού χαρακτήρα «ΑΡΣΙΣ» ΚΟΙΝΩΝΙΚΗ ΟΡΓΑΝΩΣΗ ΥΠΟΣΤΗΡΙΞΗΣ ΝΕΩΝ» </w:t>
      </w:r>
      <w:r w:rsidR="007175BE">
        <w:rPr>
          <w:rFonts w:cs="Calibri"/>
        </w:rPr>
        <w:t xml:space="preserve">και της </w:t>
      </w:r>
      <w:r w:rsidR="007175BE">
        <w:rPr>
          <w:rFonts w:cs="Calibri"/>
          <w:lang w:val="en-US"/>
        </w:rPr>
        <w:t>Arbeiter</w:t>
      </w:r>
      <w:r w:rsidR="007175BE" w:rsidRPr="007175BE">
        <w:rPr>
          <w:rFonts w:cs="Calibri"/>
        </w:rPr>
        <w:t xml:space="preserve"> -</w:t>
      </w:r>
      <w:r w:rsidR="007175BE">
        <w:rPr>
          <w:rFonts w:cs="Calibri"/>
          <w:lang w:val="en-US"/>
        </w:rPr>
        <w:t>Samariter</w:t>
      </w:r>
      <w:r w:rsidR="007175BE" w:rsidRPr="007175BE">
        <w:rPr>
          <w:rFonts w:cs="Calibri"/>
        </w:rPr>
        <w:t xml:space="preserve"> – </w:t>
      </w:r>
      <w:r w:rsidR="007175BE">
        <w:rPr>
          <w:rFonts w:cs="Calibri"/>
          <w:lang w:val="en-US"/>
        </w:rPr>
        <w:t>Bund</w:t>
      </w:r>
      <w:r w:rsidR="007175BE" w:rsidRPr="007175BE">
        <w:rPr>
          <w:rFonts w:cs="Calibri"/>
        </w:rPr>
        <w:t xml:space="preserve"> </w:t>
      </w:r>
      <w:r w:rsidR="007175BE">
        <w:rPr>
          <w:rFonts w:cs="Calibri"/>
          <w:lang w:val="en-US"/>
        </w:rPr>
        <w:t>Deutschland</w:t>
      </w:r>
      <w:r w:rsidR="007175BE" w:rsidRPr="007175BE">
        <w:rPr>
          <w:rFonts w:cs="Calibri"/>
        </w:rPr>
        <w:t xml:space="preserve"> </w:t>
      </w:r>
      <w:r w:rsidR="007175BE">
        <w:rPr>
          <w:rFonts w:cs="Calibri"/>
          <w:lang w:val="en-US"/>
        </w:rPr>
        <w:t>e</w:t>
      </w:r>
      <w:r w:rsidR="007175BE" w:rsidRPr="007175BE">
        <w:rPr>
          <w:rFonts w:cs="Calibri"/>
        </w:rPr>
        <w:t>.</w:t>
      </w:r>
      <w:r w:rsidR="007175BE">
        <w:rPr>
          <w:rFonts w:cs="Calibri"/>
          <w:lang w:val="en-US"/>
        </w:rPr>
        <w:t>V</w:t>
      </w:r>
      <w:r w:rsidR="007175BE" w:rsidRPr="007175BE">
        <w:rPr>
          <w:rFonts w:cs="Calibri"/>
        </w:rPr>
        <w:t>. (</w:t>
      </w:r>
      <w:r w:rsidR="007175BE">
        <w:rPr>
          <w:rFonts w:cs="Calibri"/>
          <w:lang w:val="en-US"/>
        </w:rPr>
        <w:t>ASB</w:t>
      </w:r>
      <w:r w:rsidR="007175BE" w:rsidRPr="007175BE">
        <w:rPr>
          <w:rFonts w:cs="Calibri"/>
        </w:rPr>
        <w:t xml:space="preserve">) </w:t>
      </w:r>
      <w:r w:rsidRPr="00F93522">
        <w:rPr>
          <w:rFonts w:cs="Calibri"/>
        </w:rPr>
        <w:t>(</w:t>
      </w:r>
      <w:r w:rsidR="007175BE">
        <w:rPr>
          <w:rFonts w:cs="Calibri"/>
          <w:lang w:val="en-US"/>
        </w:rPr>
        <w:t>REF</w:t>
      </w:r>
      <w:r w:rsidR="007175BE" w:rsidRPr="007175BE">
        <w:rPr>
          <w:rFonts w:cs="Calibri"/>
        </w:rPr>
        <w:t xml:space="preserve"> </w:t>
      </w:r>
      <w:r w:rsidR="007175BE">
        <w:rPr>
          <w:rFonts w:cs="Calibri"/>
          <w:lang w:val="en-US"/>
        </w:rPr>
        <w:t>No</w:t>
      </w:r>
      <w:r w:rsidR="007175BE" w:rsidRPr="007175BE">
        <w:rPr>
          <w:rFonts w:cs="Calibri"/>
        </w:rPr>
        <w:t xml:space="preserve">: </w:t>
      </w:r>
      <w:r w:rsidR="007175BE">
        <w:rPr>
          <w:rFonts w:cs="Calibri"/>
          <w:lang w:val="en-US"/>
        </w:rPr>
        <w:t>GRC</w:t>
      </w:r>
      <w:r w:rsidR="007175BE" w:rsidRPr="007175BE">
        <w:rPr>
          <w:rFonts w:cs="Calibri"/>
        </w:rPr>
        <w:t>1702)</w:t>
      </w:r>
      <w:r w:rsidRPr="00F93522">
        <w:rPr>
          <w:rFonts w:cs="Calibri"/>
        </w:rPr>
        <w:t xml:space="preserve">. </w:t>
      </w:r>
    </w:p>
    <w:p w14:paraId="660AEF36" w14:textId="77777777" w:rsidR="007955D0" w:rsidRPr="00CD6782" w:rsidRDefault="007955D0" w:rsidP="00F83A03">
      <w:pPr>
        <w:autoSpaceDE w:val="0"/>
        <w:autoSpaceDN w:val="0"/>
        <w:adjustRightInd w:val="0"/>
        <w:spacing w:after="0" w:line="240" w:lineRule="auto"/>
        <w:ind w:left="360"/>
        <w:jc w:val="both"/>
        <w:rPr>
          <w:rFonts w:cs="Tahoma"/>
          <w:b/>
        </w:rPr>
      </w:pPr>
    </w:p>
    <w:p w14:paraId="4C87DF94" w14:textId="77777777" w:rsidR="00F83A03" w:rsidRPr="00CD6782" w:rsidRDefault="00F83A03" w:rsidP="00F83A03">
      <w:pPr>
        <w:autoSpaceDE w:val="0"/>
        <w:autoSpaceDN w:val="0"/>
        <w:adjustRightInd w:val="0"/>
        <w:spacing w:before="120" w:after="120" w:line="276" w:lineRule="auto"/>
        <w:jc w:val="center"/>
        <w:rPr>
          <w:rFonts w:cs="Tahoma"/>
          <w:b/>
        </w:rPr>
      </w:pPr>
      <w:r w:rsidRPr="00CD6782">
        <w:rPr>
          <w:rFonts w:cs="Tahoma"/>
          <w:b/>
        </w:rPr>
        <w:t>ΠΡΟΚΗΡΥΣΣΟΥΜΕ</w:t>
      </w:r>
    </w:p>
    <w:p w14:paraId="13991F5D" w14:textId="77777777" w:rsidR="00C27ED4" w:rsidRDefault="00C27ED4" w:rsidP="00C27ED4">
      <w:pPr>
        <w:spacing w:after="128" w:line="267" w:lineRule="auto"/>
        <w:ind w:right="44"/>
        <w:jc w:val="both"/>
        <w:rPr>
          <w:rFonts w:cs="Tahoma"/>
          <w:b/>
        </w:rPr>
      </w:pPr>
    </w:p>
    <w:p w14:paraId="78A7E349" w14:textId="7762185B" w:rsidR="009808B8" w:rsidRPr="00CD6782" w:rsidRDefault="00F83A03" w:rsidP="007175BE">
      <w:pPr>
        <w:autoSpaceDE w:val="0"/>
        <w:autoSpaceDN w:val="0"/>
        <w:adjustRightInd w:val="0"/>
        <w:spacing w:before="120" w:after="120" w:line="276" w:lineRule="auto"/>
        <w:jc w:val="both"/>
        <w:rPr>
          <w:rFonts w:cs="Tahoma"/>
        </w:rPr>
      </w:pPr>
      <w:r w:rsidRPr="00CD6782">
        <w:rPr>
          <w:rFonts w:cs="Tahoma"/>
        </w:rPr>
        <w:t xml:space="preserve">1. Ανοικτό Μειοδοτικό Διαγωνισμό </w:t>
      </w:r>
      <w:r w:rsidRPr="00F93522">
        <w:rPr>
          <w:rFonts w:cs="Tahoma"/>
          <w:b/>
          <w:u w:val="single"/>
        </w:rPr>
        <w:t>με κριτήριο κατακύρωσης την χαμηλότερη τιμή</w:t>
      </w:r>
      <w:r w:rsidRPr="00CD6782">
        <w:rPr>
          <w:rFonts w:cs="Tahoma"/>
        </w:rPr>
        <w:t>, με υποβολή προσφορών σε σφραγισμένους φακέλους, με αντικείμενο την ανάδειξη αναδόχου για την υλοποίηση του έργου</w:t>
      </w:r>
      <w:r w:rsidR="00261BFA" w:rsidRPr="00CD6782">
        <w:rPr>
          <w:rFonts w:cs="Tahoma"/>
        </w:rPr>
        <w:t xml:space="preserve"> </w:t>
      </w:r>
      <w:r w:rsidRPr="00CD6782">
        <w:rPr>
          <w:rFonts w:cs="Tahoma"/>
        </w:rPr>
        <w:t xml:space="preserve"> </w:t>
      </w:r>
      <w:r w:rsidR="00261BFA" w:rsidRPr="00CD6782">
        <w:rPr>
          <w:rFonts w:cs="Tahoma"/>
        </w:rPr>
        <w:t>«</w:t>
      </w:r>
      <w:r w:rsidR="007175BE" w:rsidRPr="004F0FFD">
        <w:rPr>
          <w:rFonts w:cs="Calibri"/>
        </w:rPr>
        <w:t>Προμήθεια προϊόντων σίτισης για τις ανάγκες του Κέντρου Υποστήριξης Νέων – Πτολεμαίων 42, Θεσσαλονίκη</w:t>
      </w:r>
      <w:r w:rsidR="00F31474" w:rsidRPr="00CD6782">
        <w:rPr>
          <w:rFonts w:cs="Tahoma"/>
        </w:rPr>
        <w:t>»</w:t>
      </w:r>
      <w:r w:rsidRPr="00CD6782">
        <w:rPr>
          <w:rFonts w:cs="Tahoma"/>
        </w:rPr>
        <w:t xml:space="preserve">, </w:t>
      </w:r>
      <w:r w:rsidR="007175BE">
        <w:rPr>
          <w:rFonts w:cs="Tahoma"/>
        </w:rPr>
        <w:t>στο πλαίσιο του Προγράμματος «</w:t>
      </w:r>
      <w:r w:rsidR="007175BE">
        <w:rPr>
          <w:rFonts w:cs="Tahoma"/>
          <w:lang w:val="en-US"/>
        </w:rPr>
        <w:t>Organizing</w:t>
      </w:r>
      <w:r w:rsidR="007175BE" w:rsidRPr="000703B2">
        <w:rPr>
          <w:rFonts w:cs="Tahoma"/>
        </w:rPr>
        <w:t xml:space="preserve"> </w:t>
      </w:r>
      <w:r w:rsidR="007175BE">
        <w:rPr>
          <w:rFonts w:cs="Tahoma"/>
          <w:lang w:val="en-US"/>
        </w:rPr>
        <w:t>the</w:t>
      </w:r>
      <w:r w:rsidR="007175BE" w:rsidRPr="000703B2">
        <w:rPr>
          <w:rFonts w:cs="Tahoma"/>
        </w:rPr>
        <w:t xml:space="preserve"> </w:t>
      </w:r>
      <w:r w:rsidR="007175BE">
        <w:rPr>
          <w:rFonts w:cs="Tahoma"/>
          <w:lang w:val="en-US"/>
        </w:rPr>
        <w:t>supporting</w:t>
      </w:r>
      <w:r w:rsidR="007175BE" w:rsidRPr="000703B2">
        <w:rPr>
          <w:rFonts w:cs="Tahoma"/>
        </w:rPr>
        <w:t xml:space="preserve"> </w:t>
      </w:r>
      <w:r w:rsidR="007175BE">
        <w:rPr>
          <w:rFonts w:cs="Tahoma"/>
          <w:lang w:val="en-US"/>
        </w:rPr>
        <w:t>network</w:t>
      </w:r>
      <w:r w:rsidR="007175BE" w:rsidRPr="000703B2">
        <w:rPr>
          <w:rFonts w:cs="Tahoma"/>
        </w:rPr>
        <w:t xml:space="preserve"> </w:t>
      </w:r>
      <w:r w:rsidR="007175BE">
        <w:rPr>
          <w:rFonts w:cs="Tahoma"/>
          <w:lang w:val="en-US"/>
        </w:rPr>
        <w:t>for</w:t>
      </w:r>
      <w:r w:rsidR="007175BE" w:rsidRPr="000703B2">
        <w:rPr>
          <w:rFonts w:cs="Tahoma"/>
        </w:rPr>
        <w:t xml:space="preserve"> </w:t>
      </w:r>
      <w:r w:rsidR="007175BE">
        <w:rPr>
          <w:rFonts w:cs="Tahoma"/>
          <w:lang w:val="en-US"/>
        </w:rPr>
        <w:t>social</w:t>
      </w:r>
      <w:r w:rsidR="007175BE" w:rsidRPr="000703B2">
        <w:rPr>
          <w:rFonts w:cs="Tahoma"/>
        </w:rPr>
        <w:t xml:space="preserve"> </w:t>
      </w:r>
      <w:r w:rsidR="007175BE">
        <w:rPr>
          <w:rFonts w:cs="Tahoma"/>
          <w:lang w:val="en-US"/>
        </w:rPr>
        <w:t>integration</w:t>
      </w:r>
      <w:r w:rsidR="007175BE" w:rsidRPr="000703B2">
        <w:rPr>
          <w:rFonts w:cs="Tahoma"/>
        </w:rPr>
        <w:t xml:space="preserve"> </w:t>
      </w:r>
      <w:r w:rsidR="007175BE">
        <w:rPr>
          <w:rFonts w:cs="Tahoma"/>
          <w:lang w:val="en-US"/>
        </w:rPr>
        <w:t>and</w:t>
      </w:r>
      <w:r w:rsidR="007175BE" w:rsidRPr="000703B2">
        <w:rPr>
          <w:rFonts w:cs="Tahoma"/>
        </w:rPr>
        <w:t xml:space="preserve"> </w:t>
      </w:r>
      <w:r w:rsidR="007175BE">
        <w:rPr>
          <w:rFonts w:cs="Tahoma"/>
          <w:lang w:val="en-US"/>
        </w:rPr>
        <w:t>empowerment</w:t>
      </w:r>
      <w:r w:rsidR="007175BE" w:rsidRPr="000703B2">
        <w:rPr>
          <w:rFonts w:cs="Tahoma"/>
        </w:rPr>
        <w:t xml:space="preserve"> </w:t>
      </w:r>
      <w:r w:rsidR="007175BE">
        <w:rPr>
          <w:rFonts w:cs="Tahoma"/>
          <w:lang w:val="en-US"/>
        </w:rPr>
        <w:t>of</w:t>
      </w:r>
      <w:r w:rsidR="007175BE" w:rsidRPr="000703B2">
        <w:rPr>
          <w:rFonts w:cs="Tahoma"/>
        </w:rPr>
        <w:t xml:space="preserve"> </w:t>
      </w:r>
      <w:r w:rsidR="007175BE">
        <w:rPr>
          <w:rFonts w:cs="Tahoma"/>
          <w:lang w:val="en-US"/>
        </w:rPr>
        <w:t>minor</w:t>
      </w:r>
      <w:r w:rsidR="007175BE" w:rsidRPr="000703B2">
        <w:rPr>
          <w:rFonts w:cs="Tahoma"/>
        </w:rPr>
        <w:t xml:space="preserve"> </w:t>
      </w:r>
      <w:r w:rsidR="007175BE">
        <w:rPr>
          <w:rFonts w:cs="Tahoma"/>
          <w:lang w:val="en-US"/>
        </w:rPr>
        <w:t>refugees</w:t>
      </w:r>
      <w:r w:rsidR="007175BE" w:rsidRPr="000703B2">
        <w:rPr>
          <w:rFonts w:cs="Tahoma"/>
        </w:rPr>
        <w:t xml:space="preserve"> </w:t>
      </w:r>
      <w:r w:rsidR="007175BE">
        <w:rPr>
          <w:rFonts w:cs="Tahoma"/>
          <w:lang w:val="en-US"/>
        </w:rPr>
        <w:t>and</w:t>
      </w:r>
      <w:r w:rsidR="007175BE" w:rsidRPr="000703B2">
        <w:rPr>
          <w:rFonts w:cs="Tahoma"/>
        </w:rPr>
        <w:t xml:space="preserve"> </w:t>
      </w:r>
      <w:r w:rsidR="007175BE">
        <w:rPr>
          <w:rFonts w:cs="Tahoma"/>
          <w:lang w:val="en-US"/>
        </w:rPr>
        <w:t>their</w:t>
      </w:r>
      <w:r w:rsidR="007175BE" w:rsidRPr="000703B2">
        <w:rPr>
          <w:rFonts w:cs="Tahoma"/>
        </w:rPr>
        <w:t xml:space="preserve"> </w:t>
      </w:r>
      <w:r w:rsidR="007175BE">
        <w:rPr>
          <w:rFonts w:cs="Tahoma"/>
          <w:lang w:val="en-US"/>
        </w:rPr>
        <w:t>families</w:t>
      </w:r>
      <w:r w:rsidR="007175BE" w:rsidRPr="000703B2">
        <w:rPr>
          <w:rFonts w:cs="Tahoma"/>
        </w:rPr>
        <w:t xml:space="preserve"> </w:t>
      </w:r>
      <w:r w:rsidR="007175BE">
        <w:rPr>
          <w:rFonts w:cs="Tahoma"/>
          <w:lang w:val="en-US"/>
        </w:rPr>
        <w:t>in</w:t>
      </w:r>
      <w:r w:rsidR="007175BE" w:rsidRPr="000703B2">
        <w:rPr>
          <w:rFonts w:cs="Tahoma"/>
        </w:rPr>
        <w:t xml:space="preserve"> </w:t>
      </w:r>
      <w:r w:rsidR="007175BE">
        <w:rPr>
          <w:rFonts w:cs="Tahoma"/>
          <w:lang w:val="en-US"/>
        </w:rPr>
        <w:t>the</w:t>
      </w:r>
      <w:r w:rsidR="007175BE" w:rsidRPr="000703B2">
        <w:rPr>
          <w:rFonts w:cs="Tahoma"/>
        </w:rPr>
        <w:t xml:space="preserve"> </w:t>
      </w:r>
      <w:r w:rsidR="007175BE">
        <w:rPr>
          <w:rFonts w:cs="Tahoma"/>
          <w:lang w:val="en-US"/>
        </w:rPr>
        <w:t>Thessaloniki</w:t>
      </w:r>
      <w:r w:rsidR="007175BE" w:rsidRPr="000703B2">
        <w:rPr>
          <w:rFonts w:cs="Tahoma"/>
        </w:rPr>
        <w:t xml:space="preserve"> </w:t>
      </w:r>
      <w:r w:rsidR="007175BE">
        <w:rPr>
          <w:rFonts w:cs="Tahoma"/>
          <w:lang w:val="en-US"/>
        </w:rPr>
        <w:t>area</w:t>
      </w:r>
      <w:r w:rsidR="007175BE">
        <w:rPr>
          <w:rFonts w:cs="Tahoma"/>
        </w:rPr>
        <w:t>»</w:t>
      </w:r>
      <w:r w:rsidR="007175BE" w:rsidRPr="000703B2">
        <w:rPr>
          <w:rFonts w:cs="Tahoma"/>
        </w:rPr>
        <w:t xml:space="preserve">, </w:t>
      </w:r>
      <w:r w:rsidR="007175BE">
        <w:rPr>
          <w:rFonts w:cs="Tahoma"/>
        </w:rPr>
        <w:t>το οποίο χρηματοδοτείται από το υπουργείο Εξωτερικών της Ομοσπονδιακής Δημοκρατίας της Γερμανίας (</w:t>
      </w:r>
      <w:r w:rsidR="007175BE">
        <w:rPr>
          <w:rFonts w:cs="Tahoma"/>
          <w:lang w:val="en-US"/>
        </w:rPr>
        <w:t>German</w:t>
      </w:r>
      <w:r w:rsidR="007175BE" w:rsidRPr="000703B2">
        <w:rPr>
          <w:rFonts w:cs="Tahoma"/>
        </w:rPr>
        <w:t xml:space="preserve"> </w:t>
      </w:r>
      <w:r w:rsidR="007175BE">
        <w:rPr>
          <w:rFonts w:cs="Tahoma"/>
          <w:lang w:val="en-US"/>
        </w:rPr>
        <w:t>Federal</w:t>
      </w:r>
      <w:r w:rsidR="007175BE" w:rsidRPr="000703B2">
        <w:rPr>
          <w:rFonts w:cs="Tahoma"/>
        </w:rPr>
        <w:t xml:space="preserve"> </w:t>
      </w:r>
      <w:r w:rsidR="007175BE">
        <w:rPr>
          <w:rFonts w:cs="Tahoma"/>
          <w:lang w:val="en-US"/>
        </w:rPr>
        <w:t>Foreign</w:t>
      </w:r>
      <w:r w:rsidR="007175BE" w:rsidRPr="000703B2">
        <w:rPr>
          <w:rFonts w:cs="Tahoma"/>
        </w:rPr>
        <w:t xml:space="preserve"> </w:t>
      </w:r>
      <w:r w:rsidR="007175BE">
        <w:rPr>
          <w:rFonts w:cs="Tahoma"/>
          <w:lang w:val="en-US"/>
        </w:rPr>
        <w:t>Ministry</w:t>
      </w:r>
      <w:r w:rsidR="007175BE" w:rsidRPr="000703B2">
        <w:rPr>
          <w:rFonts w:cs="Tahoma"/>
        </w:rPr>
        <w:t xml:space="preserve"> – </w:t>
      </w:r>
      <w:r w:rsidR="007175BE">
        <w:rPr>
          <w:rFonts w:cs="Tahoma"/>
          <w:lang w:val="en-US"/>
        </w:rPr>
        <w:t>GFM</w:t>
      </w:r>
      <w:r w:rsidR="007175BE" w:rsidRPr="000703B2">
        <w:rPr>
          <w:rFonts w:cs="Tahoma"/>
        </w:rPr>
        <w:t>).</w:t>
      </w:r>
      <w:r w:rsidR="007175BE" w:rsidRPr="007175BE">
        <w:rPr>
          <w:rFonts w:cs="Tahoma"/>
        </w:rPr>
        <w:t xml:space="preserve"> </w:t>
      </w:r>
      <w:r w:rsidR="009808B8" w:rsidRPr="00CD6782">
        <w:rPr>
          <w:rFonts w:cs="Tahoma"/>
        </w:rPr>
        <w:t>Τα προς προμήθεια είδη θα αποτελούν μια ενιαία ομάδα, ενώ κάθε υποψήφ</w:t>
      </w:r>
      <w:r w:rsidR="005A63AD" w:rsidRPr="00CD6782">
        <w:rPr>
          <w:rFonts w:cs="Tahoma"/>
        </w:rPr>
        <w:t>ιος ανάδοχος θα πρέπει να υποβά</w:t>
      </w:r>
      <w:r w:rsidR="009808B8" w:rsidRPr="00CD6782">
        <w:rPr>
          <w:rFonts w:cs="Tahoma"/>
        </w:rPr>
        <w:t>λει π</w:t>
      </w:r>
      <w:r w:rsidR="005A63AD" w:rsidRPr="00CD6782">
        <w:rPr>
          <w:rFonts w:cs="Tahoma"/>
        </w:rPr>
        <w:t>ροσφορά για το σύνολο των ειδών</w:t>
      </w:r>
      <w:r w:rsidR="009808B8" w:rsidRPr="00CD6782">
        <w:rPr>
          <w:rFonts w:cs="Tahoma"/>
        </w:rPr>
        <w:t xml:space="preserve"> και ποσοτήτων. Η υποβολή προσφοράς για το σύνολο των ειδών και ποσοτήτων είναι υποχρεωτική και οι προσφορές που υποβάλλονται και δεν καλύπτουν πλήρως όλα τα προς προμήθεια είδη και τις αντίστοιχες ποσότητες θα απορρίπτονται ως απαράδεκτες. Επίσης, υποβληθείσες προσφορές που υπερβαίνουν την προϋπολογισθείσα δαπάνη θα απορρίπτονται ως απαράδεκτες.</w:t>
      </w:r>
    </w:p>
    <w:p w14:paraId="5BC750F1" w14:textId="1394D602" w:rsidR="00F83A03" w:rsidRPr="00CD6782" w:rsidRDefault="00F83A03" w:rsidP="00F83A03">
      <w:pPr>
        <w:autoSpaceDE w:val="0"/>
        <w:autoSpaceDN w:val="0"/>
        <w:adjustRightInd w:val="0"/>
        <w:spacing w:after="120" w:line="276" w:lineRule="auto"/>
        <w:jc w:val="both"/>
        <w:rPr>
          <w:rFonts w:cs="Tahoma"/>
        </w:rPr>
      </w:pPr>
      <w:r w:rsidRPr="00CD6782">
        <w:rPr>
          <w:rFonts w:cs="Tahoma"/>
        </w:rPr>
        <w:lastRenderedPageBreak/>
        <w:t xml:space="preserve">2. Ο διαγωνισμός θα διενεργηθεί ύστερα από προθεσμία </w:t>
      </w:r>
      <w:r w:rsidR="00FD1470">
        <w:rPr>
          <w:rFonts w:cs="Tahoma"/>
        </w:rPr>
        <w:t>οκτώ</w:t>
      </w:r>
      <w:r w:rsidR="00EB5E73" w:rsidRPr="00CD6782">
        <w:rPr>
          <w:rFonts w:cs="Tahoma"/>
        </w:rPr>
        <w:t xml:space="preserve"> </w:t>
      </w:r>
      <w:r w:rsidR="001C3726" w:rsidRPr="00CD6782">
        <w:rPr>
          <w:rFonts w:cs="Tahoma"/>
        </w:rPr>
        <w:t>(</w:t>
      </w:r>
      <w:r w:rsidR="007175BE">
        <w:rPr>
          <w:rFonts w:cs="Tahoma"/>
        </w:rPr>
        <w:t>8</w:t>
      </w:r>
      <w:r w:rsidR="00DF53D6" w:rsidRPr="00CD6782">
        <w:rPr>
          <w:rFonts w:cs="Tahoma"/>
        </w:rPr>
        <w:t>)</w:t>
      </w:r>
      <w:r w:rsidRPr="00CD6782">
        <w:rPr>
          <w:rFonts w:cs="Tahoma"/>
        </w:rPr>
        <w:t xml:space="preserve"> ημερών από την ημερομηνία δημοσίευσης (συμπεριλαμβανομένης αυτής)  της παρούσης διακή</w:t>
      </w:r>
      <w:r w:rsidR="007175BE">
        <w:rPr>
          <w:rFonts w:cs="Tahoma"/>
        </w:rPr>
        <w:t>ρυξης στην ιστοσελίδα της ΑΡΣΙΣ</w:t>
      </w:r>
      <w:r w:rsidRPr="00CD6782">
        <w:rPr>
          <w:rFonts w:cs="Tahoma"/>
        </w:rPr>
        <w:t>.</w:t>
      </w:r>
    </w:p>
    <w:p w14:paraId="08791D46" w14:textId="77777777" w:rsidR="00124D19" w:rsidRPr="00CD6782" w:rsidRDefault="00124D19" w:rsidP="00F83A03">
      <w:pPr>
        <w:autoSpaceDE w:val="0"/>
        <w:autoSpaceDN w:val="0"/>
        <w:adjustRightInd w:val="0"/>
        <w:spacing w:after="120" w:line="276" w:lineRule="auto"/>
        <w:jc w:val="both"/>
        <w:rPr>
          <w:rFonts w:cs="Tahoma"/>
        </w:rPr>
      </w:pPr>
    </w:p>
    <w:p w14:paraId="2964B33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F83A03" w:rsidRPr="00CD6782" w14:paraId="40452E1D" w14:textId="77777777">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14:paraId="173CF677" w14:textId="77777777" w:rsidR="00F83A03" w:rsidRPr="00CD6782" w:rsidRDefault="00F83A03" w:rsidP="001624E4">
            <w:pPr>
              <w:spacing w:before="40" w:after="40" w:line="276" w:lineRule="auto"/>
              <w:jc w:val="center"/>
              <w:rPr>
                <w:rFonts w:cs="Arial"/>
                <w:b/>
              </w:rPr>
            </w:pPr>
            <w:r w:rsidRPr="00CD6782">
              <w:rPr>
                <w:rFonts w:cs="Arial"/>
                <w:b/>
              </w:rPr>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14:paraId="18C7FBC4" w14:textId="77777777" w:rsidR="00F83A03" w:rsidRPr="00CD6782" w:rsidRDefault="00F83A03" w:rsidP="001624E4">
            <w:pPr>
              <w:spacing w:before="40" w:after="40" w:line="276" w:lineRule="auto"/>
              <w:jc w:val="center"/>
              <w:rPr>
                <w:rFonts w:cs="Arial"/>
                <w:b/>
              </w:rPr>
            </w:pPr>
            <w:r w:rsidRPr="00CD6782">
              <w:rPr>
                <w:rFonts w:cs="Arial"/>
                <w:b/>
              </w:rPr>
              <w:t>ΗΜΕΡΟΜΗΝΙΑ ΔΙΑΓΩΝΙΣΜΟΥ</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14:paraId="4B123B16" w14:textId="77777777" w:rsidR="00F83A03" w:rsidRPr="00CD6782" w:rsidRDefault="00F83A03" w:rsidP="001624E4">
            <w:pPr>
              <w:spacing w:before="40" w:after="40" w:line="276" w:lineRule="auto"/>
              <w:jc w:val="center"/>
              <w:rPr>
                <w:rFonts w:cs="Arial"/>
                <w:b/>
              </w:rPr>
            </w:pPr>
            <w:r w:rsidRPr="00CD6782">
              <w:rPr>
                <w:rFonts w:cs="Arial"/>
                <w:b/>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14:paraId="15718D44" w14:textId="77777777" w:rsidR="00F83A03" w:rsidRPr="00CD6782" w:rsidRDefault="00F83A03" w:rsidP="001624E4">
            <w:pPr>
              <w:spacing w:before="40" w:after="40" w:line="276" w:lineRule="auto"/>
              <w:jc w:val="center"/>
              <w:rPr>
                <w:rFonts w:cs="Arial"/>
                <w:b/>
              </w:rPr>
            </w:pPr>
            <w:r w:rsidRPr="00CD6782">
              <w:rPr>
                <w:rFonts w:cs="Arial"/>
                <w:b/>
              </w:rPr>
              <w:t>ΩΡΑ</w:t>
            </w:r>
          </w:p>
        </w:tc>
      </w:tr>
      <w:tr w:rsidR="00F83A03" w:rsidRPr="00CD6782" w14:paraId="0C50D173" w14:textId="77777777">
        <w:trPr>
          <w:trHeight w:val="389"/>
        </w:trPr>
        <w:tc>
          <w:tcPr>
            <w:tcW w:w="3703" w:type="dxa"/>
            <w:tcBorders>
              <w:top w:val="nil"/>
              <w:left w:val="single" w:sz="4" w:space="0" w:color="auto"/>
              <w:bottom w:val="single" w:sz="4" w:space="0" w:color="auto"/>
              <w:right w:val="single" w:sz="4" w:space="0" w:color="auto"/>
            </w:tcBorders>
            <w:shd w:val="clear" w:color="auto" w:fill="auto"/>
            <w:vAlign w:val="center"/>
          </w:tcPr>
          <w:p w14:paraId="3906E228" w14:textId="58D3CC97" w:rsidR="00F83A03" w:rsidRPr="00CD6782" w:rsidRDefault="00F93522" w:rsidP="00D90359">
            <w:pPr>
              <w:spacing w:before="40" w:after="40" w:line="276" w:lineRule="auto"/>
              <w:jc w:val="center"/>
              <w:rPr>
                <w:rFonts w:cs="Arial"/>
              </w:rPr>
            </w:pPr>
            <w:r w:rsidRPr="00F93522">
              <w:rPr>
                <w:rFonts w:cs="Calibri"/>
              </w:rPr>
              <w:t xml:space="preserve">Τα γραφεία της αναθέτουσας οργάνωσης στην </w:t>
            </w:r>
            <w:r w:rsidR="00FB3AFA">
              <w:rPr>
                <w:rFonts w:cs="Calibri"/>
              </w:rPr>
              <w:t>Λ. Σοφού 26 στ</w:t>
            </w:r>
            <w:r w:rsidRPr="00F93522">
              <w:rPr>
                <w:rFonts w:cs="Calibri"/>
              </w:rPr>
              <w:t>η Θεσσαλονίκη</w:t>
            </w:r>
          </w:p>
        </w:tc>
        <w:tc>
          <w:tcPr>
            <w:tcW w:w="1984" w:type="dxa"/>
            <w:tcBorders>
              <w:top w:val="nil"/>
              <w:left w:val="nil"/>
              <w:bottom w:val="single" w:sz="4" w:space="0" w:color="auto"/>
              <w:right w:val="single" w:sz="4" w:space="0" w:color="auto"/>
            </w:tcBorders>
            <w:shd w:val="clear" w:color="auto" w:fill="auto"/>
            <w:vAlign w:val="center"/>
          </w:tcPr>
          <w:p w14:paraId="581EE748" w14:textId="3F62B5B1" w:rsidR="00F83A03" w:rsidRPr="00CD6782" w:rsidRDefault="00FB3AFA" w:rsidP="00F31474">
            <w:pPr>
              <w:spacing w:before="40" w:after="40" w:line="276" w:lineRule="auto"/>
              <w:jc w:val="center"/>
              <w:rPr>
                <w:rFonts w:cs="Arial"/>
              </w:rPr>
            </w:pPr>
            <w:r>
              <w:rPr>
                <w:rFonts w:cs="Arial"/>
              </w:rPr>
              <w:t>19/07</w:t>
            </w:r>
            <w:r w:rsidR="00F93522">
              <w:rPr>
                <w:rFonts w:cs="Arial"/>
              </w:rPr>
              <w:t>/2017</w:t>
            </w:r>
          </w:p>
        </w:tc>
        <w:tc>
          <w:tcPr>
            <w:tcW w:w="1418" w:type="dxa"/>
            <w:tcBorders>
              <w:top w:val="nil"/>
              <w:left w:val="nil"/>
              <w:bottom w:val="single" w:sz="4" w:space="0" w:color="auto"/>
              <w:right w:val="single" w:sz="4" w:space="0" w:color="auto"/>
            </w:tcBorders>
            <w:shd w:val="clear" w:color="auto" w:fill="auto"/>
            <w:vAlign w:val="center"/>
          </w:tcPr>
          <w:p w14:paraId="349B8B53" w14:textId="3E1BD7D2" w:rsidR="00F83A03" w:rsidRPr="00CD6782" w:rsidRDefault="00FB3AFA" w:rsidP="001624E4">
            <w:pPr>
              <w:spacing w:before="40" w:after="40" w:line="276" w:lineRule="auto"/>
              <w:jc w:val="center"/>
              <w:rPr>
                <w:rFonts w:cs="Arial"/>
              </w:rPr>
            </w:pPr>
            <w:r>
              <w:rPr>
                <w:rFonts w:cs="Arial"/>
              </w:rPr>
              <w:t>Τετάρτη</w:t>
            </w:r>
          </w:p>
        </w:tc>
        <w:tc>
          <w:tcPr>
            <w:tcW w:w="1229" w:type="dxa"/>
            <w:tcBorders>
              <w:top w:val="nil"/>
              <w:left w:val="nil"/>
              <w:bottom w:val="single" w:sz="4" w:space="0" w:color="auto"/>
              <w:right w:val="single" w:sz="4" w:space="0" w:color="auto"/>
            </w:tcBorders>
            <w:shd w:val="clear" w:color="auto" w:fill="auto"/>
            <w:vAlign w:val="center"/>
          </w:tcPr>
          <w:p w14:paraId="4E3CC4A5" w14:textId="0A3F78C7" w:rsidR="00F83A03" w:rsidRPr="00FB3AFA" w:rsidRDefault="00FB3AFA" w:rsidP="00C30978">
            <w:pPr>
              <w:spacing w:before="40" w:after="40" w:line="276" w:lineRule="auto"/>
              <w:jc w:val="center"/>
              <w:rPr>
                <w:rFonts w:cs="Arial"/>
              </w:rPr>
            </w:pPr>
            <w:r>
              <w:rPr>
                <w:rFonts w:cs="Arial"/>
              </w:rPr>
              <w:t>15</w:t>
            </w:r>
            <w:r w:rsidR="00F83A03" w:rsidRPr="00FB3AFA">
              <w:rPr>
                <w:rFonts w:cs="Arial"/>
              </w:rPr>
              <w:t>:00</w:t>
            </w:r>
          </w:p>
        </w:tc>
      </w:tr>
    </w:tbl>
    <w:p w14:paraId="137FE4A6" w14:textId="77777777" w:rsidR="00F83A03" w:rsidRPr="00CD6782" w:rsidRDefault="00F83A03" w:rsidP="00F83A03">
      <w:pPr>
        <w:autoSpaceDE w:val="0"/>
        <w:autoSpaceDN w:val="0"/>
        <w:adjustRightInd w:val="0"/>
        <w:spacing w:after="120" w:line="276" w:lineRule="auto"/>
        <w:jc w:val="both"/>
        <w:rPr>
          <w:rFonts w:cs="Tahoma"/>
        </w:rPr>
      </w:pPr>
      <w:r w:rsidRPr="00CD6782">
        <w:rPr>
          <w:rFonts w:cs="Tahoma"/>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CD6782">
        <w:rPr>
          <w:rFonts w:cs="Tahoma"/>
        </w:rPr>
        <w:t>.</w:t>
      </w:r>
    </w:p>
    <w:p w14:paraId="2C736CC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14:paraId="6321CCA9" w14:textId="6D5E7960" w:rsidR="006A7BB5" w:rsidRPr="00CD6782" w:rsidRDefault="005A63AD" w:rsidP="00F83A03">
      <w:pPr>
        <w:pStyle w:val="Default"/>
        <w:spacing w:line="276" w:lineRule="auto"/>
        <w:jc w:val="both"/>
        <w:rPr>
          <w:color w:val="auto"/>
          <w:sz w:val="22"/>
          <w:szCs w:val="22"/>
        </w:rPr>
      </w:pPr>
      <w:r w:rsidRPr="00CD6782">
        <w:rPr>
          <w:color w:val="auto"/>
          <w:sz w:val="22"/>
          <w:szCs w:val="22"/>
        </w:rPr>
        <w:t>5</w:t>
      </w:r>
      <w:r w:rsidR="00F83A03" w:rsidRPr="002C2022">
        <w:rPr>
          <w:color w:val="auto"/>
          <w:sz w:val="22"/>
          <w:szCs w:val="22"/>
        </w:rPr>
        <w:t>.</w:t>
      </w:r>
      <w:r w:rsidR="003F6555" w:rsidRPr="002C2022">
        <w:rPr>
          <w:color w:val="auto"/>
          <w:sz w:val="22"/>
          <w:szCs w:val="22"/>
        </w:rPr>
        <w:t xml:space="preserve"> </w:t>
      </w:r>
      <w:r w:rsidR="00F93522" w:rsidRPr="002C2022">
        <w:rPr>
          <w:color w:val="auto"/>
          <w:sz w:val="22"/>
          <w:szCs w:val="22"/>
        </w:rPr>
        <w:t xml:space="preserve">Η παρεχόμενη προμήθεια θα έχει </w:t>
      </w:r>
      <w:r w:rsidR="0076636F" w:rsidRPr="002C2022">
        <w:rPr>
          <w:color w:val="auto"/>
          <w:sz w:val="22"/>
          <w:szCs w:val="22"/>
        </w:rPr>
        <w:t>θα υλοποιηθεί έως τ</w:t>
      </w:r>
      <w:r w:rsidR="00FB3AFA">
        <w:rPr>
          <w:color w:val="auto"/>
          <w:sz w:val="22"/>
          <w:szCs w:val="22"/>
        </w:rPr>
        <w:t>ην 31/05/2018</w:t>
      </w:r>
    </w:p>
    <w:p w14:paraId="22B56795" w14:textId="77777777" w:rsidR="00F83A03" w:rsidRPr="00CD6782" w:rsidRDefault="005A63AD" w:rsidP="00F83A03">
      <w:pPr>
        <w:autoSpaceDE w:val="0"/>
        <w:autoSpaceDN w:val="0"/>
        <w:adjustRightInd w:val="0"/>
        <w:spacing w:before="120" w:after="120" w:line="276" w:lineRule="auto"/>
        <w:jc w:val="both"/>
        <w:rPr>
          <w:rFonts w:cs="Tahoma"/>
        </w:rPr>
      </w:pPr>
      <w:r w:rsidRPr="00CD6782">
        <w:rPr>
          <w:rFonts w:cs="Tahoma"/>
        </w:rPr>
        <w:t>6</w:t>
      </w:r>
      <w:r w:rsidR="00F83A03" w:rsidRPr="00CD6782">
        <w:rPr>
          <w:rFonts w:cs="Tahoma"/>
        </w:rPr>
        <w:t>. Κατά τα λοιπά ο διαγωνισμός θα γίνει σύμφωνα με τα τμήματα που επισυνάπτονται στην παρούσα και αποτελούν αναπόσπαστο μέρος αυτής</w:t>
      </w:r>
    </w:p>
    <w:p w14:paraId="24538018" w14:textId="77777777" w:rsidR="00F83A03" w:rsidRPr="00CD6782" w:rsidRDefault="00F83A03" w:rsidP="00F83A03">
      <w:pPr>
        <w:autoSpaceDE w:val="0"/>
        <w:autoSpaceDN w:val="0"/>
        <w:adjustRightInd w:val="0"/>
        <w:spacing w:after="0" w:line="276" w:lineRule="auto"/>
        <w:jc w:val="both"/>
        <w:rPr>
          <w:rFonts w:cs="Tahoma"/>
        </w:rPr>
      </w:pPr>
      <w:r w:rsidRPr="00CD6782">
        <w:rPr>
          <w:rFonts w:cs="Tahoma"/>
        </w:rPr>
        <w:t>ΤΜΗΜΑ Α’ : «ΓΕΝΙΚΟΙ –ΕΙΔΙΚΟΙ ΟΡΟΙ»</w:t>
      </w:r>
    </w:p>
    <w:p w14:paraId="3265DEB4" w14:textId="77777777" w:rsidR="00F83A03" w:rsidRPr="00CD6782" w:rsidRDefault="00F83A03" w:rsidP="00F83A03">
      <w:pPr>
        <w:autoSpaceDE w:val="0"/>
        <w:autoSpaceDN w:val="0"/>
        <w:adjustRightInd w:val="0"/>
        <w:spacing w:after="0" w:line="276" w:lineRule="auto"/>
        <w:jc w:val="both"/>
        <w:rPr>
          <w:rFonts w:cs="Tahoma"/>
        </w:rPr>
      </w:pPr>
      <w:r w:rsidRPr="00CD6782">
        <w:rPr>
          <w:rFonts w:cs="Tahoma"/>
        </w:rPr>
        <w:t>ΤΜΗΜΑ Β’ : «ΤΕΧΝΙΚΕΣ ΠΡΟΔΙΑΓΡΑΦΕΣ – ΠΙΝΑΚΑΣ ΑΠΑΙΤΗΣΕΩΝ ΚΑΙ ΣΥΜΜΟΡΦΩΣΗΣ»</w:t>
      </w:r>
    </w:p>
    <w:p w14:paraId="091D6BE5" w14:textId="77777777" w:rsidR="00F83A03" w:rsidRPr="00CD6782" w:rsidRDefault="00F83A03" w:rsidP="00F83A03">
      <w:pPr>
        <w:autoSpaceDE w:val="0"/>
        <w:autoSpaceDN w:val="0"/>
        <w:adjustRightInd w:val="0"/>
        <w:spacing w:after="0" w:line="276" w:lineRule="auto"/>
        <w:jc w:val="both"/>
        <w:rPr>
          <w:rFonts w:cs="Tahoma"/>
        </w:rPr>
      </w:pPr>
      <w:r w:rsidRPr="00CD6782">
        <w:rPr>
          <w:rFonts w:cs="Tahoma"/>
        </w:rPr>
        <w:t>ΤΜΗΜΑ Γ’ : «ΥΠΟΔΕΙΓΜΑ ΟΙΚΟΝΟΜΙΚΗΣ ΠΡΟΣΦΟΡΑΣ»</w:t>
      </w:r>
    </w:p>
    <w:p w14:paraId="48C0F520" w14:textId="77777777" w:rsidR="00F83A03" w:rsidRPr="00CD6782" w:rsidRDefault="00F83A03" w:rsidP="00F83A03">
      <w:pPr>
        <w:autoSpaceDE w:val="0"/>
        <w:autoSpaceDN w:val="0"/>
        <w:adjustRightInd w:val="0"/>
        <w:spacing w:after="0" w:line="276" w:lineRule="auto"/>
        <w:jc w:val="both"/>
        <w:rPr>
          <w:rFonts w:cs="Tahoma"/>
          <w:sz w:val="4"/>
          <w:szCs w:val="4"/>
        </w:rPr>
      </w:pPr>
    </w:p>
    <w:p w14:paraId="2D88AAA9" w14:textId="77777777" w:rsidR="00F83A03" w:rsidRPr="00CD6782" w:rsidRDefault="00F83A03" w:rsidP="00F83A03">
      <w:pPr>
        <w:autoSpaceDE w:val="0"/>
        <w:autoSpaceDN w:val="0"/>
        <w:adjustRightInd w:val="0"/>
        <w:spacing w:after="0" w:line="276" w:lineRule="auto"/>
        <w:jc w:val="center"/>
        <w:rPr>
          <w:rFonts w:cs="Tahoma"/>
        </w:rPr>
      </w:pPr>
      <w:r w:rsidRPr="00CD6782">
        <w:rPr>
          <w:rFonts w:cs="Tahoma"/>
        </w:rPr>
        <w:t>Οι νόμιμοι εκπρόσωποι</w:t>
      </w:r>
    </w:p>
    <w:p w14:paraId="6F07EDA8" w14:textId="77777777" w:rsidR="00F83A03" w:rsidRPr="00CD6782" w:rsidRDefault="00F83A03" w:rsidP="00F83A03">
      <w:pPr>
        <w:autoSpaceDE w:val="0"/>
        <w:autoSpaceDN w:val="0"/>
        <w:adjustRightInd w:val="0"/>
        <w:spacing w:after="0" w:line="276" w:lineRule="auto"/>
        <w:jc w:val="center"/>
        <w:rPr>
          <w:rFonts w:cs="Tahoma"/>
        </w:rPr>
      </w:pPr>
      <w:r w:rsidRPr="00CD6782">
        <w:rPr>
          <w:rFonts w:cs="Tahoma"/>
        </w:rPr>
        <w:tab/>
      </w:r>
      <w:r w:rsidRPr="00CD6782">
        <w:rPr>
          <w:rFonts w:cs="Tahoma"/>
        </w:rPr>
        <w:tab/>
      </w:r>
    </w:p>
    <w:p w14:paraId="1E354530" w14:textId="77777777" w:rsidR="00F83A03" w:rsidRPr="00CD6782" w:rsidRDefault="00F83A03" w:rsidP="00F83A03">
      <w:pPr>
        <w:tabs>
          <w:tab w:val="left" w:pos="1276"/>
          <w:tab w:val="left" w:pos="4678"/>
        </w:tabs>
        <w:autoSpaceDE w:val="0"/>
        <w:autoSpaceDN w:val="0"/>
        <w:adjustRightInd w:val="0"/>
        <w:spacing w:after="0" w:line="276" w:lineRule="auto"/>
        <w:jc w:val="both"/>
        <w:rPr>
          <w:rFonts w:cs="Tahoma"/>
        </w:rPr>
      </w:pPr>
      <w:r w:rsidRPr="00CD6782">
        <w:rPr>
          <w:rFonts w:cs="Tahoma"/>
        </w:rPr>
        <w:tab/>
        <w:t>Αικατερίνη Πούτου</w:t>
      </w:r>
      <w:r w:rsidRPr="00CD6782">
        <w:rPr>
          <w:rFonts w:cs="Tahoma"/>
        </w:rPr>
        <w:tab/>
        <w:t>Νικόλαος Γαβαλάς</w:t>
      </w:r>
    </w:p>
    <w:p w14:paraId="7CABFF5A" w14:textId="77777777" w:rsidR="00F83A03" w:rsidRPr="00CD6782" w:rsidRDefault="00F83A03" w:rsidP="00F83A03">
      <w:pPr>
        <w:autoSpaceDE w:val="0"/>
        <w:autoSpaceDN w:val="0"/>
        <w:adjustRightInd w:val="0"/>
        <w:spacing w:after="0" w:line="276" w:lineRule="auto"/>
        <w:jc w:val="both"/>
        <w:rPr>
          <w:rFonts w:cs="Tahoma"/>
        </w:rPr>
      </w:pPr>
      <w:r w:rsidRPr="00CD6782">
        <w:rPr>
          <w:rFonts w:cs="Tahoma"/>
        </w:rPr>
        <w:br w:type="page"/>
      </w:r>
    </w:p>
    <w:p w14:paraId="6D701362" w14:textId="77777777" w:rsidR="00F83A03" w:rsidRPr="000E6E86" w:rsidRDefault="00F83A03" w:rsidP="00F83A03">
      <w:pPr>
        <w:rPr>
          <w:b/>
          <w:color w:val="4472C4"/>
        </w:rPr>
      </w:pPr>
      <w:r w:rsidRPr="000E6E86">
        <w:rPr>
          <w:b/>
          <w:color w:val="4472C4"/>
        </w:rPr>
        <w:lastRenderedPageBreak/>
        <w:t>ΠΙΝΑΚΑΣ ΠΕΡΙΕΧΟΜΕΝΩΝ</w:t>
      </w:r>
    </w:p>
    <w:p w14:paraId="6C28D22E" w14:textId="1C35E869" w:rsidR="00CA29B9" w:rsidRDefault="00F83A03">
      <w:pPr>
        <w:pStyle w:val="12"/>
        <w:tabs>
          <w:tab w:val="right" w:leader="dot" w:pos="8296"/>
        </w:tabs>
        <w:rPr>
          <w:rFonts w:asciiTheme="minorHAnsi" w:eastAsiaTheme="minorEastAsia" w:hAnsiTheme="minorHAnsi" w:cstheme="minorBidi"/>
          <w:noProof/>
        </w:rPr>
      </w:pPr>
      <w:r w:rsidRPr="00CD6782">
        <w:fldChar w:fldCharType="begin"/>
      </w:r>
      <w:r w:rsidRPr="00CD6782">
        <w:instrText xml:space="preserve"> TOC \o "1-3" \h \z \u </w:instrText>
      </w:r>
      <w:r w:rsidRPr="00CD6782">
        <w:fldChar w:fldCharType="separate"/>
      </w:r>
      <w:hyperlink w:anchor="_Toc487645705" w:history="1">
        <w:r w:rsidR="00CA29B9" w:rsidRPr="0095254F">
          <w:rPr>
            <w:rStyle w:val="-"/>
            <w:noProof/>
          </w:rPr>
          <w:t>ΤΜΗΜΑ Α’ : ΓΕΝΙΚΟΙ ΚΑΙ ΕΙΔΙΚΟΙ ΟΡΟΙ</w:t>
        </w:r>
        <w:r w:rsidR="00CA29B9">
          <w:rPr>
            <w:noProof/>
            <w:webHidden/>
          </w:rPr>
          <w:tab/>
        </w:r>
        <w:r w:rsidR="00CA29B9">
          <w:rPr>
            <w:noProof/>
            <w:webHidden/>
          </w:rPr>
          <w:fldChar w:fldCharType="begin"/>
        </w:r>
        <w:r w:rsidR="00CA29B9">
          <w:rPr>
            <w:noProof/>
            <w:webHidden/>
          </w:rPr>
          <w:instrText xml:space="preserve"> PAGEREF _Toc487645705 \h </w:instrText>
        </w:r>
        <w:r w:rsidR="00CA29B9">
          <w:rPr>
            <w:noProof/>
            <w:webHidden/>
          </w:rPr>
        </w:r>
        <w:r w:rsidR="00CA29B9">
          <w:rPr>
            <w:noProof/>
            <w:webHidden/>
          </w:rPr>
          <w:fldChar w:fldCharType="separate"/>
        </w:r>
        <w:r w:rsidR="004B56B1">
          <w:rPr>
            <w:noProof/>
            <w:webHidden/>
          </w:rPr>
          <w:t>7</w:t>
        </w:r>
        <w:r w:rsidR="00CA29B9">
          <w:rPr>
            <w:noProof/>
            <w:webHidden/>
          </w:rPr>
          <w:fldChar w:fldCharType="end"/>
        </w:r>
      </w:hyperlink>
    </w:p>
    <w:p w14:paraId="751410DD" w14:textId="27C15C43" w:rsidR="00CA29B9" w:rsidRDefault="00FD1470">
      <w:pPr>
        <w:pStyle w:val="24"/>
        <w:tabs>
          <w:tab w:val="right" w:leader="dot" w:pos="8296"/>
        </w:tabs>
        <w:rPr>
          <w:rFonts w:asciiTheme="minorHAnsi" w:eastAsiaTheme="minorEastAsia" w:hAnsiTheme="minorHAnsi" w:cstheme="minorBidi"/>
          <w:noProof/>
        </w:rPr>
      </w:pPr>
      <w:hyperlink w:anchor="_Toc487645706" w:history="1">
        <w:r w:rsidR="00CA29B9" w:rsidRPr="0095254F">
          <w:rPr>
            <w:rStyle w:val="-"/>
            <w:noProof/>
          </w:rPr>
          <w:t>ΑΡΘΡΟ 1: ΠΡΟΟΙΜΙΟ</w:t>
        </w:r>
        <w:r w:rsidR="00CA29B9">
          <w:rPr>
            <w:noProof/>
            <w:webHidden/>
          </w:rPr>
          <w:tab/>
        </w:r>
        <w:r w:rsidR="00CA29B9">
          <w:rPr>
            <w:noProof/>
            <w:webHidden/>
          </w:rPr>
          <w:fldChar w:fldCharType="begin"/>
        </w:r>
        <w:r w:rsidR="00CA29B9">
          <w:rPr>
            <w:noProof/>
            <w:webHidden/>
          </w:rPr>
          <w:instrText xml:space="preserve"> PAGEREF _Toc487645706 \h </w:instrText>
        </w:r>
        <w:r w:rsidR="00CA29B9">
          <w:rPr>
            <w:noProof/>
            <w:webHidden/>
          </w:rPr>
        </w:r>
        <w:r w:rsidR="00CA29B9">
          <w:rPr>
            <w:noProof/>
            <w:webHidden/>
          </w:rPr>
          <w:fldChar w:fldCharType="separate"/>
        </w:r>
        <w:r w:rsidR="004B56B1">
          <w:rPr>
            <w:noProof/>
            <w:webHidden/>
          </w:rPr>
          <w:t>8</w:t>
        </w:r>
        <w:r w:rsidR="00CA29B9">
          <w:rPr>
            <w:noProof/>
            <w:webHidden/>
          </w:rPr>
          <w:fldChar w:fldCharType="end"/>
        </w:r>
      </w:hyperlink>
    </w:p>
    <w:p w14:paraId="1DD7ECB1" w14:textId="70988D4F" w:rsidR="00CA29B9" w:rsidRDefault="00FD1470">
      <w:pPr>
        <w:pStyle w:val="24"/>
        <w:tabs>
          <w:tab w:val="right" w:leader="dot" w:pos="8296"/>
        </w:tabs>
        <w:rPr>
          <w:rFonts w:asciiTheme="minorHAnsi" w:eastAsiaTheme="minorEastAsia" w:hAnsiTheme="minorHAnsi" w:cstheme="minorBidi"/>
          <w:noProof/>
        </w:rPr>
      </w:pPr>
      <w:hyperlink w:anchor="_Toc487645707" w:history="1">
        <w:r w:rsidR="00CA29B9" w:rsidRPr="0095254F">
          <w:rPr>
            <w:rStyle w:val="-"/>
            <w:noProof/>
          </w:rPr>
          <w:t>ΑΡΘΡΟ 2: ΟΡΙΣΜΟΙ</w:t>
        </w:r>
        <w:r w:rsidR="00CA29B9">
          <w:rPr>
            <w:noProof/>
            <w:webHidden/>
          </w:rPr>
          <w:tab/>
        </w:r>
        <w:r w:rsidR="00CA29B9">
          <w:rPr>
            <w:noProof/>
            <w:webHidden/>
          </w:rPr>
          <w:fldChar w:fldCharType="begin"/>
        </w:r>
        <w:r w:rsidR="00CA29B9">
          <w:rPr>
            <w:noProof/>
            <w:webHidden/>
          </w:rPr>
          <w:instrText xml:space="preserve"> PAGEREF _Toc487645707 \h </w:instrText>
        </w:r>
        <w:r w:rsidR="00CA29B9">
          <w:rPr>
            <w:noProof/>
            <w:webHidden/>
          </w:rPr>
        </w:r>
        <w:r w:rsidR="00CA29B9">
          <w:rPr>
            <w:noProof/>
            <w:webHidden/>
          </w:rPr>
          <w:fldChar w:fldCharType="separate"/>
        </w:r>
        <w:r w:rsidR="004B56B1">
          <w:rPr>
            <w:noProof/>
            <w:webHidden/>
          </w:rPr>
          <w:t>8</w:t>
        </w:r>
        <w:r w:rsidR="00CA29B9">
          <w:rPr>
            <w:noProof/>
            <w:webHidden/>
          </w:rPr>
          <w:fldChar w:fldCharType="end"/>
        </w:r>
      </w:hyperlink>
    </w:p>
    <w:p w14:paraId="7FA00642" w14:textId="59F36F77" w:rsidR="00CA29B9" w:rsidRDefault="00FD1470">
      <w:pPr>
        <w:pStyle w:val="24"/>
        <w:tabs>
          <w:tab w:val="right" w:leader="dot" w:pos="8296"/>
        </w:tabs>
        <w:rPr>
          <w:rFonts w:asciiTheme="minorHAnsi" w:eastAsiaTheme="minorEastAsia" w:hAnsiTheme="minorHAnsi" w:cstheme="minorBidi"/>
          <w:noProof/>
        </w:rPr>
      </w:pPr>
      <w:hyperlink w:anchor="_Toc487645708" w:history="1">
        <w:r w:rsidR="00CA29B9" w:rsidRPr="0095254F">
          <w:rPr>
            <w:rStyle w:val="-"/>
            <w:noProof/>
          </w:rPr>
          <w:t>ΑΡΘΡΟ 3: ΝΟΜΙΚΟ ΠΛΑΙΣΙΟ ΚΑΙ ΓΕΝΙΚΕΣ ΑΡΧΕΣ</w:t>
        </w:r>
        <w:r w:rsidR="00CA29B9">
          <w:rPr>
            <w:noProof/>
            <w:webHidden/>
          </w:rPr>
          <w:tab/>
        </w:r>
        <w:r w:rsidR="00CA29B9">
          <w:rPr>
            <w:noProof/>
            <w:webHidden/>
          </w:rPr>
          <w:fldChar w:fldCharType="begin"/>
        </w:r>
        <w:r w:rsidR="00CA29B9">
          <w:rPr>
            <w:noProof/>
            <w:webHidden/>
          </w:rPr>
          <w:instrText xml:space="preserve"> PAGEREF _Toc487645708 \h </w:instrText>
        </w:r>
        <w:r w:rsidR="00CA29B9">
          <w:rPr>
            <w:noProof/>
            <w:webHidden/>
          </w:rPr>
        </w:r>
        <w:r w:rsidR="00CA29B9">
          <w:rPr>
            <w:noProof/>
            <w:webHidden/>
          </w:rPr>
          <w:fldChar w:fldCharType="separate"/>
        </w:r>
        <w:r w:rsidR="004B56B1">
          <w:rPr>
            <w:noProof/>
            <w:webHidden/>
          </w:rPr>
          <w:t>10</w:t>
        </w:r>
        <w:r w:rsidR="00CA29B9">
          <w:rPr>
            <w:noProof/>
            <w:webHidden/>
          </w:rPr>
          <w:fldChar w:fldCharType="end"/>
        </w:r>
      </w:hyperlink>
    </w:p>
    <w:p w14:paraId="391D0884" w14:textId="2EC84CC1" w:rsidR="00CA29B9" w:rsidRDefault="00FD1470">
      <w:pPr>
        <w:pStyle w:val="32"/>
        <w:tabs>
          <w:tab w:val="right" w:leader="dot" w:pos="8296"/>
        </w:tabs>
        <w:rPr>
          <w:rFonts w:asciiTheme="minorHAnsi" w:eastAsiaTheme="minorEastAsia" w:hAnsiTheme="minorHAnsi" w:cstheme="minorBidi"/>
          <w:noProof/>
        </w:rPr>
      </w:pPr>
      <w:hyperlink w:anchor="_Toc487645709" w:history="1">
        <w:r w:rsidR="00CA29B9" w:rsidRPr="0095254F">
          <w:rPr>
            <w:rStyle w:val="-"/>
            <w:noProof/>
          </w:rPr>
          <w:t>3.1 ΙΣΧΥΟΥΣΑ ΝΟΜΟΘΕΣΙΑ</w:t>
        </w:r>
        <w:r w:rsidR="00CA29B9">
          <w:rPr>
            <w:noProof/>
            <w:webHidden/>
          </w:rPr>
          <w:tab/>
        </w:r>
        <w:r w:rsidR="00CA29B9">
          <w:rPr>
            <w:noProof/>
            <w:webHidden/>
          </w:rPr>
          <w:fldChar w:fldCharType="begin"/>
        </w:r>
        <w:r w:rsidR="00CA29B9">
          <w:rPr>
            <w:noProof/>
            <w:webHidden/>
          </w:rPr>
          <w:instrText xml:space="preserve"> PAGEREF _Toc487645709 \h </w:instrText>
        </w:r>
        <w:r w:rsidR="00CA29B9">
          <w:rPr>
            <w:noProof/>
            <w:webHidden/>
          </w:rPr>
        </w:r>
        <w:r w:rsidR="00CA29B9">
          <w:rPr>
            <w:noProof/>
            <w:webHidden/>
          </w:rPr>
          <w:fldChar w:fldCharType="separate"/>
        </w:r>
        <w:r w:rsidR="004B56B1">
          <w:rPr>
            <w:noProof/>
            <w:webHidden/>
          </w:rPr>
          <w:t>10</w:t>
        </w:r>
        <w:r w:rsidR="00CA29B9">
          <w:rPr>
            <w:noProof/>
            <w:webHidden/>
          </w:rPr>
          <w:fldChar w:fldCharType="end"/>
        </w:r>
      </w:hyperlink>
    </w:p>
    <w:p w14:paraId="29DC7138" w14:textId="790A8131" w:rsidR="00CA29B9" w:rsidRDefault="00FD1470">
      <w:pPr>
        <w:pStyle w:val="32"/>
        <w:tabs>
          <w:tab w:val="right" w:leader="dot" w:pos="8296"/>
        </w:tabs>
        <w:rPr>
          <w:rFonts w:asciiTheme="minorHAnsi" w:eastAsiaTheme="minorEastAsia" w:hAnsiTheme="minorHAnsi" w:cstheme="minorBidi"/>
          <w:noProof/>
        </w:rPr>
      </w:pPr>
      <w:hyperlink w:anchor="_Toc487645710" w:history="1">
        <w:r w:rsidR="00CA29B9" w:rsidRPr="0095254F">
          <w:rPr>
            <w:rStyle w:val="-"/>
            <w:noProof/>
          </w:rPr>
          <w:t>3.2 ΕΝΣΤΑΣΕΙΣ</w:t>
        </w:r>
        <w:r w:rsidR="00CA29B9">
          <w:rPr>
            <w:noProof/>
            <w:webHidden/>
          </w:rPr>
          <w:tab/>
        </w:r>
        <w:r w:rsidR="00CA29B9">
          <w:rPr>
            <w:noProof/>
            <w:webHidden/>
          </w:rPr>
          <w:fldChar w:fldCharType="begin"/>
        </w:r>
        <w:r w:rsidR="00CA29B9">
          <w:rPr>
            <w:noProof/>
            <w:webHidden/>
          </w:rPr>
          <w:instrText xml:space="preserve"> PAGEREF _Toc487645710 \h </w:instrText>
        </w:r>
        <w:r w:rsidR="00CA29B9">
          <w:rPr>
            <w:noProof/>
            <w:webHidden/>
          </w:rPr>
        </w:r>
        <w:r w:rsidR="00CA29B9">
          <w:rPr>
            <w:noProof/>
            <w:webHidden/>
          </w:rPr>
          <w:fldChar w:fldCharType="separate"/>
        </w:r>
        <w:r w:rsidR="004B56B1">
          <w:rPr>
            <w:noProof/>
            <w:webHidden/>
          </w:rPr>
          <w:t>10</w:t>
        </w:r>
        <w:r w:rsidR="00CA29B9">
          <w:rPr>
            <w:noProof/>
            <w:webHidden/>
          </w:rPr>
          <w:fldChar w:fldCharType="end"/>
        </w:r>
      </w:hyperlink>
    </w:p>
    <w:p w14:paraId="08F02CD7" w14:textId="00C0B052" w:rsidR="00CA29B9" w:rsidRDefault="00FD1470">
      <w:pPr>
        <w:pStyle w:val="24"/>
        <w:tabs>
          <w:tab w:val="right" w:leader="dot" w:pos="8296"/>
        </w:tabs>
        <w:rPr>
          <w:rFonts w:asciiTheme="minorHAnsi" w:eastAsiaTheme="minorEastAsia" w:hAnsiTheme="minorHAnsi" w:cstheme="minorBidi"/>
          <w:noProof/>
        </w:rPr>
      </w:pPr>
      <w:hyperlink w:anchor="_Toc487645711" w:history="1">
        <w:r w:rsidR="00CA29B9" w:rsidRPr="0095254F">
          <w:rPr>
            <w:rStyle w:val="-"/>
            <w:noProof/>
          </w:rPr>
          <w:t>ΑΡΘΡΟ 4: ΤΡΟΠΟΣ ΛΗΨΗΣ ΕΓΓΡΑΦΩΝ ΔΙΑΓΩΝΙΣΜΟΥ - ΠΑΡΟΧΗ ΔΙΕΥΚΡΙΝΙΣΕΩΝ</w:t>
        </w:r>
        <w:r w:rsidR="00CA29B9">
          <w:rPr>
            <w:noProof/>
            <w:webHidden/>
          </w:rPr>
          <w:tab/>
        </w:r>
        <w:r w:rsidR="00CA29B9">
          <w:rPr>
            <w:noProof/>
            <w:webHidden/>
          </w:rPr>
          <w:fldChar w:fldCharType="begin"/>
        </w:r>
        <w:r w:rsidR="00CA29B9">
          <w:rPr>
            <w:noProof/>
            <w:webHidden/>
          </w:rPr>
          <w:instrText xml:space="preserve"> PAGEREF _Toc487645711 \h </w:instrText>
        </w:r>
        <w:r w:rsidR="00CA29B9">
          <w:rPr>
            <w:noProof/>
            <w:webHidden/>
          </w:rPr>
        </w:r>
        <w:r w:rsidR="00CA29B9">
          <w:rPr>
            <w:noProof/>
            <w:webHidden/>
          </w:rPr>
          <w:fldChar w:fldCharType="separate"/>
        </w:r>
        <w:r w:rsidR="004B56B1">
          <w:rPr>
            <w:noProof/>
            <w:webHidden/>
          </w:rPr>
          <w:t>10</w:t>
        </w:r>
        <w:r w:rsidR="00CA29B9">
          <w:rPr>
            <w:noProof/>
            <w:webHidden/>
          </w:rPr>
          <w:fldChar w:fldCharType="end"/>
        </w:r>
      </w:hyperlink>
    </w:p>
    <w:p w14:paraId="00F4F021" w14:textId="512CC44D" w:rsidR="00CA29B9" w:rsidRDefault="00FD1470">
      <w:pPr>
        <w:pStyle w:val="24"/>
        <w:tabs>
          <w:tab w:val="right" w:leader="dot" w:pos="8296"/>
        </w:tabs>
        <w:rPr>
          <w:rFonts w:asciiTheme="minorHAnsi" w:eastAsiaTheme="minorEastAsia" w:hAnsiTheme="minorHAnsi" w:cstheme="minorBidi"/>
          <w:noProof/>
        </w:rPr>
      </w:pPr>
      <w:hyperlink w:anchor="_Toc487645712" w:history="1">
        <w:r w:rsidR="00CA29B9" w:rsidRPr="0095254F">
          <w:rPr>
            <w:rStyle w:val="-"/>
            <w:noProof/>
          </w:rPr>
          <w:t>ΑΡΘΡΟ 5: ΧΡΟΝΟΣ – ΤΟΠΟΣ ΔΙΕΝΕΡΓΕΙΑΣ ΔΙΑΓΩΝΙΣΜΟΥ</w:t>
        </w:r>
        <w:r w:rsidR="00CA29B9">
          <w:rPr>
            <w:noProof/>
            <w:webHidden/>
          </w:rPr>
          <w:tab/>
        </w:r>
        <w:r w:rsidR="00CA29B9">
          <w:rPr>
            <w:noProof/>
            <w:webHidden/>
          </w:rPr>
          <w:fldChar w:fldCharType="begin"/>
        </w:r>
        <w:r w:rsidR="00CA29B9">
          <w:rPr>
            <w:noProof/>
            <w:webHidden/>
          </w:rPr>
          <w:instrText xml:space="preserve"> PAGEREF _Toc487645712 \h </w:instrText>
        </w:r>
        <w:r w:rsidR="00CA29B9">
          <w:rPr>
            <w:noProof/>
            <w:webHidden/>
          </w:rPr>
        </w:r>
        <w:r w:rsidR="00CA29B9">
          <w:rPr>
            <w:noProof/>
            <w:webHidden/>
          </w:rPr>
          <w:fldChar w:fldCharType="separate"/>
        </w:r>
        <w:r w:rsidR="004B56B1">
          <w:rPr>
            <w:noProof/>
            <w:webHidden/>
          </w:rPr>
          <w:t>11</w:t>
        </w:r>
        <w:r w:rsidR="00CA29B9">
          <w:rPr>
            <w:noProof/>
            <w:webHidden/>
          </w:rPr>
          <w:fldChar w:fldCharType="end"/>
        </w:r>
      </w:hyperlink>
    </w:p>
    <w:p w14:paraId="4FACC20F" w14:textId="14DEEBE5" w:rsidR="00CA29B9" w:rsidRDefault="00FD1470">
      <w:pPr>
        <w:pStyle w:val="24"/>
        <w:tabs>
          <w:tab w:val="right" w:leader="dot" w:pos="8296"/>
        </w:tabs>
        <w:rPr>
          <w:rFonts w:asciiTheme="minorHAnsi" w:eastAsiaTheme="minorEastAsia" w:hAnsiTheme="minorHAnsi" w:cstheme="minorBidi"/>
          <w:noProof/>
        </w:rPr>
      </w:pPr>
      <w:hyperlink w:anchor="_Toc487645713" w:history="1">
        <w:r w:rsidR="00CA29B9" w:rsidRPr="0095254F">
          <w:rPr>
            <w:rStyle w:val="-"/>
            <w:noProof/>
          </w:rPr>
          <w:t>ΑΡΘΡΟ 6: ΔΙΚΑΙΩΜΑ ΣΥΜΜΕΤΟΧΗΣ</w:t>
        </w:r>
        <w:r w:rsidR="00CA29B9">
          <w:rPr>
            <w:noProof/>
            <w:webHidden/>
          </w:rPr>
          <w:tab/>
        </w:r>
        <w:r w:rsidR="00CA29B9">
          <w:rPr>
            <w:noProof/>
            <w:webHidden/>
          </w:rPr>
          <w:fldChar w:fldCharType="begin"/>
        </w:r>
        <w:r w:rsidR="00CA29B9">
          <w:rPr>
            <w:noProof/>
            <w:webHidden/>
          </w:rPr>
          <w:instrText xml:space="preserve"> PAGEREF _Toc487645713 \h </w:instrText>
        </w:r>
        <w:r w:rsidR="00CA29B9">
          <w:rPr>
            <w:noProof/>
            <w:webHidden/>
          </w:rPr>
        </w:r>
        <w:r w:rsidR="00CA29B9">
          <w:rPr>
            <w:noProof/>
            <w:webHidden/>
          </w:rPr>
          <w:fldChar w:fldCharType="separate"/>
        </w:r>
        <w:r w:rsidR="004B56B1">
          <w:rPr>
            <w:noProof/>
            <w:webHidden/>
          </w:rPr>
          <w:t>11</w:t>
        </w:r>
        <w:r w:rsidR="00CA29B9">
          <w:rPr>
            <w:noProof/>
            <w:webHidden/>
          </w:rPr>
          <w:fldChar w:fldCharType="end"/>
        </w:r>
      </w:hyperlink>
    </w:p>
    <w:p w14:paraId="319D8966" w14:textId="432A13D8" w:rsidR="00CA29B9" w:rsidRDefault="00FD1470">
      <w:pPr>
        <w:pStyle w:val="24"/>
        <w:tabs>
          <w:tab w:val="right" w:leader="dot" w:pos="8296"/>
        </w:tabs>
        <w:rPr>
          <w:rFonts w:asciiTheme="minorHAnsi" w:eastAsiaTheme="minorEastAsia" w:hAnsiTheme="minorHAnsi" w:cstheme="minorBidi"/>
          <w:noProof/>
        </w:rPr>
      </w:pPr>
      <w:hyperlink w:anchor="_Toc487645714" w:history="1">
        <w:r w:rsidR="00CA29B9" w:rsidRPr="0095254F">
          <w:rPr>
            <w:rStyle w:val="-"/>
            <w:noProof/>
          </w:rPr>
          <w:t>ΑΡΘΡΟ 7: ΔΙΚΑΙΟΛΟΓΗΤΙΚΑ ΣΥΜΜΕΤΟΧΗΣ &amp; ΚΑΤΑΚΥΡΩΣΗΣ</w:t>
        </w:r>
        <w:r w:rsidR="00CA29B9">
          <w:rPr>
            <w:noProof/>
            <w:webHidden/>
          </w:rPr>
          <w:tab/>
        </w:r>
        <w:r w:rsidR="00CA29B9">
          <w:rPr>
            <w:noProof/>
            <w:webHidden/>
          </w:rPr>
          <w:fldChar w:fldCharType="begin"/>
        </w:r>
        <w:r w:rsidR="00CA29B9">
          <w:rPr>
            <w:noProof/>
            <w:webHidden/>
          </w:rPr>
          <w:instrText xml:space="preserve"> PAGEREF _Toc487645714 \h </w:instrText>
        </w:r>
        <w:r w:rsidR="00CA29B9">
          <w:rPr>
            <w:noProof/>
            <w:webHidden/>
          </w:rPr>
        </w:r>
        <w:r w:rsidR="00CA29B9">
          <w:rPr>
            <w:noProof/>
            <w:webHidden/>
          </w:rPr>
          <w:fldChar w:fldCharType="separate"/>
        </w:r>
        <w:r w:rsidR="004B56B1">
          <w:rPr>
            <w:noProof/>
            <w:webHidden/>
          </w:rPr>
          <w:t>13</w:t>
        </w:r>
        <w:r w:rsidR="00CA29B9">
          <w:rPr>
            <w:noProof/>
            <w:webHidden/>
          </w:rPr>
          <w:fldChar w:fldCharType="end"/>
        </w:r>
      </w:hyperlink>
    </w:p>
    <w:p w14:paraId="03ACEC18" w14:textId="278486CA" w:rsidR="00CA29B9" w:rsidRDefault="00FD1470">
      <w:pPr>
        <w:pStyle w:val="32"/>
        <w:tabs>
          <w:tab w:val="right" w:leader="dot" w:pos="8296"/>
        </w:tabs>
        <w:rPr>
          <w:rFonts w:asciiTheme="minorHAnsi" w:eastAsiaTheme="minorEastAsia" w:hAnsiTheme="minorHAnsi" w:cstheme="minorBidi"/>
          <w:noProof/>
        </w:rPr>
      </w:pPr>
      <w:hyperlink w:anchor="_Toc487645715" w:history="1">
        <w:r w:rsidR="00CA29B9" w:rsidRPr="0095254F">
          <w:rPr>
            <w:rStyle w:val="-"/>
            <w:noProof/>
          </w:rPr>
          <w:t>7.1 ΔΙΚΑΙΟΛΟΓΗΤΙΚΑ ΣΥΜΜΕΤΟΧΗΣ ΠΟΥ ΥΠΟΒΑΛΛΟΝΤΑΙ  ΜΕ ΤΗΝ ΠΡΟΣΦΟΡΑ</w:t>
        </w:r>
        <w:r w:rsidR="00CA29B9">
          <w:rPr>
            <w:noProof/>
            <w:webHidden/>
          </w:rPr>
          <w:tab/>
        </w:r>
        <w:r w:rsidR="00CA29B9">
          <w:rPr>
            <w:noProof/>
            <w:webHidden/>
          </w:rPr>
          <w:fldChar w:fldCharType="begin"/>
        </w:r>
        <w:r w:rsidR="00CA29B9">
          <w:rPr>
            <w:noProof/>
            <w:webHidden/>
          </w:rPr>
          <w:instrText xml:space="preserve"> PAGEREF _Toc487645715 \h </w:instrText>
        </w:r>
        <w:r w:rsidR="00CA29B9">
          <w:rPr>
            <w:noProof/>
            <w:webHidden/>
          </w:rPr>
        </w:r>
        <w:r w:rsidR="00CA29B9">
          <w:rPr>
            <w:noProof/>
            <w:webHidden/>
          </w:rPr>
          <w:fldChar w:fldCharType="separate"/>
        </w:r>
        <w:r w:rsidR="004B56B1">
          <w:rPr>
            <w:noProof/>
            <w:webHidden/>
          </w:rPr>
          <w:t>13</w:t>
        </w:r>
        <w:r w:rsidR="00CA29B9">
          <w:rPr>
            <w:noProof/>
            <w:webHidden/>
          </w:rPr>
          <w:fldChar w:fldCharType="end"/>
        </w:r>
      </w:hyperlink>
    </w:p>
    <w:p w14:paraId="1BEA06A0" w14:textId="36F62528" w:rsidR="00CA29B9" w:rsidRDefault="00FD1470">
      <w:pPr>
        <w:pStyle w:val="32"/>
        <w:tabs>
          <w:tab w:val="right" w:leader="dot" w:pos="8296"/>
        </w:tabs>
        <w:rPr>
          <w:rFonts w:asciiTheme="minorHAnsi" w:eastAsiaTheme="minorEastAsia" w:hAnsiTheme="minorHAnsi" w:cstheme="minorBidi"/>
          <w:noProof/>
        </w:rPr>
      </w:pPr>
      <w:hyperlink w:anchor="_Toc487645716" w:history="1">
        <w:r w:rsidR="00CA29B9" w:rsidRPr="0095254F">
          <w:rPr>
            <w:rStyle w:val="-"/>
            <w:noProof/>
          </w:rPr>
          <w:t>7.2 ΛΟΓΟΙ ΑΠΟΚΛΕΙΣΜΟΥ</w:t>
        </w:r>
        <w:r w:rsidR="00CA29B9">
          <w:rPr>
            <w:noProof/>
            <w:webHidden/>
          </w:rPr>
          <w:tab/>
        </w:r>
        <w:r w:rsidR="00CA29B9">
          <w:rPr>
            <w:noProof/>
            <w:webHidden/>
          </w:rPr>
          <w:fldChar w:fldCharType="begin"/>
        </w:r>
        <w:r w:rsidR="00CA29B9">
          <w:rPr>
            <w:noProof/>
            <w:webHidden/>
          </w:rPr>
          <w:instrText xml:space="preserve"> PAGEREF _Toc487645716 \h </w:instrText>
        </w:r>
        <w:r w:rsidR="00CA29B9">
          <w:rPr>
            <w:noProof/>
            <w:webHidden/>
          </w:rPr>
        </w:r>
        <w:r w:rsidR="00CA29B9">
          <w:rPr>
            <w:noProof/>
            <w:webHidden/>
          </w:rPr>
          <w:fldChar w:fldCharType="separate"/>
        </w:r>
        <w:r w:rsidR="004B56B1">
          <w:rPr>
            <w:noProof/>
            <w:webHidden/>
          </w:rPr>
          <w:t>19</w:t>
        </w:r>
        <w:r w:rsidR="00CA29B9">
          <w:rPr>
            <w:noProof/>
            <w:webHidden/>
          </w:rPr>
          <w:fldChar w:fldCharType="end"/>
        </w:r>
      </w:hyperlink>
    </w:p>
    <w:p w14:paraId="7C0CDA8C" w14:textId="39218CFA" w:rsidR="00CA29B9" w:rsidRDefault="00FD1470">
      <w:pPr>
        <w:pStyle w:val="32"/>
        <w:tabs>
          <w:tab w:val="right" w:leader="dot" w:pos="8296"/>
        </w:tabs>
        <w:rPr>
          <w:rFonts w:asciiTheme="minorHAnsi" w:eastAsiaTheme="minorEastAsia" w:hAnsiTheme="minorHAnsi" w:cstheme="minorBidi"/>
          <w:noProof/>
        </w:rPr>
      </w:pPr>
      <w:hyperlink w:anchor="_Toc487645717" w:history="1">
        <w:r w:rsidR="00CA29B9" w:rsidRPr="0095254F">
          <w:rPr>
            <w:rStyle w:val="-"/>
            <w:noProof/>
          </w:rPr>
          <w:t>7.3 ΔΙΚΑΙΟΛΟΓΗΤΙΚΑ ΠΟΥ ΥΠΟΒΑΛΛΟΝΤΑΙ ΚΑΤΑ ΤΟ ΣΤΑΔΙΟ ΤΗΣ ΚΑΤΑΚΥΡΩΣΗΣ</w:t>
        </w:r>
        <w:r w:rsidR="00CA29B9">
          <w:rPr>
            <w:noProof/>
            <w:webHidden/>
          </w:rPr>
          <w:tab/>
        </w:r>
        <w:r w:rsidR="00CA29B9">
          <w:rPr>
            <w:noProof/>
            <w:webHidden/>
          </w:rPr>
          <w:fldChar w:fldCharType="begin"/>
        </w:r>
        <w:r w:rsidR="00CA29B9">
          <w:rPr>
            <w:noProof/>
            <w:webHidden/>
          </w:rPr>
          <w:instrText xml:space="preserve"> PAGEREF _Toc487645717 \h </w:instrText>
        </w:r>
        <w:r w:rsidR="00CA29B9">
          <w:rPr>
            <w:noProof/>
            <w:webHidden/>
          </w:rPr>
        </w:r>
        <w:r w:rsidR="00CA29B9">
          <w:rPr>
            <w:noProof/>
            <w:webHidden/>
          </w:rPr>
          <w:fldChar w:fldCharType="separate"/>
        </w:r>
        <w:r w:rsidR="004B56B1">
          <w:rPr>
            <w:noProof/>
            <w:webHidden/>
          </w:rPr>
          <w:t>19</w:t>
        </w:r>
        <w:r w:rsidR="00CA29B9">
          <w:rPr>
            <w:noProof/>
            <w:webHidden/>
          </w:rPr>
          <w:fldChar w:fldCharType="end"/>
        </w:r>
      </w:hyperlink>
    </w:p>
    <w:p w14:paraId="1429366E" w14:textId="0708EC31" w:rsidR="00CA29B9" w:rsidRDefault="00FD1470">
      <w:pPr>
        <w:pStyle w:val="24"/>
        <w:tabs>
          <w:tab w:val="right" w:leader="dot" w:pos="8296"/>
        </w:tabs>
        <w:rPr>
          <w:rFonts w:asciiTheme="minorHAnsi" w:eastAsiaTheme="minorEastAsia" w:hAnsiTheme="minorHAnsi" w:cstheme="minorBidi"/>
          <w:noProof/>
        </w:rPr>
      </w:pPr>
      <w:hyperlink w:anchor="_Toc487645718" w:history="1">
        <w:r w:rsidR="00CA29B9" w:rsidRPr="0095254F">
          <w:rPr>
            <w:rStyle w:val="-"/>
            <w:noProof/>
          </w:rPr>
          <w:t>ΑΡΘΡΟ 8: ΧΡΟΝΟΣ ΙΣΧΥΟΣ ΠΡΟΣΦΟΡΩΝ</w:t>
        </w:r>
        <w:r w:rsidR="00CA29B9">
          <w:rPr>
            <w:noProof/>
            <w:webHidden/>
          </w:rPr>
          <w:tab/>
        </w:r>
        <w:r w:rsidR="00CA29B9">
          <w:rPr>
            <w:noProof/>
            <w:webHidden/>
          </w:rPr>
          <w:fldChar w:fldCharType="begin"/>
        </w:r>
        <w:r w:rsidR="00CA29B9">
          <w:rPr>
            <w:noProof/>
            <w:webHidden/>
          </w:rPr>
          <w:instrText xml:space="preserve"> PAGEREF _Toc487645718 \h </w:instrText>
        </w:r>
        <w:r w:rsidR="00CA29B9">
          <w:rPr>
            <w:noProof/>
            <w:webHidden/>
          </w:rPr>
        </w:r>
        <w:r w:rsidR="00CA29B9">
          <w:rPr>
            <w:noProof/>
            <w:webHidden/>
          </w:rPr>
          <w:fldChar w:fldCharType="separate"/>
        </w:r>
        <w:r w:rsidR="004B56B1">
          <w:rPr>
            <w:noProof/>
            <w:webHidden/>
          </w:rPr>
          <w:t>24</w:t>
        </w:r>
        <w:r w:rsidR="00CA29B9">
          <w:rPr>
            <w:noProof/>
            <w:webHidden/>
          </w:rPr>
          <w:fldChar w:fldCharType="end"/>
        </w:r>
      </w:hyperlink>
    </w:p>
    <w:p w14:paraId="0C19E052" w14:textId="1C8C3177" w:rsidR="00CA29B9" w:rsidRDefault="00FD1470">
      <w:pPr>
        <w:pStyle w:val="24"/>
        <w:tabs>
          <w:tab w:val="right" w:leader="dot" w:pos="8296"/>
        </w:tabs>
        <w:rPr>
          <w:rFonts w:asciiTheme="minorHAnsi" w:eastAsiaTheme="minorEastAsia" w:hAnsiTheme="minorHAnsi" w:cstheme="minorBidi"/>
          <w:noProof/>
        </w:rPr>
      </w:pPr>
      <w:hyperlink w:anchor="_Toc487645719" w:history="1">
        <w:r w:rsidR="00CA29B9" w:rsidRPr="0095254F">
          <w:rPr>
            <w:rStyle w:val="-"/>
            <w:noProof/>
          </w:rPr>
          <w:t>ΑΡΘΡΟ 9: ΕΝΑΛΛΑΚΤΙΚΕΣ ΠΡΟΣΦΟΡΕΣ</w:t>
        </w:r>
        <w:r w:rsidR="00CA29B9">
          <w:rPr>
            <w:noProof/>
            <w:webHidden/>
          </w:rPr>
          <w:tab/>
        </w:r>
        <w:r w:rsidR="00CA29B9">
          <w:rPr>
            <w:noProof/>
            <w:webHidden/>
          </w:rPr>
          <w:fldChar w:fldCharType="begin"/>
        </w:r>
        <w:r w:rsidR="00CA29B9">
          <w:rPr>
            <w:noProof/>
            <w:webHidden/>
          </w:rPr>
          <w:instrText xml:space="preserve"> PAGEREF _Toc487645719 \h </w:instrText>
        </w:r>
        <w:r w:rsidR="00CA29B9">
          <w:rPr>
            <w:noProof/>
            <w:webHidden/>
          </w:rPr>
        </w:r>
        <w:r w:rsidR="00CA29B9">
          <w:rPr>
            <w:noProof/>
            <w:webHidden/>
          </w:rPr>
          <w:fldChar w:fldCharType="separate"/>
        </w:r>
        <w:r w:rsidR="004B56B1">
          <w:rPr>
            <w:noProof/>
            <w:webHidden/>
          </w:rPr>
          <w:t>24</w:t>
        </w:r>
        <w:r w:rsidR="00CA29B9">
          <w:rPr>
            <w:noProof/>
            <w:webHidden/>
          </w:rPr>
          <w:fldChar w:fldCharType="end"/>
        </w:r>
      </w:hyperlink>
    </w:p>
    <w:p w14:paraId="57BF72C5" w14:textId="79BCAF3F" w:rsidR="00CA29B9" w:rsidRDefault="00FD1470">
      <w:pPr>
        <w:pStyle w:val="24"/>
        <w:tabs>
          <w:tab w:val="right" w:leader="dot" w:pos="8296"/>
        </w:tabs>
        <w:rPr>
          <w:rFonts w:asciiTheme="minorHAnsi" w:eastAsiaTheme="minorEastAsia" w:hAnsiTheme="minorHAnsi" w:cstheme="minorBidi"/>
          <w:noProof/>
        </w:rPr>
      </w:pPr>
      <w:hyperlink w:anchor="_Toc487645720" w:history="1">
        <w:r w:rsidR="00CA29B9" w:rsidRPr="0095254F">
          <w:rPr>
            <w:rStyle w:val="-"/>
            <w:noProof/>
          </w:rPr>
          <w:t>ΑΡΘΡΟ 10: ΤΡΟΠΟΣ ΣΥΝΤΑΞΗΣ ΠΡΟΣΦΟΡΩΝ</w:t>
        </w:r>
        <w:r w:rsidR="00CA29B9">
          <w:rPr>
            <w:noProof/>
            <w:webHidden/>
          </w:rPr>
          <w:tab/>
        </w:r>
        <w:r w:rsidR="00CA29B9">
          <w:rPr>
            <w:noProof/>
            <w:webHidden/>
          </w:rPr>
          <w:fldChar w:fldCharType="begin"/>
        </w:r>
        <w:r w:rsidR="00CA29B9">
          <w:rPr>
            <w:noProof/>
            <w:webHidden/>
          </w:rPr>
          <w:instrText xml:space="preserve"> PAGEREF _Toc487645720 \h </w:instrText>
        </w:r>
        <w:r w:rsidR="00CA29B9">
          <w:rPr>
            <w:noProof/>
            <w:webHidden/>
          </w:rPr>
        </w:r>
        <w:r w:rsidR="00CA29B9">
          <w:rPr>
            <w:noProof/>
            <w:webHidden/>
          </w:rPr>
          <w:fldChar w:fldCharType="separate"/>
        </w:r>
        <w:r w:rsidR="004B56B1">
          <w:rPr>
            <w:noProof/>
            <w:webHidden/>
          </w:rPr>
          <w:t>24</w:t>
        </w:r>
        <w:r w:rsidR="00CA29B9">
          <w:rPr>
            <w:noProof/>
            <w:webHidden/>
          </w:rPr>
          <w:fldChar w:fldCharType="end"/>
        </w:r>
      </w:hyperlink>
    </w:p>
    <w:p w14:paraId="66A2C642" w14:textId="3902875D" w:rsidR="00CA29B9" w:rsidRDefault="00FD1470">
      <w:pPr>
        <w:pStyle w:val="24"/>
        <w:tabs>
          <w:tab w:val="right" w:leader="dot" w:pos="8296"/>
        </w:tabs>
        <w:rPr>
          <w:rFonts w:asciiTheme="minorHAnsi" w:eastAsiaTheme="minorEastAsia" w:hAnsiTheme="minorHAnsi" w:cstheme="minorBidi"/>
          <w:noProof/>
        </w:rPr>
      </w:pPr>
      <w:hyperlink w:anchor="_Toc487645721" w:history="1">
        <w:r w:rsidR="00CA29B9" w:rsidRPr="0095254F">
          <w:rPr>
            <w:rStyle w:val="-"/>
            <w:noProof/>
          </w:rPr>
          <w:t>ΑΡΘΡΟ 11: ΠΕΡΙΕΧΟΜΕΝΑ ΥΠΟΦΑΚΕΛΩΝ</w:t>
        </w:r>
        <w:r w:rsidR="00CA29B9">
          <w:rPr>
            <w:noProof/>
            <w:webHidden/>
          </w:rPr>
          <w:tab/>
        </w:r>
        <w:r w:rsidR="00CA29B9">
          <w:rPr>
            <w:noProof/>
            <w:webHidden/>
          </w:rPr>
          <w:fldChar w:fldCharType="begin"/>
        </w:r>
        <w:r w:rsidR="00CA29B9">
          <w:rPr>
            <w:noProof/>
            <w:webHidden/>
          </w:rPr>
          <w:instrText xml:space="preserve"> PAGEREF _Toc487645721 \h </w:instrText>
        </w:r>
        <w:r w:rsidR="00CA29B9">
          <w:rPr>
            <w:noProof/>
            <w:webHidden/>
          </w:rPr>
        </w:r>
        <w:r w:rsidR="00CA29B9">
          <w:rPr>
            <w:noProof/>
            <w:webHidden/>
          </w:rPr>
          <w:fldChar w:fldCharType="separate"/>
        </w:r>
        <w:r w:rsidR="004B56B1">
          <w:rPr>
            <w:noProof/>
            <w:webHidden/>
          </w:rPr>
          <w:t>26</w:t>
        </w:r>
        <w:r w:rsidR="00CA29B9">
          <w:rPr>
            <w:noProof/>
            <w:webHidden/>
          </w:rPr>
          <w:fldChar w:fldCharType="end"/>
        </w:r>
      </w:hyperlink>
    </w:p>
    <w:p w14:paraId="0D9CB1E3" w14:textId="4679BA03" w:rsidR="00CA29B9" w:rsidRDefault="00FD1470">
      <w:pPr>
        <w:pStyle w:val="32"/>
        <w:tabs>
          <w:tab w:val="right" w:leader="dot" w:pos="8296"/>
        </w:tabs>
        <w:rPr>
          <w:rFonts w:asciiTheme="minorHAnsi" w:eastAsiaTheme="minorEastAsia" w:hAnsiTheme="minorHAnsi" w:cstheme="minorBidi"/>
          <w:noProof/>
        </w:rPr>
      </w:pPr>
      <w:hyperlink w:anchor="_Toc487645722" w:history="1">
        <w:r w:rsidR="00CA29B9" w:rsidRPr="0095254F">
          <w:rPr>
            <w:rStyle w:val="-"/>
            <w:noProof/>
          </w:rPr>
          <w:t>11.1 ΦΑΚΕΛΟΣ ΔΙΚΑΙΟΛΟΓΗΤΙΚΩΝ</w:t>
        </w:r>
        <w:r w:rsidR="00CA29B9">
          <w:rPr>
            <w:noProof/>
            <w:webHidden/>
          </w:rPr>
          <w:tab/>
        </w:r>
        <w:r w:rsidR="00CA29B9">
          <w:rPr>
            <w:noProof/>
            <w:webHidden/>
          </w:rPr>
          <w:fldChar w:fldCharType="begin"/>
        </w:r>
        <w:r w:rsidR="00CA29B9">
          <w:rPr>
            <w:noProof/>
            <w:webHidden/>
          </w:rPr>
          <w:instrText xml:space="preserve"> PAGEREF _Toc487645722 \h </w:instrText>
        </w:r>
        <w:r w:rsidR="00CA29B9">
          <w:rPr>
            <w:noProof/>
            <w:webHidden/>
          </w:rPr>
        </w:r>
        <w:r w:rsidR="00CA29B9">
          <w:rPr>
            <w:noProof/>
            <w:webHidden/>
          </w:rPr>
          <w:fldChar w:fldCharType="separate"/>
        </w:r>
        <w:r w:rsidR="004B56B1">
          <w:rPr>
            <w:noProof/>
            <w:webHidden/>
          </w:rPr>
          <w:t>26</w:t>
        </w:r>
        <w:r w:rsidR="00CA29B9">
          <w:rPr>
            <w:noProof/>
            <w:webHidden/>
          </w:rPr>
          <w:fldChar w:fldCharType="end"/>
        </w:r>
      </w:hyperlink>
    </w:p>
    <w:p w14:paraId="4F61181F" w14:textId="64ECA2B4" w:rsidR="00CA29B9" w:rsidRDefault="00FD1470">
      <w:pPr>
        <w:pStyle w:val="32"/>
        <w:tabs>
          <w:tab w:val="right" w:leader="dot" w:pos="8296"/>
        </w:tabs>
        <w:rPr>
          <w:rFonts w:asciiTheme="minorHAnsi" w:eastAsiaTheme="minorEastAsia" w:hAnsiTheme="minorHAnsi" w:cstheme="minorBidi"/>
          <w:noProof/>
        </w:rPr>
      </w:pPr>
      <w:hyperlink w:anchor="_Toc487645723" w:history="1">
        <w:r w:rsidR="00CA29B9" w:rsidRPr="0095254F">
          <w:rPr>
            <w:rStyle w:val="-"/>
            <w:noProof/>
          </w:rPr>
          <w:t>11.2 ΦΑΚΕΛΟΣ ΤΕΧΝΙΚΗΣ ΠΡΟΣΦΟΡΑΣ</w:t>
        </w:r>
        <w:r w:rsidR="00CA29B9">
          <w:rPr>
            <w:noProof/>
            <w:webHidden/>
          </w:rPr>
          <w:tab/>
        </w:r>
        <w:r w:rsidR="00CA29B9">
          <w:rPr>
            <w:noProof/>
            <w:webHidden/>
          </w:rPr>
          <w:fldChar w:fldCharType="begin"/>
        </w:r>
        <w:r w:rsidR="00CA29B9">
          <w:rPr>
            <w:noProof/>
            <w:webHidden/>
          </w:rPr>
          <w:instrText xml:space="preserve"> PAGEREF _Toc487645723 \h </w:instrText>
        </w:r>
        <w:r w:rsidR="00CA29B9">
          <w:rPr>
            <w:noProof/>
            <w:webHidden/>
          </w:rPr>
        </w:r>
        <w:r w:rsidR="00CA29B9">
          <w:rPr>
            <w:noProof/>
            <w:webHidden/>
          </w:rPr>
          <w:fldChar w:fldCharType="separate"/>
        </w:r>
        <w:r w:rsidR="004B56B1">
          <w:rPr>
            <w:noProof/>
            <w:webHidden/>
          </w:rPr>
          <w:t>27</w:t>
        </w:r>
        <w:r w:rsidR="00CA29B9">
          <w:rPr>
            <w:noProof/>
            <w:webHidden/>
          </w:rPr>
          <w:fldChar w:fldCharType="end"/>
        </w:r>
      </w:hyperlink>
    </w:p>
    <w:p w14:paraId="5AE7421D" w14:textId="365AA786" w:rsidR="00CA29B9" w:rsidRDefault="00FD1470">
      <w:pPr>
        <w:pStyle w:val="32"/>
        <w:tabs>
          <w:tab w:val="right" w:leader="dot" w:pos="8296"/>
        </w:tabs>
        <w:rPr>
          <w:rFonts w:asciiTheme="minorHAnsi" w:eastAsiaTheme="minorEastAsia" w:hAnsiTheme="minorHAnsi" w:cstheme="minorBidi"/>
          <w:noProof/>
        </w:rPr>
      </w:pPr>
      <w:hyperlink w:anchor="_Toc487645724" w:history="1">
        <w:r w:rsidR="00CA29B9" w:rsidRPr="0095254F">
          <w:rPr>
            <w:rStyle w:val="-"/>
            <w:noProof/>
          </w:rPr>
          <w:t>11.3 ΟΙΚΟΝΟΜΙΚΗ ΠΡΟΣΦΟΡΑ</w:t>
        </w:r>
        <w:r w:rsidR="00CA29B9">
          <w:rPr>
            <w:noProof/>
            <w:webHidden/>
          </w:rPr>
          <w:tab/>
        </w:r>
        <w:r w:rsidR="00CA29B9">
          <w:rPr>
            <w:noProof/>
            <w:webHidden/>
          </w:rPr>
          <w:fldChar w:fldCharType="begin"/>
        </w:r>
        <w:r w:rsidR="00CA29B9">
          <w:rPr>
            <w:noProof/>
            <w:webHidden/>
          </w:rPr>
          <w:instrText xml:space="preserve"> PAGEREF _Toc487645724 \h </w:instrText>
        </w:r>
        <w:r w:rsidR="00CA29B9">
          <w:rPr>
            <w:noProof/>
            <w:webHidden/>
          </w:rPr>
        </w:r>
        <w:r w:rsidR="00CA29B9">
          <w:rPr>
            <w:noProof/>
            <w:webHidden/>
          </w:rPr>
          <w:fldChar w:fldCharType="separate"/>
        </w:r>
        <w:r w:rsidR="004B56B1">
          <w:rPr>
            <w:noProof/>
            <w:webHidden/>
          </w:rPr>
          <w:t>27</w:t>
        </w:r>
        <w:r w:rsidR="00CA29B9">
          <w:rPr>
            <w:noProof/>
            <w:webHidden/>
          </w:rPr>
          <w:fldChar w:fldCharType="end"/>
        </w:r>
      </w:hyperlink>
    </w:p>
    <w:p w14:paraId="74E03F1A" w14:textId="0903A19C" w:rsidR="00CA29B9" w:rsidRDefault="00FD1470">
      <w:pPr>
        <w:pStyle w:val="24"/>
        <w:tabs>
          <w:tab w:val="right" w:leader="dot" w:pos="8296"/>
        </w:tabs>
        <w:rPr>
          <w:rFonts w:asciiTheme="minorHAnsi" w:eastAsiaTheme="minorEastAsia" w:hAnsiTheme="minorHAnsi" w:cstheme="minorBidi"/>
          <w:noProof/>
        </w:rPr>
      </w:pPr>
      <w:hyperlink w:anchor="_Toc487645725" w:history="1">
        <w:r w:rsidR="00CA29B9" w:rsidRPr="0095254F">
          <w:rPr>
            <w:rStyle w:val="-"/>
            <w:noProof/>
          </w:rPr>
          <w:t>ΑΡΘΡΟ 12: ΤΙΜΕΣ ΠΡΟΣΦΟΡΩΝ – ΝΟΜΙΣΜΑ</w:t>
        </w:r>
        <w:r w:rsidR="00CA29B9">
          <w:rPr>
            <w:noProof/>
            <w:webHidden/>
          </w:rPr>
          <w:tab/>
        </w:r>
        <w:r w:rsidR="00CA29B9">
          <w:rPr>
            <w:noProof/>
            <w:webHidden/>
          </w:rPr>
          <w:fldChar w:fldCharType="begin"/>
        </w:r>
        <w:r w:rsidR="00CA29B9">
          <w:rPr>
            <w:noProof/>
            <w:webHidden/>
          </w:rPr>
          <w:instrText xml:space="preserve"> PAGEREF _Toc487645725 \h </w:instrText>
        </w:r>
        <w:r w:rsidR="00CA29B9">
          <w:rPr>
            <w:noProof/>
            <w:webHidden/>
          </w:rPr>
        </w:r>
        <w:r w:rsidR="00CA29B9">
          <w:rPr>
            <w:noProof/>
            <w:webHidden/>
          </w:rPr>
          <w:fldChar w:fldCharType="separate"/>
        </w:r>
        <w:r w:rsidR="004B56B1">
          <w:rPr>
            <w:noProof/>
            <w:webHidden/>
          </w:rPr>
          <w:t>27</w:t>
        </w:r>
        <w:r w:rsidR="00CA29B9">
          <w:rPr>
            <w:noProof/>
            <w:webHidden/>
          </w:rPr>
          <w:fldChar w:fldCharType="end"/>
        </w:r>
      </w:hyperlink>
    </w:p>
    <w:p w14:paraId="59E1D037" w14:textId="33240D3F" w:rsidR="00CA29B9" w:rsidRDefault="00FD1470">
      <w:pPr>
        <w:pStyle w:val="24"/>
        <w:tabs>
          <w:tab w:val="right" w:leader="dot" w:pos="8296"/>
        </w:tabs>
        <w:rPr>
          <w:rFonts w:asciiTheme="minorHAnsi" w:eastAsiaTheme="minorEastAsia" w:hAnsiTheme="minorHAnsi" w:cstheme="minorBidi"/>
          <w:noProof/>
        </w:rPr>
      </w:pPr>
      <w:hyperlink w:anchor="_Toc487645726" w:history="1">
        <w:r w:rsidR="00CA29B9" w:rsidRPr="0095254F">
          <w:rPr>
            <w:rStyle w:val="-"/>
            <w:noProof/>
          </w:rPr>
          <w:t>ΑΡΘΡΟ 13: ΤΡΟΠΟΣ ΥΠΟΒΟΛΗΣ ΠΡΟΣΦΟΡΩΝ</w:t>
        </w:r>
        <w:r w:rsidR="00CA29B9">
          <w:rPr>
            <w:noProof/>
            <w:webHidden/>
          </w:rPr>
          <w:tab/>
        </w:r>
        <w:r w:rsidR="00CA29B9">
          <w:rPr>
            <w:noProof/>
            <w:webHidden/>
          </w:rPr>
          <w:fldChar w:fldCharType="begin"/>
        </w:r>
        <w:r w:rsidR="00CA29B9">
          <w:rPr>
            <w:noProof/>
            <w:webHidden/>
          </w:rPr>
          <w:instrText xml:space="preserve"> PAGEREF _Toc487645726 \h </w:instrText>
        </w:r>
        <w:r w:rsidR="00CA29B9">
          <w:rPr>
            <w:noProof/>
            <w:webHidden/>
          </w:rPr>
        </w:r>
        <w:r w:rsidR="00CA29B9">
          <w:rPr>
            <w:noProof/>
            <w:webHidden/>
          </w:rPr>
          <w:fldChar w:fldCharType="separate"/>
        </w:r>
        <w:r w:rsidR="004B56B1">
          <w:rPr>
            <w:noProof/>
            <w:webHidden/>
          </w:rPr>
          <w:t>28</w:t>
        </w:r>
        <w:r w:rsidR="00CA29B9">
          <w:rPr>
            <w:noProof/>
            <w:webHidden/>
          </w:rPr>
          <w:fldChar w:fldCharType="end"/>
        </w:r>
      </w:hyperlink>
    </w:p>
    <w:p w14:paraId="46FDACEA" w14:textId="35257648" w:rsidR="00CA29B9" w:rsidRDefault="00FD1470">
      <w:pPr>
        <w:pStyle w:val="24"/>
        <w:tabs>
          <w:tab w:val="right" w:leader="dot" w:pos="8296"/>
        </w:tabs>
        <w:rPr>
          <w:rFonts w:asciiTheme="minorHAnsi" w:eastAsiaTheme="minorEastAsia" w:hAnsiTheme="minorHAnsi" w:cstheme="minorBidi"/>
          <w:noProof/>
        </w:rPr>
      </w:pPr>
      <w:hyperlink w:anchor="_Toc487645727" w:history="1">
        <w:r w:rsidR="00CA29B9" w:rsidRPr="0095254F">
          <w:rPr>
            <w:rStyle w:val="-"/>
            <w:noProof/>
          </w:rPr>
          <w:t>ΑΡΘΡΟ 14:ΑΠΟΣΦΡΑΓΙΣΗ &amp; ΑΞΙΟΛΟΓΗΣΗ ΤΩΝ ΠΡΟΣΦΟΡΩΝ</w:t>
        </w:r>
        <w:r w:rsidR="00CA29B9">
          <w:rPr>
            <w:noProof/>
            <w:webHidden/>
          </w:rPr>
          <w:tab/>
        </w:r>
        <w:r w:rsidR="00CA29B9">
          <w:rPr>
            <w:noProof/>
            <w:webHidden/>
          </w:rPr>
          <w:fldChar w:fldCharType="begin"/>
        </w:r>
        <w:r w:rsidR="00CA29B9">
          <w:rPr>
            <w:noProof/>
            <w:webHidden/>
          </w:rPr>
          <w:instrText xml:space="preserve"> PAGEREF _Toc487645727 \h </w:instrText>
        </w:r>
        <w:r w:rsidR="00CA29B9">
          <w:rPr>
            <w:noProof/>
            <w:webHidden/>
          </w:rPr>
        </w:r>
        <w:r w:rsidR="00CA29B9">
          <w:rPr>
            <w:noProof/>
            <w:webHidden/>
          </w:rPr>
          <w:fldChar w:fldCharType="separate"/>
        </w:r>
        <w:r w:rsidR="004B56B1">
          <w:rPr>
            <w:noProof/>
            <w:webHidden/>
          </w:rPr>
          <w:t>29</w:t>
        </w:r>
        <w:r w:rsidR="00CA29B9">
          <w:rPr>
            <w:noProof/>
            <w:webHidden/>
          </w:rPr>
          <w:fldChar w:fldCharType="end"/>
        </w:r>
      </w:hyperlink>
    </w:p>
    <w:p w14:paraId="0CDF6C2C" w14:textId="62D6160C" w:rsidR="00CA29B9" w:rsidRDefault="00FD1470">
      <w:pPr>
        <w:pStyle w:val="24"/>
        <w:tabs>
          <w:tab w:val="right" w:leader="dot" w:pos="8296"/>
        </w:tabs>
        <w:rPr>
          <w:rFonts w:asciiTheme="minorHAnsi" w:eastAsiaTheme="minorEastAsia" w:hAnsiTheme="minorHAnsi" w:cstheme="minorBidi"/>
          <w:noProof/>
        </w:rPr>
      </w:pPr>
      <w:hyperlink w:anchor="_Toc487645728" w:history="1">
        <w:r w:rsidR="00CA29B9" w:rsidRPr="0095254F">
          <w:rPr>
            <w:rStyle w:val="-"/>
            <w:noProof/>
          </w:rPr>
          <w:t>ΑΡΘΡΟ 15: ΑΠΟΡΡΙΨΗ ΠΡΟΣΦΟΡΩΝ</w:t>
        </w:r>
        <w:r w:rsidR="00CA29B9">
          <w:rPr>
            <w:noProof/>
            <w:webHidden/>
          </w:rPr>
          <w:tab/>
        </w:r>
        <w:r w:rsidR="00CA29B9">
          <w:rPr>
            <w:noProof/>
            <w:webHidden/>
          </w:rPr>
          <w:fldChar w:fldCharType="begin"/>
        </w:r>
        <w:r w:rsidR="00CA29B9">
          <w:rPr>
            <w:noProof/>
            <w:webHidden/>
          </w:rPr>
          <w:instrText xml:space="preserve"> PAGEREF _Toc487645728 \h </w:instrText>
        </w:r>
        <w:r w:rsidR="00CA29B9">
          <w:rPr>
            <w:noProof/>
            <w:webHidden/>
          </w:rPr>
        </w:r>
        <w:r w:rsidR="00CA29B9">
          <w:rPr>
            <w:noProof/>
            <w:webHidden/>
          </w:rPr>
          <w:fldChar w:fldCharType="separate"/>
        </w:r>
        <w:r w:rsidR="004B56B1">
          <w:rPr>
            <w:noProof/>
            <w:webHidden/>
          </w:rPr>
          <w:t>32</w:t>
        </w:r>
        <w:r w:rsidR="00CA29B9">
          <w:rPr>
            <w:noProof/>
            <w:webHidden/>
          </w:rPr>
          <w:fldChar w:fldCharType="end"/>
        </w:r>
      </w:hyperlink>
    </w:p>
    <w:p w14:paraId="72457B52" w14:textId="302BF582" w:rsidR="00CA29B9" w:rsidRDefault="00FD1470">
      <w:pPr>
        <w:pStyle w:val="24"/>
        <w:tabs>
          <w:tab w:val="right" w:leader="dot" w:pos="8296"/>
        </w:tabs>
        <w:rPr>
          <w:rFonts w:asciiTheme="minorHAnsi" w:eastAsiaTheme="minorEastAsia" w:hAnsiTheme="minorHAnsi" w:cstheme="minorBidi"/>
          <w:noProof/>
        </w:rPr>
      </w:pPr>
      <w:hyperlink w:anchor="_Toc487645729" w:history="1">
        <w:r w:rsidR="00CA29B9" w:rsidRPr="0095254F">
          <w:rPr>
            <w:rStyle w:val="-"/>
            <w:noProof/>
          </w:rPr>
          <w:t>ΑΡΘΡΟ 16: ΚΑΤΑΚΥΡΩΣΗ ΤΟΥ ΔΙΑΓΩΝΙΣΜΟΥ</w:t>
        </w:r>
        <w:r w:rsidR="00CA29B9">
          <w:rPr>
            <w:noProof/>
            <w:webHidden/>
          </w:rPr>
          <w:tab/>
        </w:r>
        <w:r w:rsidR="00CA29B9">
          <w:rPr>
            <w:noProof/>
            <w:webHidden/>
          </w:rPr>
          <w:fldChar w:fldCharType="begin"/>
        </w:r>
        <w:r w:rsidR="00CA29B9">
          <w:rPr>
            <w:noProof/>
            <w:webHidden/>
          </w:rPr>
          <w:instrText xml:space="preserve"> PAGEREF _Toc487645729 \h </w:instrText>
        </w:r>
        <w:r w:rsidR="00CA29B9">
          <w:rPr>
            <w:noProof/>
            <w:webHidden/>
          </w:rPr>
        </w:r>
        <w:r w:rsidR="00CA29B9">
          <w:rPr>
            <w:noProof/>
            <w:webHidden/>
          </w:rPr>
          <w:fldChar w:fldCharType="separate"/>
        </w:r>
        <w:r w:rsidR="004B56B1">
          <w:rPr>
            <w:noProof/>
            <w:webHidden/>
          </w:rPr>
          <w:t>32</w:t>
        </w:r>
        <w:r w:rsidR="00CA29B9">
          <w:rPr>
            <w:noProof/>
            <w:webHidden/>
          </w:rPr>
          <w:fldChar w:fldCharType="end"/>
        </w:r>
      </w:hyperlink>
    </w:p>
    <w:p w14:paraId="6E98E07D" w14:textId="52AB690A" w:rsidR="00CA29B9" w:rsidRDefault="00FD1470">
      <w:pPr>
        <w:pStyle w:val="24"/>
        <w:tabs>
          <w:tab w:val="right" w:leader="dot" w:pos="8296"/>
        </w:tabs>
        <w:rPr>
          <w:rFonts w:asciiTheme="minorHAnsi" w:eastAsiaTheme="minorEastAsia" w:hAnsiTheme="minorHAnsi" w:cstheme="minorBidi"/>
          <w:noProof/>
        </w:rPr>
      </w:pPr>
      <w:hyperlink w:anchor="_Toc487645730" w:history="1">
        <w:r w:rsidR="00CA29B9" w:rsidRPr="0095254F">
          <w:rPr>
            <w:rStyle w:val="-"/>
            <w:noProof/>
          </w:rPr>
          <w:t>ΑΡΘΡΟ 17: ΔΙΚΑΙΩΜΑ ΜΑΤΑΙΩΣΗΣ</w:t>
        </w:r>
        <w:r w:rsidR="00CA29B9">
          <w:rPr>
            <w:noProof/>
            <w:webHidden/>
          </w:rPr>
          <w:tab/>
        </w:r>
        <w:r w:rsidR="00CA29B9">
          <w:rPr>
            <w:noProof/>
            <w:webHidden/>
          </w:rPr>
          <w:fldChar w:fldCharType="begin"/>
        </w:r>
        <w:r w:rsidR="00CA29B9">
          <w:rPr>
            <w:noProof/>
            <w:webHidden/>
          </w:rPr>
          <w:instrText xml:space="preserve"> PAGEREF _Toc487645730 \h </w:instrText>
        </w:r>
        <w:r w:rsidR="00CA29B9">
          <w:rPr>
            <w:noProof/>
            <w:webHidden/>
          </w:rPr>
        </w:r>
        <w:r w:rsidR="00CA29B9">
          <w:rPr>
            <w:noProof/>
            <w:webHidden/>
          </w:rPr>
          <w:fldChar w:fldCharType="separate"/>
        </w:r>
        <w:r w:rsidR="004B56B1">
          <w:rPr>
            <w:noProof/>
            <w:webHidden/>
          </w:rPr>
          <w:t>33</w:t>
        </w:r>
        <w:r w:rsidR="00CA29B9">
          <w:rPr>
            <w:noProof/>
            <w:webHidden/>
          </w:rPr>
          <w:fldChar w:fldCharType="end"/>
        </w:r>
      </w:hyperlink>
    </w:p>
    <w:p w14:paraId="79E9043B" w14:textId="5C553D40" w:rsidR="00CA29B9" w:rsidRDefault="00FD1470">
      <w:pPr>
        <w:pStyle w:val="24"/>
        <w:tabs>
          <w:tab w:val="right" w:leader="dot" w:pos="8296"/>
        </w:tabs>
        <w:rPr>
          <w:rFonts w:asciiTheme="minorHAnsi" w:eastAsiaTheme="minorEastAsia" w:hAnsiTheme="minorHAnsi" w:cstheme="minorBidi"/>
          <w:noProof/>
        </w:rPr>
      </w:pPr>
      <w:hyperlink w:anchor="_Toc487645731" w:history="1">
        <w:r w:rsidR="00CA29B9" w:rsidRPr="0095254F">
          <w:rPr>
            <w:rStyle w:val="-"/>
            <w:noProof/>
          </w:rPr>
          <w:t>ΑΡΘΡΟ 18: ΚΑΤΑΡΤΙΣΗ ΚΑΙ ΥΠΟΓΡΑΦΗ ΣΥΜΒΑΣΗΣ ΥΛΟΠΟΙΗΣΗΣ ΤΟΥ ΕΡΓΟΥ</w:t>
        </w:r>
        <w:r w:rsidR="00CA29B9">
          <w:rPr>
            <w:noProof/>
            <w:webHidden/>
          </w:rPr>
          <w:tab/>
        </w:r>
        <w:r w:rsidR="00CA29B9">
          <w:rPr>
            <w:noProof/>
            <w:webHidden/>
          </w:rPr>
          <w:fldChar w:fldCharType="begin"/>
        </w:r>
        <w:r w:rsidR="00CA29B9">
          <w:rPr>
            <w:noProof/>
            <w:webHidden/>
          </w:rPr>
          <w:instrText xml:space="preserve"> PAGEREF _Toc487645731 \h </w:instrText>
        </w:r>
        <w:r w:rsidR="00CA29B9">
          <w:rPr>
            <w:noProof/>
            <w:webHidden/>
          </w:rPr>
        </w:r>
        <w:r w:rsidR="00CA29B9">
          <w:rPr>
            <w:noProof/>
            <w:webHidden/>
          </w:rPr>
          <w:fldChar w:fldCharType="separate"/>
        </w:r>
        <w:r w:rsidR="004B56B1">
          <w:rPr>
            <w:noProof/>
            <w:webHidden/>
          </w:rPr>
          <w:t>33</w:t>
        </w:r>
        <w:r w:rsidR="00CA29B9">
          <w:rPr>
            <w:noProof/>
            <w:webHidden/>
          </w:rPr>
          <w:fldChar w:fldCharType="end"/>
        </w:r>
      </w:hyperlink>
    </w:p>
    <w:p w14:paraId="7B545021" w14:textId="36ED7649" w:rsidR="00CA29B9" w:rsidRDefault="00FD1470">
      <w:pPr>
        <w:pStyle w:val="24"/>
        <w:tabs>
          <w:tab w:val="right" w:leader="dot" w:pos="8296"/>
        </w:tabs>
        <w:rPr>
          <w:rFonts w:asciiTheme="minorHAnsi" w:eastAsiaTheme="minorEastAsia" w:hAnsiTheme="minorHAnsi" w:cstheme="minorBidi"/>
          <w:noProof/>
        </w:rPr>
      </w:pPr>
      <w:hyperlink w:anchor="_Toc487645732" w:history="1">
        <w:r w:rsidR="00CA29B9" w:rsidRPr="0095254F">
          <w:rPr>
            <w:rStyle w:val="-"/>
            <w:noProof/>
          </w:rPr>
          <w:t>ΑΡΘΡΟ 19:ΕΦΑΡΜΟΣΤΕΟ ΔΙΚΑΙΟ</w:t>
        </w:r>
        <w:r w:rsidR="00CA29B9">
          <w:rPr>
            <w:noProof/>
            <w:webHidden/>
          </w:rPr>
          <w:tab/>
        </w:r>
        <w:r w:rsidR="00CA29B9">
          <w:rPr>
            <w:noProof/>
            <w:webHidden/>
          </w:rPr>
          <w:fldChar w:fldCharType="begin"/>
        </w:r>
        <w:r w:rsidR="00CA29B9">
          <w:rPr>
            <w:noProof/>
            <w:webHidden/>
          </w:rPr>
          <w:instrText xml:space="preserve"> PAGEREF _Toc487645732 \h </w:instrText>
        </w:r>
        <w:r w:rsidR="00CA29B9">
          <w:rPr>
            <w:noProof/>
            <w:webHidden/>
          </w:rPr>
        </w:r>
        <w:r w:rsidR="00CA29B9">
          <w:rPr>
            <w:noProof/>
            <w:webHidden/>
          </w:rPr>
          <w:fldChar w:fldCharType="separate"/>
        </w:r>
        <w:r w:rsidR="004B56B1">
          <w:rPr>
            <w:noProof/>
            <w:webHidden/>
          </w:rPr>
          <w:t>34</w:t>
        </w:r>
        <w:r w:rsidR="00CA29B9">
          <w:rPr>
            <w:noProof/>
            <w:webHidden/>
          </w:rPr>
          <w:fldChar w:fldCharType="end"/>
        </w:r>
      </w:hyperlink>
    </w:p>
    <w:p w14:paraId="6C92F633" w14:textId="767595A4" w:rsidR="00CA29B9" w:rsidRDefault="00FD1470">
      <w:pPr>
        <w:pStyle w:val="24"/>
        <w:tabs>
          <w:tab w:val="right" w:leader="dot" w:pos="8296"/>
        </w:tabs>
        <w:rPr>
          <w:rFonts w:asciiTheme="minorHAnsi" w:eastAsiaTheme="minorEastAsia" w:hAnsiTheme="minorHAnsi" w:cstheme="minorBidi"/>
          <w:noProof/>
        </w:rPr>
      </w:pPr>
      <w:hyperlink w:anchor="_Toc487645733" w:history="1">
        <w:r w:rsidR="00CA29B9" w:rsidRPr="0095254F">
          <w:rPr>
            <w:rStyle w:val="-"/>
            <w:noProof/>
          </w:rPr>
          <w:t>ΑΡΘΡΟ 20: ΠΑΡΑΔΟΣΗ – ΠΑΡΑΛΑΒΗ</w:t>
        </w:r>
        <w:r w:rsidR="00CA29B9">
          <w:rPr>
            <w:noProof/>
            <w:webHidden/>
          </w:rPr>
          <w:tab/>
        </w:r>
        <w:r w:rsidR="00CA29B9">
          <w:rPr>
            <w:noProof/>
            <w:webHidden/>
          </w:rPr>
          <w:fldChar w:fldCharType="begin"/>
        </w:r>
        <w:r w:rsidR="00CA29B9">
          <w:rPr>
            <w:noProof/>
            <w:webHidden/>
          </w:rPr>
          <w:instrText xml:space="preserve"> PAGEREF _Toc487645733 \h </w:instrText>
        </w:r>
        <w:r w:rsidR="00CA29B9">
          <w:rPr>
            <w:noProof/>
            <w:webHidden/>
          </w:rPr>
        </w:r>
        <w:r w:rsidR="00CA29B9">
          <w:rPr>
            <w:noProof/>
            <w:webHidden/>
          </w:rPr>
          <w:fldChar w:fldCharType="separate"/>
        </w:r>
        <w:r w:rsidR="004B56B1">
          <w:rPr>
            <w:noProof/>
            <w:webHidden/>
          </w:rPr>
          <w:t>34</w:t>
        </w:r>
        <w:r w:rsidR="00CA29B9">
          <w:rPr>
            <w:noProof/>
            <w:webHidden/>
          </w:rPr>
          <w:fldChar w:fldCharType="end"/>
        </w:r>
      </w:hyperlink>
    </w:p>
    <w:p w14:paraId="5CFBF83D" w14:textId="06E7FA90" w:rsidR="00CA29B9" w:rsidRDefault="00FD1470">
      <w:pPr>
        <w:pStyle w:val="32"/>
        <w:tabs>
          <w:tab w:val="right" w:leader="dot" w:pos="8296"/>
        </w:tabs>
        <w:rPr>
          <w:rFonts w:asciiTheme="minorHAnsi" w:eastAsiaTheme="minorEastAsia" w:hAnsiTheme="minorHAnsi" w:cstheme="minorBidi"/>
          <w:noProof/>
        </w:rPr>
      </w:pPr>
      <w:hyperlink w:anchor="_Toc487645734" w:history="1">
        <w:r w:rsidR="00CA29B9" w:rsidRPr="0095254F">
          <w:rPr>
            <w:rStyle w:val="-"/>
            <w:noProof/>
          </w:rPr>
          <w:t>20.1 ΧΡΟΝΟΔΙΑΓΡΑΜΜΑ ΥΛΟΠΟΙΗΣΗΣ</w:t>
        </w:r>
        <w:r w:rsidR="00CA29B9">
          <w:rPr>
            <w:noProof/>
            <w:webHidden/>
          </w:rPr>
          <w:tab/>
        </w:r>
        <w:r w:rsidR="00CA29B9">
          <w:rPr>
            <w:noProof/>
            <w:webHidden/>
          </w:rPr>
          <w:fldChar w:fldCharType="begin"/>
        </w:r>
        <w:r w:rsidR="00CA29B9">
          <w:rPr>
            <w:noProof/>
            <w:webHidden/>
          </w:rPr>
          <w:instrText xml:space="preserve"> PAGEREF _Toc487645734 \h </w:instrText>
        </w:r>
        <w:r w:rsidR="00CA29B9">
          <w:rPr>
            <w:noProof/>
            <w:webHidden/>
          </w:rPr>
        </w:r>
        <w:r w:rsidR="00CA29B9">
          <w:rPr>
            <w:noProof/>
            <w:webHidden/>
          </w:rPr>
          <w:fldChar w:fldCharType="separate"/>
        </w:r>
        <w:r w:rsidR="004B56B1">
          <w:rPr>
            <w:noProof/>
            <w:webHidden/>
          </w:rPr>
          <w:t>34</w:t>
        </w:r>
        <w:r w:rsidR="00CA29B9">
          <w:rPr>
            <w:noProof/>
            <w:webHidden/>
          </w:rPr>
          <w:fldChar w:fldCharType="end"/>
        </w:r>
      </w:hyperlink>
    </w:p>
    <w:p w14:paraId="496F23C9" w14:textId="4467FA56" w:rsidR="00CA29B9" w:rsidRDefault="00FD1470">
      <w:pPr>
        <w:pStyle w:val="32"/>
        <w:tabs>
          <w:tab w:val="right" w:leader="dot" w:pos="8296"/>
        </w:tabs>
        <w:rPr>
          <w:rFonts w:asciiTheme="minorHAnsi" w:eastAsiaTheme="minorEastAsia" w:hAnsiTheme="minorHAnsi" w:cstheme="minorBidi"/>
          <w:noProof/>
        </w:rPr>
      </w:pPr>
      <w:hyperlink w:anchor="_Toc487645735" w:history="1">
        <w:r w:rsidR="00CA29B9" w:rsidRPr="0095254F">
          <w:rPr>
            <w:rStyle w:val="-"/>
            <w:noProof/>
          </w:rPr>
          <w:t>20.2 ΜΕΤΑΘΕΣΗ ΧΡΟΝΟΔΙΑΓΡΑΜΜΑΤΟΣ</w:t>
        </w:r>
        <w:r w:rsidR="00CA29B9">
          <w:rPr>
            <w:noProof/>
            <w:webHidden/>
          </w:rPr>
          <w:tab/>
        </w:r>
        <w:r w:rsidR="00CA29B9">
          <w:rPr>
            <w:noProof/>
            <w:webHidden/>
          </w:rPr>
          <w:fldChar w:fldCharType="begin"/>
        </w:r>
        <w:r w:rsidR="00CA29B9">
          <w:rPr>
            <w:noProof/>
            <w:webHidden/>
          </w:rPr>
          <w:instrText xml:space="preserve"> PAGEREF _Toc487645735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47BCB7E0" w14:textId="463C7853" w:rsidR="00CA29B9" w:rsidRDefault="00FD1470">
      <w:pPr>
        <w:pStyle w:val="32"/>
        <w:tabs>
          <w:tab w:val="right" w:leader="dot" w:pos="8296"/>
        </w:tabs>
        <w:rPr>
          <w:rFonts w:asciiTheme="minorHAnsi" w:eastAsiaTheme="minorEastAsia" w:hAnsiTheme="minorHAnsi" w:cstheme="minorBidi"/>
          <w:noProof/>
        </w:rPr>
      </w:pPr>
      <w:hyperlink w:anchor="_Toc487645736" w:history="1">
        <w:r w:rsidR="00CA29B9" w:rsidRPr="0095254F">
          <w:rPr>
            <w:rStyle w:val="-"/>
            <w:noProof/>
          </w:rPr>
          <w:t>20.3 ΤΟΠΟΣ-ΤΡΟΠΟΣ ΠΑΡΑΔΟΣΗΣ- ΠΑΡΑΛΑΒΗΣ</w:t>
        </w:r>
        <w:r w:rsidR="00CA29B9">
          <w:rPr>
            <w:noProof/>
            <w:webHidden/>
          </w:rPr>
          <w:tab/>
        </w:r>
        <w:r w:rsidR="00CA29B9">
          <w:rPr>
            <w:noProof/>
            <w:webHidden/>
          </w:rPr>
          <w:fldChar w:fldCharType="begin"/>
        </w:r>
        <w:r w:rsidR="00CA29B9">
          <w:rPr>
            <w:noProof/>
            <w:webHidden/>
          </w:rPr>
          <w:instrText xml:space="preserve"> PAGEREF _Toc487645736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2DE6EEC2" w14:textId="069DFB33" w:rsidR="00CA29B9" w:rsidRDefault="00FD1470">
      <w:pPr>
        <w:pStyle w:val="24"/>
        <w:tabs>
          <w:tab w:val="right" w:leader="dot" w:pos="8296"/>
        </w:tabs>
        <w:rPr>
          <w:rFonts w:asciiTheme="minorHAnsi" w:eastAsiaTheme="minorEastAsia" w:hAnsiTheme="minorHAnsi" w:cstheme="minorBidi"/>
          <w:noProof/>
        </w:rPr>
      </w:pPr>
      <w:hyperlink w:anchor="_Toc487645737" w:history="1">
        <w:r w:rsidR="00CA29B9" w:rsidRPr="0095254F">
          <w:rPr>
            <w:rStyle w:val="-"/>
            <w:noProof/>
          </w:rPr>
          <w:t>ΑΡΘΡΟ 21: ΤΡΟΠΟΣ-ΠΛΗΡΩΜΗΣ-ΚΡΑΤΗΣΕΙΣ</w:t>
        </w:r>
        <w:r w:rsidR="00CA29B9">
          <w:rPr>
            <w:noProof/>
            <w:webHidden/>
          </w:rPr>
          <w:tab/>
        </w:r>
        <w:r w:rsidR="00CA29B9">
          <w:rPr>
            <w:noProof/>
            <w:webHidden/>
          </w:rPr>
          <w:fldChar w:fldCharType="begin"/>
        </w:r>
        <w:r w:rsidR="00CA29B9">
          <w:rPr>
            <w:noProof/>
            <w:webHidden/>
          </w:rPr>
          <w:instrText xml:space="preserve"> PAGEREF _Toc487645737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0F624EEA" w14:textId="0F1F2B72" w:rsidR="00CA29B9" w:rsidRDefault="00FD1470">
      <w:pPr>
        <w:pStyle w:val="24"/>
        <w:tabs>
          <w:tab w:val="right" w:leader="dot" w:pos="8296"/>
        </w:tabs>
        <w:rPr>
          <w:rFonts w:asciiTheme="minorHAnsi" w:eastAsiaTheme="minorEastAsia" w:hAnsiTheme="minorHAnsi" w:cstheme="minorBidi"/>
          <w:noProof/>
        </w:rPr>
      </w:pPr>
      <w:hyperlink w:anchor="_Toc487645738" w:history="1">
        <w:r w:rsidR="00CA29B9" w:rsidRPr="0095254F">
          <w:rPr>
            <w:rStyle w:val="-"/>
            <w:noProof/>
          </w:rPr>
          <w:t>ΑΡΘΡΟ 22: ΕΓΓΥΗΤΙΚΗ ΕΥΘΥΝΗ</w:t>
        </w:r>
        <w:r w:rsidR="00CA29B9">
          <w:rPr>
            <w:noProof/>
            <w:webHidden/>
          </w:rPr>
          <w:tab/>
        </w:r>
        <w:r w:rsidR="00CA29B9">
          <w:rPr>
            <w:noProof/>
            <w:webHidden/>
          </w:rPr>
          <w:fldChar w:fldCharType="begin"/>
        </w:r>
        <w:r w:rsidR="00CA29B9">
          <w:rPr>
            <w:noProof/>
            <w:webHidden/>
          </w:rPr>
          <w:instrText xml:space="preserve"> PAGEREF _Toc487645738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497A1098" w14:textId="57C0294F" w:rsidR="00CA29B9" w:rsidRDefault="00FD1470">
      <w:pPr>
        <w:pStyle w:val="24"/>
        <w:tabs>
          <w:tab w:val="right" w:leader="dot" w:pos="8296"/>
        </w:tabs>
        <w:rPr>
          <w:rFonts w:asciiTheme="minorHAnsi" w:eastAsiaTheme="minorEastAsia" w:hAnsiTheme="minorHAnsi" w:cstheme="minorBidi"/>
          <w:noProof/>
        </w:rPr>
      </w:pPr>
      <w:hyperlink w:anchor="_Toc487645739" w:history="1">
        <w:r w:rsidR="00CA29B9" w:rsidRPr="0095254F">
          <w:rPr>
            <w:rStyle w:val="-"/>
            <w:noProof/>
          </w:rPr>
          <w:t>ΑΡΘΡΟ 23: ΤΡΟΠΟΠΟΙΗΣΗ ΣΥΜΒΑΣΗΣ</w:t>
        </w:r>
        <w:r w:rsidR="00CA29B9">
          <w:rPr>
            <w:noProof/>
            <w:webHidden/>
          </w:rPr>
          <w:tab/>
        </w:r>
        <w:r w:rsidR="00CA29B9">
          <w:rPr>
            <w:noProof/>
            <w:webHidden/>
          </w:rPr>
          <w:fldChar w:fldCharType="begin"/>
        </w:r>
        <w:r w:rsidR="00CA29B9">
          <w:rPr>
            <w:noProof/>
            <w:webHidden/>
          </w:rPr>
          <w:instrText xml:space="preserve"> PAGEREF _Toc487645739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6ADB69CA" w14:textId="7B330036" w:rsidR="00CA29B9" w:rsidRDefault="00FD1470">
      <w:pPr>
        <w:pStyle w:val="24"/>
        <w:tabs>
          <w:tab w:val="right" w:leader="dot" w:pos="8296"/>
        </w:tabs>
        <w:rPr>
          <w:rFonts w:asciiTheme="minorHAnsi" w:eastAsiaTheme="minorEastAsia" w:hAnsiTheme="minorHAnsi" w:cstheme="minorBidi"/>
          <w:noProof/>
        </w:rPr>
      </w:pPr>
      <w:hyperlink w:anchor="_Toc487645740" w:history="1">
        <w:r w:rsidR="00CA29B9" w:rsidRPr="0095254F">
          <w:rPr>
            <w:rStyle w:val="-"/>
            <w:noProof/>
          </w:rPr>
          <w:t>ΑΡΘΡΟ 24: ΥΠΟΧΡΕΩΣΕΙΣ ΑΣΦΑΛΙΣΗΣ</w:t>
        </w:r>
        <w:r w:rsidR="00CA29B9">
          <w:rPr>
            <w:noProof/>
            <w:webHidden/>
          </w:rPr>
          <w:tab/>
        </w:r>
        <w:r w:rsidR="00CA29B9">
          <w:rPr>
            <w:noProof/>
            <w:webHidden/>
          </w:rPr>
          <w:fldChar w:fldCharType="begin"/>
        </w:r>
        <w:r w:rsidR="00CA29B9">
          <w:rPr>
            <w:noProof/>
            <w:webHidden/>
          </w:rPr>
          <w:instrText xml:space="preserve"> PAGEREF _Toc487645740 \h </w:instrText>
        </w:r>
        <w:r w:rsidR="00CA29B9">
          <w:rPr>
            <w:noProof/>
            <w:webHidden/>
          </w:rPr>
        </w:r>
        <w:r w:rsidR="00CA29B9">
          <w:rPr>
            <w:noProof/>
            <w:webHidden/>
          </w:rPr>
          <w:fldChar w:fldCharType="separate"/>
        </w:r>
        <w:r w:rsidR="004B56B1">
          <w:rPr>
            <w:noProof/>
            <w:webHidden/>
          </w:rPr>
          <w:t>35</w:t>
        </w:r>
        <w:r w:rsidR="00CA29B9">
          <w:rPr>
            <w:noProof/>
            <w:webHidden/>
          </w:rPr>
          <w:fldChar w:fldCharType="end"/>
        </w:r>
      </w:hyperlink>
    </w:p>
    <w:p w14:paraId="7E764AAA" w14:textId="74D20165" w:rsidR="00CA29B9" w:rsidRDefault="00FD1470">
      <w:pPr>
        <w:pStyle w:val="24"/>
        <w:tabs>
          <w:tab w:val="right" w:leader="dot" w:pos="8296"/>
        </w:tabs>
        <w:rPr>
          <w:rFonts w:asciiTheme="minorHAnsi" w:eastAsiaTheme="minorEastAsia" w:hAnsiTheme="minorHAnsi" w:cstheme="minorBidi"/>
          <w:noProof/>
        </w:rPr>
      </w:pPr>
      <w:hyperlink w:anchor="_Toc487645741" w:history="1">
        <w:r w:rsidR="00CA29B9" w:rsidRPr="0095254F">
          <w:rPr>
            <w:rStyle w:val="-"/>
            <w:noProof/>
          </w:rPr>
          <w:t>ΑΡΘΡΟ 25: ΕΜΠΙΣΤΕΥΤΙΚΟΤΗΤΑ</w:t>
        </w:r>
        <w:r w:rsidR="00CA29B9">
          <w:rPr>
            <w:noProof/>
            <w:webHidden/>
          </w:rPr>
          <w:tab/>
        </w:r>
        <w:r w:rsidR="00CA29B9">
          <w:rPr>
            <w:noProof/>
            <w:webHidden/>
          </w:rPr>
          <w:fldChar w:fldCharType="begin"/>
        </w:r>
        <w:r w:rsidR="00CA29B9">
          <w:rPr>
            <w:noProof/>
            <w:webHidden/>
          </w:rPr>
          <w:instrText xml:space="preserve"> PAGEREF _Toc487645741 \h </w:instrText>
        </w:r>
        <w:r w:rsidR="00CA29B9">
          <w:rPr>
            <w:noProof/>
            <w:webHidden/>
          </w:rPr>
        </w:r>
        <w:r w:rsidR="00CA29B9">
          <w:rPr>
            <w:noProof/>
            <w:webHidden/>
          </w:rPr>
          <w:fldChar w:fldCharType="separate"/>
        </w:r>
        <w:r w:rsidR="004B56B1">
          <w:rPr>
            <w:noProof/>
            <w:webHidden/>
          </w:rPr>
          <w:t>36</w:t>
        </w:r>
        <w:r w:rsidR="00CA29B9">
          <w:rPr>
            <w:noProof/>
            <w:webHidden/>
          </w:rPr>
          <w:fldChar w:fldCharType="end"/>
        </w:r>
      </w:hyperlink>
    </w:p>
    <w:p w14:paraId="1B1B4556" w14:textId="1FDA7691" w:rsidR="00CA29B9" w:rsidRDefault="00FD1470">
      <w:pPr>
        <w:pStyle w:val="24"/>
        <w:tabs>
          <w:tab w:val="right" w:leader="dot" w:pos="8296"/>
        </w:tabs>
        <w:rPr>
          <w:rFonts w:asciiTheme="minorHAnsi" w:eastAsiaTheme="minorEastAsia" w:hAnsiTheme="minorHAnsi" w:cstheme="minorBidi"/>
          <w:noProof/>
        </w:rPr>
      </w:pPr>
      <w:hyperlink w:anchor="_Toc487645742" w:history="1">
        <w:r w:rsidR="00CA29B9" w:rsidRPr="0095254F">
          <w:rPr>
            <w:rStyle w:val="-"/>
            <w:noProof/>
          </w:rPr>
          <w:t>ΑΡΘΡΟ 26: ΑΝΩΤΕΡΑ ΒΙΑ</w:t>
        </w:r>
        <w:r w:rsidR="00CA29B9">
          <w:rPr>
            <w:noProof/>
            <w:webHidden/>
          </w:rPr>
          <w:tab/>
        </w:r>
        <w:r w:rsidR="00CA29B9">
          <w:rPr>
            <w:noProof/>
            <w:webHidden/>
          </w:rPr>
          <w:fldChar w:fldCharType="begin"/>
        </w:r>
        <w:r w:rsidR="00CA29B9">
          <w:rPr>
            <w:noProof/>
            <w:webHidden/>
          </w:rPr>
          <w:instrText xml:space="preserve"> PAGEREF _Toc487645742 \h </w:instrText>
        </w:r>
        <w:r w:rsidR="00CA29B9">
          <w:rPr>
            <w:noProof/>
            <w:webHidden/>
          </w:rPr>
        </w:r>
        <w:r w:rsidR="00CA29B9">
          <w:rPr>
            <w:noProof/>
            <w:webHidden/>
          </w:rPr>
          <w:fldChar w:fldCharType="separate"/>
        </w:r>
        <w:r w:rsidR="004B56B1">
          <w:rPr>
            <w:noProof/>
            <w:webHidden/>
          </w:rPr>
          <w:t>36</w:t>
        </w:r>
        <w:r w:rsidR="00CA29B9">
          <w:rPr>
            <w:noProof/>
            <w:webHidden/>
          </w:rPr>
          <w:fldChar w:fldCharType="end"/>
        </w:r>
      </w:hyperlink>
    </w:p>
    <w:p w14:paraId="003FA52D" w14:textId="6BC640B9" w:rsidR="00CA29B9" w:rsidRDefault="00FD1470">
      <w:pPr>
        <w:pStyle w:val="24"/>
        <w:tabs>
          <w:tab w:val="right" w:leader="dot" w:pos="8296"/>
        </w:tabs>
        <w:rPr>
          <w:rFonts w:asciiTheme="minorHAnsi" w:eastAsiaTheme="minorEastAsia" w:hAnsiTheme="minorHAnsi" w:cstheme="minorBidi"/>
          <w:noProof/>
        </w:rPr>
      </w:pPr>
      <w:hyperlink w:anchor="_Toc487645743" w:history="1">
        <w:r w:rsidR="00CA29B9" w:rsidRPr="0095254F">
          <w:rPr>
            <w:rStyle w:val="-"/>
            <w:noProof/>
          </w:rPr>
          <w:t>ΑΡΘΡΟ 27: ΚΥΡΩΣΕΙΣ - ΛΥΣΗ – ΚΑΤΑΓΓΕΛΙΑ ΤΗΣ ΣΥΜΒΑΣΗΣ – ΕΚΠΤΩΣΗ ΑΝΑΔΟΧΟΥ</w:t>
        </w:r>
        <w:r w:rsidR="00CA29B9">
          <w:rPr>
            <w:noProof/>
            <w:webHidden/>
          </w:rPr>
          <w:tab/>
        </w:r>
        <w:r w:rsidR="00CA29B9">
          <w:rPr>
            <w:noProof/>
            <w:webHidden/>
          </w:rPr>
          <w:fldChar w:fldCharType="begin"/>
        </w:r>
        <w:r w:rsidR="00CA29B9">
          <w:rPr>
            <w:noProof/>
            <w:webHidden/>
          </w:rPr>
          <w:instrText xml:space="preserve"> PAGEREF _Toc487645743 \h </w:instrText>
        </w:r>
        <w:r w:rsidR="00CA29B9">
          <w:rPr>
            <w:noProof/>
            <w:webHidden/>
          </w:rPr>
        </w:r>
        <w:r w:rsidR="00CA29B9">
          <w:rPr>
            <w:noProof/>
            <w:webHidden/>
          </w:rPr>
          <w:fldChar w:fldCharType="separate"/>
        </w:r>
        <w:r w:rsidR="004B56B1">
          <w:rPr>
            <w:noProof/>
            <w:webHidden/>
          </w:rPr>
          <w:t>36</w:t>
        </w:r>
        <w:r w:rsidR="00CA29B9">
          <w:rPr>
            <w:noProof/>
            <w:webHidden/>
          </w:rPr>
          <w:fldChar w:fldCharType="end"/>
        </w:r>
      </w:hyperlink>
    </w:p>
    <w:p w14:paraId="24B053EA" w14:textId="3B6F1A8E" w:rsidR="00CA29B9" w:rsidRDefault="00FD1470">
      <w:pPr>
        <w:pStyle w:val="24"/>
        <w:tabs>
          <w:tab w:val="right" w:leader="dot" w:pos="8296"/>
        </w:tabs>
        <w:rPr>
          <w:rFonts w:asciiTheme="minorHAnsi" w:eastAsiaTheme="minorEastAsia" w:hAnsiTheme="minorHAnsi" w:cstheme="minorBidi"/>
          <w:noProof/>
        </w:rPr>
      </w:pPr>
      <w:hyperlink w:anchor="_Toc487645744" w:history="1">
        <w:r w:rsidR="00CA29B9" w:rsidRPr="0095254F">
          <w:rPr>
            <w:rStyle w:val="-"/>
            <w:noProof/>
          </w:rPr>
          <w:t>ΑΡΘΡΟ 28: ΓΕΝΙΚΗ ΕΠΙΦΥΛΑΞΗ</w:t>
        </w:r>
        <w:r w:rsidR="00CA29B9">
          <w:rPr>
            <w:noProof/>
            <w:webHidden/>
          </w:rPr>
          <w:tab/>
        </w:r>
        <w:r w:rsidR="00CA29B9">
          <w:rPr>
            <w:noProof/>
            <w:webHidden/>
          </w:rPr>
          <w:fldChar w:fldCharType="begin"/>
        </w:r>
        <w:r w:rsidR="00CA29B9">
          <w:rPr>
            <w:noProof/>
            <w:webHidden/>
          </w:rPr>
          <w:instrText xml:space="preserve"> PAGEREF _Toc487645744 \h </w:instrText>
        </w:r>
        <w:r w:rsidR="00CA29B9">
          <w:rPr>
            <w:noProof/>
            <w:webHidden/>
          </w:rPr>
        </w:r>
        <w:r w:rsidR="00CA29B9">
          <w:rPr>
            <w:noProof/>
            <w:webHidden/>
          </w:rPr>
          <w:fldChar w:fldCharType="separate"/>
        </w:r>
        <w:r w:rsidR="004B56B1">
          <w:rPr>
            <w:noProof/>
            <w:webHidden/>
          </w:rPr>
          <w:t>37</w:t>
        </w:r>
        <w:r w:rsidR="00CA29B9">
          <w:rPr>
            <w:noProof/>
            <w:webHidden/>
          </w:rPr>
          <w:fldChar w:fldCharType="end"/>
        </w:r>
      </w:hyperlink>
    </w:p>
    <w:p w14:paraId="1B900410" w14:textId="1F7D1B43" w:rsidR="00CA29B9" w:rsidRDefault="00FD1470">
      <w:pPr>
        <w:pStyle w:val="12"/>
        <w:tabs>
          <w:tab w:val="right" w:leader="dot" w:pos="8296"/>
        </w:tabs>
        <w:rPr>
          <w:rFonts w:asciiTheme="minorHAnsi" w:eastAsiaTheme="minorEastAsia" w:hAnsiTheme="minorHAnsi" w:cstheme="minorBidi"/>
          <w:noProof/>
        </w:rPr>
      </w:pPr>
      <w:hyperlink w:anchor="_Toc487645745" w:history="1">
        <w:r w:rsidR="00CA29B9" w:rsidRPr="0095254F">
          <w:rPr>
            <w:rStyle w:val="-"/>
            <w:noProof/>
          </w:rPr>
          <w:t>ΤΜΗΜΑ Β’:</w:t>
        </w:r>
        <w:r w:rsidR="00CA29B9">
          <w:rPr>
            <w:noProof/>
            <w:webHidden/>
          </w:rPr>
          <w:tab/>
        </w:r>
        <w:r w:rsidR="00CA29B9">
          <w:rPr>
            <w:noProof/>
            <w:webHidden/>
          </w:rPr>
          <w:fldChar w:fldCharType="begin"/>
        </w:r>
        <w:r w:rsidR="00CA29B9">
          <w:rPr>
            <w:noProof/>
            <w:webHidden/>
          </w:rPr>
          <w:instrText xml:space="preserve"> PAGEREF _Toc487645745 \h </w:instrText>
        </w:r>
        <w:r w:rsidR="00CA29B9">
          <w:rPr>
            <w:noProof/>
            <w:webHidden/>
          </w:rPr>
        </w:r>
        <w:r w:rsidR="00CA29B9">
          <w:rPr>
            <w:noProof/>
            <w:webHidden/>
          </w:rPr>
          <w:fldChar w:fldCharType="separate"/>
        </w:r>
        <w:r w:rsidR="004B56B1">
          <w:rPr>
            <w:noProof/>
            <w:webHidden/>
          </w:rPr>
          <w:t>38</w:t>
        </w:r>
        <w:r w:rsidR="00CA29B9">
          <w:rPr>
            <w:noProof/>
            <w:webHidden/>
          </w:rPr>
          <w:fldChar w:fldCharType="end"/>
        </w:r>
      </w:hyperlink>
    </w:p>
    <w:p w14:paraId="7EF8A9AF" w14:textId="0EC8528A" w:rsidR="00CA29B9" w:rsidRDefault="00FD1470">
      <w:pPr>
        <w:pStyle w:val="12"/>
        <w:tabs>
          <w:tab w:val="right" w:leader="dot" w:pos="8296"/>
        </w:tabs>
        <w:rPr>
          <w:rFonts w:asciiTheme="minorHAnsi" w:eastAsiaTheme="minorEastAsia" w:hAnsiTheme="minorHAnsi" w:cstheme="minorBidi"/>
          <w:noProof/>
        </w:rPr>
      </w:pPr>
      <w:hyperlink w:anchor="_Toc487645746" w:history="1">
        <w:r w:rsidR="00CA29B9" w:rsidRPr="0095254F">
          <w:rPr>
            <w:rStyle w:val="-"/>
            <w:noProof/>
          </w:rPr>
          <w:t>ΤΕΧΝΙΚΕΣ ΠΡΟΔΙΑΓΡΑΦΕΣ – ΠΙΝΑΚΑΣ ΑΠΑΙΤΗΣΕΩΝ &amp; ΣΥΜΜΟΡΦΩΣΗΣ</w:t>
        </w:r>
        <w:r w:rsidR="00CA29B9">
          <w:rPr>
            <w:noProof/>
            <w:webHidden/>
          </w:rPr>
          <w:tab/>
        </w:r>
        <w:r w:rsidR="00CA29B9">
          <w:rPr>
            <w:noProof/>
            <w:webHidden/>
          </w:rPr>
          <w:fldChar w:fldCharType="begin"/>
        </w:r>
        <w:r w:rsidR="00CA29B9">
          <w:rPr>
            <w:noProof/>
            <w:webHidden/>
          </w:rPr>
          <w:instrText xml:space="preserve"> PAGEREF _Toc487645746 \h </w:instrText>
        </w:r>
        <w:r w:rsidR="00CA29B9">
          <w:rPr>
            <w:noProof/>
            <w:webHidden/>
          </w:rPr>
        </w:r>
        <w:r w:rsidR="00CA29B9">
          <w:rPr>
            <w:noProof/>
            <w:webHidden/>
          </w:rPr>
          <w:fldChar w:fldCharType="separate"/>
        </w:r>
        <w:r w:rsidR="004B56B1">
          <w:rPr>
            <w:noProof/>
            <w:webHidden/>
          </w:rPr>
          <w:t>38</w:t>
        </w:r>
        <w:r w:rsidR="00CA29B9">
          <w:rPr>
            <w:noProof/>
            <w:webHidden/>
          </w:rPr>
          <w:fldChar w:fldCharType="end"/>
        </w:r>
      </w:hyperlink>
    </w:p>
    <w:p w14:paraId="2492908B" w14:textId="1948E82A" w:rsidR="00CA29B9" w:rsidRDefault="00FD1470">
      <w:pPr>
        <w:pStyle w:val="24"/>
        <w:tabs>
          <w:tab w:val="left" w:pos="660"/>
          <w:tab w:val="right" w:leader="dot" w:pos="8296"/>
        </w:tabs>
        <w:rPr>
          <w:rFonts w:asciiTheme="minorHAnsi" w:eastAsiaTheme="minorEastAsia" w:hAnsiTheme="minorHAnsi" w:cstheme="minorBidi"/>
          <w:noProof/>
        </w:rPr>
      </w:pPr>
      <w:hyperlink w:anchor="_Toc487645747" w:history="1">
        <w:r w:rsidR="00CA29B9" w:rsidRPr="0095254F">
          <w:rPr>
            <w:rStyle w:val="-"/>
            <w:noProof/>
          </w:rPr>
          <w:t>1.</w:t>
        </w:r>
        <w:r w:rsidR="00CA29B9">
          <w:rPr>
            <w:rFonts w:asciiTheme="minorHAnsi" w:eastAsiaTheme="minorEastAsia" w:hAnsiTheme="minorHAnsi" w:cstheme="minorBidi"/>
            <w:noProof/>
          </w:rPr>
          <w:tab/>
        </w:r>
        <w:r w:rsidR="00CA29B9" w:rsidRPr="0095254F">
          <w:rPr>
            <w:rStyle w:val="-"/>
            <w:noProof/>
          </w:rPr>
          <w:t>ΠΕΡΙΓΡΑΦΗ ΕΡΓΟΥ</w:t>
        </w:r>
        <w:r w:rsidR="00CA29B9">
          <w:rPr>
            <w:noProof/>
            <w:webHidden/>
          </w:rPr>
          <w:tab/>
        </w:r>
        <w:r w:rsidR="00CA29B9">
          <w:rPr>
            <w:noProof/>
            <w:webHidden/>
          </w:rPr>
          <w:fldChar w:fldCharType="begin"/>
        </w:r>
        <w:r w:rsidR="00CA29B9">
          <w:rPr>
            <w:noProof/>
            <w:webHidden/>
          </w:rPr>
          <w:instrText xml:space="preserve"> PAGEREF _Toc487645747 \h </w:instrText>
        </w:r>
        <w:r w:rsidR="00CA29B9">
          <w:rPr>
            <w:noProof/>
            <w:webHidden/>
          </w:rPr>
        </w:r>
        <w:r w:rsidR="00CA29B9">
          <w:rPr>
            <w:noProof/>
            <w:webHidden/>
          </w:rPr>
          <w:fldChar w:fldCharType="separate"/>
        </w:r>
        <w:r w:rsidR="004B56B1">
          <w:rPr>
            <w:noProof/>
            <w:webHidden/>
          </w:rPr>
          <w:t>39</w:t>
        </w:r>
        <w:r w:rsidR="00CA29B9">
          <w:rPr>
            <w:noProof/>
            <w:webHidden/>
          </w:rPr>
          <w:fldChar w:fldCharType="end"/>
        </w:r>
      </w:hyperlink>
    </w:p>
    <w:p w14:paraId="25BFE29D" w14:textId="0A5D340C" w:rsidR="00CA29B9" w:rsidRDefault="00FD1470">
      <w:pPr>
        <w:pStyle w:val="32"/>
        <w:tabs>
          <w:tab w:val="right" w:leader="dot" w:pos="8296"/>
        </w:tabs>
        <w:rPr>
          <w:rFonts w:asciiTheme="minorHAnsi" w:eastAsiaTheme="minorEastAsia" w:hAnsiTheme="minorHAnsi" w:cstheme="minorBidi"/>
          <w:noProof/>
        </w:rPr>
      </w:pPr>
      <w:hyperlink w:anchor="_Toc487645748" w:history="1">
        <w:r w:rsidR="00CA29B9" w:rsidRPr="0095254F">
          <w:rPr>
            <w:rStyle w:val="-"/>
            <w:noProof/>
          </w:rPr>
          <w:t>1.1 ΑΝΤΙΚΕΙΜΕΝΟΥ ΤΟΥ ΕΡΓΟΥ</w:t>
        </w:r>
        <w:r w:rsidR="00CA29B9">
          <w:rPr>
            <w:noProof/>
            <w:webHidden/>
          </w:rPr>
          <w:tab/>
        </w:r>
        <w:r w:rsidR="00CA29B9">
          <w:rPr>
            <w:noProof/>
            <w:webHidden/>
          </w:rPr>
          <w:fldChar w:fldCharType="begin"/>
        </w:r>
        <w:r w:rsidR="00CA29B9">
          <w:rPr>
            <w:noProof/>
            <w:webHidden/>
          </w:rPr>
          <w:instrText xml:space="preserve"> PAGEREF _Toc487645748 \h </w:instrText>
        </w:r>
        <w:r w:rsidR="00CA29B9">
          <w:rPr>
            <w:noProof/>
            <w:webHidden/>
          </w:rPr>
        </w:r>
        <w:r w:rsidR="00CA29B9">
          <w:rPr>
            <w:noProof/>
            <w:webHidden/>
          </w:rPr>
          <w:fldChar w:fldCharType="separate"/>
        </w:r>
        <w:r w:rsidR="004B56B1">
          <w:rPr>
            <w:noProof/>
            <w:webHidden/>
          </w:rPr>
          <w:t>39</w:t>
        </w:r>
        <w:r w:rsidR="00CA29B9">
          <w:rPr>
            <w:noProof/>
            <w:webHidden/>
          </w:rPr>
          <w:fldChar w:fldCharType="end"/>
        </w:r>
      </w:hyperlink>
    </w:p>
    <w:p w14:paraId="4D656AC4" w14:textId="558672C8" w:rsidR="00CA29B9" w:rsidRDefault="00FD1470">
      <w:pPr>
        <w:pStyle w:val="32"/>
        <w:tabs>
          <w:tab w:val="right" w:leader="dot" w:pos="8296"/>
        </w:tabs>
        <w:rPr>
          <w:rFonts w:asciiTheme="minorHAnsi" w:eastAsiaTheme="minorEastAsia" w:hAnsiTheme="minorHAnsi" w:cstheme="minorBidi"/>
          <w:noProof/>
        </w:rPr>
      </w:pPr>
      <w:hyperlink w:anchor="_Toc487645749" w:history="1">
        <w:r w:rsidR="00CA29B9" w:rsidRPr="0095254F">
          <w:rPr>
            <w:rStyle w:val="-"/>
            <w:noProof/>
          </w:rPr>
          <w:t>1.2 ΤΕΧΝΙΚΕΣ ΠΡΟΔΙΑΓΡΑΦΕΣ- ΠΙΝΑΚΑΣ ΑΠΑΙΤΗΣΕΩΝ ΚΑΙ ΣΥΜΜΟΡΦΩΣΗΣ</w:t>
        </w:r>
        <w:r w:rsidR="00CA29B9">
          <w:rPr>
            <w:noProof/>
            <w:webHidden/>
          </w:rPr>
          <w:tab/>
        </w:r>
        <w:r w:rsidR="00CA29B9">
          <w:rPr>
            <w:noProof/>
            <w:webHidden/>
          </w:rPr>
          <w:fldChar w:fldCharType="begin"/>
        </w:r>
        <w:r w:rsidR="00CA29B9">
          <w:rPr>
            <w:noProof/>
            <w:webHidden/>
          </w:rPr>
          <w:instrText xml:space="preserve"> PAGEREF _Toc487645749 \h </w:instrText>
        </w:r>
        <w:r w:rsidR="00CA29B9">
          <w:rPr>
            <w:noProof/>
            <w:webHidden/>
          </w:rPr>
        </w:r>
        <w:r w:rsidR="00CA29B9">
          <w:rPr>
            <w:noProof/>
            <w:webHidden/>
          </w:rPr>
          <w:fldChar w:fldCharType="separate"/>
        </w:r>
        <w:r w:rsidR="004B56B1">
          <w:rPr>
            <w:noProof/>
            <w:webHidden/>
          </w:rPr>
          <w:t>39</w:t>
        </w:r>
        <w:r w:rsidR="00CA29B9">
          <w:rPr>
            <w:noProof/>
            <w:webHidden/>
          </w:rPr>
          <w:fldChar w:fldCharType="end"/>
        </w:r>
      </w:hyperlink>
    </w:p>
    <w:p w14:paraId="46BDB0DA" w14:textId="4F50DABE" w:rsidR="00CA29B9" w:rsidRDefault="00FD1470">
      <w:pPr>
        <w:pStyle w:val="12"/>
        <w:tabs>
          <w:tab w:val="right" w:leader="dot" w:pos="8296"/>
        </w:tabs>
        <w:rPr>
          <w:rFonts w:asciiTheme="minorHAnsi" w:eastAsiaTheme="minorEastAsia" w:hAnsiTheme="minorHAnsi" w:cstheme="minorBidi"/>
          <w:noProof/>
        </w:rPr>
      </w:pPr>
      <w:hyperlink w:anchor="_Toc487645750" w:history="1">
        <w:r w:rsidR="00CA29B9" w:rsidRPr="0095254F">
          <w:rPr>
            <w:rStyle w:val="-"/>
            <w:noProof/>
          </w:rPr>
          <w:t>ΤΜΗΜΑ Γ’: ΥΠΟΔΕΙΓΜΑ ΟΙΚΟΝΟΜΙΚΗΣ ΠΡΟΣΦΟΡΑΣ</w:t>
        </w:r>
        <w:r w:rsidR="00CA29B9">
          <w:rPr>
            <w:noProof/>
            <w:webHidden/>
          </w:rPr>
          <w:tab/>
        </w:r>
        <w:r w:rsidR="00CA29B9">
          <w:rPr>
            <w:noProof/>
            <w:webHidden/>
          </w:rPr>
          <w:fldChar w:fldCharType="begin"/>
        </w:r>
        <w:r w:rsidR="00CA29B9">
          <w:rPr>
            <w:noProof/>
            <w:webHidden/>
          </w:rPr>
          <w:instrText xml:space="preserve"> PAGEREF _Toc487645750 \h </w:instrText>
        </w:r>
        <w:r w:rsidR="00CA29B9">
          <w:rPr>
            <w:noProof/>
            <w:webHidden/>
          </w:rPr>
        </w:r>
        <w:r w:rsidR="00CA29B9">
          <w:rPr>
            <w:noProof/>
            <w:webHidden/>
          </w:rPr>
          <w:fldChar w:fldCharType="separate"/>
        </w:r>
        <w:r w:rsidR="004B56B1">
          <w:rPr>
            <w:noProof/>
            <w:webHidden/>
          </w:rPr>
          <w:t>46</w:t>
        </w:r>
        <w:r w:rsidR="00CA29B9">
          <w:rPr>
            <w:noProof/>
            <w:webHidden/>
          </w:rPr>
          <w:fldChar w:fldCharType="end"/>
        </w:r>
      </w:hyperlink>
    </w:p>
    <w:p w14:paraId="76367841" w14:textId="3A08F59A" w:rsidR="00CA29B9" w:rsidRDefault="00FD1470">
      <w:pPr>
        <w:pStyle w:val="12"/>
        <w:tabs>
          <w:tab w:val="right" w:leader="dot" w:pos="8296"/>
        </w:tabs>
        <w:rPr>
          <w:rFonts w:asciiTheme="minorHAnsi" w:eastAsiaTheme="minorEastAsia" w:hAnsiTheme="minorHAnsi" w:cstheme="minorBidi"/>
          <w:noProof/>
        </w:rPr>
      </w:pPr>
      <w:hyperlink w:anchor="_Toc487645751" w:history="1">
        <w:r w:rsidR="00CA29B9" w:rsidRPr="0095254F">
          <w:rPr>
            <w:rStyle w:val="-"/>
            <w:rFonts w:cs="Tahoma"/>
            <w:noProof/>
          </w:rPr>
          <w:t>ΠΡΟΣΦΟΡΑ ΓΙΑ ΠΡΟΜΗΘΕΙΑ ΠΡΟΪΟΝΤΩΝ ΣΙΤΙΣΗΣ ΓΙΑ ΤΙΣ ΑΝΑΓΚΕΣ ΤΟΥ ΚΕΝΤΡΟΥ ΥΠΟΣΤΗΡΙΞΗΣ ΝΕΩΝ, ΠΤΟΛΕΜΑΙΩΝ 42, ΘΕΣΣΑΛΟΝΙΚΗ</w:t>
        </w:r>
        <w:r w:rsidR="00CA29B9">
          <w:rPr>
            <w:noProof/>
            <w:webHidden/>
          </w:rPr>
          <w:tab/>
        </w:r>
        <w:r w:rsidR="00CA29B9">
          <w:rPr>
            <w:noProof/>
            <w:webHidden/>
          </w:rPr>
          <w:fldChar w:fldCharType="begin"/>
        </w:r>
        <w:r w:rsidR="00CA29B9">
          <w:rPr>
            <w:noProof/>
            <w:webHidden/>
          </w:rPr>
          <w:instrText xml:space="preserve"> PAGEREF _Toc487645751 \h </w:instrText>
        </w:r>
        <w:r w:rsidR="00CA29B9">
          <w:rPr>
            <w:noProof/>
            <w:webHidden/>
          </w:rPr>
        </w:r>
        <w:r w:rsidR="00CA29B9">
          <w:rPr>
            <w:noProof/>
            <w:webHidden/>
          </w:rPr>
          <w:fldChar w:fldCharType="separate"/>
        </w:r>
        <w:r w:rsidR="004B56B1">
          <w:rPr>
            <w:noProof/>
            <w:webHidden/>
          </w:rPr>
          <w:t>47</w:t>
        </w:r>
        <w:r w:rsidR="00CA29B9">
          <w:rPr>
            <w:noProof/>
            <w:webHidden/>
          </w:rPr>
          <w:fldChar w:fldCharType="end"/>
        </w:r>
      </w:hyperlink>
    </w:p>
    <w:p w14:paraId="77D5C7CB" w14:textId="4B5DE50C" w:rsidR="00F83A03" w:rsidRPr="00CD6782" w:rsidRDefault="00F83A03" w:rsidP="00F83A03">
      <w:r w:rsidRPr="00CD6782">
        <w:rPr>
          <w:b/>
          <w:bCs/>
        </w:rPr>
        <w:fldChar w:fldCharType="end"/>
      </w:r>
    </w:p>
    <w:p w14:paraId="5F5EA3FD"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ab/>
      </w:r>
      <w:r w:rsidRPr="00CD6782">
        <w:rPr>
          <w:rFonts w:cs="Tahoma"/>
          <w:b/>
        </w:rPr>
        <w:tab/>
      </w:r>
    </w:p>
    <w:p w14:paraId="4CC61AD1" w14:textId="77777777" w:rsidR="00F83A03" w:rsidRPr="00CD6782" w:rsidRDefault="00F83A03" w:rsidP="00F83A03">
      <w:pPr>
        <w:autoSpaceDE w:val="0"/>
        <w:autoSpaceDN w:val="0"/>
        <w:adjustRightInd w:val="0"/>
        <w:spacing w:before="120" w:after="120" w:line="276" w:lineRule="auto"/>
        <w:jc w:val="both"/>
        <w:rPr>
          <w:rFonts w:cs="Tahoma"/>
          <w:b/>
        </w:rPr>
      </w:pPr>
    </w:p>
    <w:p w14:paraId="66FFB211" w14:textId="77777777" w:rsidR="00F83A03" w:rsidRPr="00CD6782" w:rsidRDefault="00F83A03" w:rsidP="00F83A03">
      <w:pPr>
        <w:autoSpaceDE w:val="0"/>
        <w:autoSpaceDN w:val="0"/>
        <w:adjustRightInd w:val="0"/>
        <w:spacing w:before="120" w:after="120" w:line="276" w:lineRule="auto"/>
        <w:jc w:val="both"/>
        <w:rPr>
          <w:rFonts w:cs="Tahoma"/>
          <w:b/>
        </w:rPr>
      </w:pPr>
    </w:p>
    <w:p w14:paraId="7A5F36D3" w14:textId="77777777" w:rsidR="00F83A03" w:rsidRPr="00CD6782" w:rsidRDefault="00F83A03" w:rsidP="00F83A03">
      <w:pPr>
        <w:pStyle w:val="1"/>
        <w:spacing w:line="276" w:lineRule="auto"/>
        <w:jc w:val="center"/>
        <w:rPr>
          <w:rFonts w:ascii="Calibri" w:eastAsia="Times New Roman" w:hAnsi="Calibri" w:cs="Tahoma"/>
          <w:color w:val="auto"/>
          <w:sz w:val="22"/>
          <w:szCs w:val="22"/>
        </w:rPr>
      </w:pPr>
    </w:p>
    <w:p w14:paraId="31C73823" w14:textId="77777777" w:rsidR="00F83A03" w:rsidRPr="00CD6782" w:rsidRDefault="00F83A03" w:rsidP="00F83A03">
      <w:pPr>
        <w:pStyle w:val="1"/>
        <w:spacing w:line="276" w:lineRule="auto"/>
        <w:rPr>
          <w:rFonts w:ascii="Calibri" w:hAnsi="Calibri"/>
          <w:color w:val="auto"/>
          <w:sz w:val="22"/>
          <w:szCs w:val="22"/>
          <w:lang w:val="el-GR"/>
        </w:rPr>
      </w:pPr>
      <w:r w:rsidRPr="00CD6782">
        <w:rPr>
          <w:rFonts w:ascii="Calibri" w:eastAsia="Times New Roman" w:hAnsi="Calibri" w:cs="Tahoma"/>
          <w:color w:val="auto"/>
          <w:sz w:val="22"/>
          <w:szCs w:val="22"/>
        </w:rPr>
        <w:br w:type="page"/>
      </w:r>
    </w:p>
    <w:p w14:paraId="42C15761" w14:textId="77777777" w:rsidR="00F83A03" w:rsidRPr="00CD6782" w:rsidRDefault="00F83A03" w:rsidP="00F83A03">
      <w:pPr>
        <w:pStyle w:val="1"/>
        <w:spacing w:line="276" w:lineRule="auto"/>
        <w:jc w:val="center"/>
        <w:rPr>
          <w:rFonts w:ascii="Calibri" w:hAnsi="Calibri"/>
          <w:color w:val="auto"/>
          <w:sz w:val="22"/>
          <w:szCs w:val="22"/>
          <w:lang w:val="el-GR"/>
        </w:rPr>
      </w:pPr>
    </w:p>
    <w:p w14:paraId="0E41F4B7" w14:textId="77777777" w:rsidR="00F83A03" w:rsidRPr="00CD6782" w:rsidRDefault="00F83A03" w:rsidP="00F83A03">
      <w:pPr>
        <w:pStyle w:val="1"/>
        <w:spacing w:line="276" w:lineRule="auto"/>
        <w:jc w:val="center"/>
        <w:rPr>
          <w:rFonts w:ascii="Calibri" w:hAnsi="Calibri"/>
          <w:color w:val="auto"/>
          <w:sz w:val="22"/>
          <w:szCs w:val="22"/>
          <w:lang w:val="el-GR"/>
        </w:rPr>
      </w:pPr>
    </w:p>
    <w:p w14:paraId="1355C71B" w14:textId="77777777" w:rsidR="00F83A03" w:rsidRPr="00CD6782" w:rsidRDefault="00F83A03" w:rsidP="00F83A03">
      <w:pPr>
        <w:pStyle w:val="1"/>
        <w:spacing w:line="276" w:lineRule="auto"/>
        <w:jc w:val="center"/>
        <w:rPr>
          <w:rFonts w:ascii="Calibri" w:hAnsi="Calibri"/>
          <w:color w:val="auto"/>
          <w:sz w:val="22"/>
          <w:szCs w:val="22"/>
          <w:lang w:val="el-GR"/>
        </w:rPr>
      </w:pPr>
    </w:p>
    <w:p w14:paraId="5CC41A3E" w14:textId="77777777" w:rsidR="00F83A03" w:rsidRPr="00CD6782" w:rsidRDefault="00F83A03" w:rsidP="00F83A03">
      <w:pPr>
        <w:pStyle w:val="1"/>
        <w:spacing w:line="276" w:lineRule="auto"/>
        <w:jc w:val="center"/>
        <w:rPr>
          <w:rFonts w:ascii="Calibri" w:hAnsi="Calibri"/>
          <w:color w:val="auto"/>
          <w:sz w:val="22"/>
          <w:szCs w:val="22"/>
          <w:lang w:val="el-GR"/>
        </w:rPr>
      </w:pPr>
    </w:p>
    <w:p w14:paraId="6A2FA8A5" w14:textId="77777777" w:rsidR="00F83A03" w:rsidRPr="00CD6782" w:rsidRDefault="00F83A03" w:rsidP="00F83A03">
      <w:pPr>
        <w:pStyle w:val="1"/>
        <w:spacing w:line="276" w:lineRule="auto"/>
        <w:jc w:val="center"/>
        <w:rPr>
          <w:rFonts w:ascii="Calibri" w:hAnsi="Calibri"/>
          <w:color w:val="auto"/>
          <w:sz w:val="22"/>
          <w:szCs w:val="22"/>
          <w:lang w:val="el-GR"/>
        </w:rPr>
      </w:pPr>
    </w:p>
    <w:p w14:paraId="41659FE7" w14:textId="77777777" w:rsidR="00F83A03" w:rsidRPr="00CD6782" w:rsidRDefault="00F83A03" w:rsidP="00F83A03">
      <w:pPr>
        <w:pStyle w:val="1"/>
        <w:spacing w:line="276" w:lineRule="auto"/>
        <w:jc w:val="center"/>
        <w:rPr>
          <w:rFonts w:ascii="Calibri" w:hAnsi="Calibri"/>
          <w:color w:val="auto"/>
          <w:sz w:val="22"/>
          <w:szCs w:val="22"/>
          <w:lang w:val="el-GR"/>
        </w:rPr>
      </w:pPr>
    </w:p>
    <w:p w14:paraId="72B43236" w14:textId="77777777" w:rsidR="00F83A03" w:rsidRPr="00CD6782" w:rsidRDefault="00F83A03" w:rsidP="00F83A03">
      <w:pPr>
        <w:pStyle w:val="1"/>
        <w:spacing w:line="276" w:lineRule="auto"/>
        <w:jc w:val="center"/>
        <w:rPr>
          <w:rFonts w:ascii="Calibri" w:hAnsi="Calibri"/>
          <w:color w:val="auto"/>
          <w:szCs w:val="28"/>
        </w:rPr>
      </w:pPr>
      <w:bookmarkStart w:id="3" w:name="_Toc487645705"/>
      <w:r w:rsidRPr="00CD6782">
        <w:rPr>
          <w:rFonts w:ascii="Calibri" w:hAnsi="Calibri"/>
          <w:color w:val="auto"/>
          <w:szCs w:val="28"/>
          <w:lang w:val="el-GR"/>
        </w:rPr>
        <w:t xml:space="preserve">ΤΜΗΜΑ </w:t>
      </w:r>
      <w:r w:rsidRPr="00CD6782">
        <w:rPr>
          <w:rFonts w:ascii="Calibri" w:hAnsi="Calibri"/>
          <w:color w:val="auto"/>
          <w:szCs w:val="28"/>
        </w:rPr>
        <w:t>Α’ : ΓΕΝΙΚΟΙ ΚΑΙ ΕΙΔΙΚΟΙ ΟΡΟΙ</w:t>
      </w:r>
      <w:bookmarkEnd w:id="3"/>
    </w:p>
    <w:p w14:paraId="05F744E5" w14:textId="77777777" w:rsidR="00F83A03" w:rsidRPr="00CD6782" w:rsidRDefault="00F83A03" w:rsidP="00F83A03">
      <w:pPr>
        <w:autoSpaceDE w:val="0"/>
        <w:autoSpaceDN w:val="0"/>
        <w:adjustRightInd w:val="0"/>
        <w:spacing w:before="120" w:after="120" w:line="276" w:lineRule="auto"/>
        <w:jc w:val="both"/>
        <w:rPr>
          <w:rFonts w:cs="Tahoma"/>
          <w:b/>
          <w:lang w:val="x-none"/>
        </w:rPr>
      </w:pPr>
    </w:p>
    <w:p w14:paraId="7A1AC1A8" w14:textId="77777777" w:rsidR="00F83A03" w:rsidRPr="00CD6782" w:rsidRDefault="00F83A03" w:rsidP="00F83A03">
      <w:pPr>
        <w:pStyle w:val="2"/>
        <w:spacing w:line="276" w:lineRule="auto"/>
        <w:rPr>
          <w:rFonts w:ascii="Calibri" w:eastAsia="Times New Roman" w:hAnsi="Calibri" w:cs="Tahoma"/>
          <w:color w:val="auto"/>
          <w:sz w:val="22"/>
          <w:szCs w:val="22"/>
        </w:rPr>
      </w:pPr>
      <w:r w:rsidRPr="00CD6782">
        <w:rPr>
          <w:rFonts w:ascii="Calibri" w:eastAsia="Times New Roman" w:hAnsi="Calibri" w:cs="Tahoma"/>
          <w:color w:val="auto"/>
          <w:sz w:val="22"/>
          <w:szCs w:val="22"/>
        </w:rPr>
        <w:br w:type="page"/>
      </w:r>
    </w:p>
    <w:p w14:paraId="6F843A45" w14:textId="77777777" w:rsidR="00F83A03" w:rsidRPr="00CD6782" w:rsidRDefault="00F83A03" w:rsidP="00F83A03">
      <w:pPr>
        <w:pStyle w:val="2"/>
        <w:spacing w:after="120" w:line="276" w:lineRule="auto"/>
        <w:rPr>
          <w:rFonts w:ascii="Calibri" w:hAnsi="Calibri"/>
          <w:color w:val="auto"/>
          <w:sz w:val="22"/>
          <w:szCs w:val="22"/>
        </w:rPr>
      </w:pPr>
      <w:bookmarkStart w:id="4" w:name="_Toc487645706"/>
      <w:r w:rsidRPr="00CD6782">
        <w:rPr>
          <w:rFonts w:ascii="Calibri" w:hAnsi="Calibri"/>
          <w:color w:val="auto"/>
          <w:sz w:val="22"/>
          <w:szCs w:val="22"/>
        </w:rPr>
        <w:lastRenderedPageBreak/>
        <w:t>ΑΡΘΡΟ 1: ΠΡΟΟΙΜΙΟ</w:t>
      </w:r>
      <w:bookmarkEnd w:id="4"/>
    </w:p>
    <w:p w14:paraId="4B9D887C" w14:textId="7F9ED7D5" w:rsidR="003A503D" w:rsidRDefault="00F83A03" w:rsidP="00F83A03">
      <w:pPr>
        <w:autoSpaceDE w:val="0"/>
        <w:autoSpaceDN w:val="0"/>
        <w:adjustRightInd w:val="0"/>
        <w:spacing w:before="120" w:after="120" w:line="276" w:lineRule="auto"/>
        <w:jc w:val="both"/>
        <w:rPr>
          <w:rFonts w:cs="Tahoma"/>
        </w:rPr>
      </w:pPr>
      <w:r w:rsidRPr="00CD6782">
        <w:rPr>
          <w:rFonts w:cs="Tahoma"/>
        </w:rPr>
        <w:t xml:space="preserve">Η ΑΡΣΙΣ - Κοινωνική Οργάνωση Υποστήριξης Νέων  (στο εξής: η Αναθέτουσα </w:t>
      </w:r>
      <w:r w:rsidR="00D90359" w:rsidRPr="00CD6782">
        <w:rPr>
          <w:rFonts w:cs="Tahoma"/>
        </w:rPr>
        <w:t>Οργάνωση</w:t>
      </w:r>
      <w:r w:rsidRPr="00CD6782">
        <w:rPr>
          <w:rFonts w:cs="Tahoma"/>
        </w:rPr>
        <w:t>) προκηρύσσει ανοικτό μειοδοτικό διαγωνισμό σε Eυρώ με κριτήριο κατακύρωσης τη χαμηλότερη τιμή, με υποβολή των προσφορών σε</w:t>
      </w:r>
      <w:r w:rsidR="003A503D">
        <w:rPr>
          <w:rFonts w:cs="Tahoma"/>
        </w:rPr>
        <w:t xml:space="preserve"> σφραγισμένους φακέλους για την </w:t>
      </w:r>
      <w:r w:rsidR="003A503D" w:rsidRPr="00CD6782">
        <w:rPr>
          <w:rFonts w:cs="Tahoma"/>
        </w:rPr>
        <w:t>Προμήθεια</w:t>
      </w:r>
      <w:r w:rsidR="003A503D" w:rsidRPr="00B56B27">
        <w:rPr>
          <w:rFonts w:cs="Tahoma"/>
        </w:rPr>
        <w:t xml:space="preserve"> </w:t>
      </w:r>
      <w:r w:rsidR="003A503D">
        <w:rPr>
          <w:rFonts w:cs="Tahoma"/>
        </w:rPr>
        <w:t>προϊόντων σίτισης για τις ανάγκες του Κέντρου Υποστήριξης Νέων – Πτολεμαίων 42, Θεσσαλονίκη, στο πλαίσιο του Προγράμματος «</w:t>
      </w:r>
      <w:r w:rsidR="003A503D">
        <w:rPr>
          <w:rFonts w:cs="Tahoma"/>
          <w:lang w:val="en-US"/>
        </w:rPr>
        <w:t>Organizing</w:t>
      </w:r>
      <w:r w:rsidR="003A503D" w:rsidRPr="000703B2">
        <w:rPr>
          <w:rFonts w:cs="Tahoma"/>
        </w:rPr>
        <w:t xml:space="preserve"> </w:t>
      </w:r>
      <w:r w:rsidR="003A503D">
        <w:rPr>
          <w:rFonts w:cs="Tahoma"/>
          <w:lang w:val="en-US"/>
        </w:rPr>
        <w:t>the</w:t>
      </w:r>
      <w:r w:rsidR="003A503D" w:rsidRPr="000703B2">
        <w:rPr>
          <w:rFonts w:cs="Tahoma"/>
        </w:rPr>
        <w:t xml:space="preserve"> </w:t>
      </w:r>
      <w:r w:rsidR="003A503D">
        <w:rPr>
          <w:rFonts w:cs="Tahoma"/>
          <w:lang w:val="en-US"/>
        </w:rPr>
        <w:t>supporting</w:t>
      </w:r>
      <w:r w:rsidR="003A503D" w:rsidRPr="000703B2">
        <w:rPr>
          <w:rFonts w:cs="Tahoma"/>
        </w:rPr>
        <w:t xml:space="preserve"> </w:t>
      </w:r>
      <w:r w:rsidR="003A503D">
        <w:rPr>
          <w:rFonts w:cs="Tahoma"/>
          <w:lang w:val="en-US"/>
        </w:rPr>
        <w:t>network</w:t>
      </w:r>
      <w:r w:rsidR="003A503D" w:rsidRPr="000703B2">
        <w:rPr>
          <w:rFonts w:cs="Tahoma"/>
        </w:rPr>
        <w:t xml:space="preserve"> </w:t>
      </w:r>
      <w:r w:rsidR="003A503D">
        <w:rPr>
          <w:rFonts w:cs="Tahoma"/>
          <w:lang w:val="en-US"/>
        </w:rPr>
        <w:t>for</w:t>
      </w:r>
      <w:r w:rsidR="003A503D" w:rsidRPr="000703B2">
        <w:rPr>
          <w:rFonts w:cs="Tahoma"/>
        </w:rPr>
        <w:t xml:space="preserve"> </w:t>
      </w:r>
      <w:r w:rsidR="003A503D">
        <w:rPr>
          <w:rFonts w:cs="Tahoma"/>
          <w:lang w:val="en-US"/>
        </w:rPr>
        <w:t>social</w:t>
      </w:r>
      <w:r w:rsidR="003A503D" w:rsidRPr="000703B2">
        <w:rPr>
          <w:rFonts w:cs="Tahoma"/>
        </w:rPr>
        <w:t xml:space="preserve"> </w:t>
      </w:r>
      <w:r w:rsidR="003A503D">
        <w:rPr>
          <w:rFonts w:cs="Tahoma"/>
          <w:lang w:val="en-US"/>
        </w:rPr>
        <w:t>integration</w:t>
      </w:r>
      <w:r w:rsidR="003A503D" w:rsidRPr="000703B2">
        <w:rPr>
          <w:rFonts w:cs="Tahoma"/>
        </w:rPr>
        <w:t xml:space="preserve"> </w:t>
      </w:r>
      <w:r w:rsidR="003A503D">
        <w:rPr>
          <w:rFonts w:cs="Tahoma"/>
          <w:lang w:val="en-US"/>
        </w:rPr>
        <w:t>and</w:t>
      </w:r>
      <w:r w:rsidR="003A503D" w:rsidRPr="000703B2">
        <w:rPr>
          <w:rFonts w:cs="Tahoma"/>
        </w:rPr>
        <w:t xml:space="preserve"> </w:t>
      </w:r>
      <w:r w:rsidR="003A503D">
        <w:rPr>
          <w:rFonts w:cs="Tahoma"/>
          <w:lang w:val="en-US"/>
        </w:rPr>
        <w:t>empowerment</w:t>
      </w:r>
      <w:r w:rsidR="003A503D" w:rsidRPr="000703B2">
        <w:rPr>
          <w:rFonts w:cs="Tahoma"/>
        </w:rPr>
        <w:t xml:space="preserve"> </w:t>
      </w:r>
      <w:r w:rsidR="003A503D">
        <w:rPr>
          <w:rFonts w:cs="Tahoma"/>
          <w:lang w:val="en-US"/>
        </w:rPr>
        <w:t>of</w:t>
      </w:r>
      <w:r w:rsidR="003A503D" w:rsidRPr="000703B2">
        <w:rPr>
          <w:rFonts w:cs="Tahoma"/>
        </w:rPr>
        <w:t xml:space="preserve"> </w:t>
      </w:r>
      <w:r w:rsidR="003A503D">
        <w:rPr>
          <w:rFonts w:cs="Tahoma"/>
          <w:lang w:val="en-US"/>
        </w:rPr>
        <w:t>minor</w:t>
      </w:r>
      <w:r w:rsidR="003A503D" w:rsidRPr="000703B2">
        <w:rPr>
          <w:rFonts w:cs="Tahoma"/>
        </w:rPr>
        <w:t xml:space="preserve"> </w:t>
      </w:r>
      <w:r w:rsidR="003A503D">
        <w:rPr>
          <w:rFonts w:cs="Tahoma"/>
          <w:lang w:val="en-US"/>
        </w:rPr>
        <w:t>refugees</w:t>
      </w:r>
      <w:r w:rsidR="003A503D" w:rsidRPr="000703B2">
        <w:rPr>
          <w:rFonts w:cs="Tahoma"/>
        </w:rPr>
        <w:t xml:space="preserve"> </w:t>
      </w:r>
      <w:r w:rsidR="003A503D">
        <w:rPr>
          <w:rFonts w:cs="Tahoma"/>
          <w:lang w:val="en-US"/>
        </w:rPr>
        <w:t>and</w:t>
      </w:r>
      <w:r w:rsidR="003A503D" w:rsidRPr="000703B2">
        <w:rPr>
          <w:rFonts w:cs="Tahoma"/>
        </w:rPr>
        <w:t xml:space="preserve"> </w:t>
      </w:r>
      <w:r w:rsidR="003A503D">
        <w:rPr>
          <w:rFonts w:cs="Tahoma"/>
          <w:lang w:val="en-US"/>
        </w:rPr>
        <w:t>their</w:t>
      </w:r>
      <w:r w:rsidR="003A503D" w:rsidRPr="000703B2">
        <w:rPr>
          <w:rFonts w:cs="Tahoma"/>
        </w:rPr>
        <w:t xml:space="preserve"> </w:t>
      </w:r>
      <w:r w:rsidR="003A503D">
        <w:rPr>
          <w:rFonts w:cs="Tahoma"/>
          <w:lang w:val="en-US"/>
        </w:rPr>
        <w:t>families</w:t>
      </w:r>
      <w:r w:rsidR="003A503D" w:rsidRPr="000703B2">
        <w:rPr>
          <w:rFonts w:cs="Tahoma"/>
        </w:rPr>
        <w:t xml:space="preserve"> </w:t>
      </w:r>
      <w:r w:rsidR="003A503D">
        <w:rPr>
          <w:rFonts w:cs="Tahoma"/>
          <w:lang w:val="en-US"/>
        </w:rPr>
        <w:t>in</w:t>
      </w:r>
      <w:r w:rsidR="003A503D" w:rsidRPr="000703B2">
        <w:rPr>
          <w:rFonts w:cs="Tahoma"/>
        </w:rPr>
        <w:t xml:space="preserve"> </w:t>
      </w:r>
      <w:r w:rsidR="003A503D">
        <w:rPr>
          <w:rFonts w:cs="Tahoma"/>
          <w:lang w:val="en-US"/>
        </w:rPr>
        <w:t>the</w:t>
      </w:r>
      <w:r w:rsidR="003A503D" w:rsidRPr="000703B2">
        <w:rPr>
          <w:rFonts w:cs="Tahoma"/>
        </w:rPr>
        <w:t xml:space="preserve"> </w:t>
      </w:r>
      <w:r w:rsidR="003A503D">
        <w:rPr>
          <w:rFonts w:cs="Tahoma"/>
          <w:lang w:val="en-US"/>
        </w:rPr>
        <w:t>Thessaloniki</w:t>
      </w:r>
      <w:r w:rsidR="003A503D" w:rsidRPr="000703B2">
        <w:rPr>
          <w:rFonts w:cs="Tahoma"/>
        </w:rPr>
        <w:t xml:space="preserve"> </w:t>
      </w:r>
      <w:r w:rsidR="003A503D">
        <w:rPr>
          <w:rFonts w:cs="Tahoma"/>
          <w:lang w:val="en-US"/>
        </w:rPr>
        <w:t>area</w:t>
      </w:r>
      <w:r w:rsidR="003A503D">
        <w:rPr>
          <w:rFonts w:cs="Tahoma"/>
        </w:rPr>
        <w:t>»</w:t>
      </w:r>
      <w:r w:rsidR="003A503D" w:rsidRPr="000703B2">
        <w:rPr>
          <w:rFonts w:cs="Tahoma"/>
        </w:rPr>
        <w:t xml:space="preserve">, </w:t>
      </w:r>
      <w:r w:rsidR="003A503D">
        <w:rPr>
          <w:rFonts w:cs="Tahoma"/>
        </w:rPr>
        <w:t>το οποίο χρηματοδοτείται από το υπουργείο Εξωτερικών της Ομοσπονδιακής Δημοκρατίας της Γερμανίας (</w:t>
      </w:r>
      <w:r w:rsidR="003A503D">
        <w:rPr>
          <w:rFonts w:cs="Tahoma"/>
          <w:lang w:val="en-US"/>
        </w:rPr>
        <w:t>German</w:t>
      </w:r>
      <w:r w:rsidR="003A503D" w:rsidRPr="000703B2">
        <w:rPr>
          <w:rFonts w:cs="Tahoma"/>
        </w:rPr>
        <w:t xml:space="preserve"> </w:t>
      </w:r>
      <w:r w:rsidR="003A503D">
        <w:rPr>
          <w:rFonts w:cs="Tahoma"/>
          <w:lang w:val="en-US"/>
        </w:rPr>
        <w:t>Federal</w:t>
      </w:r>
      <w:r w:rsidR="003A503D" w:rsidRPr="000703B2">
        <w:rPr>
          <w:rFonts w:cs="Tahoma"/>
        </w:rPr>
        <w:t xml:space="preserve"> </w:t>
      </w:r>
      <w:r w:rsidR="003A503D">
        <w:rPr>
          <w:rFonts w:cs="Tahoma"/>
          <w:lang w:val="en-US"/>
        </w:rPr>
        <w:t>Foreign</w:t>
      </w:r>
      <w:r w:rsidR="003A503D" w:rsidRPr="000703B2">
        <w:rPr>
          <w:rFonts w:cs="Tahoma"/>
        </w:rPr>
        <w:t xml:space="preserve"> </w:t>
      </w:r>
      <w:r w:rsidR="003A503D">
        <w:rPr>
          <w:rFonts w:cs="Tahoma"/>
          <w:lang w:val="en-US"/>
        </w:rPr>
        <w:t>Ministry</w:t>
      </w:r>
      <w:r w:rsidR="003A503D" w:rsidRPr="000703B2">
        <w:rPr>
          <w:rFonts w:cs="Tahoma"/>
        </w:rPr>
        <w:t xml:space="preserve"> – </w:t>
      </w:r>
      <w:r w:rsidR="003A503D">
        <w:rPr>
          <w:rFonts w:cs="Tahoma"/>
          <w:lang w:val="en-US"/>
        </w:rPr>
        <w:t>GFM</w:t>
      </w:r>
      <w:r w:rsidR="003A503D" w:rsidRPr="000703B2">
        <w:rPr>
          <w:rFonts w:cs="Tahoma"/>
        </w:rPr>
        <w:t>).</w:t>
      </w:r>
    </w:p>
    <w:p w14:paraId="3EBC6D2A" w14:textId="1AB87C65"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προϋπολογισθείσα δαπάνη </w:t>
      </w:r>
      <w:r w:rsidR="009F5801" w:rsidRPr="00CD6782">
        <w:rPr>
          <w:rFonts w:cs="Tahoma"/>
        </w:rPr>
        <w:t xml:space="preserve">ανέρχεται </w:t>
      </w:r>
      <w:r w:rsidR="004E1384" w:rsidRPr="00CD6782">
        <w:rPr>
          <w:rFonts w:cs="Tahoma"/>
        </w:rPr>
        <w:t xml:space="preserve">σε </w:t>
      </w:r>
      <w:r w:rsidR="00870F82">
        <w:rPr>
          <w:rFonts w:cs="Tahoma"/>
        </w:rPr>
        <w:t xml:space="preserve">δεκαέξι χιλιάδες οκτακόσια τριάντα δύο ευρώ και δώδεκα λεπτά (16.832,12 </w:t>
      </w:r>
      <w:r w:rsidR="00870F82">
        <w:rPr>
          <w:rFonts w:cs="Calibri"/>
        </w:rPr>
        <w:t>€</w:t>
      </w:r>
      <w:r w:rsidR="00870F82">
        <w:rPr>
          <w:rFonts w:cs="Tahoma"/>
        </w:rPr>
        <w:t xml:space="preserve">) χωρίς ΦΠΑ, είκοσι χιλιάδες οκτακόσια εβδομήντα ένα ευρώ και ογδόντα τέσσερα λεπτά (20.871,84 </w:t>
      </w:r>
      <w:r w:rsidR="00870F82">
        <w:rPr>
          <w:rFonts w:cs="Calibri"/>
        </w:rPr>
        <w:t>€</w:t>
      </w:r>
      <w:r w:rsidR="00870F82">
        <w:rPr>
          <w:rFonts w:cs="Tahoma"/>
        </w:rPr>
        <w:t>) συμπεριλαμβανομένου του αναλογούντος ΦΠΑ.</w:t>
      </w:r>
    </w:p>
    <w:p w14:paraId="5DB4C716"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Αναλυτικά, το αντικείμενο </w:t>
      </w:r>
      <w:r w:rsidR="001E020C" w:rsidRPr="00CD6782">
        <w:rPr>
          <w:rFonts w:cs="Tahoma"/>
        </w:rPr>
        <w:t>του έργου</w:t>
      </w:r>
      <w:r w:rsidRPr="00CD6782">
        <w:rPr>
          <w:rFonts w:cs="Tahoma"/>
        </w:rPr>
        <w:t xml:space="preserve"> περιγράφεται στο τμήμα Β «ΤΕΧΝΙΚΕΣ ΠΡΟΔΙΑΓΡΑΦΕΣ – ΠΙΝΑΚΑΣ ΑΠΑΙΤΗΣΕΩΝ ΚΑΙ ΣΥΜΜΟΡΦΩΣΗΣ» της παρούσας.</w:t>
      </w:r>
    </w:p>
    <w:p w14:paraId="7B46873B" w14:textId="77777777" w:rsidR="00F83A03" w:rsidRPr="00CD6782" w:rsidRDefault="00F83A03" w:rsidP="00F83A03">
      <w:pPr>
        <w:autoSpaceDE w:val="0"/>
        <w:autoSpaceDN w:val="0"/>
        <w:adjustRightInd w:val="0"/>
        <w:spacing w:before="120" w:after="120" w:line="276" w:lineRule="auto"/>
        <w:jc w:val="both"/>
        <w:rPr>
          <w:rFonts w:cs="Tahoma"/>
          <w:b/>
        </w:rPr>
      </w:pPr>
    </w:p>
    <w:p w14:paraId="5BBEE662" w14:textId="77777777" w:rsidR="00F83A03" w:rsidRPr="00CD6782" w:rsidRDefault="00F83A03" w:rsidP="00F83A03">
      <w:pPr>
        <w:pStyle w:val="2"/>
        <w:spacing w:after="120" w:line="276" w:lineRule="auto"/>
        <w:rPr>
          <w:rFonts w:ascii="Calibri" w:hAnsi="Calibri"/>
          <w:color w:val="auto"/>
          <w:sz w:val="22"/>
          <w:szCs w:val="22"/>
        </w:rPr>
      </w:pPr>
      <w:bookmarkStart w:id="5" w:name="_Toc487645707"/>
      <w:r w:rsidRPr="00CD6782">
        <w:rPr>
          <w:rFonts w:ascii="Calibri" w:hAnsi="Calibri"/>
          <w:color w:val="auto"/>
          <w:sz w:val="22"/>
          <w:szCs w:val="22"/>
        </w:rPr>
        <w:t>ΑΡΘΡΟ 2: ΟΡΙΣΜΟΙ</w:t>
      </w:r>
      <w:bookmarkEnd w:id="5"/>
    </w:p>
    <w:p w14:paraId="4599127F"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 xml:space="preserve">Αναθέτουσα </w:t>
      </w:r>
      <w:r w:rsidR="00D90359" w:rsidRPr="00CD6782">
        <w:rPr>
          <w:rFonts w:cs="Tahoma"/>
          <w:b/>
        </w:rPr>
        <w:t>Οργάνωση</w:t>
      </w:r>
    </w:p>
    <w:p w14:paraId="1C67644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οργάνωση μη κερδοσκοπικού χαρακτήρα με την επωνυμία «ΑΡΣΙΣ Κοινωνική Οργάνωση Υποστήριξη Νέων»  που εδρεύει στην Αθήνα οδός</w:t>
      </w:r>
      <w:r w:rsidR="009043B4" w:rsidRPr="00CD6782">
        <w:rPr>
          <w:rFonts w:cs="Tahoma"/>
        </w:rPr>
        <w:t xml:space="preserve"> Μαυρομματαίων 43, Αθήνα 104 34</w:t>
      </w:r>
      <w:r w:rsidRPr="00CD6782">
        <w:rPr>
          <w:rFonts w:cs="Tahoma"/>
        </w:rPr>
        <w:t xml:space="preserve"> </w:t>
      </w:r>
      <w:r w:rsidR="009043B4" w:rsidRPr="00CD6782">
        <w:rPr>
          <w:rFonts w:cs="Tahoma"/>
        </w:rPr>
        <w:t xml:space="preserve">και διατηρεί παράρτημα στη Θεσσαλονίκη επί της οδού </w:t>
      </w:r>
      <w:r w:rsidR="00257715" w:rsidRPr="00257715">
        <w:rPr>
          <w:rFonts w:cs="Calibri"/>
        </w:rPr>
        <w:t>Λέοντος Σοφού 26 και Εγνατία</w:t>
      </w:r>
      <w:r w:rsidR="00257715">
        <w:rPr>
          <w:rFonts w:cs="Calibri"/>
        </w:rPr>
        <w:t>.</w:t>
      </w:r>
    </w:p>
    <w:p w14:paraId="457E14D0"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Υπηρεσία Διενέργειας Διαγωνισμού</w:t>
      </w:r>
    </w:p>
    <w:p w14:paraId="10F14B6E"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w:t>
      </w:r>
    </w:p>
    <w:p w14:paraId="13E7629A"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Αρμόδιος Υπηρεσίας Διενέργειας</w:t>
      </w:r>
    </w:p>
    <w:p w14:paraId="2EBE64CB" w14:textId="31BF1482"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w:t>
      </w:r>
      <w:r w:rsidRPr="00720E4A">
        <w:rPr>
          <w:rFonts w:cs="Tahoma"/>
        </w:rPr>
        <w:t xml:space="preserve">κ. </w:t>
      </w:r>
      <w:r w:rsidR="00720E4A" w:rsidRPr="00720E4A">
        <w:rPr>
          <w:rFonts w:cs="Tahoma"/>
        </w:rPr>
        <w:t>Μπέζα Σοφία</w:t>
      </w:r>
      <w:r w:rsidRPr="00CD6782">
        <w:rPr>
          <w:rFonts w:cs="Tahoma"/>
        </w:rPr>
        <w:t xml:space="preserve">  που παρέχει σχετικές με το διαγωνισμό πληροφορίες (τηλέφωνο επικοινωνίας </w:t>
      </w:r>
      <w:r w:rsidR="00257715">
        <w:rPr>
          <w:rFonts w:cs="Tahoma"/>
        </w:rPr>
        <w:t>23</w:t>
      </w:r>
      <w:r w:rsidR="003A503D">
        <w:rPr>
          <w:rFonts w:cs="Tahoma"/>
        </w:rPr>
        <w:t>10526150</w:t>
      </w:r>
      <w:r w:rsidR="001E020C" w:rsidRPr="00CD6782">
        <w:rPr>
          <w:rFonts w:cs="Tahoma"/>
        </w:rPr>
        <w:t xml:space="preserve">  Fax: </w:t>
      </w:r>
      <w:r w:rsidR="000F3624" w:rsidRPr="00CD6782">
        <w:rPr>
          <w:rFonts w:cs="Tahoma"/>
        </w:rPr>
        <w:t>2310552813</w:t>
      </w:r>
      <w:r w:rsidRPr="00CD6782">
        <w:rPr>
          <w:rFonts w:cs="Tahoma"/>
        </w:rPr>
        <w:t>, όλες τις εργάσιμες ημέρες.</w:t>
      </w:r>
    </w:p>
    <w:p w14:paraId="592D9816"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Διακήρυξη</w:t>
      </w:r>
    </w:p>
    <w:p w14:paraId="453063C0"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παρούσα διακήρυξη που αποτελείται από το Τμήμα Α: Γενικοί και Ειδικοί Όροι, το Τμήμα Β: Τεχνικές Προδιαγραφές – Πίνακας Απαιτήσεων και Συμμόρφωσης, το Τμήμα Γ: Υπόδειγμα Οικονομικής Προσφοράς.</w:t>
      </w:r>
    </w:p>
    <w:p w14:paraId="6C6F9BD5"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Έργο</w:t>
      </w:r>
    </w:p>
    <w:p w14:paraId="55661553" w14:textId="77777777" w:rsidR="003A503D" w:rsidRDefault="00F83A03" w:rsidP="00F83A03">
      <w:pPr>
        <w:autoSpaceDE w:val="0"/>
        <w:autoSpaceDN w:val="0"/>
        <w:adjustRightInd w:val="0"/>
        <w:spacing w:before="120" w:after="120" w:line="276" w:lineRule="auto"/>
        <w:jc w:val="both"/>
        <w:rPr>
          <w:rFonts w:cs="Tahoma"/>
        </w:rPr>
      </w:pPr>
      <w:r w:rsidRPr="00CD6782">
        <w:rPr>
          <w:rFonts w:cs="Tahoma"/>
        </w:rPr>
        <w:t xml:space="preserve">Η </w:t>
      </w:r>
      <w:r w:rsidR="00C92E4C" w:rsidRPr="00CD6782">
        <w:rPr>
          <w:rFonts w:cs="Tahoma"/>
        </w:rPr>
        <w:t>«</w:t>
      </w:r>
      <w:r w:rsidR="003A503D" w:rsidRPr="00CD6782">
        <w:rPr>
          <w:rFonts w:cs="Tahoma"/>
        </w:rPr>
        <w:t>Προμήθεια</w:t>
      </w:r>
      <w:r w:rsidR="003A503D" w:rsidRPr="00B56B27">
        <w:rPr>
          <w:rFonts w:cs="Tahoma"/>
        </w:rPr>
        <w:t xml:space="preserve"> </w:t>
      </w:r>
      <w:r w:rsidR="003A503D">
        <w:rPr>
          <w:rFonts w:cs="Tahoma"/>
        </w:rPr>
        <w:t>προϊόντων σίτισης για τις ανάγκες του Κέντρου Υποστήριξης Νέων – Πτολεμαίων 42, Θεσσαλονίκη</w:t>
      </w:r>
      <w:r w:rsidR="00C92E4C" w:rsidRPr="00CD6782">
        <w:rPr>
          <w:rFonts w:cs="Tahoma"/>
        </w:rPr>
        <w:t xml:space="preserve">» </w:t>
      </w:r>
      <w:r w:rsidR="003A503D">
        <w:rPr>
          <w:rFonts w:cs="Tahoma"/>
        </w:rPr>
        <w:t>στο πλαίσιο του Προγράμματος «</w:t>
      </w:r>
      <w:r w:rsidR="003A503D">
        <w:rPr>
          <w:rFonts w:cs="Tahoma"/>
          <w:lang w:val="en-US"/>
        </w:rPr>
        <w:t>Organizing</w:t>
      </w:r>
      <w:r w:rsidR="003A503D" w:rsidRPr="000703B2">
        <w:rPr>
          <w:rFonts w:cs="Tahoma"/>
        </w:rPr>
        <w:t xml:space="preserve"> </w:t>
      </w:r>
      <w:r w:rsidR="003A503D">
        <w:rPr>
          <w:rFonts w:cs="Tahoma"/>
          <w:lang w:val="en-US"/>
        </w:rPr>
        <w:t>the</w:t>
      </w:r>
      <w:r w:rsidR="003A503D" w:rsidRPr="000703B2">
        <w:rPr>
          <w:rFonts w:cs="Tahoma"/>
        </w:rPr>
        <w:t xml:space="preserve"> </w:t>
      </w:r>
      <w:r w:rsidR="003A503D">
        <w:rPr>
          <w:rFonts w:cs="Tahoma"/>
          <w:lang w:val="en-US"/>
        </w:rPr>
        <w:t>supporting</w:t>
      </w:r>
      <w:r w:rsidR="003A503D" w:rsidRPr="000703B2">
        <w:rPr>
          <w:rFonts w:cs="Tahoma"/>
        </w:rPr>
        <w:t xml:space="preserve"> </w:t>
      </w:r>
      <w:r w:rsidR="003A503D">
        <w:rPr>
          <w:rFonts w:cs="Tahoma"/>
          <w:lang w:val="en-US"/>
        </w:rPr>
        <w:t>network</w:t>
      </w:r>
      <w:r w:rsidR="003A503D" w:rsidRPr="000703B2">
        <w:rPr>
          <w:rFonts w:cs="Tahoma"/>
        </w:rPr>
        <w:t xml:space="preserve"> </w:t>
      </w:r>
      <w:r w:rsidR="003A503D">
        <w:rPr>
          <w:rFonts w:cs="Tahoma"/>
          <w:lang w:val="en-US"/>
        </w:rPr>
        <w:t>for</w:t>
      </w:r>
      <w:r w:rsidR="003A503D" w:rsidRPr="000703B2">
        <w:rPr>
          <w:rFonts w:cs="Tahoma"/>
        </w:rPr>
        <w:t xml:space="preserve"> </w:t>
      </w:r>
      <w:r w:rsidR="003A503D">
        <w:rPr>
          <w:rFonts w:cs="Tahoma"/>
          <w:lang w:val="en-US"/>
        </w:rPr>
        <w:t>social</w:t>
      </w:r>
      <w:r w:rsidR="003A503D" w:rsidRPr="000703B2">
        <w:rPr>
          <w:rFonts w:cs="Tahoma"/>
        </w:rPr>
        <w:t xml:space="preserve"> </w:t>
      </w:r>
      <w:r w:rsidR="003A503D">
        <w:rPr>
          <w:rFonts w:cs="Tahoma"/>
          <w:lang w:val="en-US"/>
        </w:rPr>
        <w:t>integration</w:t>
      </w:r>
      <w:r w:rsidR="003A503D" w:rsidRPr="000703B2">
        <w:rPr>
          <w:rFonts w:cs="Tahoma"/>
        </w:rPr>
        <w:t xml:space="preserve"> </w:t>
      </w:r>
      <w:r w:rsidR="003A503D">
        <w:rPr>
          <w:rFonts w:cs="Tahoma"/>
          <w:lang w:val="en-US"/>
        </w:rPr>
        <w:t>and</w:t>
      </w:r>
      <w:r w:rsidR="003A503D" w:rsidRPr="000703B2">
        <w:rPr>
          <w:rFonts w:cs="Tahoma"/>
        </w:rPr>
        <w:t xml:space="preserve"> </w:t>
      </w:r>
      <w:r w:rsidR="003A503D">
        <w:rPr>
          <w:rFonts w:cs="Tahoma"/>
          <w:lang w:val="en-US"/>
        </w:rPr>
        <w:t>empowerment</w:t>
      </w:r>
      <w:r w:rsidR="003A503D" w:rsidRPr="000703B2">
        <w:rPr>
          <w:rFonts w:cs="Tahoma"/>
        </w:rPr>
        <w:t xml:space="preserve"> </w:t>
      </w:r>
      <w:r w:rsidR="003A503D">
        <w:rPr>
          <w:rFonts w:cs="Tahoma"/>
          <w:lang w:val="en-US"/>
        </w:rPr>
        <w:t>of</w:t>
      </w:r>
      <w:r w:rsidR="003A503D" w:rsidRPr="000703B2">
        <w:rPr>
          <w:rFonts w:cs="Tahoma"/>
        </w:rPr>
        <w:t xml:space="preserve"> </w:t>
      </w:r>
      <w:r w:rsidR="003A503D">
        <w:rPr>
          <w:rFonts w:cs="Tahoma"/>
          <w:lang w:val="en-US"/>
        </w:rPr>
        <w:t>minor</w:t>
      </w:r>
      <w:r w:rsidR="003A503D" w:rsidRPr="000703B2">
        <w:rPr>
          <w:rFonts w:cs="Tahoma"/>
        </w:rPr>
        <w:t xml:space="preserve"> </w:t>
      </w:r>
      <w:r w:rsidR="003A503D">
        <w:rPr>
          <w:rFonts w:cs="Tahoma"/>
          <w:lang w:val="en-US"/>
        </w:rPr>
        <w:t>refugees</w:t>
      </w:r>
      <w:r w:rsidR="003A503D" w:rsidRPr="000703B2">
        <w:rPr>
          <w:rFonts w:cs="Tahoma"/>
        </w:rPr>
        <w:t xml:space="preserve"> </w:t>
      </w:r>
      <w:r w:rsidR="003A503D">
        <w:rPr>
          <w:rFonts w:cs="Tahoma"/>
          <w:lang w:val="en-US"/>
        </w:rPr>
        <w:t>and</w:t>
      </w:r>
      <w:r w:rsidR="003A503D" w:rsidRPr="000703B2">
        <w:rPr>
          <w:rFonts w:cs="Tahoma"/>
        </w:rPr>
        <w:t xml:space="preserve"> </w:t>
      </w:r>
      <w:r w:rsidR="003A503D">
        <w:rPr>
          <w:rFonts w:cs="Tahoma"/>
          <w:lang w:val="en-US"/>
        </w:rPr>
        <w:t>their</w:t>
      </w:r>
      <w:r w:rsidR="003A503D" w:rsidRPr="000703B2">
        <w:rPr>
          <w:rFonts w:cs="Tahoma"/>
        </w:rPr>
        <w:t xml:space="preserve"> </w:t>
      </w:r>
      <w:r w:rsidR="003A503D">
        <w:rPr>
          <w:rFonts w:cs="Tahoma"/>
          <w:lang w:val="en-US"/>
        </w:rPr>
        <w:t>families</w:t>
      </w:r>
      <w:r w:rsidR="003A503D" w:rsidRPr="000703B2">
        <w:rPr>
          <w:rFonts w:cs="Tahoma"/>
        </w:rPr>
        <w:t xml:space="preserve"> </w:t>
      </w:r>
      <w:r w:rsidR="003A503D">
        <w:rPr>
          <w:rFonts w:cs="Tahoma"/>
          <w:lang w:val="en-US"/>
        </w:rPr>
        <w:t>in</w:t>
      </w:r>
      <w:r w:rsidR="003A503D" w:rsidRPr="000703B2">
        <w:rPr>
          <w:rFonts w:cs="Tahoma"/>
        </w:rPr>
        <w:t xml:space="preserve"> </w:t>
      </w:r>
      <w:r w:rsidR="003A503D">
        <w:rPr>
          <w:rFonts w:cs="Tahoma"/>
          <w:lang w:val="en-US"/>
        </w:rPr>
        <w:t>the</w:t>
      </w:r>
      <w:r w:rsidR="003A503D" w:rsidRPr="000703B2">
        <w:rPr>
          <w:rFonts w:cs="Tahoma"/>
        </w:rPr>
        <w:t xml:space="preserve"> </w:t>
      </w:r>
      <w:r w:rsidR="003A503D">
        <w:rPr>
          <w:rFonts w:cs="Tahoma"/>
          <w:lang w:val="en-US"/>
        </w:rPr>
        <w:t>Thessaloniki</w:t>
      </w:r>
      <w:r w:rsidR="003A503D" w:rsidRPr="000703B2">
        <w:rPr>
          <w:rFonts w:cs="Tahoma"/>
        </w:rPr>
        <w:t xml:space="preserve"> </w:t>
      </w:r>
      <w:r w:rsidR="003A503D">
        <w:rPr>
          <w:rFonts w:cs="Tahoma"/>
          <w:lang w:val="en-US"/>
        </w:rPr>
        <w:t>area</w:t>
      </w:r>
      <w:r w:rsidR="003A503D">
        <w:rPr>
          <w:rFonts w:cs="Tahoma"/>
        </w:rPr>
        <w:t>»</w:t>
      </w:r>
      <w:r w:rsidR="003A503D" w:rsidRPr="000703B2">
        <w:rPr>
          <w:rFonts w:cs="Tahoma"/>
        </w:rPr>
        <w:t xml:space="preserve">, </w:t>
      </w:r>
      <w:r w:rsidR="003A503D">
        <w:rPr>
          <w:rFonts w:cs="Tahoma"/>
        </w:rPr>
        <w:t>το οποίο χρηματοδοτείται από το υπουργείο Εξωτερικών της Ομοσπονδιακής Δημοκρατίας της Γερμανίας (</w:t>
      </w:r>
      <w:r w:rsidR="003A503D">
        <w:rPr>
          <w:rFonts w:cs="Tahoma"/>
          <w:lang w:val="en-US"/>
        </w:rPr>
        <w:t>German</w:t>
      </w:r>
      <w:r w:rsidR="003A503D" w:rsidRPr="000703B2">
        <w:rPr>
          <w:rFonts w:cs="Tahoma"/>
        </w:rPr>
        <w:t xml:space="preserve"> </w:t>
      </w:r>
      <w:r w:rsidR="003A503D">
        <w:rPr>
          <w:rFonts w:cs="Tahoma"/>
          <w:lang w:val="en-US"/>
        </w:rPr>
        <w:t>Federal</w:t>
      </w:r>
      <w:r w:rsidR="003A503D" w:rsidRPr="000703B2">
        <w:rPr>
          <w:rFonts w:cs="Tahoma"/>
        </w:rPr>
        <w:t xml:space="preserve"> </w:t>
      </w:r>
      <w:r w:rsidR="003A503D">
        <w:rPr>
          <w:rFonts w:cs="Tahoma"/>
          <w:lang w:val="en-US"/>
        </w:rPr>
        <w:t>Foreign</w:t>
      </w:r>
      <w:r w:rsidR="003A503D" w:rsidRPr="000703B2">
        <w:rPr>
          <w:rFonts w:cs="Tahoma"/>
        </w:rPr>
        <w:t xml:space="preserve"> </w:t>
      </w:r>
      <w:r w:rsidR="003A503D">
        <w:rPr>
          <w:rFonts w:cs="Tahoma"/>
          <w:lang w:val="en-US"/>
        </w:rPr>
        <w:t>Ministry</w:t>
      </w:r>
      <w:r w:rsidR="003A503D" w:rsidRPr="000703B2">
        <w:rPr>
          <w:rFonts w:cs="Tahoma"/>
        </w:rPr>
        <w:t xml:space="preserve"> – </w:t>
      </w:r>
      <w:r w:rsidR="003A503D">
        <w:rPr>
          <w:rFonts w:cs="Tahoma"/>
          <w:lang w:val="en-US"/>
        </w:rPr>
        <w:t>GFM</w:t>
      </w:r>
      <w:r w:rsidR="003A503D" w:rsidRPr="000703B2">
        <w:rPr>
          <w:rFonts w:cs="Tahoma"/>
        </w:rPr>
        <w:t>).</w:t>
      </w:r>
    </w:p>
    <w:p w14:paraId="508938C7" w14:textId="686256F8"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Επιτροπή Διενέργειας Διαγωνισμού</w:t>
      </w:r>
    </w:p>
    <w:p w14:paraId="3B5412BE" w14:textId="77777777" w:rsidR="00F83A03" w:rsidRPr="00CD6782" w:rsidRDefault="00F83A03" w:rsidP="00F83A03">
      <w:pPr>
        <w:autoSpaceDE w:val="0"/>
        <w:autoSpaceDN w:val="0"/>
        <w:adjustRightInd w:val="0"/>
        <w:spacing w:after="0" w:line="240" w:lineRule="auto"/>
        <w:jc w:val="both"/>
        <w:rPr>
          <w:rFonts w:cs="Tahoma"/>
        </w:rPr>
      </w:pPr>
      <w:r w:rsidRPr="00CD6782">
        <w:rPr>
          <w:rFonts w:cs="Tahoma"/>
        </w:rPr>
        <w:lastRenderedPageBreak/>
        <w:t xml:space="preserve">Το συλλογικό όργανο της Αναθέτουσας </w:t>
      </w:r>
      <w:r w:rsidR="00D90359" w:rsidRPr="00CD6782">
        <w:rPr>
          <w:rFonts w:cs="Tahoma"/>
        </w:rPr>
        <w:t>Οργάνωση</w:t>
      </w:r>
      <w:r w:rsidRPr="00CD6782">
        <w:rPr>
          <w:rFonts w:cs="Tahoma"/>
        </w:rPr>
        <w:t>ς που είναι αρμόδιο για την αποσφράγιση και την αξιολόγηση των προσφορών και έχει συγκροτηθεί ειδικά για το σκοπό αυτό.</w:t>
      </w:r>
    </w:p>
    <w:p w14:paraId="235FE4CF"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Επιτροπή Τεχνικής Αξιολόγησης</w:t>
      </w:r>
    </w:p>
    <w:p w14:paraId="30D98E40" w14:textId="77777777" w:rsidR="00F83A03" w:rsidRPr="00CD6782" w:rsidRDefault="00F83A03" w:rsidP="00F83A03">
      <w:pPr>
        <w:autoSpaceDE w:val="0"/>
        <w:autoSpaceDN w:val="0"/>
        <w:adjustRightInd w:val="0"/>
        <w:spacing w:after="0" w:line="240" w:lineRule="auto"/>
        <w:jc w:val="both"/>
        <w:rPr>
          <w:rFonts w:cs="Tahoma"/>
        </w:rPr>
      </w:pPr>
      <w:r w:rsidRPr="00CD6782">
        <w:rPr>
          <w:rFonts w:cs="Tahoma"/>
        </w:rPr>
        <w:t xml:space="preserve">Το συλλογικό όργανο της Αναθέτουσας </w:t>
      </w:r>
      <w:r w:rsidR="00D90359" w:rsidRPr="00CD6782">
        <w:rPr>
          <w:rFonts w:cs="Tahoma"/>
        </w:rPr>
        <w:t>Οργάνωση</w:t>
      </w:r>
      <w:r w:rsidRPr="00CD6782">
        <w:rPr>
          <w:rFonts w:cs="Tahoma"/>
        </w:rPr>
        <w:t>ς που είναι αρμόδιο για την τεχνική αξιολόγηση των προσφορών και έχει συγκροτηθεί ειδικά για το σκοπό αυτό.</w:t>
      </w:r>
    </w:p>
    <w:p w14:paraId="2532F7CE"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Προσφέρων</w:t>
      </w:r>
    </w:p>
    <w:p w14:paraId="2F59696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w:t>
      </w:r>
      <w:r w:rsidR="00D90359" w:rsidRPr="00CD6782">
        <w:rPr>
          <w:rFonts w:cs="Tahoma"/>
        </w:rPr>
        <w:t>Οργάνωση</w:t>
      </w:r>
      <w:r w:rsidRPr="00CD6782">
        <w:rPr>
          <w:rFonts w:cs="Tahoma"/>
        </w:rPr>
        <w:t>.</w:t>
      </w:r>
    </w:p>
    <w:p w14:paraId="142DB73D"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Εκπρόσωπος</w:t>
      </w:r>
    </w:p>
    <w:p w14:paraId="38DB6DB0"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550BBA33"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Αντίκλητος</w:t>
      </w:r>
    </w:p>
    <w:p w14:paraId="3DF31862"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 κ.λπ.), ορίζει σαν υπεύθυνο για τις ενδεχόμενες ανάγκες επικοινωνίας της Αναθέτουσας </w:t>
      </w:r>
      <w:r w:rsidR="00D90359" w:rsidRPr="00CD6782">
        <w:rPr>
          <w:rFonts w:cs="Tahoma"/>
        </w:rPr>
        <w:t>Οργάνωση</w:t>
      </w:r>
      <w:r w:rsidRPr="00CD6782">
        <w:rPr>
          <w:rFonts w:cs="Tahoma"/>
        </w:rPr>
        <w:t>ς με τον Προσφέροντα.</w:t>
      </w:r>
    </w:p>
    <w:p w14:paraId="31FB49FC"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Ανάδοχος</w:t>
      </w:r>
    </w:p>
    <w:p w14:paraId="10520EF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 Προσφέρων που θα επιλεγεί και θα συνάψει Σύμβαση με την Αναθέτουσα </w:t>
      </w:r>
      <w:r w:rsidR="00D90359" w:rsidRPr="00CD6782">
        <w:rPr>
          <w:rFonts w:cs="Tahoma"/>
        </w:rPr>
        <w:t>Οργάνωση</w:t>
      </w:r>
      <w:r w:rsidRPr="00CD6782">
        <w:rPr>
          <w:rFonts w:cs="Tahoma"/>
        </w:rPr>
        <w:t>, σύμφωνα με τον τρόπο και τη διαδικασία που περιγράφονται στο παρόν τεύχος.</w:t>
      </w:r>
    </w:p>
    <w:p w14:paraId="37158322"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Κατακύρωση</w:t>
      </w:r>
    </w:p>
    <w:p w14:paraId="4F5481E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απόφαση της Αναθέτουσας </w:t>
      </w:r>
      <w:r w:rsidR="00D90359" w:rsidRPr="00CD6782">
        <w:rPr>
          <w:rFonts w:cs="Tahoma"/>
        </w:rPr>
        <w:t>Οργάνωση</w:t>
      </w:r>
      <w:r w:rsidRPr="00CD6782">
        <w:rPr>
          <w:rFonts w:cs="Tahoma"/>
        </w:rPr>
        <w:t>ς με την οποία κατακυρώνεται η υλοποίηση του έργου στον Ανάδοχο.</w:t>
      </w:r>
    </w:p>
    <w:p w14:paraId="78091B04"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Σύμβαση</w:t>
      </w:r>
    </w:p>
    <w:p w14:paraId="105E51F5"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έγγραφη συμφωνία μεταξύ της Αναθέτουσας </w:t>
      </w:r>
      <w:r w:rsidR="00D90359" w:rsidRPr="00CD6782">
        <w:rPr>
          <w:rFonts w:cs="Tahoma"/>
        </w:rPr>
        <w:t>Οργάνωση</w:t>
      </w:r>
      <w:r w:rsidRPr="00CD6782">
        <w:rPr>
          <w:rFonts w:cs="Tahoma"/>
        </w:rPr>
        <w:t>ς και του Αναδόχου, η οποία καταρτίζεται μετά την ανακοίνωση της Κατακύρωσης.</w:t>
      </w:r>
    </w:p>
    <w:p w14:paraId="0D7ACDE4"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Προϋπολογισμός</w:t>
      </w:r>
    </w:p>
    <w:p w14:paraId="3B396BE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εκτιμώμενη από την Αναθέτουσα </w:t>
      </w:r>
      <w:r w:rsidR="00D90359" w:rsidRPr="00CD6782">
        <w:rPr>
          <w:rFonts w:cs="Tahoma"/>
        </w:rPr>
        <w:t>Οργάνωση</w:t>
      </w:r>
      <w:r w:rsidRPr="00CD6782">
        <w:rPr>
          <w:rFonts w:cs="Tahoma"/>
        </w:rPr>
        <w:t xml:space="preserve"> ως πιθανή δαπάνη για την υλοποίηση του προκηρυσσόμενου Έργου.</w:t>
      </w:r>
    </w:p>
    <w:p w14:paraId="24ED9972"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Συμβατικό Τίμημα</w:t>
      </w:r>
    </w:p>
    <w:p w14:paraId="4A246F0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τιμή προσφοράς στην οποία θα κατακυρωθεί το Έργο.</w:t>
      </w:r>
    </w:p>
    <w:p w14:paraId="72C507E2"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Επιτροπή Παρακολούθησης και Παραλαβής</w:t>
      </w:r>
    </w:p>
    <w:p w14:paraId="0BCC51DB" w14:textId="77777777" w:rsidR="00F83A03" w:rsidRPr="00CD6782" w:rsidRDefault="00F83A03" w:rsidP="00F83A03">
      <w:pPr>
        <w:autoSpaceDE w:val="0"/>
        <w:autoSpaceDN w:val="0"/>
        <w:adjustRightInd w:val="0"/>
        <w:spacing w:after="0" w:line="240" w:lineRule="auto"/>
        <w:jc w:val="both"/>
        <w:rPr>
          <w:rFonts w:cs="Tahoma"/>
        </w:rPr>
      </w:pPr>
      <w:r w:rsidRPr="00CD6782">
        <w:rPr>
          <w:rFonts w:cs="Tahoma"/>
        </w:rPr>
        <w:t xml:space="preserve">Συλλογικό όργανο της Αναθέτουσας </w:t>
      </w:r>
      <w:r w:rsidR="00D90359" w:rsidRPr="00CD6782">
        <w:rPr>
          <w:rFonts w:cs="Tahoma"/>
        </w:rPr>
        <w:t>Οργάνωση</w:t>
      </w:r>
      <w:r w:rsidRPr="00CD6782">
        <w:rPr>
          <w:rFonts w:cs="Tahoma"/>
        </w:rPr>
        <w:t>ς, που έχει την ευθύνη για την επίβλεψη της εκτέλεσης της Σύμβασης από τον Ανάδοχο και την παραλαβή των Παραδοτέων του Έργου.</w:t>
      </w:r>
    </w:p>
    <w:p w14:paraId="386CEFA3" w14:textId="77777777" w:rsidR="00F83A03" w:rsidRPr="00CD6782" w:rsidRDefault="00F83A03" w:rsidP="00F83A03">
      <w:pPr>
        <w:autoSpaceDE w:val="0"/>
        <w:autoSpaceDN w:val="0"/>
        <w:adjustRightInd w:val="0"/>
        <w:spacing w:after="0" w:line="276" w:lineRule="auto"/>
        <w:jc w:val="both"/>
        <w:rPr>
          <w:rFonts w:cs="Tahoma"/>
        </w:rPr>
      </w:pPr>
    </w:p>
    <w:p w14:paraId="46321914" w14:textId="77777777" w:rsidR="004A24C1" w:rsidRPr="00CD6782" w:rsidRDefault="004A24C1" w:rsidP="00F83A03">
      <w:pPr>
        <w:pStyle w:val="2"/>
        <w:rPr>
          <w:color w:val="auto"/>
          <w:sz w:val="22"/>
          <w:szCs w:val="22"/>
          <w:lang w:val="el-GR"/>
        </w:rPr>
      </w:pPr>
    </w:p>
    <w:p w14:paraId="0AF8FE71" w14:textId="77777777" w:rsidR="00C344EE" w:rsidRPr="00CD6782" w:rsidRDefault="00C344EE" w:rsidP="00C344EE">
      <w:pPr>
        <w:rPr>
          <w:lang w:eastAsia="x-none"/>
        </w:rPr>
      </w:pPr>
    </w:p>
    <w:p w14:paraId="0D45F74A" w14:textId="77777777" w:rsidR="00F83A03" w:rsidRPr="00CD6782" w:rsidRDefault="00F83A03" w:rsidP="00F83A03">
      <w:pPr>
        <w:pStyle w:val="2"/>
        <w:rPr>
          <w:color w:val="auto"/>
          <w:sz w:val="22"/>
          <w:szCs w:val="22"/>
        </w:rPr>
      </w:pPr>
      <w:bookmarkStart w:id="6" w:name="_Toc487645708"/>
      <w:r w:rsidRPr="00CD6782">
        <w:rPr>
          <w:color w:val="auto"/>
          <w:sz w:val="22"/>
          <w:szCs w:val="22"/>
        </w:rPr>
        <w:t>ΑΡΘΡΟ 3: ΝΟΜΙΚΟ ΠΛΑΙΣΙΟ ΚΑΙ ΓΕΝΙΚΕΣ ΑΡΧΕΣ</w:t>
      </w:r>
      <w:bookmarkEnd w:id="6"/>
    </w:p>
    <w:p w14:paraId="502C9B3D" w14:textId="77777777" w:rsidR="00F83A03" w:rsidRPr="00CD6782" w:rsidRDefault="00F83A03" w:rsidP="00F83A03">
      <w:pPr>
        <w:pStyle w:val="3"/>
        <w:spacing w:line="276" w:lineRule="auto"/>
        <w:rPr>
          <w:color w:val="auto"/>
          <w:sz w:val="22"/>
          <w:szCs w:val="22"/>
        </w:rPr>
      </w:pPr>
      <w:bookmarkStart w:id="7" w:name="_Toc487645709"/>
      <w:r w:rsidRPr="00CD6782">
        <w:rPr>
          <w:color w:val="auto"/>
          <w:sz w:val="22"/>
          <w:szCs w:val="22"/>
        </w:rPr>
        <w:t>3.1 ΙΣΧΥΟΥΣΑ ΝΟΜΟΘΕΣΙΑ</w:t>
      </w:r>
      <w:bookmarkEnd w:id="7"/>
    </w:p>
    <w:p w14:paraId="5A4C4654"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 διαγωνισμός διέπεται από τις διατάξεις που αναφέρονται στο προοίμιο της απόφασης της Αναθέτουσας </w:t>
      </w:r>
      <w:r w:rsidR="00D90359" w:rsidRPr="00CD6782">
        <w:rPr>
          <w:rFonts w:cs="Tahoma"/>
        </w:rPr>
        <w:t>Οργάνωση</w:t>
      </w:r>
      <w:r w:rsidRPr="00CD6782">
        <w:rPr>
          <w:rFonts w:cs="Tahoma"/>
        </w:rPr>
        <w:t>ς για την προκήρυξή του.</w:t>
      </w:r>
    </w:p>
    <w:p w14:paraId="3B32F62F" w14:textId="77777777" w:rsidR="00F83A03" w:rsidRPr="00CD6782" w:rsidRDefault="00F83A03" w:rsidP="00F83A03">
      <w:pPr>
        <w:pStyle w:val="3"/>
        <w:spacing w:line="276" w:lineRule="auto"/>
        <w:rPr>
          <w:color w:val="auto"/>
          <w:sz w:val="22"/>
          <w:szCs w:val="22"/>
        </w:rPr>
      </w:pPr>
      <w:bookmarkStart w:id="8" w:name="_Toc487645710"/>
      <w:r w:rsidRPr="00CD6782">
        <w:rPr>
          <w:color w:val="auto"/>
          <w:sz w:val="22"/>
          <w:szCs w:val="22"/>
        </w:rPr>
        <w:t>3.2 ΕΝΣΤΑΣΕΙΣ</w:t>
      </w:r>
      <w:bookmarkEnd w:id="8"/>
      <w:r w:rsidRPr="00CD6782">
        <w:rPr>
          <w:color w:val="auto"/>
          <w:sz w:val="22"/>
          <w:szCs w:val="22"/>
        </w:rPr>
        <w:t xml:space="preserve"> </w:t>
      </w:r>
    </w:p>
    <w:p w14:paraId="2D1B319B" w14:textId="77777777" w:rsidR="00F83A03" w:rsidRPr="00CD6782" w:rsidRDefault="00F83A03" w:rsidP="00F83A03">
      <w:pPr>
        <w:autoSpaceDE w:val="0"/>
        <w:autoSpaceDN w:val="0"/>
        <w:adjustRightInd w:val="0"/>
        <w:spacing w:after="0" w:line="240" w:lineRule="auto"/>
        <w:jc w:val="both"/>
        <w:rPr>
          <w:rFonts w:cs="Tahoma"/>
        </w:rPr>
      </w:pPr>
      <w:r w:rsidRPr="00CD6782">
        <w:rPr>
          <w:rFonts w:cs="Tahoma"/>
        </w:rPr>
        <w:t xml:space="preserve">Ενστάσεις κατά πράξεων και αποφάσεων της Αναθέτουσας </w:t>
      </w:r>
      <w:r w:rsidR="00D90359" w:rsidRPr="00CD6782">
        <w:rPr>
          <w:rFonts w:cs="Tahoma"/>
        </w:rPr>
        <w:t>Οργάνωση</w:t>
      </w:r>
      <w:r w:rsidRPr="00CD6782">
        <w:rPr>
          <w:rFonts w:cs="Tahoma"/>
        </w:rPr>
        <w:t>ς</w:t>
      </w:r>
      <w:r w:rsidR="007159C6" w:rsidRPr="00CD6782">
        <w:rPr>
          <w:rFonts w:cs="Tahoma"/>
        </w:rPr>
        <w:t xml:space="preserve"> και των υπηρεσιών της</w:t>
      </w:r>
      <w:r w:rsidRPr="00CD6782">
        <w:rPr>
          <w:rFonts w:cs="Tahoma"/>
        </w:rPr>
        <w:t xml:space="preserve"> ασκούνται από τους </w:t>
      </w:r>
      <w:r w:rsidR="007159C6" w:rsidRPr="00CD6782">
        <w:rPr>
          <w:rFonts w:cs="Tahoma"/>
        </w:rPr>
        <w:t>προσφέροντες</w:t>
      </w:r>
      <w:r w:rsidRPr="00CD6782">
        <w:rPr>
          <w:rFonts w:cs="Tahoma"/>
        </w:rPr>
        <w:t xml:space="preserve"> για οιοδήποτε λόγο </w:t>
      </w:r>
      <w:r w:rsidR="0051384B" w:rsidRPr="00CD6782">
        <w:rPr>
          <w:rFonts w:cs="Tahoma"/>
        </w:rPr>
        <w:t xml:space="preserve">(διαδικαστικό ή ουσίας) </w:t>
      </w:r>
      <w:r w:rsidRPr="00CD6782">
        <w:rPr>
          <w:rFonts w:cs="Tahoma"/>
        </w:rPr>
        <w:t xml:space="preserve">εντός </w:t>
      </w:r>
      <w:r w:rsidR="0051384B" w:rsidRPr="00CD6782">
        <w:rPr>
          <w:rFonts w:cs="Tahoma"/>
        </w:rPr>
        <w:t>24</w:t>
      </w:r>
      <w:r w:rsidRPr="00CD6782">
        <w:rPr>
          <w:rFonts w:cs="Tahoma"/>
        </w:rPr>
        <w:t xml:space="preserve"> ωρών από τη γνώση έκαστης προσβαλλομένης πράξης. </w:t>
      </w:r>
      <w:r w:rsidR="007159C6" w:rsidRPr="00CD6782">
        <w:rPr>
          <w:rFonts w:cs="Tahoma"/>
        </w:rPr>
        <w:t xml:space="preserve">Η άσκηση των ενστάσεων θα γίνεται αποκλειστικά με αποστολή μέσω φαξ ή ηλεκτρονικού ταχυδρομείου, ενώ το αποδεικτικό αποστολής </w:t>
      </w:r>
      <w:r w:rsidR="0018679F" w:rsidRPr="00CD6782">
        <w:rPr>
          <w:rFonts w:cs="Tahoma"/>
        </w:rPr>
        <w:t xml:space="preserve">της </w:t>
      </w:r>
      <w:r w:rsidR="002F2687" w:rsidRPr="00CD6782">
        <w:rPr>
          <w:rFonts w:cs="Tahoma"/>
        </w:rPr>
        <w:t xml:space="preserve">ένστασης </w:t>
      </w:r>
      <w:r w:rsidR="0018679F" w:rsidRPr="00CD6782">
        <w:rPr>
          <w:rFonts w:cs="Tahoma"/>
        </w:rPr>
        <w:t>με τους συγκεκριμένους τρόπους</w:t>
      </w:r>
      <w:r w:rsidR="007159C6" w:rsidRPr="00CD6782">
        <w:rPr>
          <w:rFonts w:cs="Tahoma"/>
        </w:rPr>
        <w:t xml:space="preserve"> αποτελεί επιβεβαίωση της νομότυπης και εμπρόθεσμης άσκησης της ενστάσεως. </w:t>
      </w:r>
      <w:r w:rsidRPr="00CD6782">
        <w:rPr>
          <w:rFonts w:cs="Tahoma"/>
        </w:rPr>
        <w:t xml:space="preserve">Η προθεσμία άσκησης της </w:t>
      </w:r>
      <w:r w:rsidR="0051384B" w:rsidRPr="00CD6782">
        <w:rPr>
          <w:rFonts w:cs="Tahoma"/>
        </w:rPr>
        <w:t>ένστασης</w:t>
      </w:r>
      <w:r w:rsidRPr="00CD6782">
        <w:rPr>
          <w:rFonts w:cs="Tahoma"/>
        </w:rPr>
        <w:t xml:space="preserve"> δεν αναστέλλει σε καμία περίπτωση </w:t>
      </w:r>
      <w:r w:rsidR="0018679F" w:rsidRPr="00CD6782">
        <w:rPr>
          <w:rFonts w:cs="Tahoma"/>
        </w:rPr>
        <w:t xml:space="preserve">οιοδήποτε στάδιο </w:t>
      </w:r>
      <w:r w:rsidRPr="00CD6782">
        <w:rPr>
          <w:rFonts w:cs="Tahoma"/>
        </w:rPr>
        <w:t>τη</w:t>
      </w:r>
      <w:r w:rsidR="0018679F" w:rsidRPr="00CD6782">
        <w:rPr>
          <w:rFonts w:cs="Tahoma"/>
        </w:rPr>
        <w:t>ς</w:t>
      </w:r>
      <w:r w:rsidRPr="00CD6782">
        <w:rPr>
          <w:rFonts w:cs="Tahoma"/>
        </w:rPr>
        <w:t xml:space="preserve"> διαδικασία</w:t>
      </w:r>
      <w:r w:rsidR="0018679F" w:rsidRPr="00CD6782">
        <w:rPr>
          <w:rFonts w:cs="Tahoma"/>
        </w:rPr>
        <w:t>ς</w:t>
      </w:r>
      <w:r w:rsidRPr="00CD6782">
        <w:rPr>
          <w:rFonts w:cs="Tahoma"/>
        </w:rPr>
        <w:t xml:space="preserve"> του διαγωνισμού.</w:t>
      </w:r>
    </w:p>
    <w:p w14:paraId="074ADA8F" w14:textId="77777777" w:rsidR="00F83A03" w:rsidRPr="00CD6782" w:rsidRDefault="00F83A03" w:rsidP="00F83A03">
      <w:pPr>
        <w:autoSpaceDE w:val="0"/>
        <w:autoSpaceDN w:val="0"/>
        <w:adjustRightInd w:val="0"/>
        <w:spacing w:after="0" w:line="276" w:lineRule="auto"/>
        <w:jc w:val="both"/>
        <w:rPr>
          <w:rFonts w:cs="Tahoma"/>
          <w:b/>
        </w:rPr>
      </w:pPr>
    </w:p>
    <w:p w14:paraId="5DAF4BDB" w14:textId="77777777" w:rsidR="00F83A03" w:rsidRPr="00CD6782" w:rsidRDefault="00F83A03" w:rsidP="00F83A03">
      <w:pPr>
        <w:pStyle w:val="2"/>
        <w:spacing w:after="120" w:line="276" w:lineRule="auto"/>
        <w:rPr>
          <w:rFonts w:ascii="Calibri" w:hAnsi="Calibri"/>
          <w:color w:val="auto"/>
          <w:sz w:val="22"/>
          <w:szCs w:val="22"/>
        </w:rPr>
      </w:pPr>
      <w:bookmarkStart w:id="9" w:name="_Toc487645711"/>
      <w:r w:rsidRPr="00CD6782">
        <w:rPr>
          <w:rFonts w:ascii="Calibri" w:hAnsi="Calibri"/>
          <w:color w:val="auto"/>
          <w:sz w:val="22"/>
          <w:szCs w:val="22"/>
        </w:rPr>
        <w:t xml:space="preserve">ΑΡΘΡΟ 4: ΤΡΟΠΟΣ ΛΗΨΗΣ ΕΓΓΡΑΦΩΝ ΔΙΑΓΩΝΙΣΜΟΥ - ΠΑΡΟΧΗ </w:t>
      </w:r>
      <w:r w:rsidR="0007507D" w:rsidRPr="00CD6782">
        <w:rPr>
          <w:rFonts w:ascii="Calibri" w:hAnsi="Calibri"/>
          <w:color w:val="auto"/>
          <w:sz w:val="22"/>
          <w:szCs w:val="22"/>
        </w:rPr>
        <w:t>ΔΙΕΥΚΡΙΝΙ</w:t>
      </w:r>
      <w:r w:rsidRPr="00CD6782">
        <w:rPr>
          <w:rFonts w:ascii="Calibri" w:hAnsi="Calibri"/>
          <w:color w:val="auto"/>
          <w:sz w:val="22"/>
          <w:szCs w:val="22"/>
        </w:rPr>
        <w:t>ΣΕΩΝ</w:t>
      </w:r>
      <w:bookmarkEnd w:id="9"/>
    </w:p>
    <w:p w14:paraId="28FDFB55" w14:textId="6128246C" w:rsidR="00D71EAF" w:rsidRPr="00257715" w:rsidRDefault="00257715" w:rsidP="006E41B7">
      <w:pPr>
        <w:spacing w:after="9"/>
        <w:ind w:left="-5" w:right="44"/>
        <w:jc w:val="both"/>
        <w:rPr>
          <w:rFonts w:cs="Calibri"/>
        </w:rPr>
      </w:pPr>
      <w:r w:rsidRPr="00257715">
        <w:rPr>
          <w:rFonts w:cs="Calibri"/>
        </w:rPr>
        <w:t>Α. Οι ενδιαφερόμενοι μπορο</w:t>
      </w:r>
      <w:r w:rsidR="003A503D">
        <w:rPr>
          <w:rFonts w:cs="Calibri"/>
        </w:rPr>
        <w:t>ύν να παραλαμβάνουν τη Προκήρυξη</w:t>
      </w:r>
      <w:r w:rsidRPr="00257715">
        <w:rPr>
          <w:rFonts w:cs="Calibri"/>
        </w:rPr>
        <w:t xml:space="preserve"> από τα γραφεία της ΑΡΣΙΣ Κοινωνική Οργάνωση Υποστήριξης Νέω</w:t>
      </w:r>
      <w:r w:rsidR="003A503D">
        <w:rPr>
          <w:rFonts w:cs="Calibri"/>
        </w:rPr>
        <w:t>ν στη Θεσσαλονίκη (οδός Λ. Σοφού 26</w:t>
      </w:r>
      <w:r w:rsidRPr="00257715">
        <w:rPr>
          <w:rFonts w:cs="Calibri"/>
        </w:rPr>
        <w:t xml:space="preserve">, Θεσσαλονίκη)  Δευτέρα έως Παρασκευή  10:00-17:00 και μέχρι την καταληκτική ημέρα και ώρα υποβολής των προσφορών. Προς διευκόλυνση των ενδιαφερομένων, το πλήρες κείμενο της </w:t>
      </w:r>
      <w:r w:rsidR="003A503D">
        <w:rPr>
          <w:rFonts w:cs="Calibri"/>
        </w:rPr>
        <w:t>προκήρυξης</w:t>
      </w:r>
      <w:r w:rsidRPr="00257715">
        <w:rPr>
          <w:rFonts w:cs="Calibri"/>
        </w:rPr>
        <w:t xml:space="preserve"> διατίθεται και σε ηλεκτρονική μορφή από την ιστοσελίδα της Αναθέτουσας Οργάνωσης (</w:t>
      </w:r>
      <w:r w:rsidRPr="00257715">
        <w:rPr>
          <w:rFonts w:cs="Calibri"/>
          <w:color w:val="0000FF"/>
        </w:rPr>
        <w:t>www.arsis.gr</w:t>
      </w:r>
      <w:r w:rsidRPr="00257715">
        <w:rPr>
          <w:rFonts w:cs="Calibri"/>
        </w:rPr>
        <w:t xml:space="preserve">). </w:t>
      </w:r>
    </w:p>
    <w:p w14:paraId="329FBF80" w14:textId="245C8E3E"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Σε περίπτωση που οι παραλήπτες της </w:t>
      </w:r>
      <w:r w:rsidR="003A503D">
        <w:rPr>
          <w:rFonts w:cs="Tahoma"/>
        </w:rPr>
        <w:t xml:space="preserve">Προκήρυξης </w:t>
      </w:r>
      <w:r w:rsidRPr="00CD6782">
        <w:rPr>
          <w:rFonts w:cs="Tahoma"/>
        </w:rPr>
        <w:t>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14:paraId="35826040" w14:textId="0FB85658"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Β. Οι ενδιαφερόμενοι μπορούν να ζητήσουν εγγράφως, από την Υπηρεσία Διενέργειας, συμπληρωματικές πληροφορίες ή </w:t>
      </w:r>
      <w:r w:rsidR="00B40B79" w:rsidRPr="00CD6782">
        <w:rPr>
          <w:rFonts w:cs="Tahoma"/>
        </w:rPr>
        <w:t>διευκρινί</w:t>
      </w:r>
      <w:r w:rsidRPr="00CD6782">
        <w:rPr>
          <w:rFonts w:cs="Tahoma"/>
        </w:rPr>
        <w:t xml:space="preserve">σεις για το περιεχόμενο της παρούσας Διακήρυξης μέχρι </w:t>
      </w:r>
      <w:r w:rsidRPr="006E41B7">
        <w:rPr>
          <w:rFonts w:cs="Tahoma"/>
        </w:rPr>
        <w:t xml:space="preserve">την </w:t>
      </w:r>
      <w:r w:rsidR="003A503D">
        <w:rPr>
          <w:rFonts w:cs="Tahoma"/>
        </w:rPr>
        <w:t>17</w:t>
      </w:r>
      <w:r w:rsidR="00C344EE" w:rsidRPr="006E41B7">
        <w:rPr>
          <w:rFonts w:cs="Tahoma"/>
        </w:rPr>
        <w:t>/0</w:t>
      </w:r>
      <w:r w:rsidR="003A503D">
        <w:rPr>
          <w:rFonts w:cs="Tahoma"/>
        </w:rPr>
        <w:t>7</w:t>
      </w:r>
      <w:r w:rsidR="00C344EE" w:rsidRPr="006E41B7">
        <w:rPr>
          <w:rFonts w:cs="Tahoma"/>
        </w:rPr>
        <w:t>/</w:t>
      </w:r>
      <w:r w:rsidR="000602F2">
        <w:rPr>
          <w:rFonts w:cs="Tahoma"/>
        </w:rPr>
        <w:t>2017</w:t>
      </w:r>
      <w:r w:rsidR="00C344EE" w:rsidRPr="006E41B7">
        <w:rPr>
          <w:rFonts w:cs="Tahoma"/>
        </w:rPr>
        <w:t xml:space="preserve"> ώρα 1</w:t>
      </w:r>
      <w:r w:rsidR="00AB23C8" w:rsidRPr="006E41B7">
        <w:rPr>
          <w:rFonts w:cs="Tahoma"/>
        </w:rPr>
        <w:t>7</w:t>
      </w:r>
      <w:r w:rsidRPr="006E41B7">
        <w:rPr>
          <w:rFonts w:cs="Tahoma"/>
        </w:rPr>
        <w:t>:00.</w:t>
      </w:r>
    </w:p>
    <w:p w14:paraId="65B34D6A"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w:t>
      </w:r>
      <w:r w:rsidR="00D90359" w:rsidRPr="00CD6782">
        <w:rPr>
          <w:rFonts w:cs="Tahoma"/>
        </w:rPr>
        <w:t>Οργάνωση</w:t>
      </w:r>
      <w:r w:rsidRPr="00CD6782">
        <w:rPr>
          <w:rFonts w:cs="Tahoma"/>
        </w:rPr>
        <w:t>ς.</w:t>
      </w:r>
    </w:p>
    <w:p w14:paraId="2AADD75E" w14:textId="77777777" w:rsidR="00F83A03" w:rsidRPr="00CD6782" w:rsidRDefault="00F83A03" w:rsidP="00F83A03">
      <w:pPr>
        <w:autoSpaceDE w:val="0"/>
        <w:autoSpaceDN w:val="0"/>
        <w:adjustRightInd w:val="0"/>
        <w:spacing w:after="0" w:line="276" w:lineRule="auto"/>
        <w:jc w:val="both"/>
        <w:rPr>
          <w:rFonts w:cs="Tahoma"/>
        </w:rPr>
      </w:pPr>
    </w:p>
    <w:p w14:paraId="6A2BEE4A" w14:textId="77777777" w:rsidR="00F83A03" w:rsidRPr="00CD6782" w:rsidRDefault="00F83A03" w:rsidP="00F83A03">
      <w:pPr>
        <w:pStyle w:val="2"/>
        <w:spacing w:after="120" w:line="276" w:lineRule="auto"/>
        <w:rPr>
          <w:rFonts w:ascii="Calibri" w:hAnsi="Calibri"/>
          <w:color w:val="auto"/>
          <w:sz w:val="22"/>
          <w:szCs w:val="22"/>
        </w:rPr>
      </w:pPr>
      <w:bookmarkStart w:id="10" w:name="_Toc487645712"/>
      <w:r w:rsidRPr="00CD6782">
        <w:rPr>
          <w:rFonts w:ascii="Calibri" w:hAnsi="Calibri"/>
          <w:color w:val="auto"/>
          <w:sz w:val="22"/>
          <w:szCs w:val="22"/>
        </w:rPr>
        <w:lastRenderedPageBreak/>
        <w:t>ΑΡΘΡΟ 5: ΧΡΟΝΟΣ – ΤΟΠΟΣ ΔΙΕΝΕΡΓΕΙΑΣ ΔΙΑΓΩΝΙΣΜΟΥ</w:t>
      </w:r>
      <w:bookmarkEnd w:id="10"/>
    </w:p>
    <w:p w14:paraId="32616F1D" w14:textId="47E35082"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Α. Οι υποψήφιοι Ανάδοχοι πρέπει να υποβάλουν τις προσφορές τους, σύμφωνα με τα οριζόμενα στην παρούσα </w:t>
      </w:r>
      <w:r w:rsidR="000602F2">
        <w:rPr>
          <w:rFonts w:cs="Tahoma"/>
        </w:rPr>
        <w:t>Προκήρυξη</w:t>
      </w:r>
      <w:r w:rsidRPr="00CD6782">
        <w:rPr>
          <w:rFonts w:cs="Tahoma"/>
        </w:rPr>
        <w:t xml:space="preserve"> το αργότερο μέχρι </w:t>
      </w:r>
      <w:r w:rsidR="006D6A8D" w:rsidRPr="00CD6782">
        <w:rPr>
          <w:rFonts w:cs="Tahoma"/>
        </w:rPr>
        <w:t>τις</w:t>
      </w:r>
      <w:r w:rsidRPr="00CD6782">
        <w:rPr>
          <w:rFonts w:cs="Tahoma"/>
        </w:rPr>
        <w:t xml:space="preserve"> </w:t>
      </w:r>
      <w:r w:rsidR="000602F2">
        <w:rPr>
          <w:rFonts w:cs="Tahoma"/>
        </w:rPr>
        <w:t>19/07</w:t>
      </w:r>
      <w:r w:rsidR="00D71EAF">
        <w:rPr>
          <w:rFonts w:cs="Tahoma"/>
        </w:rPr>
        <w:t>/2017</w:t>
      </w:r>
      <w:r w:rsidRPr="00CD6782">
        <w:rPr>
          <w:rFonts w:cs="Tahoma"/>
        </w:rPr>
        <w:t xml:space="preserve"> και ώρ</w:t>
      </w:r>
      <w:r w:rsidR="000602F2">
        <w:rPr>
          <w:rFonts w:cs="Tahoma"/>
        </w:rPr>
        <w:t>α 15</w:t>
      </w:r>
      <w:r w:rsidRPr="00CD6782">
        <w:rPr>
          <w:rFonts w:cs="Tahoma"/>
        </w:rPr>
        <w:t xml:space="preserve">:00, </w:t>
      </w:r>
      <w:r w:rsidR="00C55702" w:rsidRPr="00CD6782">
        <w:rPr>
          <w:rFonts w:cs="Tahoma"/>
        </w:rPr>
        <w:t>στα γραφεία</w:t>
      </w:r>
      <w:r w:rsidRPr="00CD6782">
        <w:rPr>
          <w:rFonts w:cs="Tahoma"/>
        </w:rPr>
        <w:t xml:space="preserve"> της Αναθέτουσας </w:t>
      </w:r>
      <w:r w:rsidR="00D90359" w:rsidRPr="00CD6782">
        <w:rPr>
          <w:rFonts w:cs="Tahoma"/>
        </w:rPr>
        <w:t>Οργάνωση</w:t>
      </w:r>
      <w:r w:rsidRPr="00CD6782">
        <w:rPr>
          <w:rFonts w:cs="Tahoma"/>
        </w:rPr>
        <w:t>ς</w:t>
      </w:r>
      <w:r w:rsidR="00C55702" w:rsidRPr="00CD6782">
        <w:rPr>
          <w:rFonts w:cs="Tahoma"/>
        </w:rPr>
        <w:t xml:space="preserve"> στη Θεσσαλονίκη (</w:t>
      </w:r>
      <w:r w:rsidR="00D71EAF" w:rsidRPr="00D71EAF">
        <w:rPr>
          <w:rFonts w:cs="Calibri"/>
        </w:rPr>
        <w:t xml:space="preserve">οδός </w:t>
      </w:r>
      <w:r w:rsidR="000602F2">
        <w:rPr>
          <w:rFonts w:cs="Calibri"/>
        </w:rPr>
        <w:t>Λ. Σοφού αρ. 26</w:t>
      </w:r>
      <w:r w:rsidR="00C55702" w:rsidRPr="00CD6782">
        <w:rPr>
          <w:rFonts w:cs="Tahoma"/>
        </w:rPr>
        <w:t>)</w:t>
      </w:r>
      <w:r w:rsidRPr="00CD6782">
        <w:rPr>
          <w:rFonts w:cs="Tahoma"/>
        </w:rPr>
        <w:t>. Προσφορές που θα κατατεθούν μετά την παραπάνω ημερομηνία και ώρα, δεν αποσφραγίζονται αλλά επιστρέφονται ως εκπρόθεσμες.</w:t>
      </w:r>
    </w:p>
    <w:p w14:paraId="5EF08A65" w14:textId="4D14BB84" w:rsidR="00D71EAF" w:rsidRPr="00D71EAF" w:rsidRDefault="004E68B6" w:rsidP="00284149">
      <w:pPr>
        <w:ind w:left="-5" w:right="44"/>
        <w:jc w:val="both"/>
        <w:rPr>
          <w:rFonts w:cs="Calibri"/>
        </w:rPr>
      </w:pPr>
      <w:r w:rsidRPr="00CD6782">
        <w:rPr>
          <w:rFonts w:cs="Tahoma"/>
        </w:rPr>
        <w:t xml:space="preserve">Β. </w:t>
      </w:r>
      <w:r w:rsidR="00D71EAF">
        <w:rPr>
          <w:rFonts w:cs="Tahoma"/>
        </w:rPr>
        <w:t xml:space="preserve"> </w:t>
      </w:r>
      <w:r w:rsidR="00D71EAF" w:rsidRPr="00D71EAF">
        <w:rPr>
          <w:rFonts w:cs="Calibri"/>
        </w:rPr>
        <w:t>Ο διαγωνισμός θα διενεργηθεί στα γραφεία της Αναθέτουσας Οργάνωσης</w:t>
      </w:r>
      <w:r w:rsidR="00D71EAF" w:rsidRPr="00D71EAF">
        <w:rPr>
          <w:rStyle w:val="apple-converted-space"/>
          <w:rFonts w:cs="Calibri"/>
          <w:sz w:val="20"/>
          <w:szCs w:val="20"/>
          <w:shd w:val="clear" w:color="auto" w:fill="FFFFFF"/>
        </w:rPr>
        <w:t> </w:t>
      </w:r>
      <w:r w:rsidR="00D71EAF" w:rsidRPr="00D71EAF">
        <w:rPr>
          <w:rFonts w:cs="Calibri"/>
          <w:shd w:val="clear" w:color="auto" w:fill="FFFFFF"/>
        </w:rPr>
        <w:t xml:space="preserve">, στις </w:t>
      </w:r>
      <w:r w:rsidR="00907B6A">
        <w:rPr>
          <w:rFonts w:cs="Calibri"/>
          <w:shd w:val="clear" w:color="auto" w:fill="FFFFFF"/>
        </w:rPr>
        <w:t>19/07</w:t>
      </w:r>
      <w:r w:rsidR="00D71EAF" w:rsidRPr="00D71EAF">
        <w:rPr>
          <w:rFonts w:cs="Calibri"/>
          <w:shd w:val="clear" w:color="auto" w:fill="FFFFFF"/>
        </w:rPr>
        <w:t xml:space="preserve">/2017 (άνοιγμα φακέλου δικαιολογητικών και τεχνικής προσφοράς) και </w:t>
      </w:r>
      <w:r w:rsidR="00907B6A">
        <w:rPr>
          <w:rFonts w:cs="Calibri"/>
          <w:shd w:val="clear" w:color="auto" w:fill="FFFFFF"/>
        </w:rPr>
        <w:t>20</w:t>
      </w:r>
      <w:r w:rsidR="00D71EAF" w:rsidRPr="00D71EAF">
        <w:rPr>
          <w:rFonts w:cs="Calibri"/>
          <w:shd w:val="clear" w:color="auto" w:fill="FFFFFF"/>
        </w:rPr>
        <w:t>/0</w:t>
      </w:r>
      <w:r w:rsidR="00907B6A">
        <w:rPr>
          <w:rFonts w:cs="Calibri"/>
          <w:shd w:val="clear" w:color="auto" w:fill="FFFFFF"/>
        </w:rPr>
        <w:t>7</w:t>
      </w:r>
      <w:r w:rsidR="00D71EAF" w:rsidRPr="00D71EAF">
        <w:rPr>
          <w:rFonts w:cs="Calibri"/>
          <w:shd w:val="clear" w:color="auto" w:fill="FFFFFF"/>
        </w:rPr>
        <w:t>/2017 (άνοιγμα φακέλου οικονομικής προσφοράς), με τις ακριβείς ώρες</w:t>
      </w:r>
      <w:r w:rsidR="00D71EAF" w:rsidRPr="00D71EAF">
        <w:rPr>
          <w:rFonts w:cs="Calibri"/>
        </w:rPr>
        <w:t xml:space="preserve">, την </w:t>
      </w:r>
      <w:r w:rsidR="00907B6A">
        <w:rPr>
          <w:rFonts w:cs="Calibri"/>
        </w:rPr>
        <w:t>19</w:t>
      </w:r>
      <w:r w:rsidR="00D71EAF" w:rsidRPr="00D71EAF">
        <w:rPr>
          <w:rFonts w:cs="Calibri"/>
        </w:rPr>
        <w:t>/0</w:t>
      </w:r>
      <w:r w:rsidR="00907B6A">
        <w:rPr>
          <w:rFonts w:cs="Calibri"/>
        </w:rPr>
        <w:t>7/2017 και ώρα 15</w:t>
      </w:r>
      <w:r w:rsidR="00D71EAF" w:rsidRPr="00D71EAF">
        <w:rPr>
          <w:rFonts w:cs="Calibri"/>
        </w:rPr>
        <w:t xml:space="preserve">:00 στα γραφεία της Αναθέτουσας Οργάνωσης στη Θεσσαλονίκη και αντιστοίχως στις </w:t>
      </w:r>
      <w:r w:rsidR="00907B6A">
        <w:rPr>
          <w:rFonts w:cs="Calibri"/>
        </w:rPr>
        <w:t>20</w:t>
      </w:r>
      <w:r w:rsidR="00D71EAF" w:rsidRPr="00D71EAF">
        <w:rPr>
          <w:rFonts w:cs="Calibri"/>
        </w:rPr>
        <w:t>/0</w:t>
      </w:r>
      <w:r w:rsidR="00907B6A">
        <w:rPr>
          <w:rFonts w:cs="Calibri"/>
        </w:rPr>
        <w:t>7/2017 ώρα 12:00 (οδός Λ. Σοφού 26</w:t>
      </w:r>
      <w:r w:rsidR="00D71EAF" w:rsidRPr="00D71EAF">
        <w:rPr>
          <w:rFonts w:cs="Calibri"/>
        </w:rPr>
        <w:t xml:space="preserve">, Θεσσαλονίκη). </w:t>
      </w:r>
    </w:p>
    <w:p w14:paraId="4CFA1CE2" w14:textId="77777777" w:rsidR="00F83A03" w:rsidRPr="00CD6782" w:rsidRDefault="00F83A03" w:rsidP="00F83A03">
      <w:pPr>
        <w:autoSpaceDE w:val="0"/>
        <w:autoSpaceDN w:val="0"/>
        <w:adjustRightInd w:val="0"/>
        <w:spacing w:before="120" w:after="120" w:line="276" w:lineRule="auto"/>
        <w:jc w:val="both"/>
        <w:rPr>
          <w:rFonts w:cs="Tahoma"/>
        </w:rPr>
      </w:pPr>
    </w:p>
    <w:p w14:paraId="3232DBED" w14:textId="77777777" w:rsidR="00F83A03" w:rsidRPr="00CD6782" w:rsidRDefault="00F83A03" w:rsidP="00F83A03">
      <w:pPr>
        <w:pStyle w:val="2"/>
        <w:spacing w:after="120" w:line="276" w:lineRule="auto"/>
        <w:rPr>
          <w:rFonts w:ascii="Calibri" w:hAnsi="Calibri"/>
          <w:color w:val="auto"/>
          <w:sz w:val="22"/>
          <w:szCs w:val="22"/>
        </w:rPr>
      </w:pPr>
      <w:bookmarkStart w:id="11" w:name="_Toc487645713"/>
      <w:r w:rsidRPr="00CD6782">
        <w:rPr>
          <w:rFonts w:ascii="Calibri" w:hAnsi="Calibri"/>
          <w:color w:val="auto"/>
          <w:sz w:val="22"/>
          <w:szCs w:val="22"/>
        </w:rPr>
        <w:t>ΑΡΘΡΟ 6: ΔΙΚΑΙΩΜΑ ΣΥΜΜΕΤΟΧΗΣ</w:t>
      </w:r>
      <w:bookmarkEnd w:id="11"/>
    </w:p>
    <w:p w14:paraId="642BD40F" w14:textId="1B598E9C" w:rsidR="00D71EAF" w:rsidRPr="00D71EAF" w:rsidRDefault="00D71EAF" w:rsidP="00C23EC5">
      <w:pPr>
        <w:ind w:left="-5" w:right="44"/>
        <w:jc w:val="both"/>
        <w:rPr>
          <w:rFonts w:cs="Calibri"/>
        </w:rPr>
      </w:pPr>
      <w:r>
        <w:rPr>
          <w:rFonts w:cs="Tahoma"/>
        </w:rPr>
        <w:t xml:space="preserve">Α. </w:t>
      </w:r>
      <w:r w:rsidRPr="00D71EAF">
        <w:rPr>
          <w:rFonts w:cs="Calibri"/>
        </w:rPr>
        <w:t>Δικαίωμα συμμετοχής στο διαγωνισμό έχουν φυσικά ή νομικά πρόσωπα ή ενώσεις/κοινοπραξίες αυτών ή συνεταιρισμοί που δραστηριοποιούνται, τουλάχιστον κατά τα τελευταία τρία (3) χρόνια, στην προμήθεια ειδών συναφών με το αντικείμενο του διαγωνισμού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ή προερχόμενα από τρίτες χώρες που έχουν συνάψει ευρωπαϊκές συμφωνίες με την Ε.Ε. και τα οποία πληρούν τους όρους που καθορίζονται στην συνέχεια της παρούσας. Κατ' εξαίρεση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όσο χρονικό διάστημα δραστηριοποιείται</w:t>
      </w:r>
      <w:r w:rsidR="00B86012">
        <w:rPr>
          <w:rFonts w:cs="Calibri"/>
        </w:rPr>
        <w:t xml:space="preserve"> </w:t>
      </w:r>
      <w:r w:rsidR="00B86012" w:rsidRPr="00D71EAF">
        <w:rPr>
          <w:rFonts w:cs="Calibri"/>
        </w:rPr>
        <w:t>στην προμήθεια ειδών συναφών με το αντικείμενο του διαγωνισμού</w:t>
      </w:r>
      <w:r w:rsidRPr="00D71EAF">
        <w:rPr>
          <w:rFonts w:cs="Calibri"/>
        </w:rPr>
        <w:t>, θα πρέπει να είναι ίσος ή μεγαλύτερος από το 100% του προϋπολογισμού του Έργου</w:t>
      </w:r>
      <w:r w:rsidR="00B86012">
        <w:rPr>
          <w:rFonts w:cs="Calibri"/>
        </w:rPr>
        <w:t>.</w:t>
      </w:r>
      <w:r w:rsidR="004232EE">
        <w:rPr>
          <w:rFonts w:cs="Calibri"/>
        </w:rPr>
        <w:t xml:space="preserve"> </w:t>
      </w:r>
      <w:r w:rsidRPr="004232EE">
        <w:rPr>
          <w:rFonts w:cs="Calibri"/>
          <w:color w:val="FF0000"/>
          <w:sz w:val="24"/>
          <w:szCs w:val="24"/>
        </w:rPr>
        <w:t xml:space="preserve"> </w:t>
      </w:r>
      <w:r w:rsidRPr="00D71EAF">
        <w:rPr>
          <w:rFonts w:cs="Calibri"/>
        </w:rPr>
        <w:t xml:space="preserve">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 </w:t>
      </w:r>
    </w:p>
    <w:p w14:paraId="00732FC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Οι ενώσεις προσώπων δεν υποχρεούνται να περιβληθούν ορισμένη νομική μορφή για την υποβολή της προσφοράς τους. Ωστόσο, σε περίπτωση που το προκηρυσσόμενο με την παρούσα Έργο κατακυρωθεί σε ένωση προσώπων, η Αναθέτουσα </w:t>
      </w:r>
      <w:r w:rsidR="00D90359" w:rsidRPr="00CD6782">
        <w:rPr>
          <w:rFonts w:cs="Tahoma"/>
        </w:rPr>
        <w:t>Οργάνωση</w:t>
      </w:r>
      <w:r w:rsidRPr="00CD6782">
        <w:rPr>
          <w:rFonts w:cs="Tahoma"/>
        </w:rPr>
        <w:t xml:space="preserve"> δικαιούται, εφ’ όσον το θεωρήσει αναγκαίο για την ικανοποιητική εκτέλεση της Σύμβασης, να ζητήσει από την ένωση να περιβληθεί ορισμένη νομική μορφή, (κοινοπραξία), και η ένωση, στην περίπτωση αυτή, υποχρεούται να το πράξει.</w:t>
      </w:r>
    </w:p>
    <w:p w14:paraId="5DFD719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Φυσικό ή νομικό πρόσωπο που συμμετέχει αυτόνομα ή με άλλα φυσικά ή νομικά πρόσωπα στο διαγωνισμό, δεν μπορεί επί ποινή αποκλεισμού να μετέχει σε περισσότερες από μία προσφορές για την υλοποίηση του έργου.</w:t>
      </w:r>
    </w:p>
    <w:p w14:paraId="5EFC58F8" w14:textId="77777777" w:rsidR="00ED22E6" w:rsidRPr="00CD6782" w:rsidRDefault="00F83A03" w:rsidP="00F83A03">
      <w:pPr>
        <w:spacing w:before="120" w:after="120" w:line="276" w:lineRule="auto"/>
        <w:jc w:val="both"/>
        <w:rPr>
          <w:rFonts w:cs="Tahoma"/>
        </w:rPr>
      </w:pPr>
      <w:r w:rsidRPr="00CD6782">
        <w:rPr>
          <w:rFonts w:cs="Tahoma"/>
        </w:rPr>
        <w:t xml:space="preserve">Η ένωση προσώπων υποβάλλει κοινή προσφορά, η οποία υπογράφεται υποχρεωτικά, είτε από όλα τα πρόσωπα που αποτελούν την ένωση, είτε από εκπρόσωπό τους εξουσιοδοτημένο με συμβολαιογραφική πράξη. Στην προσφορά απαραιτήτως πρέπει να προσδιορίζεται η </w:t>
      </w:r>
      <w:r w:rsidRPr="00CD6782">
        <w:rPr>
          <w:rFonts w:cs="Tahoma"/>
        </w:rPr>
        <w:lastRenderedPageBreak/>
        <w:t>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r w:rsidR="00ED22E6" w:rsidRPr="00CD6782">
        <w:rPr>
          <w:rFonts w:cs="Tahoma"/>
        </w:rPr>
        <w:t xml:space="preserve">  </w:t>
      </w:r>
    </w:p>
    <w:p w14:paraId="11EE0B99" w14:textId="77777777" w:rsidR="00F83A03" w:rsidRPr="00CD6782" w:rsidRDefault="00F83A03" w:rsidP="00F83A03">
      <w:pPr>
        <w:spacing w:before="120" w:after="120" w:line="276" w:lineRule="auto"/>
        <w:jc w:val="both"/>
        <w:rPr>
          <w:rFonts w:cs="Tahoma"/>
        </w:rPr>
      </w:pPr>
      <w:r w:rsidRPr="00CD6782">
        <w:rPr>
          <w:rFonts w:cs="Tahoma"/>
        </w:rPr>
        <w:t xml:space="preserve">Β. </w:t>
      </w:r>
      <w:r w:rsidRPr="00CD6782">
        <w:rPr>
          <w:rFonts w:cs="Tahoma"/>
          <w:i/>
        </w:rPr>
        <w:t>Αποκλεισμός από τη Συμμετοχή</w:t>
      </w:r>
      <w:r w:rsidRPr="00CD6782">
        <w:rPr>
          <w:rFonts w:cs="Tahoma"/>
        </w:rPr>
        <w:t>:</w:t>
      </w:r>
    </w:p>
    <w:p w14:paraId="743F9677" w14:textId="77777777" w:rsidR="00F83A03" w:rsidRPr="00CD6782" w:rsidRDefault="00F83A03" w:rsidP="00F83A03">
      <w:pPr>
        <w:spacing w:before="120" w:after="120" w:line="276" w:lineRule="auto"/>
        <w:jc w:val="both"/>
        <w:rPr>
          <w:rFonts w:cs="Tahoma"/>
        </w:rPr>
      </w:pPr>
      <w:r w:rsidRPr="00CD6782">
        <w:rPr>
          <w:rFonts w:cs="Tahoma"/>
        </w:rPr>
        <w:t>Δεν έχουν δικαίωμα συμμετοχής στο Διαγωνισμό:</w:t>
      </w:r>
    </w:p>
    <w:p w14:paraId="467C41AD"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 xml:space="preserve">Όσοι δεν πληρούν τα ανωτέρω Δικαιώματα Συμμετοχής. </w:t>
      </w:r>
    </w:p>
    <w:p w14:paraId="27F059CC"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Όσοι έχουν κηρυχθεί με αμετάκλητη απόφαση έκπτωτοι από σύμβαση προμηθειών ή υπηρεσιών του δημόσιου τομέα.</w:t>
      </w:r>
    </w:p>
    <w:p w14:paraId="4AB1B9AE"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14:paraId="1F2D287F" w14:textId="77777777" w:rsidR="00F83A03" w:rsidRPr="00CD6782" w:rsidRDefault="00F83A03" w:rsidP="00DF2843">
      <w:pPr>
        <w:pStyle w:val="22"/>
        <w:numPr>
          <w:ilvl w:val="0"/>
          <w:numId w:val="1"/>
        </w:numPr>
        <w:shd w:val="clear" w:color="auto" w:fill="auto"/>
        <w:tabs>
          <w:tab w:val="left" w:pos="390"/>
        </w:tabs>
        <w:spacing w:after="120" w:line="276" w:lineRule="auto"/>
        <w:ind w:left="426"/>
        <w:rPr>
          <w:rFonts w:cs="Tahoma"/>
        </w:rPr>
      </w:pPr>
      <w:r w:rsidRPr="00CD6782">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CD6782">
        <w:rPr>
          <w:rFonts w:cs="Tahoma"/>
          <w:lang w:val="en-US" w:eastAsia="en-US"/>
        </w:rPr>
        <w:t>L</w:t>
      </w:r>
      <w:r w:rsidRPr="00CD6782">
        <w:rPr>
          <w:rFonts w:cs="Tahoma"/>
          <w:lang w:eastAsia="en-US"/>
        </w:rPr>
        <w:t xml:space="preserve"> </w:t>
      </w:r>
      <w:r w:rsidRPr="00CD6782">
        <w:rPr>
          <w:rFonts w:cs="Tahoma"/>
        </w:rPr>
        <w:t xml:space="preserve">351 της 29.1.1998, σελ.1), δωροδοκία, όπως αυτή ορίζεται αντίστοιχα στο άρθρο 3 της πράξης του Συμβουλίου της 26ης Μαΐου 1997(ΕΕ </w:t>
      </w:r>
      <w:r w:rsidRPr="00CD6782">
        <w:rPr>
          <w:rFonts w:cs="Tahoma"/>
          <w:lang w:val="en-US" w:eastAsia="en-US"/>
        </w:rPr>
        <w:t>C</w:t>
      </w:r>
      <w:r w:rsidRPr="00CD6782">
        <w:rPr>
          <w:rFonts w:cs="Tahoma"/>
          <w:lang w:eastAsia="en-US"/>
        </w:rPr>
        <w:t xml:space="preserve"> </w:t>
      </w:r>
      <w:r w:rsidRPr="00CD6782">
        <w:rPr>
          <w:rFonts w:cs="Tahoma"/>
        </w:rPr>
        <w:t xml:space="preserve">195 της 25.6.1997, σελ.1) και στο άρθρο 3 παράγραφος 1 της κοινής δράσης 98/742/ΚΕΠΠΑ του Συμβουλίου(ΕΕ </w:t>
      </w:r>
      <w:r w:rsidRPr="00CD6782">
        <w:rPr>
          <w:rFonts w:cs="Tahoma"/>
          <w:lang w:val="en-US" w:eastAsia="en-US"/>
        </w:rPr>
        <w:t>L</w:t>
      </w:r>
      <w:r w:rsidRPr="00CD6782">
        <w:rPr>
          <w:rFonts w:cs="Tahoma"/>
          <w:lang w:eastAsia="en-US"/>
        </w:rPr>
        <w:t xml:space="preserve"> </w:t>
      </w:r>
      <w:r w:rsidRPr="00CD6782">
        <w:rPr>
          <w:rFonts w:cs="Tahoma"/>
        </w:rPr>
        <w:t>358 της 31.12.1997, σελ.2), απάτη, κατά την έννοια του άρθρου 1 της σύμβασης σχετικά με την προστασία των οικονομικών συμφερόντων των Ευρωπαϊκών Κοινοτήτων</w:t>
      </w:r>
      <w:r w:rsidRPr="00CD6782">
        <w:rPr>
          <w:rFonts w:cs="Tahoma"/>
          <w:lang w:val="el-GR"/>
        </w:rPr>
        <w:t xml:space="preserve"> </w:t>
      </w:r>
      <w:r w:rsidRPr="00CD6782">
        <w:rPr>
          <w:rFonts w:cs="Tahoma"/>
        </w:rPr>
        <w:t xml:space="preserve">(ΕΕ </w:t>
      </w:r>
      <w:r w:rsidRPr="00CD6782">
        <w:rPr>
          <w:rFonts w:cs="Tahoma"/>
          <w:lang w:val="en-US" w:eastAsia="en-US"/>
        </w:rPr>
        <w:t>C</w:t>
      </w:r>
      <w:r w:rsidRPr="00CD6782">
        <w:rPr>
          <w:rFonts w:cs="Tahoma"/>
          <w:lang w:eastAsia="en-US"/>
        </w:rPr>
        <w:t xml:space="preserve"> </w:t>
      </w:r>
      <w:r w:rsidRPr="00CD6782">
        <w:rPr>
          <w:rFonts w:cs="Tahoma"/>
        </w:rPr>
        <w:t xml:space="preserve">316 της 27.11.1995, σελ.48), νομιμοποίηση εσόδων από παράνομες δραστηριότητες, όπως ορίζεται στο άρθρο 1 της οδηγίας </w:t>
      </w:r>
      <w:r w:rsidRPr="00CD6782">
        <w:rPr>
          <w:rFonts w:cs="Tahoma"/>
          <w:lang w:eastAsia="en-US"/>
        </w:rPr>
        <w:t>91/308/</w:t>
      </w:r>
      <w:r w:rsidRPr="00CD6782">
        <w:rPr>
          <w:rFonts w:cs="Tahoma"/>
          <w:lang w:val="en-US" w:eastAsia="en-US"/>
        </w:rPr>
        <w:t>EOK</w:t>
      </w:r>
      <w:r w:rsidRPr="00CD6782">
        <w:rPr>
          <w:rFonts w:cs="Tahoma"/>
          <w:lang w:eastAsia="en-US"/>
        </w:rPr>
        <w:t xml:space="preserve"> </w:t>
      </w:r>
      <w:r w:rsidRPr="00CD6782">
        <w:rPr>
          <w:rFonts w:cs="Tahoma"/>
        </w:rPr>
        <w:t xml:space="preserve">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CD6782">
        <w:rPr>
          <w:rFonts w:cs="Tahoma"/>
          <w:lang w:val="en-US" w:eastAsia="en-US"/>
        </w:rPr>
        <w:t>L</w:t>
      </w:r>
      <w:r w:rsidRPr="00CD6782">
        <w:rPr>
          <w:rFonts w:cs="Tahoma"/>
          <w:lang w:eastAsia="en-US"/>
        </w:rPr>
        <w:t xml:space="preserve"> </w:t>
      </w:r>
      <w:r w:rsidRPr="00CD6782">
        <w:rPr>
          <w:rFonts w:cs="Tahoma"/>
        </w:rPr>
        <w:t xml:space="preserve">166 της 28.6.1991, σελ. 77 Οδηγίας η οποία τροποποιήθηκε από την Οδηγία 2001/97/ΕΚ του Ευρωπαϊκού Κοινοβουλίου και του Συμβουλίου, ΕΕ </w:t>
      </w:r>
      <w:r w:rsidRPr="00CD6782">
        <w:rPr>
          <w:rFonts w:cs="Tahoma"/>
          <w:lang w:val="en-US" w:eastAsia="en-US"/>
        </w:rPr>
        <w:t>L</w:t>
      </w:r>
      <w:r w:rsidRPr="00CD6782">
        <w:rPr>
          <w:rFonts w:cs="Tahoma"/>
          <w:lang w:eastAsia="en-US"/>
        </w:rPr>
        <w:t xml:space="preserve"> </w:t>
      </w:r>
      <w:r w:rsidRPr="00CD6782">
        <w:rPr>
          <w:rFonts w:cs="Tahoma"/>
        </w:rPr>
        <w:t>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14:paraId="22775346"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 xml:space="preserve">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w:t>
      </w:r>
      <w:r w:rsidRPr="00CD6782">
        <w:rPr>
          <w:rFonts w:cs="Tahoma"/>
        </w:rPr>
        <w:lastRenderedPageBreak/>
        <w:t>συναφές με το αντικείμενο του διαγωνισμού ή σε σχέση με την επαγγελματική τους ιδιότητα.</w:t>
      </w:r>
    </w:p>
    <w:p w14:paraId="56C274AD"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14:paraId="7D02FF4A"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14:paraId="7708B00B" w14:textId="77777777" w:rsidR="00F83A03" w:rsidRPr="00CD6782" w:rsidRDefault="00F83A03" w:rsidP="00DF2843">
      <w:pPr>
        <w:numPr>
          <w:ilvl w:val="0"/>
          <w:numId w:val="1"/>
        </w:numPr>
        <w:spacing w:before="120" w:after="120" w:line="276" w:lineRule="auto"/>
        <w:ind w:left="426"/>
        <w:jc w:val="both"/>
        <w:rPr>
          <w:rFonts w:cs="Tahoma"/>
        </w:rPr>
      </w:pPr>
      <w:r w:rsidRPr="00CD6782">
        <w:rPr>
          <w:rFonts w:cs="Tahoma"/>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14:paraId="23568112" w14:textId="77777777" w:rsidR="00F83A03" w:rsidRPr="00CD6782" w:rsidRDefault="00F83A03" w:rsidP="00DF2843">
      <w:pPr>
        <w:numPr>
          <w:ilvl w:val="0"/>
          <w:numId w:val="1"/>
        </w:numPr>
        <w:autoSpaceDE w:val="0"/>
        <w:autoSpaceDN w:val="0"/>
        <w:adjustRightInd w:val="0"/>
        <w:spacing w:before="120" w:after="120" w:line="276" w:lineRule="auto"/>
        <w:ind w:left="426"/>
        <w:jc w:val="both"/>
        <w:rPr>
          <w:rFonts w:cs="Tahoma"/>
        </w:rPr>
      </w:pPr>
      <w:r w:rsidRPr="00CD6782">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14:paraId="55C0C280" w14:textId="77777777" w:rsidR="00B86012" w:rsidRDefault="00B86012" w:rsidP="00F83A03">
      <w:pPr>
        <w:pStyle w:val="2"/>
        <w:spacing w:before="120" w:line="276" w:lineRule="auto"/>
        <w:rPr>
          <w:rFonts w:ascii="Calibri" w:hAnsi="Calibri"/>
          <w:color w:val="auto"/>
          <w:sz w:val="22"/>
          <w:szCs w:val="22"/>
        </w:rPr>
      </w:pPr>
    </w:p>
    <w:p w14:paraId="48A258BE" w14:textId="77777777" w:rsidR="00F83A03" w:rsidRPr="00CD6782" w:rsidRDefault="00F83A03" w:rsidP="00F83A03">
      <w:pPr>
        <w:pStyle w:val="2"/>
        <w:spacing w:before="120" w:line="276" w:lineRule="auto"/>
        <w:rPr>
          <w:rFonts w:ascii="Calibri" w:hAnsi="Calibri"/>
          <w:color w:val="auto"/>
          <w:sz w:val="22"/>
          <w:szCs w:val="22"/>
        </w:rPr>
      </w:pPr>
      <w:bookmarkStart w:id="12" w:name="_Toc487645714"/>
      <w:r w:rsidRPr="00CD6782">
        <w:rPr>
          <w:rFonts w:ascii="Calibri" w:hAnsi="Calibri"/>
          <w:color w:val="auto"/>
          <w:sz w:val="22"/>
          <w:szCs w:val="22"/>
        </w:rPr>
        <w:t>ΑΡΘΡΟ 7: ΔΙΚΑΙΟΛΟΓΗΤΙΚΑ ΣΥΜΜΕΤΟΧΗΣ &amp; ΚΑΤΑΚΥΡΩΣΗΣ</w:t>
      </w:r>
      <w:bookmarkEnd w:id="12"/>
    </w:p>
    <w:p w14:paraId="17335CA0" w14:textId="77777777" w:rsidR="00F83A03" w:rsidRPr="00CD6782" w:rsidRDefault="00F83A03" w:rsidP="00F83A03">
      <w:pPr>
        <w:pStyle w:val="3"/>
        <w:spacing w:before="120" w:line="276" w:lineRule="auto"/>
        <w:rPr>
          <w:color w:val="auto"/>
          <w:sz w:val="22"/>
          <w:szCs w:val="22"/>
          <w:lang w:val="el-GR"/>
        </w:rPr>
      </w:pPr>
      <w:bookmarkStart w:id="13" w:name="_Toc487645715"/>
      <w:r w:rsidRPr="00CD6782">
        <w:rPr>
          <w:color w:val="auto"/>
          <w:sz w:val="22"/>
          <w:szCs w:val="22"/>
        </w:rPr>
        <w:t>7.1 ΔΙΚΑΙΟΛΟΓΗΤΙΚΑ ΣΥΜΜΕΤΟΧΗΣ ΠΟΥ ΥΠΟΒΑΛΛΟΝΤΑΙ  ΜΕ ΤΗΝ ΠΡΟΣΦΟΡΑ</w:t>
      </w:r>
      <w:bookmarkEnd w:id="13"/>
    </w:p>
    <w:p w14:paraId="2875134F"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Οι Προσφέροντες, οφείλουν, μαζί με την προσφορά, να καταθέσουν υποχρεωτικά τα παρακάτω δικαιολογητικά:</w:t>
      </w:r>
    </w:p>
    <w:p w14:paraId="2E72857B" w14:textId="77777777" w:rsidR="00F83A03" w:rsidRPr="00CD6782" w:rsidRDefault="00F83A03" w:rsidP="00F83A03">
      <w:pPr>
        <w:spacing w:before="120" w:after="120" w:line="276" w:lineRule="auto"/>
        <w:jc w:val="both"/>
        <w:rPr>
          <w:rFonts w:cs="Tahoma"/>
        </w:rPr>
      </w:pPr>
      <w:r w:rsidRPr="00CD6782">
        <w:rPr>
          <w:rFonts w:cs="Tahoma"/>
          <w:b/>
          <w:bCs/>
        </w:rPr>
        <w:t xml:space="preserve">Α. </w:t>
      </w:r>
      <w:r w:rsidRPr="00CD6782">
        <w:rPr>
          <w:rFonts w:cs="Tahoma"/>
          <w:b/>
          <w:bCs/>
          <w:u w:val="single"/>
        </w:rPr>
        <w:t>Υπεύθυνη δήλωση</w:t>
      </w:r>
      <w:r w:rsidRPr="00CD6782">
        <w:rPr>
          <w:rFonts w:cs="Tahoma"/>
          <w:b/>
          <w:bCs/>
        </w:rPr>
        <w:t xml:space="preserve"> </w:t>
      </w:r>
      <w:r w:rsidRPr="00CD6782">
        <w:rPr>
          <w:rFonts w:cs="Tahoma"/>
        </w:rPr>
        <w:t xml:space="preserve">της παρ. 4 του άρθρου 8 του Ν. 1599/1986 (Α'75), όπως εκάστοτε ισχύει, υπογεγραμμένη με θεώρηση γνησίου υπογραφής από αρμόδια </w:t>
      </w:r>
      <w:r w:rsidR="00D90359" w:rsidRPr="00CD6782">
        <w:rPr>
          <w:rFonts w:cs="Tahoma"/>
        </w:rPr>
        <w:t>Οργάνωση</w:t>
      </w:r>
      <w:r w:rsidRPr="00CD6782">
        <w:rPr>
          <w:rFonts w:cs="Tahoma"/>
        </w:rPr>
        <w:t>, στην οποία:</w:t>
      </w:r>
    </w:p>
    <w:p w14:paraId="6CAAEB12" w14:textId="77777777" w:rsidR="00B86012" w:rsidRPr="00695B63" w:rsidRDefault="00B86012" w:rsidP="00DF2843">
      <w:pPr>
        <w:numPr>
          <w:ilvl w:val="0"/>
          <w:numId w:val="4"/>
        </w:numPr>
        <w:spacing w:before="120" w:after="120" w:line="276" w:lineRule="auto"/>
        <w:ind w:left="426" w:hanging="360"/>
        <w:jc w:val="both"/>
        <w:rPr>
          <w:rFonts w:cs="Tahoma"/>
        </w:rPr>
      </w:pPr>
      <w:r w:rsidRPr="00695B63">
        <w:rPr>
          <w:rFonts w:cs="Tahoma"/>
        </w:rPr>
        <w:t>Να αναγράφονται τα στοιχεία του εν θέματι διαγωνισμού, στον οποίο συμμετέχει.</w:t>
      </w:r>
    </w:p>
    <w:p w14:paraId="74090E24" w14:textId="77777777" w:rsidR="00B86012" w:rsidRPr="00695B63" w:rsidRDefault="00B86012" w:rsidP="00DF2843">
      <w:pPr>
        <w:numPr>
          <w:ilvl w:val="0"/>
          <w:numId w:val="4"/>
        </w:numPr>
        <w:spacing w:before="120" w:after="120" w:line="276" w:lineRule="auto"/>
        <w:ind w:left="426" w:hanging="360"/>
        <w:jc w:val="both"/>
        <w:rPr>
          <w:rFonts w:cs="Tahoma"/>
        </w:rPr>
      </w:pPr>
      <w:r w:rsidRPr="00695B63">
        <w:rPr>
          <w:rFonts w:cs="Tahoma"/>
        </w:rPr>
        <w:t>Ο υποψήφιος Ανάδοχος να δηλώνει ότι μέχρι και την ημέρα υποβολής της προσφοράς του:</w:t>
      </w:r>
    </w:p>
    <w:p w14:paraId="1A707DFB" w14:textId="77777777" w:rsidR="00B86012" w:rsidRPr="00695B63" w:rsidRDefault="00B86012" w:rsidP="00DF2843">
      <w:pPr>
        <w:numPr>
          <w:ilvl w:val="0"/>
          <w:numId w:val="2"/>
        </w:numPr>
        <w:autoSpaceDE w:val="0"/>
        <w:autoSpaceDN w:val="0"/>
        <w:adjustRightInd w:val="0"/>
        <w:spacing w:before="120" w:after="120" w:line="276" w:lineRule="auto"/>
        <w:ind w:hanging="153"/>
        <w:jc w:val="both"/>
        <w:rPr>
          <w:rFonts w:cs="Tahoma"/>
        </w:rPr>
      </w:pPr>
      <w:r w:rsidRPr="00695B63">
        <w:rPr>
          <w:rFonts w:cs="Tahoma"/>
        </w:rPr>
        <w:t>Δεν έχει καταδικαστεί με αμετάκλητη καταδικαστική απόφαση για:</w:t>
      </w:r>
    </w:p>
    <w:p w14:paraId="689DC63F" w14:textId="77777777" w:rsidR="00B86012" w:rsidRPr="00695B63" w:rsidRDefault="00B86012" w:rsidP="00B86012">
      <w:pPr>
        <w:autoSpaceDE w:val="0"/>
        <w:autoSpaceDN w:val="0"/>
        <w:adjustRightInd w:val="0"/>
        <w:spacing w:before="120" w:after="120" w:line="276" w:lineRule="auto"/>
        <w:ind w:left="720"/>
        <w:jc w:val="both"/>
        <w:rPr>
          <w:rFonts w:cs="Tahoma"/>
        </w:rPr>
      </w:pPr>
      <w:r w:rsidRPr="00695B63">
        <w:rPr>
          <w:rFonts w:cs="Tahoma"/>
        </w:rPr>
        <w:t>α) συμμετοχή σε εγκληματική οργάνωση, όπως αυτή ορίζεται στο άρθρο 2 παράγραφος 1 της κοινής δράσης της 98/773/ΔΕΥ του Συμβουλίου (EE L 351 της 29.1.1998, σελ. 1),</w:t>
      </w:r>
    </w:p>
    <w:p w14:paraId="07CB4458" w14:textId="77777777" w:rsidR="00B86012" w:rsidRPr="00695B63" w:rsidRDefault="00B86012" w:rsidP="00B86012">
      <w:pPr>
        <w:autoSpaceDE w:val="0"/>
        <w:autoSpaceDN w:val="0"/>
        <w:adjustRightInd w:val="0"/>
        <w:spacing w:before="120" w:after="120" w:line="276" w:lineRule="auto"/>
        <w:ind w:left="720"/>
        <w:jc w:val="both"/>
        <w:rPr>
          <w:rFonts w:cs="Tahoma"/>
        </w:rPr>
      </w:pPr>
      <w:r w:rsidRPr="00695B63">
        <w:rPr>
          <w:rFonts w:cs="Tahoma"/>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14:paraId="1C099533" w14:textId="77777777" w:rsidR="00B86012" w:rsidRPr="00695B63" w:rsidRDefault="00B86012" w:rsidP="00B86012">
      <w:pPr>
        <w:autoSpaceDE w:val="0"/>
        <w:autoSpaceDN w:val="0"/>
        <w:adjustRightInd w:val="0"/>
        <w:spacing w:before="120" w:after="120" w:line="276" w:lineRule="auto"/>
        <w:ind w:left="720"/>
        <w:jc w:val="both"/>
        <w:rPr>
          <w:rFonts w:cs="Tahoma"/>
        </w:rPr>
      </w:pPr>
      <w:r w:rsidRPr="00695B63">
        <w:rPr>
          <w:rFonts w:cs="Tahoma"/>
        </w:rPr>
        <w:lastRenderedPageBreak/>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14:paraId="36AD85F7" w14:textId="77777777" w:rsidR="00B86012" w:rsidRPr="00695B63" w:rsidRDefault="00B86012" w:rsidP="00B86012">
      <w:pPr>
        <w:autoSpaceDE w:val="0"/>
        <w:autoSpaceDN w:val="0"/>
        <w:adjustRightInd w:val="0"/>
        <w:spacing w:before="120" w:after="120" w:line="276" w:lineRule="auto"/>
        <w:ind w:left="720"/>
        <w:jc w:val="both"/>
        <w:rPr>
          <w:rFonts w:cs="Tahoma"/>
        </w:rPr>
      </w:pPr>
      <w:r w:rsidRPr="00695B63">
        <w:rPr>
          <w:rFonts w:cs="Tahoma"/>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14:paraId="39F936AA" w14:textId="77777777" w:rsidR="00B86012" w:rsidRPr="00695B63" w:rsidRDefault="00B86012" w:rsidP="00B86012">
      <w:pPr>
        <w:autoSpaceDE w:val="0"/>
        <w:autoSpaceDN w:val="0"/>
        <w:adjustRightInd w:val="0"/>
        <w:spacing w:before="120" w:after="120" w:line="276" w:lineRule="auto"/>
        <w:ind w:left="720"/>
        <w:jc w:val="both"/>
        <w:rPr>
          <w:rFonts w:cs="Tahoma"/>
        </w:rPr>
      </w:pPr>
      <w:r w:rsidRPr="00695B63">
        <w:rPr>
          <w:rFonts w:cs="Tahoma"/>
        </w:rPr>
        <w:t>ε)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28B2DABF"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707E93B2"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42F50A5A"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 xml:space="preserve">Είναι φορολογικά και ασφαλιστικά ενήμερος ως προς τις υποχρεώσεις του που αφορούν τις εισφορές κοινωνικής ασφάλισης (κύριας και επικουρικής), </w:t>
      </w:r>
      <w:r w:rsidRPr="00CE01ED">
        <w:rPr>
          <w:rFonts w:cs="Tahoma"/>
          <w:b/>
        </w:rPr>
        <w:t>αναφέροντας παράλληλα όλους τους φορείς στους οποίους είναι υποχρεωμένος να καταβάλλει εισφορές (κύριας και επικουρικής ασφάλισης)</w:t>
      </w:r>
      <w:r w:rsidRPr="00695B63">
        <w:rPr>
          <w:rFonts w:cs="Tahoma"/>
        </w:rPr>
        <w:t xml:space="preserve"> και ως προς τις φορολογικές υποχρεώσεις του,</w:t>
      </w:r>
    </w:p>
    <w:p w14:paraId="4D9AEDBF" w14:textId="77777777" w:rsidR="00B86012" w:rsidRDefault="00B86012" w:rsidP="00DF2843">
      <w:pPr>
        <w:numPr>
          <w:ilvl w:val="0"/>
          <w:numId w:val="2"/>
        </w:numPr>
        <w:spacing w:before="120" w:after="120" w:line="276" w:lineRule="auto"/>
        <w:ind w:hanging="153"/>
        <w:jc w:val="both"/>
        <w:rPr>
          <w:rFonts w:cs="Tahoma"/>
        </w:rPr>
      </w:pPr>
      <w:r w:rsidRPr="00695B63">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695B63">
        <w:rPr>
          <w:rFonts w:cs="Tahoma"/>
          <w:bCs/>
        </w:rPr>
        <w:t xml:space="preserve">συναφή </w:t>
      </w:r>
      <w:r w:rsidRPr="00695B63">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419A452F"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Ο συνεταιρισμός λειτουργεί νόμιμα (προκειμένου για συνεταιρισμό).</w:t>
      </w:r>
    </w:p>
    <w:p w14:paraId="565D0114"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14:paraId="48FF3069"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lastRenderedPageBreak/>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00F10550" w14:textId="3A5DD978" w:rsidR="00B86012" w:rsidRDefault="00B86012" w:rsidP="00DF2843">
      <w:pPr>
        <w:numPr>
          <w:ilvl w:val="0"/>
          <w:numId w:val="2"/>
        </w:numPr>
        <w:spacing w:before="120" w:after="120" w:line="276" w:lineRule="auto"/>
        <w:ind w:hanging="153"/>
        <w:jc w:val="both"/>
        <w:rPr>
          <w:rFonts w:cs="Tahoma"/>
        </w:rPr>
      </w:pPr>
      <w:r w:rsidRPr="00695B63">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14:paraId="70F81690" w14:textId="77777777" w:rsidR="00DF2843" w:rsidRPr="00DF2843" w:rsidRDefault="00DF2843" w:rsidP="00DF2843">
      <w:pPr>
        <w:numPr>
          <w:ilvl w:val="0"/>
          <w:numId w:val="2"/>
        </w:numPr>
        <w:spacing w:after="128" w:line="267" w:lineRule="auto"/>
        <w:ind w:right="44" w:hanging="153"/>
        <w:jc w:val="both"/>
        <w:rPr>
          <w:rFonts w:asciiTheme="minorHAnsi" w:hAnsiTheme="minorHAnsi" w:cstheme="minorHAnsi"/>
        </w:rPr>
      </w:pPr>
      <w:bookmarkStart w:id="14" w:name="_Hlk487703048"/>
      <w:r w:rsidRPr="00DF2843">
        <w:rPr>
          <w:rFonts w:asciiTheme="minorHAnsi" w:hAnsiTheme="minorHAnsi" w:cstheme="minorHAnsi"/>
        </w:rPr>
        <w:t xml:space="preserve">Δεν έχει καταδικαστεί με αμετάκλητη απόφαση για κάποιο από τα αδικήματα αγορανομικού κώδικα σχετικό με την άσκηση της επαγγελματικής δραστηριότητας. </w:t>
      </w:r>
    </w:p>
    <w:bookmarkEnd w:id="14"/>
    <w:p w14:paraId="39658762"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14:paraId="070792B9" w14:textId="77777777" w:rsidR="00B86012" w:rsidRPr="00695B63" w:rsidRDefault="00B86012" w:rsidP="00DF2843">
      <w:pPr>
        <w:numPr>
          <w:ilvl w:val="0"/>
          <w:numId w:val="3"/>
        </w:numPr>
        <w:spacing w:before="120" w:after="120" w:line="276" w:lineRule="auto"/>
        <w:jc w:val="both"/>
        <w:rPr>
          <w:rFonts w:cs="Tahoma"/>
        </w:rPr>
      </w:pPr>
      <w:r w:rsidRPr="00695B63">
        <w:rPr>
          <w:rFonts w:cs="Tahoma"/>
        </w:rPr>
        <w:t xml:space="preserve">Δεν έχει υποβάλει προσφορά σε έργο που ανήκει σε πρόγραμμα, στο οποίο ο προσφέρων έχει συμμετάσχει άμεσα ή έμμεσα στη διαδικασία </w:t>
      </w:r>
      <w:r w:rsidRPr="00695B63">
        <w:rPr>
          <w:rFonts w:cs="Tahoma"/>
          <w:lang w:val="en-US"/>
        </w:rPr>
        <w:t>ex</w:t>
      </w:r>
      <w:r w:rsidRPr="00695B63">
        <w:rPr>
          <w:rFonts w:cs="Tahoma"/>
        </w:rPr>
        <w:t xml:space="preserve"> </w:t>
      </w:r>
      <w:r w:rsidRPr="00695B63">
        <w:rPr>
          <w:rFonts w:cs="Tahoma"/>
          <w:lang w:val="en-US"/>
        </w:rPr>
        <w:t>ante</w:t>
      </w:r>
      <w:r w:rsidRPr="00695B63">
        <w:rPr>
          <w:rFonts w:cs="Tahoma"/>
        </w:rPr>
        <w:t xml:space="preserve"> ενδιάμεσης ή τελικής αξιολόγησης,</w:t>
      </w:r>
    </w:p>
    <w:p w14:paraId="48947329" w14:textId="77777777" w:rsidR="00B86012" w:rsidRPr="00695B63" w:rsidRDefault="00B86012" w:rsidP="00DF2843">
      <w:pPr>
        <w:numPr>
          <w:ilvl w:val="0"/>
          <w:numId w:val="3"/>
        </w:numPr>
        <w:spacing w:before="120" w:after="120" w:line="276" w:lineRule="auto"/>
        <w:jc w:val="both"/>
        <w:rPr>
          <w:rFonts w:cs="Tahoma"/>
        </w:rPr>
      </w:pPr>
      <w:r w:rsidRPr="00695B63">
        <w:rPr>
          <w:rFonts w:cs="Tahoma"/>
        </w:rPr>
        <w:t>Δεν έχει υποβάλει προσφορά σε έργο στο οποίο έχει συμμετάσχει άμεσα ή έμμεσα στην διαδικασία σύνταξης των σχετικών τεχνικών προδιαγραφών.</w:t>
      </w:r>
    </w:p>
    <w:p w14:paraId="0212CF54" w14:textId="77777777" w:rsidR="00B86012" w:rsidRPr="00695B63" w:rsidRDefault="00B86012" w:rsidP="00DF2843">
      <w:pPr>
        <w:pStyle w:val="22"/>
        <w:numPr>
          <w:ilvl w:val="0"/>
          <w:numId w:val="2"/>
        </w:numPr>
        <w:shd w:val="clear" w:color="auto" w:fill="auto"/>
        <w:tabs>
          <w:tab w:val="left" w:pos="390"/>
        </w:tabs>
        <w:spacing w:after="120" w:line="276" w:lineRule="auto"/>
        <w:ind w:right="-58" w:hanging="153"/>
        <w:rPr>
          <w:rFonts w:cs="Tahoma"/>
        </w:rPr>
      </w:pPr>
      <w:r w:rsidRPr="00695B63">
        <w:rPr>
          <w:rFonts w:cs="Tahoma"/>
        </w:rPr>
        <w:t>Έλαβε σαφή γνώση του εύρους, τόσο ποσοτικά όσο και ποιοτικά, του αντικειμένου του έργου.</w:t>
      </w:r>
    </w:p>
    <w:p w14:paraId="26A87E6B" w14:textId="6CE4515F"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 xml:space="preserve">Συνέταξε την προσφορά σύμφωνα με τους όρους της παρούσας </w:t>
      </w:r>
      <w:r w:rsidR="00907B6A">
        <w:rPr>
          <w:rFonts w:cs="Tahoma"/>
        </w:rPr>
        <w:t>προκήρυξης</w:t>
      </w:r>
      <w:r w:rsidRPr="00695B63">
        <w:rPr>
          <w:rFonts w:cs="Tahoma"/>
        </w:rPr>
        <w:t>, των οποίων έλαβε γνώση και τους οποίους αποδέχεται ανεπιφύλακτα και ότι τα στοιχεία που αναφέρονται στην προσφορά του είναι ακριβή.</w:t>
      </w:r>
    </w:p>
    <w:p w14:paraId="29068B7E"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14:paraId="7B22293A"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14:paraId="689488B5" w14:textId="77777777" w:rsidR="00B86012" w:rsidRPr="00695B63" w:rsidRDefault="00B86012" w:rsidP="00DF2843">
      <w:pPr>
        <w:numPr>
          <w:ilvl w:val="0"/>
          <w:numId w:val="2"/>
        </w:numPr>
        <w:spacing w:before="120" w:after="120" w:line="276" w:lineRule="auto"/>
        <w:ind w:hanging="153"/>
        <w:jc w:val="both"/>
        <w:rPr>
          <w:rFonts w:cs="Tahoma"/>
        </w:rPr>
      </w:pPr>
      <w:r w:rsidRPr="00695B63">
        <w:rPr>
          <w:rFonts w:cs="Tahoma"/>
        </w:rPr>
        <w:t>Εκχωρεί στην Αναθέτουσα Αρχή κάθε δικαίωμα πλήρους και χωρίς κανένα περιορισμό εκμετάλλευσης των παραδοτέων προϊόντων (χρήσης, τροποποίησης, διάθεσης σε τρίτους κλπ.).</w:t>
      </w:r>
    </w:p>
    <w:p w14:paraId="49D9A324" w14:textId="77777777" w:rsidR="00DF2843" w:rsidRPr="00DF2843" w:rsidRDefault="00DF2843" w:rsidP="00DF2843">
      <w:pPr>
        <w:pStyle w:val="af0"/>
        <w:numPr>
          <w:ilvl w:val="0"/>
          <w:numId w:val="2"/>
        </w:numPr>
        <w:ind w:hanging="153"/>
        <w:rPr>
          <w:rFonts w:eastAsia="Batang" w:cs="Tahoma"/>
          <w:lang w:eastAsia="el-GR"/>
        </w:rPr>
      </w:pPr>
      <w:r w:rsidRPr="00DF2843">
        <w:rPr>
          <w:rFonts w:eastAsia="Batang" w:cs="Tahoma"/>
          <w:lang w:eastAsia="el-GR"/>
        </w:rPr>
        <w:t xml:space="preserve">Όλα τα προσφερόμενα είδη συμμορφώνονται προς όλες τις υποχρεώσεις που επιβάλλονται στους κατασκευαστές για τα προϊόντα, βάσει των κοινοτικών και εθνικών διατάξεων. </w:t>
      </w:r>
    </w:p>
    <w:p w14:paraId="29E7195E" w14:textId="77777777" w:rsidR="00B86012" w:rsidRPr="00DF2843" w:rsidRDefault="00B86012" w:rsidP="00DF2843">
      <w:pPr>
        <w:numPr>
          <w:ilvl w:val="0"/>
          <w:numId w:val="2"/>
        </w:numPr>
        <w:spacing w:before="120" w:after="120" w:line="276" w:lineRule="auto"/>
        <w:ind w:hanging="153"/>
        <w:jc w:val="both"/>
        <w:rPr>
          <w:rFonts w:cs="Tahoma"/>
        </w:rPr>
      </w:pPr>
      <w:r w:rsidRPr="00DF2843">
        <w:rPr>
          <w:rFonts w:cs="Tahoma"/>
        </w:rPr>
        <w:lastRenderedPageBreak/>
        <w:t>Αναλαμβάνει την υποχρέωση, σε περίπτωση που ανακηρυχθεί Ανάδοχος της σύμβασης να προσκομίσει για τη σύναψή της εντός προθεσμίας 7  ημερολογιακών ημερών από τη σχετική πρόσκληση της Αναθέτουσας Αρχής τα προβλεπόμενα δικαιολογητικά κατακύρωσης.</w:t>
      </w:r>
    </w:p>
    <w:p w14:paraId="21C4FA0D" w14:textId="77777777" w:rsidR="00B86012" w:rsidRDefault="00B86012" w:rsidP="00B86012">
      <w:pPr>
        <w:spacing w:before="120" w:after="120" w:line="276" w:lineRule="auto"/>
        <w:jc w:val="both"/>
        <w:rPr>
          <w:rFonts w:cs="Tahoma"/>
        </w:rPr>
      </w:pPr>
      <w:r w:rsidRPr="00695B63">
        <w:rPr>
          <w:rFonts w:cs="Tahoma"/>
        </w:rPr>
        <w:t>Σε περίπτωση Νομικών προσώπων τις υπεύθυνες δηλώσεις υποβάλλουν: Οι διαχειριστές όταν το νομικό πρόσωπο είναι Ο.Ε., Ε.Ε. ή Ε.Π.Ε. Ο Πρόεδρος και ο Διευθύνων Σύμβουλος 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14:paraId="1CB98277" w14:textId="77777777" w:rsidR="00B86012" w:rsidRPr="00E302B8" w:rsidRDefault="00B86012" w:rsidP="00B86012">
      <w:pPr>
        <w:spacing w:before="120" w:after="120" w:line="276" w:lineRule="auto"/>
        <w:jc w:val="both"/>
        <w:rPr>
          <w:rFonts w:cs="Tahoma"/>
          <w:b/>
        </w:rPr>
      </w:pPr>
      <w:r w:rsidRPr="00E302B8">
        <w:rPr>
          <w:rFonts w:cs="Tahoma"/>
          <w:b/>
        </w:rPr>
        <w:t>ΠΡΟΣΟΧΗ: Οι νόμιμοι εκπρόσωποι συντάσσουν την υπεύθυνη δήλωση υπό την ιδιότητά τους και όχι ατομικά, δηλαδή πρέπει να αναγράφουν ότι ως νόμιμοι εκπρόσωποι δηλώνουν το περιεχόμενο της υπεύθυνης δήλωσης.</w:t>
      </w:r>
    </w:p>
    <w:p w14:paraId="392E6ABF" w14:textId="77777777" w:rsidR="00F83A03" w:rsidRPr="00CD6782" w:rsidRDefault="00F83A03" w:rsidP="00F83A03">
      <w:pPr>
        <w:spacing w:after="120" w:line="276" w:lineRule="auto"/>
        <w:jc w:val="both"/>
        <w:rPr>
          <w:rFonts w:cs="Tahoma"/>
        </w:rPr>
      </w:pPr>
      <w:r w:rsidRPr="00CD6782">
        <w:rPr>
          <w:rFonts w:cs="Tahoma"/>
          <w:b/>
          <w:bCs/>
        </w:rPr>
        <w:t xml:space="preserve">Β. </w:t>
      </w:r>
      <w:r w:rsidRPr="00CD6782">
        <w:rPr>
          <w:rFonts w:cs="Tahoma"/>
        </w:rPr>
        <w:t xml:space="preserve">Τα νομικά πρόσωπα θα υποβάλλουν τα </w:t>
      </w:r>
      <w:r w:rsidRPr="00CD6782">
        <w:rPr>
          <w:rFonts w:cs="Tahoma"/>
          <w:b/>
          <w:bCs/>
          <w:u w:val="single"/>
        </w:rPr>
        <w:t>δικαιολογητικά σύστασ</w:t>
      </w:r>
      <w:r w:rsidRPr="00CD6782">
        <w:rPr>
          <w:rFonts w:cs="Tahoma"/>
          <w:b/>
          <w:u w:val="single"/>
        </w:rPr>
        <w:t>ής</w:t>
      </w:r>
      <w:r w:rsidRPr="00CD6782">
        <w:rPr>
          <w:rFonts w:cs="Tahoma"/>
          <w:u w:val="single"/>
        </w:rPr>
        <w:t xml:space="preserve"> </w:t>
      </w:r>
      <w:r w:rsidRPr="00CD6782">
        <w:rPr>
          <w:rFonts w:cs="Tahoma"/>
          <w:b/>
          <w:bCs/>
          <w:u w:val="single"/>
        </w:rPr>
        <w:t>τους</w:t>
      </w:r>
      <w:r w:rsidRPr="00CD6782">
        <w:rPr>
          <w:rFonts w:cs="Tahoma"/>
          <w:b/>
          <w:bCs/>
        </w:rPr>
        <w:t xml:space="preserve"> </w:t>
      </w:r>
      <w:r w:rsidRPr="00CD6782">
        <w:rPr>
          <w:rFonts w:cs="Tahoma"/>
        </w:rPr>
        <w:t>και συγκεκριμένα:</w:t>
      </w:r>
    </w:p>
    <w:p w14:paraId="44C1EE6A" w14:textId="77777777" w:rsidR="00F83A03" w:rsidRPr="00CE01ED" w:rsidRDefault="00F83A03" w:rsidP="00F83A03">
      <w:pPr>
        <w:spacing w:before="120" w:after="120" w:line="276" w:lineRule="auto"/>
        <w:jc w:val="both"/>
        <w:rPr>
          <w:rFonts w:cs="Tahoma"/>
          <w:b/>
          <w:u w:val="single"/>
        </w:rPr>
      </w:pPr>
      <w:r w:rsidRPr="00CE01ED">
        <w:rPr>
          <w:rFonts w:cs="Tahoma"/>
          <w:b/>
          <w:u w:val="single"/>
        </w:rPr>
        <w:t>α. Εάν ο προσφέρων είναι Α.Ε. και Ε.Π.Ε.:</w:t>
      </w:r>
    </w:p>
    <w:p w14:paraId="5EE427DB" w14:textId="77777777" w:rsidR="00F83A03" w:rsidRPr="00CD6782" w:rsidRDefault="00F83A03" w:rsidP="00F83A03">
      <w:pPr>
        <w:spacing w:before="120" w:after="120" w:line="276" w:lineRule="auto"/>
        <w:jc w:val="both"/>
        <w:rPr>
          <w:rFonts w:cs="Tahoma"/>
        </w:rPr>
      </w:pPr>
      <w:r w:rsidRPr="00CD6782">
        <w:rPr>
          <w:rFonts w:cs="Tahoma"/>
        </w:rPr>
        <w:t>1) ΦΕΚ σύστασης,</w:t>
      </w:r>
    </w:p>
    <w:p w14:paraId="71D9E41B" w14:textId="55C1CEC3" w:rsidR="00F83A03" w:rsidRPr="00CD6782" w:rsidRDefault="00F83A03" w:rsidP="00F83A03">
      <w:pPr>
        <w:spacing w:before="120" w:after="120" w:line="276" w:lineRule="auto"/>
        <w:jc w:val="both"/>
        <w:rPr>
          <w:rFonts w:cs="Tahoma"/>
        </w:rPr>
      </w:pPr>
      <w:r w:rsidRPr="00CD6782">
        <w:rPr>
          <w:rFonts w:cs="Tahoma"/>
        </w:rPr>
        <w:t xml:space="preserve">2) </w:t>
      </w:r>
      <w:r w:rsidR="00E06193" w:rsidRPr="00E06193">
        <w:rPr>
          <w:rFonts w:cs="Tahoma"/>
        </w:rPr>
        <w:t>Αντίγραφο του ισχύοντος καταστατικού με τα ΦΕΚ στα οποία έχουν δημοσιευτεί όλες οι μέχρι σήμερα τροποποιήσεις αυτού ή αντίγραφο κωδικοποιημένου καταστατικού (εφόσον υπάρχει)</w:t>
      </w:r>
    </w:p>
    <w:p w14:paraId="4F10E10F" w14:textId="77777777" w:rsidR="00F83A03" w:rsidRPr="00CD6782" w:rsidRDefault="00F83A03" w:rsidP="00F83A03">
      <w:pPr>
        <w:spacing w:before="120" w:after="120" w:line="276" w:lineRule="auto"/>
        <w:jc w:val="both"/>
        <w:rPr>
          <w:rFonts w:cs="Tahoma"/>
        </w:rPr>
      </w:pPr>
      <w:r w:rsidRPr="00CD6782">
        <w:rPr>
          <w:rFonts w:cs="Tahoma"/>
        </w:rPr>
        <w:t>3) ΦΕΚ στο οποίο έχει δημοσιευτεί το πρακτικό ΔΣ εκπροσώπησης του νομικού προσώπου</w:t>
      </w:r>
      <w:r w:rsidR="00CC2501" w:rsidRPr="00CD6782">
        <w:rPr>
          <w:rFonts w:cs="Tahoma"/>
        </w:rPr>
        <w:t xml:space="preserve"> ή άλλο αντίστοιχο έγγραφο (πχ βεβαίωση ΓΕΜΗ).</w:t>
      </w:r>
    </w:p>
    <w:p w14:paraId="12650C98" w14:textId="77777777" w:rsidR="00E06193" w:rsidRDefault="00E06193" w:rsidP="00CE01ED">
      <w:pPr>
        <w:spacing w:before="120" w:after="120" w:line="276" w:lineRule="auto"/>
        <w:jc w:val="both"/>
        <w:rPr>
          <w:rFonts w:cs="Tahoma"/>
        </w:rPr>
      </w:pPr>
      <w:r>
        <w:rPr>
          <w:rFonts w:cs="Tahoma"/>
        </w:rPr>
        <w:t xml:space="preserve">4) </w:t>
      </w:r>
      <w:r w:rsidRPr="00E06193">
        <w:rPr>
          <w:rFonts w:cs="Tahoma"/>
        </w:rPr>
        <w:t xml:space="preserve">Πρακτικό Δ.Σ. για τις Α.Ε. ή πρακτικό της συνέλευσης των εταίρων για τις Ε.Π.Ε. ή υπεύθυνη δήλωση των εκάστοτε νομίμων εκπροσώπων τους (ΑΕ, ΕΠΕ) περί απόφασης συμμετοχής στο διαγωνισμό και υπογραφής της σύμβασης (υπό τον όρο της κατακύρωσης) στο οποίο έγγραφο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w:t>
      </w:r>
    </w:p>
    <w:p w14:paraId="5E472FF3" w14:textId="1BE02459" w:rsidR="00CE01ED" w:rsidRDefault="00E06193" w:rsidP="00CE01ED">
      <w:pPr>
        <w:spacing w:before="120" w:after="120" w:line="276" w:lineRule="auto"/>
        <w:jc w:val="both"/>
        <w:rPr>
          <w:rFonts w:cs="Tahoma"/>
        </w:rPr>
      </w:pPr>
      <w:r>
        <w:rPr>
          <w:rFonts w:cs="Tahoma"/>
        </w:rPr>
        <w:t xml:space="preserve">5) </w:t>
      </w:r>
      <w:r w:rsidR="00CE01ED" w:rsidRPr="00CE5361">
        <w:rPr>
          <w:rFonts w:cs="Tahoma"/>
        </w:rPr>
        <w:t>Βεβαίωση περί τροποποιήσεων του καταστατικού/μη λύσης της εταιρείας</w:t>
      </w:r>
      <w:r w:rsidR="00CE01ED">
        <w:rPr>
          <w:rFonts w:cs="Tahoma"/>
        </w:rPr>
        <w:t xml:space="preserve"> από την αρμόδια υπηρεσία (ΓΕΜΗ)</w:t>
      </w:r>
      <w:r w:rsidR="00CE01ED" w:rsidRPr="00CE5361">
        <w:rPr>
          <w:rFonts w:cs="Tahoma"/>
        </w:rPr>
        <w:t>, το οποίο πρέπει να έχει εκδοθεί το πολύ τρεις (3) μήνες πριν από την ημερομηνία υποβολής προσφορών</w:t>
      </w:r>
      <w:r w:rsidR="00CE01ED">
        <w:rPr>
          <w:rFonts w:cs="Tahoma"/>
        </w:rPr>
        <w:t>.</w:t>
      </w:r>
    </w:p>
    <w:p w14:paraId="736FC063" w14:textId="6C075D72" w:rsidR="00F83A03" w:rsidRPr="00CE01ED" w:rsidRDefault="00F83A03" w:rsidP="00CE01ED">
      <w:pPr>
        <w:spacing w:before="120" w:after="120" w:line="276" w:lineRule="auto"/>
        <w:jc w:val="both"/>
        <w:rPr>
          <w:rFonts w:cs="Tahoma"/>
          <w:b/>
          <w:u w:val="single"/>
        </w:rPr>
      </w:pPr>
      <w:r w:rsidRPr="00CE01ED">
        <w:rPr>
          <w:rFonts w:cs="Tahoma"/>
          <w:b/>
          <w:u w:val="single"/>
        </w:rPr>
        <w:t>β. Εάν ο προσφέρων είναι Ο.Ε., Ε.Ε.:</w:t>
      </w:r>
    </w:p>
    <w:p w14:paraId="21347D85" w14:textId="77777777" w:rsidR="00F83A03" w:rsidRPr="00CD6782" w:rsidRDefault="00F83A03" w:rsidP="00F83A03">
      <w:pPr>
        <w:spacing w:before="120" w:after="120" w:line="276" w:lineRule="auto"/>
        <w:jc w:val="both"/>
        <w:rPr>
          <w:rFonts w:cs="Tahoma"/>
        </w:rPr>
      </w:pPr>
      <w:r w:rsidRPr="00CD6782">
        <w:rPr>
          <w:rFonts w:cs="Tahoma"/>
        </w:rPr>
        <w:t>1) Αντίγραφο του ισχύοντος καταστατικού με όλες τις μέχρι σήμερα τροποποιήσεις.</w:t>
      </w:r>
    </w:p>
    <w:p w14:paraId="75C00BFD" w14:textId="77777777" w:rsidR="00F83A03" w:rsidRPr="00CD6782" w:rsidRDefault="00F83A03" w:rsidP="00F83A03">
      <w:pPr>
        <w:spacing w:before="120" w:after="120" w:line="276" w:lineRule="auto"/>
        <w:jc w:val="both"/>
        <w:rPr>
          <w:rFonts w:cs="Tahoma"/>
        </w:rPr>
      </w:pPr>
      <w:r w:rsidRPr="00CD6782">
        <w:rPr>
          <w:rFonts w:cs="Tahoma"/>
        </w:rPr>
        <w:t>2) Πιστοποιητικό από το αρμόδιο Πρωτοδικείο περί των τροποποιήσεων του καταστατικού και πιστοποιητικό περί μη λύσης της εταιρείας, το οποίο πρέπει να έχει εκδοθεί το πολύ τρεις (3) μήνες πριν από την ημερομηνία υποβολής προσφορών.</w:t>
      </w:r>
    </w:p>
    <w:p w14:paraId="6398DD59" w14:textId="77777777" w:rsidR="00F83A03" w:rsidRPr="00CD6782" w:rsidRDefault="00F83A03" w:rsidP="00F83A03">
      <w:pPr>
        <w:spacing w:before="120" w:after="120" w:line="276" w:lineRule="auto"/>
        <w:jc w:val="both"/>
        <w:rPr>
          <w:rFonts w:cs="Tahoma"/>
        </w:rPr>
      </w:pPr>
      <w:r w:rsidRPr="00CD6782">
        <w:rPr>
          <w:rFonts w:cs="Tahoma"/>
        </w:rPr>
        <w:t xml:space="preserve">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w:t>
      </w:r>
      <w:r w:rsidRPr="00CD6782">
        <w:rPr>
          <w:rFonts w:cs="Tahoma"/>
        </w:rPr>
        <w:lastRenderedPageBreak/>
        <w:t>αυτό προβλέπεται από το καταστατικό του υποψηφίου αναδόχου) για υπογραφή και υποβολή προσφοράς</w:t>
      </w:r>
      <w:r w:rsidR="009D693D" w:rsidRPr="00CD6782">
        <w:rPr>
          <w:rFonts w:cs="Tahoma"/>
        </w:rPr>
        <w:t xml:space="preserve"> με θεωρημένο το γνήσιο της υπογραφής του από αρμόδια αρχή</w:t>
      </w:r>
      <w:r w:rsidR="00CC2501" w:rsidRPr="00CD6782">
        <w:rPr>
          <w:rFonts w:cs="Tahoma"/>
        </w:rPr>
        <w:t xml:space="preserve"> και υπογραφή της σύμβασης</w:t>
      </w:r>
      <w:r w:rsidRPr="00CD6782">
        <w:rPr>
          <w:rFonts w:cs="Tahoma"/>
        </w:rPr>
        <w:t>.</w:t>
      </w:r>
    </w:p>
    <w:p w14:paraId="7A7083A8" w14:textId="77777777" w:rsidR="00F83A03" w:rsidRPr="00CD6782" w:rsidRDefault="00F83A03" w:rsidP="00F83A03">
      <w:pPr>
        <w:spacing w:before="120" w:after="120" w:line="276" w:lineRule="auto"/>
        <w:jc w:val="both"/>
        <w:rPr>
          <w:rFonts w:cs="Tahoma"/>
        </w:rPr>
      </w:pPr>
      <w:r w:rsidRPr="00CD6782">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14:paraId="4977CC8D" w14:textId="77777777" w:rsidR="00F83A03" w:rsidRPr="00CD6782" w:rsidRDefault="00F83A03" w:rsidP="00F83A03">
      <w:pPr>
        <w:spacing w:before="120" w:after="120" w:line="276" w:lineRule="auto"/>
        <w:jc w:val="both"/>
        <w:rPr>
          <w:rFonts w:cs="Tahoma"/>
        </w:rPr>
      </w:pPr>
      <w:r w:rsidRPr="00CD6782">
        <w:rPr>
          <w:rFonts w:cs="Tahoma"/>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13EF1544" w14:textId="77777777" w:rsidR="00F83A03" w:rsidRPr="00CE01ED" w:rsidRDefault="00F83A03" w:rsidP="00F83A03">
      <w:pPr>
        <w:spacing w:after="0" w:line="276" w:lineRule="auto"/>
        <w:jc w:val="both"/>
        <w:rPr>
          <w:rFonts w:cs="Tahoma"/>
          <w:b/>
          <w:u w:val="single"/>
        </w:rPr>
      </w:pPr>
      <w:r w:rsidRPr="00CE01ED">
        <w:rPr>
          <w:rFonts w:cs="Tahoma"/>
          <w:b/>
          <w:u w:val="single"/>
        </w:rPr>
        <w:t>γ. Εάν ο προσφέρων είναι Συνεταιρισμός:</w:t>
      </w:r>
    </w:p>
    <w:p w14:paraId="560F9596" w14:textId="77777777" w:rsidR="00F83A03" w:rsidRPr="00CD6782" w:rsidRDefault="00F83A03" w:rsidP="00F83A03">
      <w:pPr>
        <w:spacing w:before="120" w:after="120" w:line="276" w:lineRule="auto"/>
        <w:jc w:val="both"/>
        <w:rPr>
          <w:rFonts w:cs="Tahoma"/>
        </w:rPr>
      </w:pPr>
      <w:r w:rsidRPr="00CD6782">
        <w:rPr>
          <w:rFonts w:cs="Tahoma"/>
        </w:rPr>
        <w:t>1) Τα δικαιολογητικά σύστασής του.</w:t>
      </w:r>
    </w:p>
    <w:p w14:paraId="2EEA8B10" w14:textId="77777777" w:rsidR="00F83A03" w:rsidRPr="00CD6782" w:rsidRDefault="00F83A03" w:rsidP="00F83A03">
      <w:pPr>
        <w:spacing w:before="120" w:after="120" w:line="276" w:lineRule="auto"/>
        <w:jc w:val="both"/>
        <w:rPr>
          <w:rFonts w:cs="Tahoma"/>
        </w:rPr>
      </w:pPr>
      <w:r w:rsidRPr="00CD6782">
        <w:rPr>
          <w:rFonts w:cs="Tahoma"/>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14:paraId="76E5AA0B" w14:textId="77777777" w:rsidR="00F83A03" w:rsidRPr="00CD6782" w:rsidRDefault="00F83A03" w:rsidP="00F83A03">
      <w:pPr>
        <w:spacing w:after="0" w:line="276" w:lineRule="auto"/>
        <w:jc w:val="both"/>
        <w:rPr>
          <w:rFonts w:cs="Tahoma"/>
        </w:rPr>
      </w:pPr>
      <w:r w:rsidRPr="00CE01ED">
        <w:rPr>
          <w:rFonts w:cs="Tahoma"/>
          <w:b/>
          <w:u w:val="single"/>
        </w:rPr>
        <w:t>δ. Εάν ο προσφέρων είναι φυσικό πρόσωπο</w:t>
      </w:r>
      <w:r w:rsidRPr="00CD6782">
        <w:rPr>
          <w:rFonts w:cs="Tahoma"/>
        </w:rPr>
        <w:t>, καταθέτει Έναρξη Επιτηδεύματος και τις μεταβολές του από την αντίστοιχη Δημόσια Οικονομική Υπηρεσία.</w:t>
      </w:r>
    </w:p>
    <w:p w14:paraId="63B961E7" w14:textId="77777777" w:rsidR="00F83A03" w:rsidRPr="00CD6782" w:rsidRDefault="00F83A03" w:rsidP="00F83A03">
      <w:pPr>
        <w:spacing w:after="0" w:line="276" w:lineRule="auto"/>
        <w:jc w:val="both"/>
        <w:rPr>
          <w:rFonts w:cs="Tahoma"/>
        </w:rPr>
      </w:pPr>
      <w:r w:rsidRPr="00CE01ED">
        <w:rPr>
          <w:rFonts w:cs="Tahoma"/>
          <w:b/>
          <w:u w:val="single"/>
        </w:rPr>
        <w:t>ε. Εάν ο προσφέρων είναι ένωση ή κοινοπραξία</w:t>
      </w:r>
      <w:r w:rsidRPr="00CD6782">
        <w:rPr>
          <w:rFonts w:cs="Tahoma"/>
        </w:rPr>
        <w:t>, οφείλει επιπλέον να καταθέσει:</w:t>
      </w:r>
    </w:p>
    <w:p w14:paraId="59EDC923" w14:textId="77777777" w:rsidR="00F83A03" w:rsidRPr="00CD6782" w:rsidRDefault="00F83A03" w:rsidP="00F83A03">
      <w:pPr>
        <w:spacing w:before="120" w:after="120" w:line="276" w:lineRule="auto"/>
        <w:jc w:val="both"/>
        <w:rPr>
          <w:rFonts w:cs="Tahoma"/>
        </w:rPr>
      </w:pPr>
      <w:r w:rsidRPr="00CD6782">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14:paraId="124A24FA" w14:textId="77777777" w:rsidR="00F83A03" w:rsidRPr="00CD6782" w:rsidRDefault="00F83A03" w:rsidP="00F83A03">
      <w:pPr>
        <w:spacing w:before="120" w:after="120" w:line="276" w:lineRule="auto"/>
        <w:jc w:val="both"/>
        <w:rPr>
          <w:rFonts w:cs="Tahoma"/>
        </w:rPr>
      </w:pPr>
      <w:r w:rsidRPr="00CD6782">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14:paraId="41793574" w14:textId="77777777" w:rsidR="00F83A03" w:rsidRPr="00CD6782" w:rsidRDefault="00F83A03" w:rsidP="00F83A03">
      <w:pPr>
        <w:spacing w:before="120" w:after="120" w:line="276" w:lineRule="auto"/>
        <w:jc w:val="both"/>
        <w:rPr>
          <w:rFonts w:cs="Tahoma"/>
        </w:rPr>
      </w:pPr>
      <w:r w:rsidRPr="00CD6782">
        <w:rPr>
          <w:rFonts w:cs="Tahoma"/>
        </w:rPr>
        <w:t>3) Συμφωνητικό μεταξύ των μελών της Ένωσης/ Κοινοπραξίας όπου:</w:t>
      </w:r>
    </w:p>
    <w:p w14:paraId="62048A8A" w14:textId="77777777" w:rsidR="00F83A03" w:rsidRPr="00CD6782" w:rsidRDefault="00F83A03" w:rsidP="00DF2843">
      <w:pPr>
        <w:numPr>
          <w:ilvl w:val="0"/>
          <w:numId w:val="7"/>
        </w:numPr>
        <w:spacing w:before="60" w:after="60" w:line="276" w:lineRule="auto"/>
        <w:jc w:val="both"/>
        <w:rPr>
          <w:rFonts w:cs="Tahoma"/>
        </w:rPr>
      </w:pPr>
      <w:r w:rsidRPr="00CD6782">
        <w:rPr>
          <w:rFonts w:cs="Tahoma"/>
        </w:rPr>
        <w:t>Θα συστήνεται η Ένωση/ Κοινοπραξία,</w:t>
      </w:r>
    </w:p>
    <w:p w14:paraId="6343C372" w14:textId="77777777" w:rsidR="00F83A03" w:rsidRPr="00CD6782" w:rsidRDefault="00F83A03" w:rsidP="00DF2843">
      <w:pPr>
        <w:numPr>
          <w:ilvl w:val="0"/>
          <w:numId w:val="7"/>
        </w:numPr>
        <w:spacing w:before="60" w:after="60" w:line="276" w:lineRule="auto"/>
        <w:jc w:val="both"/>
        <w:rPr>
          <w:rFonts w:cs="Tahoma"/>
        </w:rPr>
      </w:pPr>
      <w:r w:rsidRPr="00CD6782">
        <w:rPr>
          <w:rFonts w:cs="Tahoma"/>
        </w:rPr>
        <w:t>Θα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14:paraId="39ADDB29" w14:textId="77777777" w:rsidR="00F83A03" w:rsidRPr="00CD6782" w:rsidRDefault="00F83A03" w:rsidP="00DF2843">
      <w:pPr>
        <w:numPr>
          <w:ilvl w:val="0"/>
          <w:numId w:val="7"/>
        </w:numPr>
        <w:spacing w:before="60" w:after="60" w:line="276" w:lineRule="auto"/>
        <w:jc w:val="both"/>
        <w:rPr>
          <w:rFonts w:cs="Tahoma"/>
        </w:rPr>
      </w:pPr>
      <w:r w:rsidRPr="00CD6782">
        <w:rPr>
          <w:rFonts w:cs="Tahoma"/>
        </w:rPr>
        <w:t>Θα δηλώνεται ένα Μέλος ως υπεύθυνο για το συντονισμό και τη διοίκηση όλων των Μελών της Ένωσης/ Κοινοπραξίας (</w:t>
      </w:r>
      <w:r w:rsidRPr="00CD6782">
        <w:rPr>
          <w:rFonts w:cs="Tahoma"/>
          <w:lang w:val="en-US"/>
        </w:rPr>
        <w:t>leader</w:t>
      </w:r>
      <w:r w:rsidRPr="00CD6782">
        <w:rPr>
          <w:rFonts w:cs="Tahoma"/>
        </w:rPr>
        <w:t>),</w:t>
      </w:r>
    </w:p>
    <w:p w14:paraId="5DBD7934" w14:textId="77777777" w:rsidR="00F83A03" w:rsidRPr="00CD6782" w:rsidRDefault="00F83A03" w:rsidP="00DF2843">
      <w:pPr>
        <w:numPr>
          <w:ilvl w:val="0"/>
          <w:numId w:val="7"/>
        </w:numPr>
        <w:spacing w:before="60" w:after="60" w:line="276" w:lineRule="auto"/>
        <w:jc w:val="both"/>
        <w:rPr>
          <w:rFonts w:cs="Tahoma"/>
        </w:rPr>
      </w:pPr>
      <w:r w:rsidRPr="00CD6782">
        <w:rPr>
          <w:rFonts w:cs="Tahoma"/>
        </w:rPr>
        <w:t>Θα δηλώνουν από κοινού ότι αναλαμβάνουν εις ολόκληρο την ευθύνη για την εκπλήρωση του Έργου,</w:t>
      </w:r>
    </w:p>
    <w:p w14:paraId="48DF9A67" w14:textId="77777777" w:rsidR="00F83A03" w:rsidRPr="00CD6782" w:rsidRDefault="00F83A03" w:rsidP="00DF2843">
      <w:pPr>
        <w:numPr>
          <w:ilvl w:val="0"/>
          <w:numId w:val="7"/>
        </w:numPr>
        <w:spacing w:before="60" w:after="60" w:line="276" w:lineRule="auto"/>
        <w:jc w:val="both"/>
        <w:rPr>
          <w:rFonts w:cs="Tahoma"/>
        </w:rPr>
      </w:pPr>
      <w:r w:rsidRPr="00CD6782">
        <w:rPr>
          <w:rFonts w:cs="Tahoma"/>
        </w:rPr>
        <w:t xml:space="preserve">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w:t>
      </w:r>
      <w:r w:rsidR="00D90359" w:rsidRPr="00CD6782">
        <w:rPr>
          <w:rFonts w:cs="Tahoma"/>
        </w:rPr>
        <w:t>Οργάνωση</w:t>
      </w:r>
      <w:r w:rsidRPr="00CD6782">
        <w:rPr>
          <w:rFonts w:cs="Tahoma"/>
        </w:rPr>
        <w:t>ς.</w:t>
      </w:r>
    </w:p>
    <w:p w14:paraId="45334B71" w14:textId="77777777" w:rsidR="00F83A03" w:rsidRPr="00CD6782" w:rsidRDefault="00F83A03" w:rsidP="00F83A03">
      <w:pPr>
        <w:spacing w:after="0" w:line="276" w:lineRule="auto"/>
        <w:jc w:val="both"/>
        <w:rPr>
          <w:rFonts w:cs="Tahoma"/>
          <w:b/>
          <w:bCs/>
          <w:u w:val="single"/>
        </w:rPr>
      </w:pPr>
    </w:p>
    <w:p w14:paraId="5BE208B6" w14:textId="77777777" w:rsidR="00F83A03" w:rsidRPr="00CD6782" w:rsidRDefault="00F83A03" w:rsidP="00F83A03">
      <w:pPr>
        <w:spacing w:after="0" w:line="276" w:lineRule="auto"/>
        <w:jc w:val="both"/>
      </w:pPr>
      <w:r w:rsidRPr="00CD6782">
        <w:rPr>
          <w:rFonts w:cs="Tahoma"/>
          <w:b/>
          <w:bCs/>
          <w:u w:val="single"/>
        </w:rPr>
        <w:t xml:space="preserve">Γ. </w:t>
      </w:r>
      <w:r w:rsidRPr="00CD6782">
        <w:rPr>
          <w:rFonts w:cs="Tahoma"/>
          <w:b/>
          <w:u w:val="single"/>
        </w:rPr>
        <w:t>Δικαιολογητικά Πιστοποίησης Οικονομικής και Χρηματοοικονομικής Ικανότητας</w:t>
      </w:r>
    </w:p>
    <w:p w14:paraId="09752615" w14:textId="77777777" w:rsidR="00F83A03" w:rsidRPr="00CD6782" w:rsidRDefault="00F83A03" w:rsidP="00F83A03">
      <w:pPr>
        <w:spacing w:before="120" w:after="120" w:line="276" w:lineRule="auto"/>
        <w:jc w:val="both"/>
        <w:rPr>
          <w:rFonts w:cs="Tahoma"/>
        </w:rPr>
      </w:pPr>
      <w:r w:rsidRPr="00CD6782">
        <w:rPr>
          <w:rFonts w:cs="Tahoma"/>
        </w:rPr>
        <w:lastRenderedPageBreak/>
        <w:t xml:space="preserve">Οι προσφέροντες οφείλουν, να καταθέσουν δημοσιευμένους </w:t>
      </w:r>
      <w:r w:rsidRPr="00CD6782">
        <w:rPr>
          <w:rFonts w:cs="Tahoma"/>
          <w:i/>
          <w:iCs/>
        </w:rPr>
        <w:t>Ισολογισμούς</w:t>
      </w:r>
      <w:r w:rsidRPr="00CD6782">
        <w:rPr>
          <w:rFonts w:cs="Tahoma"/>
        </w:rPr>
        <w:t xml:space="preserve"> των τελευταίων τριών (3) διαχειριστικών χρήσεων, σε περίπτωση που υποχρεούνται στην έκδοση Ισολογισμών </w:t>
      </w:r>
      <w:r w:rsidRPr="00CD6782">
        <w:rPr>
          <w:rFonts w:cs="Tahoma"/>
          <w:bCs/>
        </w:rPr>
        <w:t>ή</w:t>
      </w:r>
      <w:r w:rsidRPr="00CD6782">
        <w:rPr>
          <w:rFonts w:cs="Tahoma"/>
          <w:b/>
          <w:bCs/>
        </w:rPr>
        <w:t xml:space="preserve"> </w:t>
      </w:r>
      <w:r w:rsidRPr="00CD6782">
        <w:rPr>
          <w:rFonts w:cs="Tahoma"/>
          <w:bCs/>
        </w:rPr>
        <w:t>αντίγραφο του εντύπου Ε3</w:t>
      </w:r>
      <w:r w:rsidRPr="00CD6782">
        <w:rPr>
          <w:rFonts w:cs="Tahoma"/>
        </w:rPr>
        <w:t xml:space="preserve"> των τριών (3) προηγούμενων ετών.</w:t>
      </w:r>
    </w:p>
    <w:p w14:paraId="6E429FAF" w14:textId="27328009" w:rsidR="00F83A03" w:rsidRDefault="00F83A03" w:rsidP="00F83A03">
      <w:pPr>
        <w:spacing w:before="120" w:after="120" w:line="276" w:lineRule="auto"/>
        <w:jc w:val="both"/>
        <w:rPr>
          <w:rFonts w:cs="Tahoma"/>
        </w:rPr>
      </w:pPr>
      <w:r w:rsidRPr="00CD6782">
        <w:rPr>
          <w:rFonts w:cs="Tahoma"/>
        </w:rPr>
        <w:t xml:space="preserve">Οι προσφέροντες θα πρέπει να έχουν συνολικό κύκλο </w:t>
      </w:r>
      <w:r w:rsidR="00CE01ED" w:rsidRPr="00D71EAF">
        <w:rPr>
          <w:rFonts w:cs="Calibri"/>
        </w:rPr>
        <w:t>στην προμήθεια ειδών συναφών με το αντικείμενο του διαγωνισμού</w:t>
      </w:r>
      <w:r w:rsidR="00CE01ED" w:rsidRPr="00CD6782">
        <w:rPr>
          <w:rFonts w:cs="Tahoma"/>
        </w:rPr>
        <w:t xml:space="preserve"> </w:t>
      </w:r>
      <w:r w:rsidRPr="00CD6782">
        <w:rPr>
          <w:rFonts w:cs="Tahoma"/>
        </w:rPr>
        <w:t xml:space="preserve">των τριών (3) τελευταίων διαχειριστικών χρήσεων ίσο ή μεγαλύτερο από το 100% του προϋπολογισμού του υπό ανάθεση Έργου. Σε περίπτωση που ο υποψήφιος Ανάδοχος δραστηριοποιείται </w:t>
      </w:r>
      <w:r w:rsidR="00CE01ED" w:rsidRPr="00D71EAF">
        <w:rPr>
          <w:rFonts w:cs="Calibri"/>
        </w:rPr>
        <w:t>στην προμήθεια ειδών συναφών με το αντικείμενο του διαγωνισμού</w:t>
      </w:r>
      <w:r w:rsidR="00CE01ED" w:rsidRPr="00CD6782">
        <w:rPr>
          <w:rFonts w:cs="Tahoma"/>
        </w:rPr>
        <w:t xml:space="preserve"> </w:t>
      </w:r>
      <w:r w:rsidRPr="00CD6782">
        <w:rPr>
          <w:rFonts w:cs="Tahoma"/>
        </w:rPr>
        <w:t>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14:paraId="0CF4F54A" w14:textId="77777777" w:rsidR="004232EE" w:rsidRPr="00CD6782" w:rsidRDefault="004232EE" w:rsidP="00F83A03">
      <w:pPr>
        <w:spacing w:before="120" w:after="120" w:line="276" w:lineRule="auto"/>
        <w:jc w:val="both"/>
        <w:rPr>
          <w:rFonts w:cs="Tahoma"/>
        </w:rPr>
      </w:pPr>
    </w:p>
    <w:p w14:paraId="2C72BCF9" w14:textId="77777777" w:rsidR="00F83A03" w:rsidRPr="00CD6782" w:rsidRDefault="00F83A03" w:rsidP="00F83A03">
      <w:pPr>
        <w:spacing w:after="0" w:line="276" w:lineRule="auto"/>
        <w:jc w:val="both"/>
        <w:rPr>
          <w:rFonts w:cs="Tahoma"/>
          <w:b/>
          <w:bCs/>
          <w:u w:val="single"/>
        </w:rPr>
      </w:pPr>
    </w:p>
    <w:p w14:paraId="48C872ED" w14:textId="77777777" w:rsidR="00F83A03" w:rsidRPr="00CD6782" w:rsidRDefault="00F83A03" w:rsidP="00F83A03">
      <w:pPr>
        <w:spacing w:after="0" w:line="276" w:lineRule="auto"/>
        <w:jc w:val="both"/>
        <w:rPr>
          <w:rFonts w:cs="Tahoma"/>
        </w:rPr>
      </w:pPr>
      <w:r w:rsidRPr="00CD6782">
        <w:rPr>
          <w:rFonts w:cs="Tahoma"/>
          <w:b/>
          <w:bCs/>
          <w:u w:val="single"/>
        </w:rPr>
        <w:t>Δ. Παραστατικό εκπροσώπησης</w:t>
      </w:r>
      <w:r w:rsidRPr="00CD6782">
        <w:rPr>
          <w:rFonts w:cs="Tahoma"/>
          <w:b/>
          <w:bCs/>
        </w:rPr>
        <w:t xml:space="preserve"> </w:t>
      </w:r>
      <w:r w:rsidRPr="00CD6782">
        <w:rPr>
          <w:rFonts w:cs="Tahoma"/>
        </w:rPr>
        <w:t xml:space="preserve">προς εκείνον που υποβάλει την Προσφορά, </w:t>
      </w:r>
      <w:r w:rsidRPr="00CD6782">
        <w:rPr>
          <w:rFonts w:cs="Tahoma"/>
          <w:b/>
        </w:rPr>
        <w:t>εφόσον ο υποψήφιος Ανάδοχος υποβάλει την Προσφορά του μέσω Αντιπροσώπου</w:t>
      </w:r>
      <w:r w:rsidRPr="00CD6782">
        <w:rPr>
          <w:rFonts w:cs="Tahoma"/>
        </w:rPr>
        <w:t>, το οποίο ανά περίπτωση θα είναι:</w:t>
      </w:r>
    </w:p>
    <w:p w14:paraId="4CEDB91A" w14:textId="77777777" w:rsidR="00F83A03" w:rsidRPr="00CD6782" w:rsidRDefault="00F83A03" w:rsidP="00F83A03">
      <w:pPr>
        <w:spacing w:before="120" w:after="120" w:line="276" w:lineRule="auto"/>
        <w:jc w:val="both"/>
      </w:pPr>
      <w:r w:rsidRPr="00CD6782">
        <w:rPr>
          <w:u w:val="single"/>
        </w:rPr>
        <w:t>Φυσικά πρόσωπα</w:t>
      </w:r>
      <w:r w:rsidRPr="00CD6782">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14:paraId="56E2ED77" w14:textId="77777777" w:rsidR="00F83A03" w:rsidRPr="00CD6782" w:rsidRDefault="00D90359" w:rsidP="00F83A03">
      <w:pPr>
        <w:spacing w:before="120" w:after="120" w:line="276" w:lineRule="auto"/>
        <w:jc w:val="both"/>
        <w:rPr>
          <w:rFonts w:cs="Tahoma"/>
        </w:rPr>
      </w:pPr>
      <w:r w:rsidRPr="00CD6782">
        <w:rPr>
          <w:u w:val="single"/>
        </w:rPr>
        <w:t>Α.Ε., Συνεταιρισμοί</w:t>
      </w:r>
      <w:r w:rsidR="00F83A03" w:rsidRPr="00CD6782">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w:t>
      </w:r>
      <w:r w:rsidR="009D693D" w:rsidRPr="00CD6782">
        <w:t xml:space="preserve"> ή υπεύθυνη δήλωση του νομίμου εκπροσώπου με θεωρημένο το γνήσιο της υπογραφής του από αρμόδια αρχή.</w:t>
      </w:r>
    </w:p>
    <w:p w14:paraId="5ABCD1F5" w14:textId="77777777" w:rsidR="00F83A03" w:rsidRPr="00CD6782" w:rsidRDefault="00F83A03" w:rsidP="00F83A03">
      <w:pPr>
        <w:spacing w:before="120" w:after="120" w:line="276" w:lineRule="auto"/>
        <w:jc w:val="both"/>
        <w:rPr>
          <w:rFonts w:cs="Tahoma"/>
        </w:rPr>
      </w:pPr>
      <w:r w:rsidRPr="00CD6782">
        <w:rPr>
          <w:rFonts w:cs="Tahoma"/>
          <w:u w:val="single"/>
        </w:rPr>
        <w:t>Ο.Ε, Ε.Ε., Ε.Π.Ε</w:t>
      </w:r>
      <w:r w:rsidRPr="00CD6782">
        <w:rPr>
          <w:rFonts w:cs="Tahoma"/>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14:paraId="18CF9B25" w14:textId="77777777" w:rsidR="00F83A03" w:rsidRPr="00CD6782" w:rsidRDefault="00F83A03" w:rsidP="009D693D">
      <w:pPr>
        <w:spacing w:before="120" w:after="120" w:line="276" w:lineRule="auto"/>
        <w:jc w:val="both"/>
        <w:rPr>
          <w:rFonts w:cs="Tahoma"/>
        </w:rPr>
      </w:pPr>
      <w:r w:rsidRPr="00CD6782">
        <w:rPr>
          <w:rFonts w:cs="Tahoma"/>
          <w:u w:val="single"/>
        </w:rPr>
        <w:t>Ενώσεις /Κοινοπραξίες</w:t>
      </w:r>
      <w:r w:rsidRPr="00CD6782">
        <w:rPr>
          <w:rFonts w:cs="Tahoma"/>
        </w:rPr>
        <w:t>: Τα οριζόμενα στην περίπτωση Β.ε.3 (Συμφωνητικό μεταξύ των μελών της Ένωσης / Κοινοπραξίας) της Διακήρυξης.</w:t>
      </w:r>
    </w:p>
    <w:p w14:paraId="6F7F8692" w14:textId="77777777" w:rsidR="00F83A03" w:rsidRPr="00CD6782" w:rsidRDefault="00F83A03" w:rsidP="00F83A03">
      <w:pPr>
        <w:autoSpaceDE w:val="0"/>
        <w:autoSpaceDN w:val="0"/>
        <w:adjustRightInd w:val="0"/>
        <w:spacing w:after="0" w:line="276" w:lineRule="auto"/>
        <w:jc w:val="both"/>
        <w:rPr>
          <w:rFonts w:cs="Tahoma"/>
          <w:b/>
        </w:rPr>
      </w:pPr>
      <w:r w:rsidRPr="00CD6782">
        <w:rPr>
          <w:rFonts w:cs="Tahoma"/>
          <w:b/>
        </w:rPr>
        <w:t xml:space="preserve">Υποχρεώσεις / </w:t>
      </w:r>
      <w:r w:rsidR="00B40B79" w:rsidRPr="00CD6782">
        <w:rPr>
          <w:rFonts w:cs="Tahoma"/>
          <w:b/>
        </w:rPr>
        <w:t>διευκρινί</w:t>
      </w:r>
      <w:r w:rsidRPr="00CD6782">
        <w:rPr>
          <w:rFonts w:cs="Tahoma"/>
          <w:b/>
        </w:rPr>
        <w:t>σεις σχετικά με Ένωση/ Κοινοπραξία</w:t>
      </w:r>
    </w:p>
    <w:p w14:paraId="0A5A8EB8"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προκηρυσσόμενο Έργο, είναι δυνατόν να υποχρεωθεί από την Αναθέτουσα </w:t>
      </w:r>
      <w:r w:rsidR="00D90359" w:rsidRPr="00CD6782">
        <w:rPr>
          <w:rFonts w:cs="Tahoma"/>
        </w:rPr>
        <w:t>Οργάνωση</w:t>
      </w:r>
      <w:r w:rsidRPr="00CD6782">
        <w:rPr>
          <w:rFonts w:cs="Tahoma"/>
        </w:rPr>
        <w:t xml:space="preserve"> να περιβληθεί ορισμένη νομική μορφή, στο βαθμό που αυτό είναι αναγκαίο για την ικανοποιητική εκτέλεση της Σύμβασης.</w:t>
      </w:r>
    </w:p>
    <w:p w14:paraId="4F21F01A"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 xml:space="preserve">2. Με την υποβολή της Προσφοράς κάθε μέλος της Ένωσης/ Κοινοπραξίας ευθύνεται αλληλέγγυα και εις ολόκληρον έναντι της Αναθέτουσας </w:t>
      </w:r>
      <w:r w:rsidR="00D90359" w:rsidRPr="00CD6782">
        <w:rPr>
          <w:rFonts w:cs="Tahoma"/>
        </w:rPr>
        <w:t>Οργάνωση</w:t>
      </w:r>
      <w:r w:rsidRPr="00CD6782">
        <w:rPr>
          <w:rFonts w:cs="Tahoma"/>
        </w:rPr>
        <w:t>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14:paraId="6404E551"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w:t>
      </w:r>
      <w:r w:rsidR="00D90359" w:rsidRPr="00CD6782">
        <w:rPr>
          <w:rFonts w:cs="Tahoma"/>
        </w:rPr>
        <w:t>Οργάνωση</w:t>
      </w:r>
      <w:r w:rsidRPr="00CD6782">
        <w:rPr>
          <w:rFonts w:cs="Tahoma"/>
        </w:rPr>
        <w:t xml:space="preserve"> η οποία και θα αποφασίσει σχετικά. Εάν η Αναθέτουσα </w:t>
      </w:r>
      <w:r w:rsidR="00D90359" w:rsidRPr="00CD6782">
        <w:rPr>
          <w:rFonts w:cs="Tahoma"/>
        </w:rPr>
        <w:t>Οργάνωση</w:t>
      </w:r>
      <w:r w:rsidRPr="00CD6782">
        <w:rPr>
          <w:rFonts w:cs="Tahoma"/>
        </w:rPr>
        <w:t xml:space="preserve">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w:t>
      </w:r>
      <w:r w:rsidR="00D90359" w:rsidRPr="00CD6782">
        <w:rPr>
          <w:rFonts w:cs="Tahoma"/>
        </w:rPr>
        <w:t>Οργάνωση</w:t>
      </w:r>
      <w:r w:rsidRPr="00CD6782">
        <w:rPr>
          <w:rFonts w:cs="Tahoma"/>
        </w:rPr>
        <w:t>.</w:t>
      </w:r>
    </w:p>
    <w:p w14:paraId="2ADE4665" w14:textId="77777777" w:rsidR="00F83A03" w:rsidRPr="00CD6782" w:rsidRDefault="00F83A03" w:rsidP="00F83A03">
      <w:pPr>
        <w:autoSpaceDE w:val="0"/>
        <w:autoSpaceDN w:val="0"/>
        <w:adjustRightInd w:val="0"/>
        <w:spacing w:after="0" w:line="276" w:lineRule="auto"/>
        <w:jc w:val="both"/>
        <w:rPr>
          <w:rFonts w:cs="Tahoma"/>
        </w:rPr>
      </w:pPr>
      <w:r w:rsidRPr="00CD6782">
        <w:rPr>
          <w:rFonts w:cs="Tahoma"/>
        </w:rPr>
        <w:t>Επισημαίνεται ότι :</w:t>
      </w:r>
    </w:p>
    <w:p w14:paraId="2C3F4EBC" w14:textId="77777777" w:rsidR="00F83A03" w:rsidRPr="00CD6782" w:rsidRDefault="00F83A03" w:rsidP="00DF2843">
      <w:pPr>
        <w:numPr>
          <w:ilvl w:val="0"/>
          <w:numId w:val="13"/>
        </w:numPr>
        <w:autoSpaceDE w:val="0"/>
        <w:autoSpaceDN w:val="0"/>
        <w:adjustRightInd w:val="0"/>
        <w:spacing w:after="0" w:line="276" w:lineRule="auto"/>
        <w:ind w:left="426"/>
        <w:jc w:val="both"/>
        <w:rPr>
          <w:rFonts w:cs="Tahoma"/>
        </w:rPr>
      </w:pPr>
      <w:r w:rsidRPr="00CD6782">
        <w:rPr>
          <w:rFonts w:cs="Tahoma"/>
        </w:rPr>
        <w:t>Δικαιολογητικά που εκδίδονται σε Κράτος εκτός Ελλάδας, θα συνοδεύονται υποχρεωτικά από επίσημη μετάφρασή τους στην Ελληνική γλώσσα.</w:t>
      </w:r>
    </w:p>
    <w:p w14:paraId="13BC4510" w14:textId="77777777" w:rsidR="00F83A03" w:rsidRPr="00CD6782" w:rsidRDefault="00F83A03" w:rsidP="00DF2843">
      <w:pPr>
        <w:numPr>
          <w:ilvl w:val="0"/>
          <w:numId w:val="13"/>
        </w:numPr>
        <w:spacing w:after="0" w:line="276" w:lineRule="auto"/>
        <w:ind w:left="426"/>
        <w:jc w:val="both"/>
        <w:rPr>
          <w:rFonts w:cs="Tahoma"/>
        </w:rPr>
      </w:pPr>
      <w:r w:rsidRPr="00CD6782">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14:paraId="38B22438" w14:textId="77777777" w:rsidR="00CC2501" w:rsidRPr="00CD6782" w:rsidRDefault="00CC2501" w:rsidP="00F83A03">
      <w:pPr>
        <w:pStyle w:val="3"/>
        <w:spacing w:before="0"/>
        <w:rPr>
          <w:rFonts w:eastAsia="Batang" w:cs="Tahoma"/>
          <w:b w:val="0"/>
          <w:i w:val="0"/>
          <w:color w:val="auto"/>
          <w:sz w:val="22"/>
          <w:szCs w:val="22"/>
          <w:lang w:val="el-GR" w:eastAsia="el-GR"/>
        </w:rPr>
      </w:pPr>
    </w:p>
    <w:p w14:paraId="25245508" w14:textId="77777777" w:rsidR="00CC2501" w:rsidRPr="00CD6782" w:rsidRDefault="00CC2501" w:rsidP="00F83A03">
      <w:pPr>
        <w:pStyle w:val="3"/>
        <w:spacing w:before="0"/>
        <w:rPr>
          <w:rFonts w:eastAsia="Batang" w:cs="Tahoma"/>
          <w:b w:val="0"/>
          <w:i w:val="0"/>
          <w:color w:val="auto"/>
          <w:sz w:val="22"/>
          <w:szCs w:val="22"/>
          <w:lang w:val="el-GR" w:eastAsia="el-GR"/>
        </w:rPr>
      </w:pPr>
    </w:p>
    <w:p w14:paraId="7DDEE1D4" w14:textId="77777777" w:rsidR="00F83A03" w:rsidRPr="00CD6782" w:rsidRDefault="00F83A03" w:rsidP="00F83A03">
      <w:pPr>
        <w:pStyle w:val="3"/>
        <w:spacing w:before="0"/>
        <w:rPr>
          <w:color w:val="auto"/>
          <w:sz w:val="22"/>
          <w:szCs w:val="22"/>
        </w:rPr>
      </w:pPr>
      <w:bookmarkStart w:id="15" w:name="_Toc487645716"/>
      <w:r w:rsidRPr="00CD6782">
        <w:rPr>
          <w:color w:val="auto"/>
          <w:sz w:val="22"/>
          <w:szCs w:val="22"/>
        </w:rPr>
        <w:t>7.2 ΛΟΓΟΙ ΑΠΟΚΛΕΙΣΜΟΥ</w:t>
      </w:r>
      <w:bookmarkEnd w:id="15"/>
    </w:p>
    <w:p w14:paraId="6A8A7E9E"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Από τον προκηρυσσόμενο διαγωνισμό αποκλείονται, οπότε οι φάκελοι των προσφορών τους θα επιστρέφονται χωρίς αποσφράγιση:</w:t>
      </w:r>
    </w:p>
    <w:p w14:paraId="5E28764C" w14:textId="77777777" w:rsidR="00F83A03" w:rsidRPr="00CD6782" w:rsidRDefault="00F83A03" w:rsidP="00DF2843">
      <w:pPr>
        <w:numPr>
          <w:ilvl w:val="0"/>
          <w:numId w:val="8"/>
        </w:numPr>
        <w:autoSpaceDE w:val="0"/>
        <w:autoSpaceDN w:val="0"/>
        <w:adjustRightInd w:val="0"/>
        <w:spacing w:before="40" w:after="40" w:line="276" w:lineRule="auto"/>
        <w:jc w:val="both"/>
        <w:rPr>
          <w:rFonts w:cs="Tahoma"/>
        </w:rPr>
      </w:pPr>
      <w:r w:rsidRPr="00CD6782">
        <w:rPr>
          <w:rFonts w:cs="Tahoma"/>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14:paraId="514F27F6" w14:textId="77777777" w:rsidR="00F83A03" w:rsidRPr="00CD6782" w:rsidRDefault="00F83A03" w:rsidP="00DF2843">
      <w:pPr>
        <w:numPr>
          <w:ilvl w:val="0"/>
          <w:numId w:val="8"/>
        </w:numPr>
        <w:autoSpaceDE w:val="0"/>
        <w:autoSpaceDN w:val="0"/>
        <w:adjustRightInd w:val="0"/>
        <w:spacing w:before="40" w:after="40" w:line="276" w:lineRule="auto"/>
        <w:jc w:val="both"/>
        <w:rPr>
          <w:rFonts w:cs="Tahoma"/>
        </w:rPr>
      </w:pPr>
      <w:r w:rsidRPr="00CD6782">
        <w:rPr>
          <w:rFonts w:cs="Tahoma"/>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14:paraId="64BCE6DA" w14:textId="77777777" w:rsidR="00F83A03" w:rsidRPr="00CD6782" w:rsidRDefault="00F83A03" w:rsidP="00DF2843">
      <w:pPr>
        <w:numPr>
          <w:ilvl w:val="0"/>
          <w:numId w:val="8"/>
        </w:numPr>
        <w:autoSpaceDE w:val="0"/>
        <w:autoSpaceDN w:val="0"/>
        <w:adjustRightInd w:val="0"/>
        <w:spacing w:before="40" w:after="40" w:line="276" w:lineRule="auto"/>
        <w:jc w:val="both"/>
        <w:rPr>
          <w:rFonts w:cs="Tahoma"/>
        </w:rPr>
      </w:pPr>
      <w:r w:rsidRPr="00CD6782">
        <w:rPr>
          <w:rFonts w:cs="Tahoma"/>
        </w:rPr>
        <w:lastRenderedPageBreak/>
        <w:t>Όσα φυσικά ή νομικά πρόσωπα εξωτερικού έχουν υποστεί αντίστοιχες με τις παραπάνω κυρώσεις</w:t>
      </w:r>
    </w:p>
    <w:p w14:paraId="3DF114E8" w14:textId="77777777" w:rsidR="00F83A03" w:rsidRPr="00CD6782" w:rsidRDefault="00F83A03" w:rsidP="00DF2843">
      <w:pPr>
        <w:numPr>
          <w:ilvl w:val="0"/>
          <w:numId w:val="8"/>
        </w:numPr>
        <w:autoSpaceDE w:val="0"/>
        <w:autoSpaceDN w:val="0"/>
        <w:adjustRightInd w:val="0"/>
        <w:spacing w:before="40" w:after="40" w:line="276" w:lineRule="auto"/>
        <w:jc w:val="both"/>
        <w:rPr>
          <w:rFonts w:cs="Tahoma"/>
        </w:rPr>
      </w:pPr>
      <w:r w:rsidRPr="00CD6782">
        <w:rPr>
          <w:rFonts w:cs="Tahoma"/>
        </w:rPr>
        <w:t>Όσοι αποκλείονται για λόγους που αναφέρονται στις λοιπές διατάξεις της παρούσας.</w:t>
      </w:r>
    </w:p>
    <w:p w14:paraId="64BBEEB5" w14:textId="77777777" w:rsidR="00F83A03" w:rsidRPr="00CD6782" w:rsidRDefault="00F83A03" w:rsidP="00DF2843">
      <w:pPr>
        <w:numPr>
          <w:ilvl w:val="0"/>
          <w:numId w:val="8"/>
        </w:numPr>
        <w:autoSpaceDE w:val="0"/>
        <w:autoSpaceDN w:val="0"/>
        <w:adjustRightInd w:val="0"/>
        <w:spacing w:before="40" w:after="40" w:line="276" w:lineRule="auto"/>
        <w:jc w:val="both"/>
        <w:rPr>
          <w:rFonts w:cs="Tahoma"/>
        </w:rPr>
      </w:pPr>
      <w:r w:rsidRPr="00CD6782">
        <w:rPr>
          <w:rFonts w:cs="Tahoma"/>
        </w:rPr>
        <w:t>Όσοι δεν προσκομίσουν τα αναφερόμενα στο παρόν άρθρο δικαιολογητικά.</w:t>
      </w:r>
    </w:p>
    <w:p w14:paraId="18C17B36"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υποβολή ψευδών, ή ανακριβών ή ελλιπών στοιχείων τεκμηρίωσης αυτών από τον Προσφέροντα, οδηγεί σε </w:t>
      </w:r>
      <w:r w:rsidRPr="00CD6782">
        <w:rPr>
          <w:rFonts w:cs="Tahoma"/>
          <w:b/>
        </w:rPr>
        <w:t>απόρριψη της προσφοράς του</w:t>
      </w:r>
      <w:r w:rsidRPr="00CD6782">
        <w:rPr>
          <w:rFonts w:cs="Tahoma"/>
        </w:rPr>
        <w:t>, επιφυλασσομένων των λοιπών διατάξεων της κείμενης νομοθεσίας.</w:t>
      </w:r>
    </w:p>
    <w:p w14:paraId="51A077D8" w14:textId="77777777" w:rsidR="00F83A03" w:rsidRPr="00CD6782" w:rsidRDefault="00F83A03" w:rsidP="00F83A03">
      <w:pPr>
        <w:pStyle w:val="3"/>
        <w:rPr>
          <w:rFonts w:eastAsia="Times New Roman" w:cs="Tahoma"/>
          <w:b w:val="0"/>
          <w:i w:val="0"/>
          <w:color w:val="auto"/>
          <w:sz w:val="22"/>
          <w:szCs w:val="22"/>
          <w:lang w:val="el-GR" w:eastAsia="el-GR"/>
        </w:rPr>
      </w:pPr>
    </w:p>
    <w:p w14:paraId="14228046" w14:textId="77777777" w:rsidR="00F83A03" w:rsidRPr="00CD6782" w:rsidRDefault="00F83A03" w:rsidP="00F83A03">
      <w:pPr>
        <w:pStyle w:val="3"/>
        <w:rPr>
          <w:color w:val="auto"/>
          <w:sz w:val="22"/>
          <w:szCs w:val="22"/>
          <w:lang w:val="el-GR"/>
        </w:rPr>
      </w:pPr>
      <w:bookmarkStart w:id="16" w:name="_Toc487645717"/>
      <w:r w:rsidRPr="00CD6782">
        <w:rPr>
          <w:color w:val="auto"/>
          <w:sz w:val="22"/>
          <w:szCs w:val="22"/>
        </w:rPr>
        <w:t>7.3 ΔΙΚΑΙΟΛΟΓΗΤΙΚΑ ΠΟΥ ΥΠΟΒΑΛΛΟΝΤΑΙ ΚΑΤΑ ΤΟ ΣΤΑΔΙΟ ΤΗΣ ΚΑΤΑΚΥΡΩΣΗΣ</w:t>
      </w:r>
      <w:bookmarkEnd w:id="16"/>
    </w:p>
    <w:p w14:paraId="0A9FB900" w14:textId="77777777" w:rsidR="00F83A03" w:rsidRPr="00CD6782" w:rsidRDefault="00F83A03" w:rsidP="00F83A03">
      <w:pPr>
        <w:autoSpaceDE w:val="0"/>
        <w:autoSpaceDN w:val="0"/>
        <w:adjustRightInd w:val="0"/>
        <w:spacing w:before="120" w:after="120" w:line="276" w:lineRule="auto"/>
        <w:jc w:val="both"/>
        <w:rPr>
          <w:rFonts w:cs="Tahoma"/>
          <w:u w:val="single"/>
        </w:rPr>
      </w:pPr>
      <w:r w:rsidRPr="00CD6782">
        <w:rPr>
          <w:rFonts w:cs="Tahoma"/>
          <w:u w:val="single"/>
        </w:rPr>
        <w:t>Α. Τρόπος υποβολής</w:t>
      </w:r>
    </w:p>
    <w:p w14:paraId="2C88F7F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Μετά την αξιολόγηση των προσφορών, ο προσφέρων στον οποίο πρόκειται να γίνει η κατακύρωση, εντός προθεσμίας επτά (7) ημερών από την κοινοποίηση σχετικής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p>
    <w:p w14:paraId="1D9E673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60EAC60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 προαναφερόμενος σφραγισμένος φάκελος των δικαιολογητικών είναι δυνατό: </w:t>
      </w:r>
      <w:r w:rsidRPr="00CD6782">
        <w:rPr>
          <w:rFonts w:cs="Tahoma"/>
          <w:b/>
        </w:rPr>
        <w:t>α.</w:t>
      </w:r>
      <w:r w:rsidRPr="00CD6782">
        <w:rPr>
          <w:rFonts w:cs="Tahoma"/>
        </w:rPr>
        <w:t xml:space="preserve"> να υποβληθεί στα γραφεία της Αναθέτουσας </w:t>
      </w:r>
      <w:r w:rsidR="00D90359" w:rsidRPr="00CD6782">
        <w:rPr>
          <w:rFonts w:cs="Tahoma"/>
        </w:rPr>
        <w:t>Οργάνωση</w:t>
      </w:r>
      <w:r w:rsidRPr="00CD6782">
        <w:rPr>
          <w:rFonts w:cs="Tahoma"/>
        </w:rPr>
        <w:t xml:space="preserve">ς, κατά την ανωτέρω καταληκτική ημερομηνία υποβολής των δικαιολογητικών κατακύρωσης, είτε </w:t>
      </w:r>
      <w:r w:rsidRPr="00CD6782">
        <w:rPr>
          <w:rFonts w:cs="Tahoma"/>
          <w:b/>
        </w:rPr>
        <w:t>β.</w:t>
      </w:r>
      <w:r w:rsidRPr="00CD6782">
        <w:rPr>
          <w:rFonts w:cs="Tahoma"/>
        </w:rPr>
        <w:t xml:space="preserve"> να αποσταλεί στην παραπάνω διεύθυνση με οποιοδήποτε τρόπο και να παραληφθεί με απόδειξη, μέχρι την  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29BBEFF5"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Στον προαναφερόμενο φάκελο πρέπει να αναγράφονται ευκρινώς:</w:t>
      </w:r>
    </w:p>
    <w:p w14:paraId="29F155AF" w14:textId="77777777" w:rsidR="00F83A03" w:rsidRPr="00CD6782" w:rsidRDefault="00F83A03" w:rsidP="00DF2843">
      <w:pPr>
        <w:numPr>
          <w:ilvl w:val="0"/>
          <w:numId w:val="9"/>
        </w:numPr>
        <w:autoSpaceDE w:val="0"/>
        <w:autoSpaceDN w:val="0"/>
        <w:adjustRightInd w:val="0"/>
        <w:spacing w:before="40" w:after="40" w:line="276" w:lineRule="auto"/>
        <w:jc w:val="both"/>
        <w:rPr>
          <w:rFonts w:cs="Tahoma"/>
        </w:rPr>
      </w:pPr>
      <w:r w:rsidRPr="00CD6782">
        <w:rPr>
          <w:rFonts w:cs="Tahoma"/>
        </w:rPr>
        <w:t>«ΦΑΚΕΛΟΣ ΔΙΚΑΙΟΛΟΓΗΤΙΚΩΝ ΠΟΥ ΥΠΟΒΑΛΛΟΝΤΑΙ ΚΑΤΑ ΤΟ ΣΤΑΔΙΟ ΤΗΣ ΚΑΤΑΚΥΡΩΣΗΣ».</w:t>
      </w:r>
    </w:p>
    <w:p w14:paraId="2A70DF96" w14:textId="77777777" w:rsidR="00F83A03" w:rsidRPr="00CD6782" w:rsidRDefault="00F83A03" w:rsidP="00DF2843">
      <w:pPr>
        <w:numPr>
          <w:ilvl w:val="0"/>
          <w:numId w:val="9"/>
        </w:numPr>
        <w:autoSpaceDE w:val="0"/>
        <w:autoSpaceDN w:val="0"/>
        <w:adjustRightInd w:val="0"/>
        <w:spacing w:before="40" w:after="40" w:line="276" w:lineRule="auto"/>
        <w:jc w:val="both"/>
        <w:rPr>
          <w:rFonts w:cs="Tahoma"/>
        </w:rPr>
      </w:pPr>
      <w:r w:rsidRPr="00CD6782">
        <w:rPr>
          <w:rFonts w:cs="Tahoma"/>
        </w:rPr>
        <w:t>Ο πλήρης τίτλος της αρμόδιας Υπηρεσίας που διενεργεί τo διαγωνισμό.</w:t>
      </w:r>
    </w:p>
    <w:p w14:paraId="473E3C22" w14:textId="77777777" w:rsidR="00F83A03" w:rsidRPr="00CD6782" w:rsidRDefault="00F83A03" w:rsidP="00DF2843">
      <w:pPr>
        <w:numPr>
          <w:ilvl w:val="0"/>
          <w:numId w:val="9"/>
        </w:numPr>
        <w:autoSpaceDE w:val="0"/>
        <w:autoSpaceDN w:val="0"/>
        <w:adjustRightInd w:val="0"/>
        <w:spacing w:before="40" w:after="40" w:line="276" w:lineRule="auto"/>
        <w:jc w:val="both"/>
        <w:rPr>
          <w:rFonts w:cs="Tahoma"/>
        </w:rPr>
      </w:pPr>
      <w:r w:rsidRPr="00CD6782">
        <w:rPr>
          <w:rFonts w:cs="Tahoma"/>
        </w:rPr>
        <w:t>Το αντικείμενο του διαγωνισμού</w:t>
      </w:r>
    </w:p>
    <w:p w14:paraId="3995B87F" w14:textId="77777777" w:rsidR="00F83A03" w:rsidRPr="00CD6782" w:rsidRDefault="00F83A03" w:rsidP="00DF2843">
      <w:pPr>
        <w:numPr>
          <w:ilvl w:val="0"/>
          <w:numId w:val="9"/>
        </w:numPr>
        <w:autoSpaceDE w:val="0"/>
        <w:autoSpaceDN w:val="0"/>
        <w:adjustRightInd w:val="0"/>
        <w:spacing w:before="40" w:after="40" w:line="276" w:lineRule="auto"/>
        <w:jc w:val="both"/>
        <w:rPr>
          <w:rFonts w:cs="Tahoma"/>
        </w:rPr>
      </w:pPr>
      <w:r w:rsidRPr="00CD6782">
        <w:rPr>
          <w:rFonts w:cs="Tahoma"/>
        </w:rPr>
        <w:t>Η ημερομηνία αποσφράγισης του φακέλου</w:t>
      </w:r>
    </w:p>
    <w:p w14:paraId="3FD3B94D" w14:textId="77777777" w:rsidR="00F83A03" w:rsidRPr="00CD6782" w:rsidRDefault="00F83A03" w:rsidP="00DF2843">
      <w:pPr>
        <w:numPr>
          <w:ilvl w:val="0"/>
          <w:numId w:val="9"/>
        </w:numPr>
        <w:autoSpaceDE w:val="0"/>
        <w:autoSpaceDN w:val="0"/>
        <w:adjustRightInd w:val="0"/>
        <w:spacing w:before="40" w:after="40" w:line="276" w:lineRule="auto"/>
        <w:jc w:val="both"/>
        <w:rPr>
          <w:rFonts w:cs="Tahoma"/>
        </w:rPr>
      </w:pPr>
      <w:r w:rsidRPr="00CD6782">
        <w:rPr>
          <w:rFonts w:cs="Tahoma"/>
        </w:rPr>
        <w:t>Τα στοιχεία του αποστολέα</w:t>
      </w:r>
    </w:p>
    <w:p w14:paraId="38789EA8"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14:paraId="066B6B2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14:paraId="61FA5BA8" w14:textId="77777777" w:rsidR="00F83A03" w:rsidRPr="00CD6782" w:rsidRDefault="00F83A03" w:rsidP="00F83A03">
      <w:pPr>
        <w:autoSpaceDE w:val="0"/>
        <w:autoSpaceDN w:val="0"/>
        <w:adjustRightInd w:val="0"/>
        <w:spacing w:before="120" w:after="120" w:line="276" w:lineRule="auto"/>
        <w:jc w:val="both"/>
        <w:rPr>
          <w:rFonts w:cs="Tahoma"/>
          <w:b/>
        </w:rPr>
      </w:pPr>
      <w:r w:rsidRPr="00CD6782">
        <w:rPr>
          <w:rFonts w:cs="Tahoma"/>
          <w:b/>
        </w:rPr>
        <w:t>Β. Υποβαλλόμενα δικαιολογητικά:</w:t>
      </w:r>
    </w:p>
    <w:p w14:paraId="720E67C3" w14:textId="77777777" w:rsidR="00CE01ED" w:rsidRPr="00695B63" w:rsidRDefault="00CE01ED" w:rsidP="00DF2843">
      <w:pPr>
        <w:numPr>
          <w:ilvl w:val="0"/>
          <w:numId w:val="5"/>
        </w:numPr>
        <w:tabs>
          <w:tab w:val="num" w:pos="720"/>
        </w:tabs>
        <w:spacing w:before="120" w:after="120" w:line="276" w:lineRule="auto"/>
        <w:ind w:left="426" w:hanging="426"/>
        <w:jc w:val="both"/>
        <w:rPr>
          <w:rFonts w:cs="Tahoma"/>
        </w:rPr>
      </w:pPr>
      <w:r w:rsidRPr="00695B63">
        <w:rPr>
          <w:rFonts w:cs="Tahoma"/>
        </w:rPr>
        <w:t>Απόσπασμα ποινικού μητρώου από το οποίο να προκύπτει ότι</w:t>
      </w:r>
      <w:r w:rsidRPr="00F70990">
        <w:rPr>
          <w:rFonts w:cs="Tahoma"/>
        </w:rPr>
        <w:t xml:space="preserve"> </w:t>
      </w:r>
      <w:r>
        <w:rPr>
          <w:rFonts w:cs="Tahoma"/>
        </w:rPr>
        <w:t>Α) ο εκάστοτε νόμιμος εκπρόσωπος του νομικού προσώπου που έχει εξουσία υπογραφής της σύμβασης με την Αναθέτουσα Αρχή, ήτοι ενδεικτικά:</w:t>
      </w:r>
      <w:r w:rsidRPr="00695B63">
        <w:rPr>
          <w:rFonts w:cs="Tahoma"/>
        </w:rPr>
        <w:t xml:space="preserve"> α) ομόρρυθμοι εταίροι και διαχειριστές Ο.Ε. και Ε.Ε. β) διαχειριστές Ε.Π.Ε. γ) Πρόεδρος και Διευθύνων Σύμβουλος Α.Ε. δ) οι νόμιμοι εκπρόσωποι κάθε άλλου νομικού πρ</w:t>
      </w:r>
      <w:r>
        <w:rPr>
          <w:rFonts w:cs="Tahoma"/>
        </w:rPr>
        <w:t>οσώπου, καθώς και Β</w:t>
      </w:r>
      <w:r w:rsidRPr="00695B63">
        <w:rPr>
          <w:rFonts w:cs="Tahoma"/>
        </w:rPr>
        <w:t xml:space="preserve">)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14:paraId="2DAF8553" w14:textId="77777777" w:rsidR="00CE01ED" w:rsidRPr="00695B63" w:rsidRDefault="00CE01ED" w:rsidP="00DF2843">
      <w:pPr>
        <w:numPr>
          <w:ilvl w:val="2"/>
          <w:numId w:val="6"/>
        </w:numPr>
        <w:spacing w:after="0" w:line="276" w:lineRule="auto"/>
        <w:jc w:val="both"/>
        <w:rPr>
          <w:rFonts w:cs="Tahoma"/>
        </w:rPr>
      </w:pPr>
      <w:r w:rsidRPr="00695B63">
        <w:rPr>
          <w:rFonts w:cs="Tahoma"/>
        </w:rPr>
        <w:t>Συμμετοχή σε εγκληματική οργάνωση, όπως αυτή ορίζεται στο άρθρο 2 παράγραφος 1 της κοινής δράσης της 98/773/ΔΕΥ του Συμβουλίου,</w:t>
      </w:r>
    </w:p>
    <w:p w14:paraId="419A80C4" w14:textId="77777777" w:rsidR="00CE01ED" w:rsidRPr="00695B63" w:rsidRDefault="00CE01ED" w:rsidP="00DF2843">
      <w:pPr>
        <w:numPr>
          <w:ilvl w:val="2"/>
          <w:numId w:val="6"/>
        </w:numPr>
        <w:spacing w:after="0" w:line="276" w:lineRule="auto"/>
        <w:jc w:val="both"/>
        <w:rPr>
          <w:rFonts w:cs="Tahoma"/>
        </w:rPr>
      </w:pPr>
      <w:r w:rsidRPr="00695B63">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14:paraId="5F4AC135" w14:textId="77777777" w:rsidR="00CE01ED" w:rsidRPr="00695B63" w:rsidRDefault="00CE01ED" w:rsidP="00DF2843">
      <w:pPr>
        <w:numPr>
          <w:ilvl w:val="2"/>
          <w:numId w:val="6"/>
        </w:numPr>
        <w:spacing w:after="0" w:line="276" w:lineRule="auto"/>
        <w:jc w:val="both"/>
        <w:rPr>
          <w:rFonts w:cs="Tahoma"/>
        </w:rPr>
      </w:pPr>
      <w:r w:rsidRPr="00695B63">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14:paraId="51E2FE92" w14:textId="77777777" w:rsidR="00CE01ED" w:rsidRPr="00695B63" w:rsidRDefault="00CE01ED" w:rsidP="00DF2843">
      <w:pPr>
        <w:numPr>
          <w:ilvl w:val="2"/>
          <w:numId w:val="6"/>
        </w:numPr>
        <w:spacing w:after="0" w:line="276" w:lineRule="auto"/>
        <w:jc w:val="both"/>
        <w:rPr>
          <w:rFonts w:cs="Tahoma"/>
        </w:rPr>
      </w:pPr>
      <w:r w:rsidRPr="00695B63">
        <w:rPr>
          <w:rFonts w:cs="Tahoma"/>
        </w:rPr>
        <w:t>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14:paraId="0C4D0B99" w14:textId="77777777" w:rsidR="00CE01ED" w:rsidRPr="00695B63" w:rsidRDefault="00CE01ED" w:rsidP="00CE01ED">
      <w:pPr>
        <w:spacing w:before="120" w:after="120" w:line="276" w:lineRule="auto"/>
        <w:ind w:left="426"/>
        <w:jc w:val="both"/>
        <w:rPr>
          <w:rFonts w:cs="Tahoma"/>
        </w:rPr>
      </w:pPr>
      <w:r w:rsidRPr="00695B63">
        <w:rPr>
          <w:rFonts w:cs="Tahoma"/>
        </w:rPr>
        <w:t xml:space="preserve">Το απόσπασμα αυτό πρέπει να έχει εκδοθεί το πολύ τρεις </w:t>
      </w:r>
      <w:r w:rsidRPr="00695B63">
        <w:rPr>
          <w:rFonts w:cs="Tahoma"/>
          <w:i/>
          <w:iCs/>
        </w:rPr>
        <w:t>(3) μήνες</w:t>
      </w:r>
      <w:r w:rsidRPr="00695B63">
        <w:rPr>
          <w:rFonts w:cs="Tahoma"/>
        </w:rPr>
        <w:t xml:space="preserve"> πριν από την ημερομηνία κοινοποίησης της ως άνω έγγραφης ειδοποίησης.</w:t>
      </w:r>
    </w:p>
    <w:p w14:paraId="02C296EC" w14:textId="77777777" w:rsidR="00CE01ED" w:rsidRPr="00695B63" w:rsidRDefault="00CE01ED" w:rsidP="00DF2843">
      <w:pPr>
        <w:numPr>
          <w:ilvl w:val="0"/>
          <w:numId w:val="5"/>
        </w:numPr>
        <w:tabs>
          <w:tab w:val="num" w:pos="720"/>
        </w:tabs>
        <w:spacing w:before="80" w:after="80" w:line="276" w:lineRule="auto"/>
        <w:ind w:left="426" w:hanging="426"/>
        <w:jc w:val="both"/>
        <w:rPr>
          <w:rFonts w:cs="Tahoma"/>
        </w:rPr>
      </w:pPr>
      <w:r w:rsidRPr="00695B63">
        <w:rPr>
          <w:rFonts w:cs="Tahoma"/>
        </w:rPr>
        <w:t xml:space="preserve">Πιστοποιητικά αρμόδιας δικαστικής ή διοικητικής Αρχής,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695B63">
        <w:rPr>
          <w:rFonts w:cs="Tahoma"/>
          <w:i/>
          <w:iCs/>
        </w:rPr>
        <w:t xml:space="preserve">(6) μήνες </w:t>
      </w:r>
      <w:r w:rsidRPr="00695B63">
        <w:rPr>
          <w:rFonts w:cs="Tahoma"/>
        </w:rPr>
        <w:t>πριν από την ημερομηνία κοινοποίησης της ως άνω έγγραφης ειδοποίησης.</w:t>
      </w:r>
    </w:p>
    <w:p w14:paraId="7E2480E5" w14:textId="77777777" w:rsidR="00CE01ED" w:rsidRPr="00695B63" w:rsidRDefault="00CE01ED" w:rsidP="00DF2843">
      <w:pPr>
        <w:numPr>
          <w:ilvl w:val="0"/>
          <w:numId w:val="5"/>
        </w:numPr>
        <w:tabs>
          <w:tab w:val="num" w:pos="720"/>
        </w:tabs>
        <w:spacing w:before="80" w:after="80" w:line="276" w:lineRule="auto"/>
        <w:ind w:left="426" w:hanging="426"/>
        <w:jc w:val="both"/>
        <w:rPr>
          <w:rFonts w:cs="Tahoma"/>
        </w:rPr>
      </w:pPr>
      <w:r w:rsidRPr="00695B63">
        <w:rPr>
          <w:rFonts w:cs="Tahoma"/>
        </w:rPr>
        <w:t xml:space="preserve">Πιστοποιητικά αρμόδιας δικαστικής ή διοικητικής Αρχής, από το οποίο να προκύπτει ότι ο υποψήφιος Ανάδοχος δεν τελεί υπό αναγκαστική διαχείριση, παύση εργασιών, 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sidRPr="00695B63">
        <w:rPr>
          <w:rFonts w:cs="Tahoma"/>
          <w:i/>
          <w:iCs/>
        </w:rPr>
        <w:t>έξι (6) μήνες</w:t>
      </w:r>
      <w:r w:rsidRPr="00695B63">
        <w:rPr>
          <w:rFonts w:cs="Tahoma"/>
        </w:rPr>
        <w:t xml:space="preserve"> πριν από την ημερομηνία κοινοποίησης της ως άνω έγγραφης ειδοποίησης.</w:t>
      </w:r>
    </w:p>
    <w:p w14:paraId="5971D4FE" w14:textId="77777777" w:rsidR="00CE01ED" w:rsidRPr="00695B63" w:rsidRDefault="00CE01ED" w:rsidP="00DF2843">
      <w:pPr>
        <w:numPr>
          <w:ilvl w:val="0"/>
          <w:numId w:val="5"/>
        </w:numPr>
        <w:tabs>
          <w:tab w:val="num" w:pos="720"/>
        </w:tabs>
        <w:spacing w:before="80" w:after="80" w:line="276" w:lineRule="auto"/>
        <w:ind w:left="426" w:hanging="426"/>
        <w:jc w:val="both"/>
        <w:rPr>
          <w:rFonts w:cs="Tahoma"/>
        </w:rPr>
      </w:pPr>
      <w:r w:rsidRPr="00695B63">
        <w:rPr>
          <w:rFonts w:cs="Tahoma"/>
        </w:rPr>
        <w:t>Πιστοποιητικό αρμόδιας δικαστικής ή διοικητικής αρχής, από το οποίο να προκύπτει ότι ο υποψήφιος Ανάδοχος δεν τελεί υπό κοινή εκκαθάριση του Κ.Ν. 21</w:t>
      </w:r>
      <w:r>
        <w:rPr>
          <w:rFonts w:cs="Tahoma"/>
        </w:rPr>
        <w:t xml:space="preserve">90/1920, όπως εκάστοτε ισχύει </w:t>
      </w:r>
      <w:r w:rsidRPr="00695B63">
        <w:rPr>
          <w:rFonts w:cs="Tahoma"/>
        </w:rPr>
        <w:t xml:space="preserve">ή άλλες ανάλογες καταστάσεις (μόνο για αλλοδαπά νομικά πρόσωπα) και δεν έχουν διοριστεί εκκαθαριστές και επίσης, ότι δεν τελεί υπό διαδικασία έκδοσης </w:t>
      </w:r>
      <w:r w:rsidRPr="00695B63">
        <w:rPr>
          <w:rFonts w:cs="Tahoma"/>
        </w:rPr>
        <w:lastRenderedPageBreak/>
        <w:t xml:space="preserve">απόφασης κοινής εκκαθάρισης ή υπό άλλες ανάλογες καταστάσεις (μόνο για αλλοδαπά νομικά πρόσωπα). Τα πιστοποιητικά αυτά πρέπει να έχουν εκδοθεί το πολύ έξι </w:t>
      </w:r>
      <w:r w:rsidRPr="00695B63">
        <w:rPr>
          <w:rFonts w:cs="Tahoma"/>
          <w:i/>
          <w:iCs/>
        </w:rPr>
        <w:t>(6) μήνες</w:t>
      </w:r>
      <w:r w:rsidRPr="00695B63">
        <w:rPr>
          <w:rFonts w:cs="Tahoma"/>
        </w:rPr>
        <w:t xml:space="preserve"> πριν από την ημερομηνία κοινοποίησης της ως άνω έγγραφης ειδοποίησης.</w:t>
      </w:r>
    </w:p>
    <w:p w14:paraId="7F04F228" w14:textId="77777777" w:rsidR="00CE01ED" w:rsidRPr="00695B63" w:rsidRDefault="00CE01ED" w:rsidP="00CE01ED">
      <w:pPr>
        <w:spacing w:before="80" w:after="80" w:line="276" w:lineRule="auto"/>
        <w:ind w:left="426"/>
        <w:jc w:val="both"/>
        <w:rPr>
          <w:rFonts w:cs="Tahoma"/>
        </w:rPr>
      </w:pPr>
      <w:r w:rsidRPr="00695B63">
        <w:rPr>
          <w:rFonts w:cs="Tahoma"/>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695B63">
        <w:rPr>
          <w:rFonts w:cs="Tahoma"/>
          <w:lang w:val="en-US"/>
        </w:rPr>
        <w:t>A</w:t>
      </w:r>
      <w:r w:rsidRPr="00695B63">
        <w:rPr>
          <w:rFonts w:cs="Tahoma"/>
        </w:rPr>
        <w:t>.</w:t>
      </w:r>
      <w:r w:rsidRPr="00695B63">
        <w:rPr>
          <w:rFonts w:cs="Tahoma"/>
          <w:lang w:val="en-US"/>
        </w:rPr>
        <w:t>E</w:t>
      </w:r>
      <w:r w:rsidRPr="00695B63">
        <w:rPr>
          <w:rFonts w:cs="Tahoma"/>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14:paraId="7BCAD938" w14:textId="77777777" w:rsidR="00CE01ED" w:rsidRPr="00695B63" w:rsidRDefault="00CE01ED" w:rsidP="00DF2843">
      <w:pPr>
        <w:numPr>
          <w:ilvl w:val="0"/>
          <w:numId w:val="5"/>
        </w:numPr>
        <w:tabs>
          <w:tab w:val="num" w:pos="720"/>
        </w:tabs>
        <w:spacing w:before="80" w:after="80" w:line="276" w:lineRule="auto"/>
        <w:ind w:left="426" w:hanging="426"/>
        <w:jc w:val="both"/>
        <w:rPr>
          <w:rFonts w:cs="Tahoma"/>
        </w:rPr>
      </w:pPr>
      <w:r w:rsidRPr="00695B63">
        <w:rPr>
          <w:rFonts w:cs="Tahoma"/>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 και ότι διαθέτει συναφή δραστηριότητα.</w:t>
      </w:r>
    </w:p>
    <w:p w14:paraId="2FFC40BE" w14:textId="77777777" w:rsidR="00CE01ED" w:rsidRPr="00174C31" w:rsidRDefault="00CE01ED" w:rsidP="00DF2843">
      <w:pPr>
        <w:numPr>
          <w:ilvl w:val="0"/>
          <w:numId w:val="5"/>
        </w:numPr>
        <w:spacing w:before="80" w:after="80" w:line="276" w:lineRule="auto"/>
        <w:ind w:left="426" w:hanging="426"/>
        <w:jc w:val="both"/>
        <w:rPr>
          <w:rFonts w:cs="Tahoma"/>
        </w:rPr>
      </w:pPr>
      <w:r>
        <w:rPr>
          <w:rFonts w:cs="Tahoma"/>
        </w:rPr>
        <w:t>Π</w:t>
      </w:r>
      <w:r w:rsidRPr="00174C31">
        <w:rPr>
          <w:rFonts w:cs="Tahoma"/>
        </w:rPr>
        <w:t xml:space="preserve">ιστοποιητικά όλων των δηλωθέντων </w:t>
      </w:r>
      <w:r>
        <w:rPr>
          <w:rFonts w:cs="Tahoma"/>
        </w:rPr>
        <w:t xml:space="preserve">στην υπεύθυνη δήλωση του άρθρου 7.1 </w:t>
      </w:r>
      <w:r w:rsidRPr="00174C31">
        <w:rPr>
          <w:rFonts w:cs="Tahoma"/>
        </w:rPr>
        <w:t xml:space="preserve">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174C31">
        <w:rPr>
          <w:rFonts w:cs="Tahoma"/>
          <w:b/>
          <w:bCs/>
        </w:rPr>
        <w:t xml:space="preserve">κατά την ημερομηνία κοινοποίησης της πρόσκλησης υποβολής των δικαιολογητικών κατακύρωσης </w:t>
      </w:r>
      <w:r w:rsidRPr="00174C31">
        <w:rPr>
          <w:rFonts w:cs="Tahoma"/>
          <w:b/>
        </w:rPr>
        <w:t>του Διαγωνισμού</w:t>
      </w:r>
      <w:r w:rsidRPr="00174C31">
        <w:rPr>
          <w:rFonts w:cs="Tahoma"/>
        </w:rPr>
        <w:t>.</w:t>
      </w:r>
    </w:p>
    <w:p w14:paraId="433C0E31" w14:textId="77777777" w:rsidR="00924350" w:rsidRDefault="00CE01ED" w:rsidP="00924350">
      <w:pPr>
        <w:numPr>
          <w:ilvl w:val="0"/>
          <w:numId w:val="5"/>
        </w:numPr>
        <w:tabs>
          <w:tab w:val="num" w:pos="720"/>
        </w:tabs>
        <w:spacing w:before="80" w:after="80" w:line="276" w:lineRule="auto"/>
        <w:ind w:left="426" w:hanging="426"/>
        <w:jc w:val="both"/>
        <w:rPr>
          <w:rFonts w:cs="Tahoma"/>
        </w:rPr>
      </w:pPr>
      <w:r w:rsidRPr="00695B63">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695B63">
        <w:rPr>
          <w:rFonts w:cs="Tahoma"/>
          <w:b/>
          <w:bCs/>
        </w:rPr>
        <w:t xml:space="preserve">κατά την ημερομηνία κοινοποίησης της πρόσκλησης υποβολής των δικαιολογητικών κατακύρωσης </w:t>
      </w:r>
      <w:r w:rsidRPr="00695B63">
        <w:rPr>
          <w:rFonts w:cs="Tahoma"/>
        </w:rPr>
        <w:t>του Διαγωνισμού.</w:t>
      </w:r>
    </w:p>
    <w:p w14:paraId="545DAECD" w14:textId="77777777" w:rsidR="00924350" w:rsidRDefault="00924350" w:rsidP="00924350">
      <w:pPr>
        <w:numPr>
          <w:ilvl w:val="0"/>
          <w:numId w:val="5"/>
        </w:numPr>
        <w:tabs>
          <w:tab w:val="num" w:pos="720"/>
        </w:tabs>
        <w:spacing w:before="80" w:after="80" w:line="276" w:lineRule="auto"/>
        <w:ind w:left="426" w:hanging="426"/>
        <w:jc w:val="both"/>
        <w:rPr>
          <w:rFonts w:cs="Tahoma"/>
        </w:rPr>
      </w:pPr>
      <w:r w:rsidRPr="00924350">
        <w:rPr>
          <w:rFonts w:asciiTheme="minorHAnsi" w:hAnsiTheme="minorHAnsi" w:cstheme="minorHAnsi"/>
        </w:rPr>
        <w:t xml:space="preserve">Πιστοποιητικό περί μη λύσης του νομικού προσώπου, αν ο Υποψήφιος Ανάδοχος είναι νομικό πρόσωπο το οποίο θα πρέπει να έχει εκδοθεί το πολύ ένα μήνα πριν την ημερομηνία κοινοποίησης της ως άνω έγγραφης ειδοποίησης </w:t>
      </w:r>
    </w:p>
    <w:p w14:paraId="47420EBD" w14:textId="76BD39C2" w:rsidR="00924350" w:rsidRPr="00924350" w:rsidRDefault="00924350" w:rsidP="00924350">
      <w:pPr>
        <w:numPr>
          <w:ilvl w:val="0"/>
          <w:numId w:val="5"/>
        </w:numPr>
        <w:tabs>
          <w:tab w:val="num" w:pos="720"/>
        </w:tabs>
        <w:spacing w:before="80" w:after="80" w:line="276" w:lineRule="auto"/>
        <w:ind w:left="426" w:hanging="426"/>
        <w:jc w:val="both"/>
        <w:rPr>
          <w:rFonts w:cs="Tahoma"/>
        </w:rPr>
      </w:pPr>
      <w:r w:rsidRPr="00924350">
        <w:rPr>
          <w:rFonts w:asciiTheme="minorHAnsi" w:hAnsiTheme="minorHAnsi" w:cstheme="minorHAnsi"/>
        </w:rPr>
        <w:t xml:space="preserve">Υπεύθυνη Δήλωση της παρ. 4 του άρθρου 8 του Ν. 1599/1986 στην οποία ο Υποψήφιος Ανάδοχος θα δηλώνει ότι: </w:t>
      </w:r>
    </w:p>
    <w:p w14:paraId="4C3C4CEA" w14:textId="77777777" w:rsidR="00924350" w:rsidRPr="00314812" w:rsidRDefault="00924350" w:rsidP="00924350">
      <w:pPr>
        <w:spacing w:after="31"/>
        <w:ind w:left="426" w:right="44"/>
        <w:rPr>
          <w:rFonts w:asciiTheme="minorHAnsi" w:hAnsiTheme="minorHAnsi" w:cstheme="minorHAnsi"/>
        </w:rPr>
      </w:pPr>
      <w:r w:rsidRPr="00314812">
        <w:rPr>
          <w:rFonts w:asciiTheme="minorHAnsi" w:hAnsiTheme="minorHAnsi" w:cstheme="minorHAnsi"/>
        </w:rPr>
        <w:t xml:space="preserve">α. Η επιχείρησή του δεν υπόκειται σε νομικούς περιορισμούς λειτουργίας. </w:t>
      </w:r>
    </w:p>
    <w:p w14:paraId="405F8832" w14:textId="77777777" w:rsidR="00924350" w:rsidRPr="00314812" w:rsidRDefault="00924350" w:rsidP="00924350">
      <w:pPr>
        <w:spacing w:after="34"/>
        <w:ind w:left="426" w:right="91"/>
        <w:rPr>
          <w:rFonts w:asciiTheme="minorHAnsi" w:hAnsiTheme="minorHAnsi" w:cstheme="minorHAnsi"/>
        </w:rPr>
      </w:pPr>
      <w:r w:rsidRPr="00314812">
        <w:rPr>
          <w:rFonts w:asciiTheme="minorHAnsi" w:hAnsiTheme="minorHAnsi" w:cstheme="minorHAnsi"/>
        </w:rPr>
        <w:t xml:space="preserve">β. Δεν έχει αποκλειστεί η συμμετοχή του σε διαγωνισμό, με αμετάκλητη απόφαση </w:t>
      </w:r>
    </w:p>
    <w:p w14:paraId="2BF8C22D" w14:textId="77777777" w:rsidR="00924350" w:rsidRPr="00314812" w:rsidRDefault="00924350" w:rsidP="00924350">
      <w:pPr>
        <w:spacing w:after="24"/>
        <w:ind w:left="426" w:right="44"/>
        <w:rPr>
          <w:rFonts w:asciiTheme="minorHAnsi" w:hAnsiTheme="minorHAnsi" w:cstheme="minorHAnsi"/>
        </w:rPr>
      </w:pPr>
      <w:r w:rsidRPr="00314812">
        <w:rPr>
          <w:rFonts w:asciiTheme="minorHAnsi" w:hAnsiTheme="minorHAnsi" w:cstheme="minorHAnsi"/>
        </w:rPr>
        <w:t xml:space="preserve">γ. Δεν έχει υποπέσει σε σοβαρό παράπτωμα κατά την άσκηση της επαγγελματικής του δραστηριότητας </w:t>
      </w:r>
    </w:p>
    <w:p w14:paraId="013E144A" w14:textId="77777777" w:rsidR="00924350" w:rsidRPr="00314812" w:rsidRDefault="00924350" w:rsidP="00924350">
      <w:pPr>
        <w:spacing w:after="25"/>
        <w:ind w:left="426" w:right="44"/>
        <w:rPr>
          <w:rFonts w:asciiTheme="minorHAnsi" w:hAnsiTheme="minorHAnsi" w:cstheme="minorHAnsi"/>
        </w:rPr>
      </w:pPr>
      <w:r w:rsidRPr="00314812">
        <w:rPr>
          <w:rFonts w:asciiTheme="minorHAnsi" w:hAnsiTheme="minorHAnsi" w:cstheme="minorHAnsi"/>
        </w:rPr>
        <w:t xml:space="preserve">δ. Η επιχείρηση είναι συνεπής στην εκπλήρωση των συμβατικών της υποχρεώσεων, και των υποχρεώσεών της προς τον εν γένει δημόσιο τομέα </w:t>
      </w:r>
    </w:p>
    <w:p w14:paraId="459D097D" w14:textId="77777777" w:rsidR="00924350" w:rsidRDefault="00924350" w:rsidP="00924350">
      <w:pPr>
        <w:spacing w:after="92" w:line="329" w:lineRule="auto"/>
        <w:ind w:left="426" w:right="44"/>
        <w:rPr>
          <w:rFonts w:asciiTheme="minorHAnsi" w:hAnsiTheme="minorHAnsi" w:cstheme="minorHAnsi"/>
        </w:rPr>
      </w:pPr>
      <w:r w:rsidRPr="00314812">
        <w:rPr>
          <w:rFonts w:asciiTheme="minorHAnsi" w:hAnsiTheme="minorHAnsi" w:cstheme="minorHAnsi"/>
        </w:rPr>
        <w:t xml:space="preserve">ε. Δεν έχει προβεί σε ψευδείς ή ανακριβείς δηλώσεις κατά την παροχή των πληροφοριών που ζητούνται από την Αναθέτουσα Αρχή. </w:t>
      </w:r>
    </w:p>
    <w:p w14:paraId="5D1021CB" w14:textId="77777777" w:rsidR="00924350" w:rsidRPr="00695B63" w:rsidRDefault="00924350" w:rsidP="00924350">
      <w:pPr>
        <w:spacing w:before="80" w:after="80" w:line="276" w:lineRule="auto"/>
        <w:ind w:left="426"/>
        <w:jc w:val="both"/>
        <w:rPr>
          <w:rFonts w:cs="Tahoma"/>
        </w:rPr>
      </w:pPr>
    </w:p>
    <w:p w14:paraId="727CC23C" w14:textId="77777777" w:rsidR="00F83A03" w:rsidRPr="00CD6782" w:rsidRDefault="00F83A03" w:rsidP="00F83A03">
      <w:pPr>
        <w:spacing w:before="120" w:after="120" w:line="276" w:lineRule="auto"/>
        <w:jc w:val="both"/>
        <w:rPr>
          <w:rFonts w:cs="Tahoma"/>
          <w:b/>
        </w:rPr>
      </w:pPr>
      <w:r w:rsidRPr="00CD6782">
        <w:rPr>
          <w:rFonts w:cs="Tahoma"/>
          <w:b/>
          <w:bCs/>
        </w:rPr>
        <w:lastRenderedPageBreak/>
        <w:t xml:space="preserve">Γ. </w:t>
      </w:r>
      <w:r w:rsidRPr="00CD6782">
        <w:rPr>
          <w:rFonts w:cs="Tahoma"/>
          <w:b/>
        </w:rPr>
        <w:t>Διευκρινίσεις για τα Δικαιολογητικά Κατακύρωσης:</w:t>
      </w:r>
    </w:p>
    <w:p w14:paraId="37345A41"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Δικαιολογητικά που εκδίδονται σε γλώσσα άλλη, εκτός της ελληνικής, συνοδεύονται υποχρεωτικά από επίσημη μετάφρασή τους στην Ελληνική γλώσσα.</w:t>
      </w:r>
    </w:p>
    <w:p w14:paraId="6E773D29"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14:paraId="6F724E05"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14:paraId="0F280709"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14:paraId="0DA2A96F"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 xml:space="preserve">Για τα φυσικά πρόσωπα, αναφορικά με τα δικαιολογητικά κατακύρωσης, απαιτείται επιπλέον η προσκόμιση </w:t>
      </w:r>
      <w:r w:rsidRPr="00CD6782">
        <w:rPr>
          <w:rFonts w:cs="Tahoma"/>
          <w:bCs/>
        </w:rPr>
        <w:t>Βεβαίωσης Έναρξης Εργασιών Φυσικού Προσώπου Επιτηδευματία</w:t>
      </w:r>
      <w:r w:rsidRPr="00CD6782">
        <w:rPr>
          <w:rFonts w:cs="Tahoma"/>
        </w:rPr>
        <w:t>.</w:t>
      </w:r>
    </w:p>
    <w:p w14:paraId="344AAD8A"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Για τις Ενώσεις / Κοινοπραξίες:</w:t>
      </w:r>
    </w:p>
    <w:p w14:paraId="2FF05309" w14:textId="77777777" w:rsidR="00F83A03" w:rsidRPr="00CD6782" w:rsidRDefault="00F83A03" w:rsidP="00F83A03">
      <w:pPr>
        <w:spacing w:before="120" w:after="120" w:line="276" w:lineRule="auto"/>
        <w:ind w:left="426"/>
        <w:jc w:val="both"/>
        <w:rPr>
          <w:rFonts w:cs="Tahoma"/>
        </w:rPr>
      </w:pPr>
      <w:r w:rsidRPr="00CD6782">
        <w:rPr>
          <w:rFonts w:cs="Tahoma"/>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w:t>
      </w:r>
      <w:r w:rsidR="00D90359" w:rsidRPr="00CD6782">
        <w:rPr>
          <w:rFonts w:cs="Tahoma"/>
        </w:rPr>
        <w:t>Οργάνωση</w:t>
      </w:r>
      <w:r w:rsidRPr="00CD6782">
        <w:rPr>
          <w:rFonts w:cs="Tahoma"/>
        </w:rPr>
        <w:t xml:space="preserve">. Επισημαίνεται ότι κάθε διαγωνιζόμενος, φυσικό ή νομικό πρόσωπο, δεν μπορεί να μετέχει σε περισσότερες από μια προσφορά. </w:t>
      </w:r>
    </w:p>
    <w:p w14:paraId="31AE5A2F" w14:textId="77777777" w:rsidR="00F83A03" w:rsidRPr="00CD6782" w:rsidRDefault="00F83A03" w:rsidP="00F83A03">
      <w:pPr>
        <w:spacing w:before="120" w:after="120" w:line="276" w:lineRule="auto"/>
        <w:ind w:left="426"/>
        <w:jc w:val="both"/>
        <w:rPr>
          <w:rFonts w:cs="Tahoma"/>
        </w:rPr>
      </w:pPr>
      <w:r w:rsidRPr="00CD6782">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w:t>
      </w:r>
      <w:r w:rsidRPr="00CD6782">
        <w:rPr>
          <w:rFonts w:cs="Tahoma"/>
          <w:bCs/>
        </w:rPr>
        <w:t>εις ολόκληρον</w:t>
      </w:r>
      <w:r w:rsidRPr="00CD6782">
        <w:rPr>
          <w:rFonts w:cs="Tahoma"/>
        </w:rPr>
        <w:t>.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14:paraId="08C695B8" w14:textId="77777777" w:rsidR="00F83A03" w:rsidRPr="00CD6782" w:rsidRDefault="00F83A03" w:rsidP="00F83A03">
      <w:pPr>
        <w:spacing w:before="120" w:after="120" w:line="276" w:lineRule="auto"/>
        <w:ind w:left="426"/>
        <w:jc w:val="both"/>
        <w:rPr>
          <w:rFonts w:cs="Tahoma"/>
        </w:rPr>
      </w:pPr>
      <w:r w:rsidRPr="00CD6782">
        <w:rPr>
          <w:rFonts w:cs="Tahoma"/>
        </w:rPr>
        <w:lastRenderedPageBreak/>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w:t>
      </w:r>
      <w:r w:rsidR="00D90359" w:rsidRPr="00CD6782">
        <w:rPr>
          <w:rFonts w:cs="Tahoma"/>
        </w:rPr>
        <w:t>Οργάνωση</w:t>
      </w:r>
      <w:r w:rsidRPr="00CD6782">
        <w:rPr>
          <w:rFonts w:cs="Tahoma"/>
        </w:rPr>
        <w:t xml:space="preserve"> η οποία και θα αποφασίσει σχετικά. Εάν η Αναθέτουσα </w:t>
      </w:r>
      <w:r w:rsidR="00D90359" w:rsidRPr="00CD6782">
        <w:rPr>
          <w:rFonts w:cs="Tahoma"/>
        </w:rPr>
        <w:t>Οργάνωση</w:t>
      </w:r>
      <w:r w:rsidRPr="00CD6782">
        <w:rPr>
          <w:rFonts w:cs="Tahoma"/>
        </w:rPr>
        <w:t xml:space="preserve">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CD6782">
        <w:rPr>
          <w:rFonts w:cs="Tahoma"/>
          <w:lang w:val="en-US"/>
        </w:rPr>
        <w:t>O</w:t>
      </w:r>
      <w:r w:rsidRPr="00CD6782">
        <w:rPr>
          <w:rFonts w:cs="Tahoma"/>
        </w:rPr>
        <w:t xml:space="preserve"> ΑΝΤΙΚΑΤΑΣΤΑΤΗΣ ωστόσο, πρέπει να εγκριθεί από την Αναθέτουσα </w:t>
      </w:r>
      <w:r w:rsidR="00D90359" w:rsidRPr="00CD6782">
        <w:rPr>
          <w:rFonts w:cs="Tahoma"/>
        </w:rPr>
        <w:t>Οργάνωση</w:t>
      </w:r>
    </w:p>
    <w:p w14:paraId="456A62C0" w14:textId="77777777" w:rsidR="00F83A03" w:rsidRPr="00CD6782" w:rsidRDefault="00F83A03" w:rsidP="00DF2843">
      <w:pPr>
        <w:numPr>
          <w:ilvl w:val="6"/>
          <w:numId w:val="6"/>
        </w:numPr>
        <w:spacing w:before="120" w:after="120" w:line="276" w:lineRule="auto"/>
        <w:ind w:left="426" w:hanging="426"/>
        <w:jc w:val="both"/>
        <w:rPr>
          <w:rFonts w:cs="Tahoma"/>
        </w:rPr>
      </w:pPr>
      <w:r w:rsidRPr="00CD6782">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14:paraId="1D5B2E5A" w14:textId="77777777" w:rsidR="00F83A03" w:rsidRPr="00CD6782" w:rsidRDefault="00F83A03" w:rsidP="00DF2843">
      <w:pPr>
        <w:numPr>
          <w:ilvl w:val="6"/>
          <w:numId w:val="6"/>
        </w:numPr>
        <w:spacing w:before="120" w:after="120" w:line="276" w:lineRule="auto"/>
        <w:ind w:left="426" w:hanging="426"/>
        <w:jc w:val="both"/>
        <w:rPr>
          <w:rFonts w:cs="Tahoma"/>
        </w:rPr>
      </w:pPr>
      <w:r w:rsidRPr="00CD6782">
        <w:t xml:space="preserve">Σε περίπτωση Νομικών προσώπων τις υπεύθυνες δηλώσεις υποβάλλουν: </w:t>
      </w:r>
      <w:r w:rsidR="002C2424" w:rsidRPr="00CD6782">
        <w:t>Ο/</w:t>
      </w:r>
      <w:r w:rsidRPr="00CD6782">
        <w:t>Οι διαχειριστ</w:t>
      </w:r>
      <w:r w:rsidR="002C2424" w:rsidRPr="00CD6782">
        <w:t>ής/</w:t>
      </w:r>
      <w:r w:rsidRPr="00CD6782">
        <w:t>ές όταν το νομικό πρόσωπο είναι Ο.Ε., Ε.Ε. ή Ε.Π.Ε. Ο Πρόεδρος</w:t>
      </w:r>
      <w:r w:rsidR="002C2424" w:rsidRPr="00CD6782">
        <w:t xml:space="preserve"> ή</w:t>
      </w:r>
      <w:r w:rsidRPr="00CD6782">
        <w:t xml:space="preserve"> ο Διευθύνων Σύμβουλος</w:t>
      </w:r>
      <w:r w:rsidR="002C2424" w:rsidRPr="00CD6782">
        <w:t xml:space="preserve"> ή όποιο πρόσωπο κατά περίπτωση εκπροσωπεί και δεσμεύει την εταιρεία</w:t>
      </w:r>
      <w:r w:rsidRPr="00CD6782">
        <w:t xml:space="preserve"> 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14:paraId="4E0DFAED" w14:textId="77777777" w:rsidR="00F83A03" w:rsidRPr="00CD6782" w:rsidRDefault="00F83A03" w:rsidP="00F83A03">
      <w:pPr>
        <w:pStyle w:val="2"/>
        <w:spacing w:line="276" w:lineRule="auto"/>
        <w:rPr>
          <w:rFonts w:ascii="Calibri" w:hAnsi="Calibri"/>
          <w:color w:val="auto"/>
          <w:sz w:val="22"/>
          <w:szCs w:val="22"/>
          <w:lang w:val="el-GR"/>
        </w:rPr>
      </w:pPr>
    </w:p>
    <w:p w14:paraId="096033D6" w14:textId="77777777" w:rsidR="00F83A03" w:rsidRPr="00CD6782" w:rsidRDefault="00F83A03" w:rsidP="00F83A03">
      <w:pPr>
        <w:pStyle w:val="2"/>
        <w:spacing w:line="276" w:lineRule="auto"/>
        <w:rPr>
          <w:rFonts w:ascii="Calibri" w:hAnsi="Calibri"/>
          <w:color w:val="auto"/>
          <w:sz w:val="22"/>
          <w:szCs w:val="22"/>
        </w:rPr>
      </w:pPr>
      <w:bookmarkStart w:id="17" w:name="_Toc487645718"/>
      <w:r w:rsidRPr="00CD6782">
        <w:rPr>
          <w:rFonts w:ascii="Calibri" w:hAnsi="Calibri"/>
          <w:color w:val="auto"/>
          <w:sz w:val="22"/>
          <w:szCs w:val="22"/>
        </w:rPr>
        <w:t>ΑΡΘΡΟ 8: ΧΡΟΝΟΣ ΙΣΧΥΟΣ ΠΡΟΣΦΟΡΩΝ</w:t>
      </w:r>
      <w:bookmarkEnd w:id="17"/>
    </w:p>
    <w:p w14:paraId="4AB15522" w14:textId="63C4FD58"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Οι Προσφορές ισχύουν και δεσμεύουν τους προσφέροντες</w:t>
      </w:r>
      <w:r w:rsidR="004F43FD" w:rsidRPr="00CD6782">
        <w:rPr>
          <w:rFonts w:cs="Tahoma"/>
        </w:rPr>
        <w:t xml:space="preserve"> </w:t>
      </w:r>
      <w:r w:rsidR="0006652C">
        <w:rPr>
          <w:rFonts w:cs="Tahoma"/>
        </w:rPr>
        <w:t>μέχρι</w:t>
      </w:r>
      <w:r w:rsidR="001512C4" w:rsidRPr="00C23EC5">
        <w:rPr>
          <w:rFonts w:cs="Tahoma"/>
        </w:rPr>
        <w:t xml:space="preserve"> τις</w:t>
      </w:r>
      <w:r w:rsidR="004F43FD" w:rsidRPr="00C23EC5">
        <w:rPr>
          <w:rFonts w:cs="Tahoma"/>
        </w:rPr>
        <w:t xml:space="preserve"> </w:t>
      </w:r>
      <w:r w:rsidR="0006652C">
        <w:rPr>
          <w:rFonts w:cs="Tahoma"/>
        </w:rPr>
        <w:t>31/05/2018</w:t>
      </w:r>
      <w:r w:rsidR="00007BA7" w:rsidRPr="00C23EC5">
        <w:rPr>
          <w:rFonts w:cs="Tahoma"/>
        </w:rPr>
        <w:t>, υπό</w:t>
      </w:r>
      <w:r w:rsidR="00007BA7" w:rsidRPr="004B3D0E">
        <w:rPr>
          <w:rFonts w:cs="Tahoma"/>
        </w:rPr>
        <w:t xml:space="preserve"> την επιφύλαξη της επόμενης παραγράφου</w:t>
      </w:r>
      <w:r w:rsidR="000416BE" w:rsidRPr="004B3D0E">
        <w:rPr>
          <w:rFonts w:cs="Tahoma"/>
        </w:rPr>
        <w:t>.</w:t>
      </w:r>
      <w:r w:rsidR="000416BE" w:rsidRPr="00CD6782">
        <w:rPr>
          <w:rFonts w:cs="Tahoma"/>
          <w:b/>
        </w:rPr>
        <w:t xml:space="preserve"> </w:t>
      </w:r>
      <w:r w:rsidRPr="00CD6782">
        <w:rPr>
          <w:rFonts w:cs="Tahoma"/>
        </w:rPr>
        <w:t xml:space="preserve">Προσφορά που ορίζει χρόνο </w:t>
      </w:r>
      <w:r w:rsidR="001512C4" w:rsidRPr="00CD6782">
        <w:rPr>
          <w:rFonts w:cs="Tahoma"/>
        </w:rPr>
        <w:t>εκπλήρωσης της παροχής του υποψηφίου αναδόχου</w:t>
      </w:r>
      <w:r w:rsidRPr="00CD6782">
        <w:rPr>
          <w:rFonts w:cs="Tahoma"/>
        </w:rPr>
        <w:t xml:space="preserve"> </w:t>
      </w:r>
      <w:r w:rsidR="001512C4" w:rsidRPr="00CD6782">
        <w:rPr>
          <w:rFonts w:cs="Tahoma"/>
        </w:rPr>
        <w:t>απώτερο</w:t>
      </w:r>
      <w:r w:rsidRPr="00CD6782">
        <w:rPr>
          <w:rFonts w:cs="Tahoma"/>
        </w:rPr>
        <w:t xml:space="preserve"> του παραπάνω αναφερόμενου χρόνου απορρίπτεται ως απαράδεκτη.</w:t>
      </w:r>
    </w:p>
    <w:p w14:paraId="101BE2A1" w14:textId="77777777" w:rsidR="00F83A03" w:rsidRPr="00CD6782" w:rsidRDefault="001512C4" w:rsidP="00F83A03">
      <w:pPr>
        <w:autoSpaceDE w:val="0"/>
        <w:autoSpaceDN w:val="0"/>
        <w:adjustRightInd w:val="0"/>
        <w:spacing w:before="120" w:after="120" w:line="276" w:lineRule="auto"/>
        <w:jc w:val="both"/>
        <w:rPr>
          <w:rFonts w:cs="Tahoma"/>
        </w:rPr>
      </w:pPr>
      <w:r w:rsidRPr="00CD6782">
        <w:rPr>
          <w:rFonts w:cs="Tahoma"/>
        </w:rPr>
        <w:t>Ο χρόνος εκπλήρωσης της παροχής</w:t>
      </w:r>
      <w:r w:rsidR="00F83A03" w:rsidRPr="00CD6782">
        <w:rPr>
          <w:rFonts w:cs="Tahoma"/>
        </w:rPr>
        <w:t xml:space="preserve"> δύναται να </w:t>
      </w:r>
      <w:r w:rsidRPr="00CD6782">
        <w:rPr>
          <w:rFonts w:cs="Tahoma"/>
        </w:rPr>
        <w:t>μετατεθεί, εφόσον ζητηθεί από την Α</w:t>
      </w:r>
      <w:r w:rsidR="00F83A03" w:rsidRPr="00CD6782">
        <w:rPr>
          <w:rFonts w:cs="Tahoma"/>
        </w:rPr>
        <w:t xml:space="preserve">ναθέτουσα </w:t>
      </w:r>
      <w:r w:rsidR="00D90359" w:rsidRPr="00CD6782">
        <w:rPr>
          <w:rFonts w:cs="Tahoma"/>
        </w:rPr>
        <w:t>Οργάνωση</w:t>
      </w:r>
      <w:r w:rsidR="00F83A03" w:rsidRPr="00CD6782">
        <w:rPr>
          <w:rFonts w:cs="Tahoma"/>
        </w:rPr>
        <w:t xml:space="preserve">, κατ’ ανώτατο όριο για χρονικό διάστημα </w:t>
      </w:r>
      <w:r w:rsidR="00BD29C6" w:rsidRPr="00CD6782">
        <w:rPr>
          <w:rFonts w:cs="Tahoma"/>
        </w:rPr>
        <w:t>6</w:t>
      </w:r>
      <w:r w:rsidR="00F83A03" w:rsidRPr="00CD6782">
        <w:rPr>
          <w:rFonts w:cs="Tahoma"/>
        </w:rPr>
        <w:t>0 ημερών.</w:t>
      </w:r>
    </w:p>
    <w:p w14:paraId="18D1F5D6"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Ανακοίνωση επιλογής αναδόχου μπορεί να γίνει και μετά τη</w:t>
      </w:r>
      <w:r w:rsidR="001512C4" w:rsidRPr="00CD6782">
        <w:rPr>
          <w:rFonts w:cs="Tahoma"/>
        </w:rPr>
        <w:t>ν πα</w:t>
      </w:r>
      <w:r w:rsidR="000416BE" w:rsidRPr="00CD6782">
        <w:rPr>
          <w:rFonts w:cs="Tahoma"/>
        </w:rPr>
        <w:t>ρέλευση της ανωτέρω ημερομηνίας</w:t>
      </w:r>
      <w:r w:rsidRPr="00CD6782">
        <w:rPr>
          <w:rFonts w:cs="Tahoma"/>
        </w:rPr>
        <w:t>, δεσμεύει όμως το διαγωνιζόμενο, μόνο εφόσον αυτός το αποδεχθεί.</w:t>
      </w:r>
    </w:p>
    <w:p w14:paraId="49D0C0D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14:paraId="68822D53" w14:textId="77777777" w:rsidR="00F83A03" w:rsidRPr="00CD6782" w:rsidRDefault="00F83A03" w:rsidP="00F83A03">
      <w:pPr>
        <w:pStyle w:val="2"/>
        <w:spacing w:line="276" w:lineRule="auto"/>
        <w:rPr>
          <w:rFonts w:ascii="Calibri" w:hAnsi="Calibri"/>
          <w:color w:val="auto"/>
          <w:sz w:val="22"/>
          <w:szCs w:val="22"/>
          <w:lang w:val="el-GR"/>
        </w:rPr>
      </w:pPr>
    </w:p>
    <w:p w14:paraId="6511BEB7" w14:textId="77777777" w:rsidR="00F83A03" w:rsidRPr="00CD6782" w:rsidRDefault="00F83A03" w:rsidP="00F83A03">
      <w:pPr>
        <w:pStyle w:val="2"/>
        <w:spacing w:line="276" w:lineRule="auto"/>
        <w:rPr>
          <w:rFonts w:ascii="Calibri" w:hAnsi="Calibri"/>
          <w:color w:val="auto"/>
          <w:sz w:val="22"/>
          <w:szCs w:val="22"/>
        </w:rPr>
      </w:pPr>
      <w:bookmarkStart w:id="18" w:name="_Toc487645719"/>
      <w:r w:rsidRPr="00CD6782">
        <w:rPr>
          <w:rFonts w:ascii="Calibri" w:hAnsi="Calibri"/>
          <w:color w:val="auto"/>
          <w:sz w:val="22"/>
          <w:szCs w:val="22"/>
        </w:rPr>
        <w:t>ΑΡΘΡΟ 9: ΕΝΑΛΛΑΚΤΙΚΕΣ ΠΡΟΣΦΟΡΕΣ</w:t>
      </w:r>
      <w:bookmarkEnd w:id="18"/>
    </w:p>
    <w:p w14:paraId="74CE4C18"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w:t>
      </w:r>
      <w:r w:rsidRPr="00CD6782">
        <w:rPr>
          <w:rFonts w:cs="Tahoma"/>
        </w:rPr>
        <w:lastRenderedPageBreak/>
        <w:t>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294A17DA"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14:paraId="1A81C5AA" w14:textId="77777777" w:rsidR="00F83A03" w:rsidRPr="00CD6782" w:rsidRDefault="00F83A03" w:rsidP="00F83A03">
      <w:pPr>
        <w:autoSpaceDE w:val="0"/>
        <w:autoSpaceDN w:val="0"/>
        <w:adjustRightInd w:val="0"/>
        <w:spacing w:before="120" w:after="120" w:line="276" w:lineRule="auto"/>
        <w:jc w:val="both"/>
        <w:rPr>
          <w:rFonts w:cs="Tahoma"/>
        </w:rPr>
      </w:pPr>
    </w:p>
    <w:p w14:paraId="7F88B876" w14:textId="77777777" w:rsidR="00F83A03" w:rsidRPr="00CD6782" w:rsidRDefault="00F83A03" w:rsidP="00F83A03">
      <w:pPr>
        <w:pStyle w:val="2"/>
        <w:spacing w:line="276" w:lineRule="auto"/>
        <w:rPr>
          <w:rFonts w:ascii="Calibri" w:hAnsi="Calibri"/>
          <w:color w:val="auto"/>
          <w:sz w:val="22"/>
          <w:szCs w:val="22"/>
        </w:rPr>
      </w:pPr>
      <w:bookmarkStart w:id="19" w:name="_Toc487645720"/>
      <w:r w:rsidRPr="00CD6782">
        <w:rPr>
          <w:rFonts w:ascii="Calibri" w:hAnsi="Calibri"/>
          <w:color w:val="auto"/>
          <w:sz w:val="22"/>
          <w:szCs w:val="22"/>
        </w:rPr>
        <w:t>ΑΡΘΡΟ 10: ΤΡΟΠΟΣ ΣΥΝΤΑΞΗΣ ΠΡΟΣΦΟΡΩΝ</w:t>
      </w:r>
      <w:bookmarkEnd w:id="19"/>
    </w:p>
    <w:p w14:paraId="3B197F6D" w14:textId="77777777" w:rsidR="00F83A03" w:rsidRPr="00CD6782" w:rsidRDefault="00F83A03" w:rsidP="00F83A03">
      <w:pPr>
        <w:pStyle w:val="Default"/>
        <w:spacing w:line="276" w:lineRule="auto"/>
        <w:jc w:val="both"/>
        <w:rPr>
          <w:color w:val="auto"/>
          <w:sz w:val="22"/>
          <w:szCs w:val="22"/>
        </w:rPr>
      </w:pPr>
      <w:r w:rsidRPr="00CD6782">
        <w:rPr>
          <w:color w:val="auto"/>
          <w:sz w:val="22"/>
          <w:szCs w:val="22"/>
        </w:rPr>
        <w:t>1.</w:t>
      </w:r>
      <w:r w:rsidRPr="00CD6782">
        <w:rPr>
          <w:rFonts w:cs="Tahoma"/>
          <w:color w:val="auto"/>
          <w:sz w:val="22"/>
          <w:szCs w:val="22"/>
        </w:rPr>
        <w:t xml:space="preserve"> Οι προσφορές υποβάλλονται ή αποστέλλονται από τους ενδιαφερόμενους, στην Ελληνική γλώσσα μέσα σε σφραγισμένο φάκελο, σε δυο αντίγραφα. Σε ένα από τα αντίγραφα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w:t>
      </w:r>
      <w:r w:rsidRPr="00CD6782">
        <w:rPr>
          <w:color w:val="auto"/>
          <w:sz w:val="22"/>
          <w:szCs w:val="22"/>
        </w:rPr>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CD6782">
        <w:rPr>
          <w:b/>
          <w:bCs/>
          <w:color w:val="auto"/>
          <w:sz w:val="22"/>
          <w:szCs w:val="22"/>
        </w:rPr>
        <w:t>απορρίπτεται</w:t>
      </w:r>
      <w:r w:rsidRPr="00CD6782">
        <w:rPr>
          <w:color w:val="auto"/>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14:paraId="5C3A5C7A" w14:textId="77777777" w:rsidR="00F83A03" w:rsidRPr="00CD6782" w:rsidRDefault="00F83A03" w:rsidP="00F83A03">
      <w:pPr>
        <w:pStyle w:val="30"/>
        <w:rPr>
          <w:rFonts w:ascii="Calibri" w:hAnsi="Calibri" w:cs="Tahoma"/>
          <w:color w:val="auto"/>
          <w:sz w:val="22"/>
          <w:szCs w:val="22"/>
        </w:rPr>
      </w:pPr>
      <w:r w:rsidRPr="00CD6782">
        <w:rPr>
          <w:rFonts w:ascii="Calibri" w:hAnsi="Calibri" w:cs="Tahoma"/>
          <w:color w:val="auto"/>
          <w:sz w:val="22"/>
          <w:szCs w:val="22"/>
        </w:rPr>
        <w:t>2. Στο φάκελο κάθε προσφοράς πρέπει να αναγράφονται ευκρινώς:</w:t>
      </w:r>
    </w:p>
    <w:p w14:paraId="45FA9308" w14:textId="0B65E1D0" w:rsidR="00F83A03" w:rsidRPr="00CD6782" w:rsidRDefault="00F83A03" w:rsidP="00924350">
      <w:pPr>
        <w:numPr>
          <w:ilvl w:val="0"/>
          <w:numId w:val="10"/>
        </w:numPr>
        <w:autoSpaceDE w:val="0"/>
        <w:autoSpaceDN w:val="0"/>
        <w:adjustRightInd w:val="0"/>
        <w:spacing w:before="60" w:after="60" w:line="276" w:lineRule="auto"/>
        <w:ind w:left="709"/>
        <w:jc w:val="both"/>
        <w:rPr>
          <w:rFonts w:cs="Tahoma"/>
        </w:rPr>
      </w:pPr>
      <w:r w:rsidRPr="00CD6782">
        <w:rPr>
          <w:rFonts w:cs="Tahoma"/>
        </w:rPr>
        <w:t>Η φράση «</w:t>
      </w:r>
      <w:r w:rsidR="00540B5D" w:rsidRPr="00CD6782">
        <w:rPr>
          <w:rFonts w:cs="Tahoma"/>
        </w:rPr>
        <w:t xml:space="preserve">ΠΡΟΣΦΟΡΑ ΓΙΑ ΤΗ ΠΡΟΜΗΘΕΙΑ </w:t>
      </w:r>
      <w:r w:rsidR="0006652C">
        <w:rPr>
          <w:rFonts w:cs="Tahoma"/>
        </w:rPr>
        <w:t>ΠΡΟΪΟΝΤΩΝ ΣΙΤΙΣΗΣ ΓΙΑ ΤΙΣ ΑΝΑΓΚΕΣ ΤΟΥ ΚΕΝΤΡΟΥ ΥΠΟΣΤΗΡΙΞΗΣ ΝΕΩΝ – ΠΤΟΛΕΜΑΙΩΝ 42, ΘΕΣΣΑΛΟΝΙΚΗ</w:t>
      </w:r>
      <w:r w:rsidR="00EB7FEA" w:rsidRPr="00CD6782">
        <w:rPr>
          <w:rFonts w:cs="Tahoma"/>
        </w:rPr>
        <w:t>»</w:t>
      </w:r>
    </w:p>
    <w:p w14:paraId="38E76429" w14:textId="77777777" w:rsidR="00374E0D" w:rsidRDefault="00F83A03" w:rsidP="00DF2843">
      <w:pPr>
        <w:numPr>
          <w:ilvl w:val="0"/>
          <w:numId w:val="10"/>
        </w:numPr>
        <w:autoSpaceDE w:val="0"/>
        <w:autoSpaceDN w:val="0"/>
        <w:adjustRightInd w:val="0"/>
        <w:spacing w:before="60" w:after="60" w:line="276" w:lineRule="auto"/>
        <w:ind w:left="709"/>
        <w:jc w:val="both"/>
        <w:rPr>
          <w:rFonts w:cs="Tahoma"/>
        </w:rPr>
      </w:pPr>
      <w:r w:rsidRPr="00CD6782">
        <w:rPr>
          <w:rFonts w:cs="Tahoma"/>
        </w:rPr>
        <w:t>Ο πλήρης τίτλος της αρμόδιας Υπηρεσίας που διενεργεί το διαγωνισμό</w:t>
      </w:r>
    </w:p>
    <w:p w14:paraId="1FFA52F6" w14:textId="77777777" w:rsidR="00374E0D" w:rsidRPr="00374E0D" w:rsidRDefault="00374E0D" w:rsidP="00DF2843">
      <w:pPr>
        <w:numPr>
          <w:ilvl w:val="0"/>
          <w:numId w:val="10"/>
        </w:numPr>
        <w:autoSpaceDE w:val="0"/>
        <w:autoSpaceDN w:val="0"/>
        <w:adjustRightInd w:val="0"/>
        <w:spacing w:before="60" w:after="60" w:line="276" w:lineRule="auto"/>
        <w:ind w:left="709"/>
        <w:jc w:val="both"/>
        <w:rPr>
          <w:rFonts w:cs="Tahoma"/>
        </w:rPr>
      </w:pPr>
      <w:r w:rsidRPr="00374E0D">
        <w:rPr>
          <w:rFonts w:cs="Calibri"/>
        </w:rPr>
        <w:t xml:space="preserve">Το αντικείμενο του διαγωνισμού </w:t>
      </w:r>
    </w:p>
    <w:p w14:paraId="614D6794" w14:textId="77777777" w:rsidR="00F83A03" w:rsidRPr="00CD6782" w:rsidRDefault="00F83A03" w:rsidP="00DF2843">
      <w:pPr>
        <w:numPr>
          <w:ilvl w:val="0"/>
          <w:numId w:val="10"/>
        </w:numPr>
        <w:autoSpaceDE w:val="0"/>
        <w:autoSpaceDN w:val="0"/>
        <w:adjustRightInd w:val="0"/>
        <w:spacing w:before="60" w:after="60" w:line="276" w:lineRule="auto"/>
        <w:ind w:left="709"/>
        <w:jc w:val="both"/>
        <w:rPr>
          <w:rFonts w:cs="Tahoma"/>
        </w:rPr>
      </w:pPr>
      <w:r w:rsidRPr="00CD6782">
        <w:rPr>
          <w:rFonts w:cs="Tahoma"/>
        </w:rPr>
        <w:t>Η ημερομηνία διενεργείας του διαγωνισμού</w:t>
      </w:r>
    </w:p>
    <w:p w14:paraId="718B8C27" w14:textId="77777777" w:rsidR="00F83A03" w:rsidRDefault="00F83A03" w:rsidP="00DF2843">
      <w:pPr>
        <w:numPr>
          <w:ilvl w:val="0"/>
          <w:numId w:val="10"/>
        </w:numPr>
        <w:autoSpaceDE w:val="0"/>
        <w:autoSpaceDN w:val="0"/>
        <w:adjustRightInd w:val="0"/>
        <w:spacing w:before="60" w:after="60" w:line="276" w:lineRule="auto"/>
        <w:ind w:left="709"/>
        <w:jc w:val="both"/>
        <w:rPr>
          <w:rFonts w:cs="Tahoma"/>
        </w:rPr>
      </w:pPr>
      <w:r w:rsidRPr="00CD6782">
        <w:rPr>
          <w:rFonts w:cs="Tahoma"/>
        </w:rPr>
        <w:t>Τα στοιχεία του αποστολέα</w:t>
      </w:r>
    </w:p>
    <w:p w14:paraId="118CA9E2" w14:textId="77777777" w:rsidR="0057047E" w:rsidRPr="0057047E" w:rsidRDefault="0057047E" w:rsidP="0057047E">
      <w:pPr>
        <w:ind w:right="44"/>
        <w:rPr>
          <w:rFonts w:cs="Calibri"/>
        </w:rPr>
      </w:pPr>
      <w:r w:rsidRPr="0057047E">
        <w:rPr>
          <w:rFonts w:cs="Calibri"/>
        </w:rPr>
        <w:t xml:space="preserve">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 </w:t>
      </w:r>
    </w:p>
    <w:p w14:paraId="5C5E045D" w14:textId="77777777" w:rsidR="0057047E" w:rsidRPr="0057047E" w:rsidRDefault="0057047E" w:rsidP="0057047E">
      <w:pPr>
        <w:ind w:right="44"/>
        <w:rPr>
          <w:rFonts w:cs="Calibri"/>
        </w:rPr>
      </w:pPr>
      <w:r w:rsidRPr="0057047E">
        <w:rPr>
          <w:rFonts w:cs="Calibri"/>
        </w:rPr>
        <w:t xml:space="preserve">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 </w:t>
      </w:r>
    </w:p>
    <w:p w14:paraId="1DDA45A5" w14:textId="77777777" w:rsidR="0057047E" w:rsidRPr="00CD6782" w:rsidRDefault="0057047E" w:rsidP="0057047E">
      <w:pPr>
        <w:autoSpaceDE w:val="0"/>
        <w:autoSpaceDN w:val="0"/>
        <w:adjustRightInd w:val="0"/>
        <w:spacing w:before="60" w:after="60" w:line="276" w:lineRule="auto"/>
        <w:jc w:val="both"/>
        <w:rPr>
          <w:rFonts w:cs="Tahoma"/>
        </w:rPr>
      </w:pPr>
    </w:p>
    <w:p w14:paraId="59AE86F5"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3. Μέσα στο φάκελο της προσφοράς τοποθετούνται όλα τα σχετικά με την προσφορά στοιχεία και ειδικότερα τα εξής:</w:t>
      </w:r>
    </w:p>
    <w:p w14:paraId="177C51CD"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lastRenderedPageBreak/>
        <w:t>ΤΑ ΔΙΚΑΙΟΛΟΓΗΤΙΚΑ της προσφοράς, (Πρωτότυπα και αντίγραφα) τοποθετούνται σε χωριστό σφραγισμένο φάκελο μέσα στον κυρίως φάκελο, με την ένδειξη «ΦΑΚΕΛΟΣ ΔΙΚΑΙΟΛΟΓΗΤΙΚΩΝ).</w:t>
      </w:r>
    </w:p>
    <w:p w14:paraId="175AF56D"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t>ΤΑ ΤΕΧΝΙΚΑ ΣΤΟΙΧΕΙΑ της προσφοράς (πρωτότυπο και αντίγραφο), τοποθετούνται σε χωριστό σφραγισμένο φάκελο μέσα στον κυρίως φάκελο, με την ένδειξη «ΦΑΚΕΛΟΣ ΤΕΧΝΙΚΗΣ ΠΡΟΣΦΟΡΑΣ».</w:t>
      </w:r>
    </w:p>
    <w:p w14:paraId="178602CF"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t>TA OIKONOMIKA ΣΤΟΙΧΕΙΑ (Πρωτότυπο και αντίγραφο) επί ποινή απορρίψεως τοποθετούνται σε χωριστό σφραγισμένο φάκελο, επίσης μέσα στον κυρίως φάκελο με την ένδειξη «ΦΑΚΕΛΟΣ ΟΙΚΟΝΟΜΙΚΗΣ ΠΡΟΣΦΟΡΑΣ».</w:t>
      </w:r>
    </w:p>
    <w:p w14:paraId="0B26791F"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t>Οι φάκελοι ΔΙΚΑΙΟΛΟΓΗΤΙΚΩΝ, ΤΕΧΝΙΚΗΣ και ΟΙΚΟΝΟΜΙΚΗΣ προσφοράς θα φέρουν και τις ενδείξεις του κυρίως φακέλου.</w:t>
      </w:r>
    </w:p>
    <w:p w14:paraId="5E015D65"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7568E24D" w14:textId="77777777" w:rsidR="00F83A03" w:rsidRPr="00CD6782" w:rsidRDefault="00F83A03" w:rsidP="00DF2843">
      <w:pPr>
        <w:numPr>
          <w:ilvl w:val="0"/>
          <w:numId w:val="11"/>
        </w:numPr>
        <w:autoSpaceDE w:val="0"/>
        <w:autoSpaceDN w:val="0"/>
        <w:adjustRightInd w:val="0"/>
        <w:spacing w:before="60" w:after="60" w:line="276" w:lineRule="auto"/>
        <w:jc w:val="both"/>
        <w:rPr>
          <w:rFonts w:cs="Tahoma"/>
        </w:rPr>
      </w:pPr>
      <w:r w:rsidRPr="00CD6782">
        <w:rPr>
          <w:rFonts w:cs="Tahoma"/>
        </w:rPr>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53BE926B"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14:paraId="5103E2D2"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1D2164DD"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6. Επισημαίνεται ότι ο υποψήφιος θα δηλώνει αναλυτικά τη συμμόρφωση ή απόκλιση των προσφερομένων ειδών  και υπηρεσιών σε σχέση με τις αντίστοιχες προδιαγραφές της Διακήρυξης.</w:t>
      </w:r>
    </w:p>
    <w:p w14:paraId="25272C35" w14:textId="3AADB920"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 xml:space="preserve">7. Για την εύκολη σύγκριση των προσφορών πρέπει να τηρηθεί στη σύνταξή τους, η τάξη και η σειρά των όρων της </w:t>
      </w:r>
      <w:r w:rsidR="0006652C">
        <w:rPr>
          <w:rFonts w:cs="Tahoma"/>
        </w:rPr>
        <w:t xml:space="preserve">προκήρυξης </w:t>
      </w:r>
      <w:r w:rsidRPr="00CD6782">
        <w:rPr>
          <w:rFonts w:cs="Tahoma"/>
        </w:rPr>
        <w:t xml:space="preserve">. Οι απαντήσεις σε όλα τα ερωτήματα της διακήρυξης πρέπει να είναι σαφείς. </w:t>
      </w:r>
    </w:p>
    <w:p w14:paraId="6AD7B06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Προσφορά η οποία, κατά την κρίση της Επιτροπής, περιλαμβάνει γενικές και ασαφείς απαντήσεις θα αποκλείεται από τη συνέχεια της αξιολόγησης.</w:t>
      </w:r>
    </w:p>
    <w:p w14:paraId="6F96BC9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8. Αντιπροσφορές δεν γίνονται δεκτές και απορρίπτονται ως απαράδεκτες.</w:t>
      </w:r>
    </w:p>
    <w:p w14:paraId="04CD41E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5EE61F4E" w14:textId="77777777" w:rsidR="00924350" w:rsidRDefault="00F83A03" w:rsidP="00924350">
      <w:pPr>
        <w:pStyle w:val="30"/>
        <w:rPr>
          <w:rFonts w:ascii="Calibri" w:hAnsi="Calibri"/>
          <w:color w:val="auto"/>
          <w:sz w:val="22"/>
          <w:szCs w:val="22"/>
        </w:rPr>
      </w:pPr>
      <w:r w:rsidRPr="00CD6782">
        <w:rPr>
          <w:rFonts w:ascii="Calibri" w:hAnsi="Calibri"/>
          <w:color w:val="auto"/>
          <w:sz w:val="22"/>
          <w:szCs w:val="22"/>
        </w:rPr>
        <w:t xml:space="preserve">10. Ο προσφέρων, εφόσον δεν έχει ασκήσει, εμπροθέσμως, ένσταση κατά της </w:t>
      </w:r>
      <w:r w:rsidR="0006652C">
        <w:rPr>
          <w:rFonts w:ascii="Calibri" w:hAnsi="Calibri"/>
          <w:color w:val="auto"/>
          <w:sz w:val="22"/>
          <w:szCs w:val="22"/>
          <w:lang w:val="el-GR"/>
        </w:rPr>
        <w:t xml:space="preserve">προκήρυξης </w:t>
      </w:r>
      <w:r w:rsidRPr="00CD6782">
        <w:rPr>
          <w:rFonts w:ascii="Calibri" w:hAnsi="Calibri"/>
          <w:color w:val="auto"/>
          <w:sz w:val="22"/>
          <w:szCs w:val="22"/>
        </w:rPr>
        <w:t xml:space="preserve">του διαγωνισμού, ή έχει απορριφθεί η ανωτέρω ένσταση, θεωρείται ότι αποδέχεται πλήρως και ανεπιφυλάκτως όλους τους όρους της </w:t>
      </w:r>
      <w:r w:rsidR="0006652C">
        <w:rPr>
          <w:rFonts w:ascii="Calibri" w:hAnsi="Calibri"/>
          <w:color w:val="auto"/>
          <w:sz w:val="22"/>
          <w:szCs w:val="22"/>
          <w:lang w:val="el-GR"/>
        </w:rPr>
        <w:t>προκήρυξης</w:t>
      </w:r>
      <w:r w:rsidRPr="00CD6782">
        <w:rPr>
          <w:rFonts w:ascii="Calibri" w:hAnsi="Calibri"/>
          <w:color w:val="auto"/>
          <w:sz w:val="22"/>
          <w:szCs w:val="22"/>
        </w:rPr>
        <w:t xml:space="preserve"> και δεν δύναται, με την προσφορά του ή με οιονδήποτε άλλο τρόπο, να αποκρούσει, ευθέως ή εμμέσως, τους όρους της </w:t>
      </w:r>
      <w:r w:rsidR="0006652C">
        <w:rPr>
          <w:rFonts w:ascii="Calibri" w:hAnsi="Calibri"/>
          <w:color w:val="auto"/>
          <w:sz w:val="22"/>
          <w:szCs w:val="22"/>
          <w:lang w:val="el-GR"/>
        </w:rPr>
        <w:t>προκήρυξης</w:t>
      </w:r>
      <w:r w:rsidRPr="00CD6782">
        <w:rPr>
          <w:rFonts w:ascii="Calibri" w:hAnsi="Calibri"/>
          <w:color w:val="auto"/>
          <w:sz w:val="22"/>
          <w:szCs w:val="22"/>
        </w:rPr>
        <w:t>.</w:t>
      </w:r>
    </w:p>
    <w:p w14:paraId="7669B2BD" w14:textId="0D3F1B62" w:rsidR="00924350" w:rsidRPr="00924350" w:rsidRDefault="00924350" w:rsidP="00924350">
      <w:pPr>
        <w:pStyle w:val="30"/>
        <w:rPr>
          <w:rFonts w:ascii="Calibri" w:hAnsi="Calibri"/>
          <w:color w:val="auto"/>
          <w:sz w:val="22"/>
          <w:szCs w:val="22"/>
        </w:rPr>
      </w:pPr>
      <w:r w:rsidRPr="00924350">
        <w:rPr>
          <w:rFonts w:ascii="Calibri" w:hAnsi="Calibri"/>
          <w:color w:val="auto"/>
          <w:sz w:val="22"/>
          <w:szCs w:val="22"/>
        </w:rPr>
        <w:t xml:space="preserve">11. </w:t>
      </w:r>
      <w:r w:rsidRPr="00924350">
        <w:rPr>
          <w:rFonts w:ascii="Calibri" w:hAnsi="Calibri"/>
          <w:color w:val="auto"/>
          <w:sz w:val="22"/>
          <w:szCs w:val="22"/>
        </w:rPr>
        <w:t>Η υποβολή προσφοράς από τον προσφέροντα έχει την έννοια ότι αποδέχεται πλήρως και συμμορφώνεται με τις αρχές του Κώδικα Δεοντολογίας Προμηθευτών της Αναθέτουσας Οργάνωσης που είναι αναρτημένος στην ιστοσελίδα της (www.arsis.gr).</w:t>
      </w:r>
    </w:p>
    <w:p w14:paraId="74228B98" w14:textId="77777777" w:rsidR="00924350" w:rsidRPr="00924350" w:rsidRDefault="00924350" w:rsidP="00F83A03">
      <w:pPr>
        <w:pStyle w:val="30"/>
        <w:rPr>
          <w:rFonts w:ascii="Calibri" w:hAnsi="Calibri"/>
          <w:color w:val="auto"/>
          <w:sz w:val="22"/>
          <w:szCs w:val="22"/>
          <w:lang w:val="el-GR"/>
        </w:rPr>
      </w:pPr>
    </w:p>
    <w:p w14:paraId="7082E23F" w14:textId="77777777" w:rsidR="00F83A03" w:rsidRPr="00CD6782" w:rsidRDefault="00F83A03" w:rsidP="00F83A03">
      <w:pPr>
        <w:pStyle w:val="2"/>
        <w:spacing w:line="276" w:lineRule="auto"/>
        <w:rPr>
          <w:rFonts w:ascii="Calibri" w:hAnsi="Calibri"/>
          <w:color w:val="auto"/>
          <w:sz w:val="22"/>
          <w:szCs w:val="22"/>
        </w:rPr>
      </w:pPr>
    </w:p>
    <w:p w14:paraId="682E6FAA" w14:textId="77777777" w:rsidR="00F83A03" w:rsidRPr="00CD6782" w:rsidRDefault="00F83A03" w:rsidP="00F83A03">
      <w:pPr>
        <w:pStyle w:val="2"/>
        <w:spacing w:after="120" w:line="276" w:lineRule="auto"/>
        <w:rPr>
          <w:rFonts w:ascii="Calibri" w:hAnsi="Calibri"/>
          <w:color w:val="auto"/>
          <w:sz w:val="22"/>
          <w:szCs w:val="22"/>
        </w:rPr>
      </w:pPr>
      <w:bookmarkStart w:id="20" w:name="_Toc487645721"/>
      <w:r w:rsidRPr="00CD6782">
        <w:rPr>
          <w:rFonts w:ascii="Calibri" w:hAnsi="Calibri"/>
          <w:color w:val="auto"/>
          <w:sz w:val="22"/>
          <w:szCs w:val="22"/>
        </w:rPr>
        <w:t>ΑΡΘΡΟ 11: ΠΕΡΙΕΧΟΜΕΝΑ ΥΠΟΦΑΚΕΛΩΝ</w:t>
      </w:r>
      <w:bookmarkEnd w:id="20"/>
    </w:p>
    <w:p w14:paraId="587EB26F" w14:textId="77777777" w:rsidR="00F83A03" w:rsidRPr="00CD6782" w:rsidRDefault="00F83A03" w:rsidP="00F83A03">
      <w:pPr>
        <w:pStyle w:val="3"/>
        <w:spacing w:line="276" w:lineRule="auto"/>
        <w:rPr>
          <w:color w:val="auto"/>
          <w:sz w:val="22"/>
          <w:szCs w:val="22"/>
        </w:rPr>
      </w:pPr>
      <w:bookmarkStart w:id="21" w:name="_Toc487645722"/>
      <w:r w:rsidRPr="00CD6782">
        <w:rPr>
          <w:color w:val="auto"/>
          <w:sz w:val="22"/>
          <w:szCs w:val="22"/>
        </w:rPr>
        <w:t>11.1 ΦΑΚΕΛΟΣ ΔΙΚΑΙΟΛΟΓΗΤΙΚΩΝ</w:t>
      </w:r>
      <w:bookmarkEnd w:id="21"/>
    </w:p>
    <w:p w14:paraId="0F9038D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14:paraId="2AE0AABB" w14:textId="77777777" w:rsidR="00F83A03" w:rsidRPr="00CD6782" w:rsidRDefault="00F83A03" w:rsidP="00F83A03">
      <w:pPr>
        <w:pStyle w:val="3"/>
        <w:spacing w:line="276" w:lineRule="auto"/>
        <w:rPr>
          <w:color w:val="auto"/>
          <w:sz w:val="22"/>
          <w:szCs w:val="22"/>
        </w:rPr>
      </w:pPr>
      <w:bookmarkStart w:id="22" w:name="_Toc487645723"/>
      <w:r w:rsidRPr="00CD6782">
        <w:rPr>
          <w:color w:val="auto"/>
          <w:sz w:val="22"/>
          <w:szCs w:val="22"/>
        </w:rPr>
        <w:t>11.2 ΦΑΚΕΛΟΣ ΤΕΧΝΙΚΗΣ ΠΡΟΣΦΟΡΑΣ</w:t>
      </w:r>
      <w:bookmarkEnd w:id="22"/>
    </w:p>
    <w:p w14:paraId="080284A1" w14:textId="77777777" w:rsidR="00F83A03" w:rsidRPr="00CD6782" w:rsidRDefault="00F83A03" w:rsidP="00F83A03">
      <w:pPr>
        <w:spacing w:after="0" w:line="276" w:lineRule="auto"/>
        <w:jc w:val="both"/>
        <w:rPr>
          <w:rFonts w:eastAsia="Times New Roman" w:cs="Calibri"/>
          <w:u w:val="single"/>
        </w:rPr>
      </w:pPr>
      <w:r w:rsidRPr="00CD6782">
        <w:rPr>
          <w:rFonts w:cs="Tahoma"/>
        </w:rPr>
        <w:t xml:space="preserve">Ο φάκελος της τεχνικής προσφοράς, </w:t>
      </w:r>
      <w:r w:rsidRPr="00CD6782">
        <w:rPr>
          <w:rFonts w:eastAsia="Times New Roman" w:cs="Calibri"/>
          <w:u w:val="single"/>
        </w:rPr>
        <w:t>υποχρεωτικά περιλαμβάνει</w:t>
      </w:r>
      <w:r w:rsidRPr="00CD6782">
        <w:rPr>
          <w:rFonts w:eastAsia="Times New Roman" w:cs="Calibri"/>
        </w:rPr>
        <w:t>:</w:t>
      </w:r>
    </w:p>
    <w:p w14:paraId="63A6CCE8" w14:textId="19E037DC" w:rsidR="00F83A03" w:rsidRPr="00CD6782" w:rsidRDefault="00F83A03" w:rsidP="00F83A03">
      <w:pPr>
        <w:spacing w:line="276" w:lineRule="auto"/>
        <w:jc w:val="both"/>
        <w:rPr>
          <w:rFonts w:ascii="Times New Roman" w:eastAsia="Times New Roman" w:hAnsi="Times New Roman"/>
          <w:sz w:val="24"/>
          <w:szCs w:val="24"/>
        </w:rPr>
      </w:pPr>
      <w:r w:rsidRPr="00CD6782">
        <w:rPr>
          <w:rFonts w:eastAsia="Times New Roman" w:cs="Calibri"/>
          <w:b/>
          <w:bCs/>
        </w:rPr>
        <w:t xml:space="preserve">1. </w:t>
      </w:r>
      <w:r w:rsidRPr="00CD6782">
        <w:rPr>
          <w:rFonts w:eastAsia="Times New Roman" w:cs="Calibri"/>
          <w:b/>
          <w:bCs/>
          <w:u w:val="single"/>
        </w:rPr>
        <w:t>Τον Πίνακα Απαιτήσεων και Συμμόρφωσης</w:t>
      </w:r>
      <w:r w:rsidRPr="00CD6782">
        <w:rPr>
          <w:rFonts w:eastAsia="Times New Roman" w:cs="Calibri"/>
          <w:b/>
          <w:bCs/>
        </w:rPr>
        <w:t xml:space="preserve"> π</w:t>
      </w:r>
      <w:r w:rsidRPr="00CD6782">
        <w:rPr>
          <w:rFonts w:eastAsia="Times New Roman" w:cs="Calibri"/>
        </w:rPr>
        <w:t xml:space="preserve">ου περιλαμβάνεται στο </w:t>
      </w:r>
      <w:r w:rsidRPr="00CD6782">
        <w:rPr>
          <w:rFonts w:eastAsia="Times New Roman" w:cs="Calibri"/>
          <w:b/>
          <w:bCs/>
        </w:rPr>
        <w:t>Τμήμα Β' τ</w:t>
      </w:r>
      <w:r w:rsidRPr="00CD6782">
        <w:rPr>
          <w:rFonts w:eastAsia="Times New Roman" w:cs="Calibri"/>
        </w:rPr>
        <w:t xml:space="preserve">ης παρούσας </w:t>
      </w:r>
      <w:r w:rsidR="0006652C">
        <w:rPr>
          <w:rFonts w:eastAsia="Times New Roman" w:cs="Calibri"/>
        </w:rPr>
        <w:t>Προκήρυξης</w:t>
      </w:r>
      <w:r w:rsidRPr="00CD6782">
        <w:rPr>
          <w:rFonts w:eastAsia="Times New Roman" w:cs="Calibri"/>
        </w:rPr>
        <w:t xml:space="preserve">. Ο Πίνακας θα πρέπει πρώτα να </w:t>
      </w:r>
      <w:r w:rsidRPr="00CD6782">
        <w:rPr>
          <w:rFonts w:eastAsia="Times New Roman" w:cs="Calibri"/>
          <w:b/>
          <w:bCs/>
          <w:i/>
          <w:iCs/>
        </w:rPr>
        <w:t>συμπληρωθεί</w:t>
      </w:r>
      <w:r w:rsidRPr="00CD6782">
        <w:rPr>
          <w:rFonts w:eastAsia="Times New Roman" w:cs="Calibri"/>
          <w:b/>
          <w:bCs/>
        </w:rPr>
        <w:t xml:space="preserve"> </w:t>
      </w:r>
      <w:r w:rsidRPr="00CD6782">
        <w:rPr>
          <w:rFonts w:eastAsia="Times New Roman" w:cs="Calibri"/>
        </w:rPr>
        <w:t xml:space="preserve">με τη λέξη </w:t>
      </w:r>
      <w:r w:rsidRPr="00CD6782">
        <w:rPr>
          <w:rFonts w:eastAsia="Times New Roman" w:cs="Calibri"/>
          <w:b/>
          <w:bCs/>
        </w:rPr>
        <w:t xml:space="preserve">ΝΑΙ σε ΟΛΑ τα πεδία της στήλης </w:t>
      </w:r>
      <w:r w:rsidRPr="00CD6782">
        <w:rPr>
          <w:rFonts w:eastAsia="Times New Roman" w:cs="Calibri"/>
          <w:i/>
          <w:iCs/>
        </w:rPr>
        <w:t xml:space="preserve">«Απάντηση &gt;&gt;, αφού τα τεχνικά χαρακτηρίστηκα των προς προμήθεια </w:t>
      </w:r>
      <w:r w:rsidR="00532AA4" w:rsidRPr="00CD6782">
        <w:rPr>
          <w:rFonts w:eastAsia="Times New Roman" w:cs="Calibri"/>
          <w:i/>
          <w:iCs/>
        </w:rPr>
        <w:t>ειδών</w:t>
      </w:r>
      <w:r w:rsidRPr="00CD6782">
        <w:rPr>
          <w:rFonts w:eastAsia="Times New Roman" w:cs="Calibri"/>
          <w:i/>
          <w:iCs/>
        </w:rPr>
        <w:t xml:space="preserve"> είναι όλα υποχρεωτικά. </w:t>
      </w:r>
      <w:r w:rsidRPr="00CD6782">
        <w:rPr>
          <w:rFonts w:eastAsia="Times New Roman" w:cs="Calibri"/>
          <w:b/>
          <w:bCs/>
          <w:i/>
          <w:iCs/>
        </w:rPr>
        <w:t xml:space="preserve">«Σύμφωνη» με τις Τεχνικές Προδιαγραφές θεωρείται η προσφορά που έχει ΝΑΙ στην Απάντηση όλων των τεχνικών χαρακτηριστικών των προς προμήθεια </w:t>
      </w:r>
      <w:r w:rsidR="00532AA4" w:rsidRPr="00CD6782">
        <w:rPr>
          <w:rFonts w:eastAsia="Times New Roman" w:cs="Calibri"/>
          <w:b/>
          <w:bCs/>
          <w:i/>
          <w:iCs/>
        </w:rPr>
        <w:t xml:space="preserve">ειδών. </w:t>
      </w:r>
      <w:r w:rsidRPr="00CD6782">
        <w:rPr>
          <w:rFonts w:eastAsia="Times New Roman" w:cs="Calibri"/>
        </w:rPr>
        <w:t xml:space="preserve"> Στη στήλη </w:t>
      </w:r>
      <w:r w:rsidRPr="00CD6782">
        <w:rPr>
          <w:rFonts w:eastAsia="Times New Roman" w:cs="Calibri"/>
          <w:b/>
          <w:bCs/>
        </w:rPr>
        <w:t>«Παραπομπή»</w:t>
      </w:r>
      <w:r w:rsidRPr="00CD6782">
        <w:rPr>
          <w:rFonts w:eastAsia="Times New Roman" w:cs="Calibri"/>
        </w:rPr>
        <w:t xml:space="preserve">, ο συμμετέχων μπορεί -προαιρετικά- να </w:t>
      </w:r>
      <w:r w:rsidR="00EB636C" w:rsidRPr="00CD6782">
        <w:rPr>
          <w:rFonts w:eastAsia="Times New Roman" w:cs="Calibri"/>
        </w:rPr>
        <w:t xml:space="preserve">καταγράψει τυχόν διευκρινίσεις επί των παρεχόμενων υπηρεσιών. </w:t>
      </w:r>
      <w:r w:rsidRPr="00CD6782">
        <w:rPr>
          <w:rFonts w:eastAsia="Times New Roman" w:cs="Calibri"/>
        </w:rPr>
        <w:t xml:space="preserve">Στη συνέχεια ο νόμιμος εκπρόσωπος του συμμετέχοντα οικονομικού φορέα θα </w:t>
      </w:r>
      <w:r w:rsidRPr="00CD6782">
        <w:rPr>
          <w:rFonts w:eastAsia="Times New Roman" w:cs="Calibri"/>
          <w:b/>
          <w:bCs/>
          <w:i/>
          <w:iCs/>
        </w:rPr>
        <w:t>υπογράψει</w:t>
      </w:r>
      <w:r w:rsidRPr="00CD6782">
        <w:rPr>
          <w:rFonts w:eastAsia="Times New Roman" w:cs="Calibri"/>
          <w:b/>
          <w:bCs/>
        </w:rPr>
        <w:t xml:space="preserve"> </w:t>
      </w:r>
      <w:r w:rsidRPr="00CD6782">
        <w:rPr>
          <w:rFonts w:eastAsia="Times New Roman" w:cs="Calibri"/>
        </w:rPr>
        <w:t xml:space="preserve">και θα </w:t>
      </w:r>
      <w:r w:rsidRPr="00CD6782">
        <w:rPr>
          <w:rFonts w:eastAsia="Times New Roman" w:cs="Calibri"/>
          <w:b/>
          <w:bCs/>
          <w:i/>
          <w:iCs/>
        </w:rPr>
        <w:t>σφραγίσει</w:t>
      </w:r>
      <w:r w:rsidRPr="00CD6782">
        <w:rPr>
          <w:rFonts w:eastAsia="Times New Roman" w:cs="Calibri"/>
          <w:b/>
          <w:bCs/>
        </w:rPr>
        <w:t xml:space="preserve"> </w:t>
      </w:r>
      <w:r w:rsidRPr="00CD6782">
        <w:rPr>
          <w:rFonts w:eastAsia="Times New Roman" w:cs="Calibri"/>
        </w:rPr>
        <w:t>(με την σφραγίδα της επιχείρησης), τον Πίνακα Απαιτήσεων και Συμμόρφωσης στην τελευταία σελίδα.</w:t>
      </w:r>
      <w:r w:rsidR="00EB636C" w:rsidRPr="00CD6782">
        <w:rPr>
          <w:rFonts w:eastAsia="Times New Roman" w:cs="Calibri"/>
        </w:rPr>
        <w:t xml:space="preserve"> </w:t>
      </w:r>
    </w:p>
    <w:p w14:paraId="110FD7DF" w14:textId="30D96098" w:rsidR="00F83A03" w:rsidRDefault="00F83A03" w:rsidP="00B5559F">
      <w:pPr>
        <w:spacing w:after="0" w:line="276" w:lineRule="auto"/>
        <w:jc w:val="both"/>
      </w:pPr>
      <w:r w:rsidRPr="00CD6782">
        <w:rPr>
          <w:b/>
        </w:rPr>
        <w:lastRenderedPageBreak/>
        <w:t>2</w:t>
      </w:r>
      <w:r w:rsidRPr="00CD6782">
        <w:t xml:space="preserve">. Οποιαδήποτε </w:t>
      </w:r>
      <w:r w:rsidRPr="00CD6782">
        <w:rPr>
          <w:b/>
          <w:bCs/>
        </w:rPr>
        <w:t xml:space="preserve">άλλα στοιχεία </w:t>
      </w:r>
      <w:r w:rsidRPr="00CD6782">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w:t>
      </w:r>
      <w:r w:rsidR="002B48E2" w:rsidRPr="00CD6782">
        <w:t>Τμήμα Β’</w:t>
      </w:r>
      <w:r w:rsidRPr="00CD6782">
        <w:t>- Τεχνικές Προδιαγραφές/Πίνακας απαιτήσεων και συμμόρφωσης).</w:t>
      </w:r>
    </w:p>
    <w:p w14:paraId="1E5B7F1D" w14:textId="77777777" w:rsidR="00924350" w:rsidRPr="00CD6782" w:rsidRDefault="00924350" w:rsidP="00B5559F">
      <w:pPr>
        <w:spacing w:after="0" w:line="276" w:lineRule="auto"/>
        <w:jc w:val="both"/>
        <w:rPr>
          <w:rFonts w:eastAsia="Times New Roman" w:cs="Calibri"/>
        </w:rPr>
      </w:pPr>
    </w:p>
    <w:p w14:paraId="27D93598" w14:textId="77777777" w:rsidR="00F83A03" w:rsidRPr="00CD6782" w:rsidRDefault="00F83A03" w:rsidP="00F83A03">
      <w:pPr>
        <w:pStyle w:val="3"/>
        <w:spacing w:line="276" w:lineRule="auto"/>
        <w:rPr>
          <w:color w:val="auto"/>
          <w:sz w:val="22"/>
          <w:szCs w:val="22"/>
        </w:rPr>
      </w:pPr>
      <w:bookmarkStart w:id="23" w:name="_Toc487645724"/>
      <w:r w:rsidRPr="00CD6782">
        <w:rPr>
          <w:color w:val="auto"/>
          <w:sz w:val="22"/>
          <w:szCs w:val="22"/>
        </w:rPr>
        <w:t>11.3 ΟΙΚΟΝΟΜΙΚΗ ΠΡΟΣΦΟΡΑ</w:t>
      </w:r>
      <w:bookmarkEnd w:id="23"/>
    </w:p>
    <w:p w14:paraId="52E9C8CE" w14:textId="77777777" w:rsidR="00F83A03" w:rsidRPr="00CD6782" w:rsidRDefault="00F83A03" w:rsidP="00F83A03">
      <w:pPr>
        <w:spacing w:after="0" w:line="276" w:lineRule="auto"/>
        <w:jc w:val="both"/>
        <w:rPr>
          <w:rFonts w:ascii="Times New Roman" w:eastAsia="Times New Roman" w:hAnsi="Times New Roman"/>
          <w:sz w:val="24"/>
          <w:szCs w:val="24"/>
        </w:rPr>
      </w:pPr>
      <w:r w:rsidRPr="00CD6782">
        <w:rPr>
          <w:rFonts w:cs="Tahoma"/>
        </w:rPr>
        <w:t xml:space="preserve">Ο φάκελος «Οικονομική Προσφορά» πρέπει να περιλαμβάνει </w:t>
      </w:r>
      <w:r w:rsidRPr="00CD6782">
        <w:rPr>
          <w:rFonts w:eastAsia="Times New Roman" w:cs="Calibri"/>
        </w:rPr>
        <w:t xml:space="preserve">υποχρεωτικά συμπληρωμένο και υπογεγραμμένο -επί ποινή αποκλεισμού- τον </w:t>
      </w:r>
      <w:r w:rsidRPr="00CD6782">
        <w:rPr>
          <w:rFonts w:eastAsia="Times New Roman" w:cs="Calibri"/>
          <w:b/>
          <w:bCs/>
          <w:u w:val="single"/>
        </w:rPr>
        <w:t xml:space="preserve">ΠΙΝΑΚΑ ΟΙΚΟΝΟΜΙΚΗΣ ΠΡΟΣΦΟΡΑΣ </w:t>
      </w:r>
      <w:r w:rsidRPr="00CD6782">
        <w:rPr>
          <w:rFonts w:eastAsia="Times New Roman" w:cs="Calibri"/>
          <w:u w:val="single"/>
        </w:rPr>
        <w:t>τ</w:t>
      </w:r>
      <w:r w:rsidRPr="00CD6782">
        <w:rPr>
          <w:rFonts w:eastAsia="Times New Roman" w:cs="Calibri"/>
        </w:rPr>
        <w:t xml:space="preserve">ου </w:t>
      </w:r>
      <w:r w:rsidRPr="00CD6782">
        <w:rPr>
          <w:rFonts w:eastAsia="Times New Roman" w:cs="Calibri"/>
          <w:b/>
          <w:bCs/>
        </w:rPr>
        <w:t xml:space="preserve">ΤΜΗΜΑΤΟΣ Γ' </w:t>
      </w:r>
      <w:r w:rsidRPr="00CD6782">
        <w:rPr>
          <w:rFonts w:eastAsia="Times New Roman" w:cs="Calibri"/>
        </w:rPr>
        <w:t>της παρούσας Διακήρυξης.</w:t>
      </w:r>
    </w:p>
    <w:p w14:paraId="6DC976B4" w14:textId="77777777" w:rsidR="00F83A03" w:rsidRPr="00CD6782" w:rsidRDefault="00F83A03" w:rsidP="00F83A03">
      <w:pPr>
        <w:spacing w:after="0" w:line="276" w:lineRule="auto"/>
        <w:jc w:val="both"/>
        <w:rPr>
          <w:rFonts w:ascii="Times New Roman" w:eastAsia="Times New Roman" w:hAnsi="Times New Roman"/>
          <w:sz w:val="24"/>
          <w:szCs w:val="24"/>
        </w:rPr>
      </w:pPr>
      <w:bookmarkStart w:id="24" w:name="bookmark2"/>
      <w:r w:rsidRPr="00CD6782">
        <w:rPr>
          <w:rFonts w:eastAsia="Times New Roman" w:cs="Calibri"/>
          <w:b/>
          <w:bCs/>
        </w:rPr>
        <w:t>Ο Πίνακας θα συμπληρώνεται ως εξής:</w:t>
      </w:r>
      <w:bookmarkEnd w:id="24"/>
    </w:p>
    <w:p w14:paraId="64DBB87F" w14:textId="77777777" w:rsidR="00494179" w:rsidRPr="00CD6782" w:rsidRDefault="00494179" w:rsidP="00DF2843">
      <w:pPr>
        <w:numPr>
          <w:ilvl w:val="0"/>
          <w:numId w:val="18"/>
        </w:numPr>
        <w:spacing w:after="0" w:line="276" w:lineRule="auto"/>
        <w:ind w:left="720" w:hanging="360"/>
        <w:jc w:val="both"/>
        <w:rPr>
          <w:rFonts w:eastAsia="Times New Roman" w:cs="Calibri"/>
        </w:rPr>
      </w:pPr>
      <w:r w:rsidRPr="00CD6782">
        <w:rPr>
          <w:rFonts w:eastAsia="Times New Roman" w:cs="Calibri"/>
        </w:rPr>
        <w:t>Τιμή μ</w:t>
      </w:r>
      <w:r w:rsidR="00370D15" w:rsidRPr="00CD6782">
        <w:rPr>
          <w:rFonts w:eastAsia="Times New Roman" w:cs="Calibri"/>
        </w:rPr>
        <w:t>ονάδας προϊόντος σε ευρώ άνευ</w:t>
      </w:r>
      <w:r w:rsidRPr="00CD6782">
        <w:rPr>
          <w:rFonts w:eastAsia="Times New Roman" w:cs="Calibri"/>
        </w:rPr>
        <w:t xml:space="preserve"> ΦΠΑ</w:t>
      </w:r>
    </w:p>
    <w:p w14:paraId="5C41C98F" w14:textId="77777777" w:rsidR="00E261B2" w:rsidRPr="00CD6782" w:rsidRDefault="00E261B2" w:rsidP="00DF2843">
      <w:pPr>
        <w:numPr>
          <w:ilvl w:val="0"/>
          <w:numId w:val="18"/>
        </w:numPr>
        <w:spacing w:after="0" w:line="276" w:lineRule="auto"/>
        <w:ind w:left="720" w:hanging="360"/>
        <w:jc w:val="both"/>
        <w:rPr>
          <w:rFonts w:eastAsia="Times New Roman" w:cs="Calibri"/>
        </w:rPr>
      </w:pPr>
      <w:r w:rsidRPr="00CD6782">
        <w:rPr>
          <w:rFonts w:eastAsia="Times New Roman" w:cs="Calibri"/>
        </w:rPr>
        <w:t>Τιμή μονάδας προϊόντος σε ευρώ με ΦΠΑ</w:t>
      </w:r>
    </w:p>
    <w:p w14:paraId="62DE6297" w14:textId="77777777" w:rsidR="00494179" w:rsidRPr="00CD6782" w:rsidRDefault="00494179" w:rsidP="00DF2843">
      <w:pPr>
        <w:numPr>
          <w:ilvl w:val="0"/>
          <w:numId w:val="18"/>
        </w:numPr>
        <w:spacing w:after="0" w:line="276" w:lineRule="auto"/>
        <w:ind w:left="720" w:hanging="360"/>
        <w:jc w:val="both"/>
        <w:rPr>
          <w:rFonts w:eastAsia="Times New Roman" w:cs="Calibri"/>
        </w:rPr>
      </w:pPr>
      <w:r w:rsidRPr="00CD6782">
        <w:rPr>
          <w:rFonts w:eastAsia="Times New Roman" w:cs="Calibri"/>
        </w:rPr>
        <w:t xml:space="preserve">Συνολική τιμή προϊόντος σε ευρώ </w:t>
      </w:r>
      <w:r w:rsidR="00E261B2" w:rsidRPr="00CD6782">
        <w:rPr>
          <w:rFonts w:eastAsia="Times New Roman" w:cs="Calibri"/>
        </w:rPr>
        <w:t>άνευ</w:t>
      </w:r>
      <w:r w:rsidRPr="00CD6782">
        <w:rPr>
          <w:rFonts w:eastAsia="Times New Roman" w:cs="Calibri"/>
        </w:rPr>
        <w:t xml:space="preserve"> ΦΠΑ</w:t>
      </w:r>
    </w:p>
    <w:p w14:paraId="08792D6D" w14:textId="77777777" w:rsidR="00E261B2" w:rsidRPr="00CD6782" w:rsidRDefault="00E261B2" w:rsidP="00DF2843">
      <w:pPr>
        <w:numPr>
          <w:ilvl w:val="0"/>
          <w:numId w:val="18"/>
        </w:numPr>
        <w:spacing w:after="0" w:line="276" w:lineRule="auto"/>
        <w:ind w:left="720" w:hanging="360"/>
        <w:jc w:val="both"/>
        <w:rPr>
          <w:rFonts w:eastAsia="Times New Roman" w:cs="Calibri"/>
        </w:rPr>
      </w:pPr>
      <w:r w:rsidRPr="00CD6782">
        <w:rPr>
          <w:rFonts w:eastAsia="Times New Roman" w:cs="Calibri"/>
        </w:rPr>
        <w:t>Συνολική τιμή προϊόντος σε ευρώ με ΦΠΑ</w:t>
      </w:r>
    </w:p>
    <w:p w14:paraId="2BD057A9" w14:textId="77777777" w:rsidR="00F83A03" w:rsidRPr="00CD6782" w:rsidRDefault="007377D6" w:rsidP="00DF2843">
      <w:pPr>
        <w:numPr>
          <w:ilvl w:val="0"/>
          <w:numId w:val="18"/>
        </w:numPr>
        <w:spacing w:after="0" w:line="276" w:lineRule="auto"/>
        <w:ind w:left="720" w:hanging="360"/>
        <w:jc w:val="both"/>
        <w:rPr>
          <w:rFonts w:eastAsia="Times New Roman" w:cs="Calibri"/>
        </w:rPr>
      </w:pPr>
      <w:r w:rsidRPr="00CD6782">
        <w:rPr>
          <w:rFonts w:eastAsia="Times New Roman" w:cs="Calibri"/>
        </w:rPr>
        <w:t>Συνολικό κόστος προμήθειας</w:t>
      </w:r>
      <w:r w:rsidR="00494179" w:rsidRPr="00CD6782">
        <w:rPr>
          <w:rFonts w:eastAsia="Times New Roman" w:cs="Calibri"/>
        </w:rPr>
        <w:t xml:space="preserve">  σε ευρώ </w:t>
      </w:r>
      <w:r w:rsidR="00E261B2" w:rsidRPr="00CD6782">
        <w:rPr>
          <w:rFonts w:eastAsia="Times New Roman" w:cs="Calibri"/>
        </w:rPr>
        <w:t>άνευ</w:t>
      </w:r>
      <w:r w:rsidR="00494179" w:rsidRPr="00CD6782">
        <w:rPr>
          <w:rFonts w:eastAsia="Times New Roman" w:cs="Calibri"/>
        </w:rPr>
        <w:t xml:space="preserve"> ΦΠΑ</w:t>
      </w:r>
      <w:r w:rsidR="00E261B2" w:rsidRPr="00CD6782">
        <w:rPr>
          <w:rFonts w:eastAsia="Times New Roman" w:cs="Calibri"/>
        </w:rPr>
        <w:t>,</w:t>
      </w:r>
    </w:p>
    <w:p w14:paraId="72BFB68C" w14:textId="77777777" w:rsidR="00E261B2" w:rsidRPr="00CD6782" w:rsidRDefault="007377D6" w:rsidP="00DF2843">
      <w:pPr>
        <w:numPr>
          <w:ilvl w:val="0"/>
          <w:numId w:val="18"/>
        </w:numPr>
        <w:spacing w:after="0" w:line="276" w:lineRule="auto"/>
        <w:ind w:left="720" w:hanging="360"/>
        <w:jc w:val="both"/>
        <w:rPr>
          <w:rFonts w:eastAsia="Times New Roman" w:cs="Calibri"/>
        </w:rPr>
      </w:pPr>
      <w:r w:rsidRPr="00CD6782">
        <w:rPr>
          <w:rFonts w:eastAsia="Times New Roman" w:cs="Calibri"/>
        </w:rPr>
        <w:t>Συνολικό κόστος προμήθειας</w:t>
      </w:r>
      <w:r w:rsidR="00E261B2" w:rsidRPr="00CD6782">
        <w:rPr>
          <w:rFonts w:eastAsia="Times New Roman" w:cs="Calibri"/>
        </w:rPr>
        <w:t xml:space="preserve"> σε ευρώ με ΦΠΑ</w:t>
      </w:r>
    </w:p>
    <w:p w14:paraId="3FCB15FD" w14:textId="77777777" w:rsidR="00F83A03" w:rsidRPr="00CD6782" w:rsidRDefault="00F83A03" w:rsidP="00DF2843">
      <w:pPr>
        <w:numPr>
          <w:ilvl w:val="0"/>
          <w:numId w:val="18"/>
        </w:numPr>
        <w:spacing w:after="0" w:line="276" w:lineRule="auto"/>
        <w:ind w:left="720" w:hanging="360"/>
        <w:jc w:val="both"/>
        <w:rPr>
          <w:rFonts w:eastAsia="Times New Roman" w:cs="Calibri"/>
        </w:rPr>
      </w:pPr>
      <w:r w:rsidRPr="00CD6782">
        <w:rPr>
          <w:rFonts w:eastAsia="Times New Roman" w:cs="Calibri"/>
        </w:rPr>
        <w:t xml:space="preserve">Ο Πίνακας Οικονομικής Προσφοράς θα φέρει την </w:t>
      </w:r>
      <w:r w:rsidRPr="00CD6782">
        <w:rPr>
          <w:rFonts w:eastAsia="Times New Roman" w:cs="Calibri"/>
          <w:b/>
          <w:bCs/>
        </w:rPr>
        <w:t xml:space="preserve">υπογραφή </w:t>
      </w:r>
      <w:r w:rsidRPr="00CD6782">
        <w:rPr>
          <w:rFonts w:eastAsia="Times New Roman" w:cs="Calibri"/>
        </w:rPr>
        <w:t xml:space="preserve">του/ων νόμιμου/ων εκπροσώπου/ων και την </w:t>
      </w:r>
      <w:r w:rsidRPr="00CD6782">
        <w:rPr>
          <w:rFonts w:eastAsia="Times New Roman" w:cs="Calibri"/>
          <w:b/>
          <w:bCs/>
        </w:rPr>
        <w:t xml:space="preserve">σφραγίδα </w:t>
      </w:r>
      <w:r w:rsidRPr="00CD6782">
        <w:rPr>
          <w:rFonts w:eastAsia="Times New Roman" w:cs="Calibri"/>
        </w:rPr>
        <w:t>του συμμετέχοντα οικονομικού φορέα.</w:t>
      </w:r>
    </w:p>
    <w:p w14:paraId="6D1771EF" w14:textId="77777777" w:rsidR="00F83A03" w:rsidRPr="00CD6782" w:rsidRDefault="00F83A03" w:rsidP="00DF2843">
      <w:pPr>
        <w:numPr>
          <w:ilvl w:val="0"/>
          <w:numId w:val="18"/>
        </w:numPr>
        <w:spacing w:after="0" w:line="276" w:lineRule="auto"/>
        <w:ind w:left="720" w:hanging="360"/>
        <w:jc w:val="both"/>
        <w:rPr>
          <w:rFonts w:eastAsia="Times New Roman" w:cs="Calibri"/>
          <w:b/>
          <w:bCs/>
        </w:rPr>
      </w:pPr>
      <w:bookmarkStart w:id="25" w:name="bookmark3"/>
      <w:bookmarkStart w:id="26" w:name="bookmark4"/>
      <w:r w:rsidRPr="00CD6782">
        <w:rPr>
          <w:rFonts w:eastAsia="Times New Roman" w:cs="Calibri"/>
          <w:b/>
          <w:bCs/>
        </w:rPr>
        <w:t>Η σύγκριση των προσφερόμενων τιμών θα γίνεται επί της συνολικής καθαρής αξίας (</w:t>
      </w:r>
      <w:r w:rsidR="00315F5A" w:rsidRPr="00CD6782">
        <w:rPr>
          <w:rFonts w:eastAsia="Times New Roman" w:cs="Calibri"/>
          <w:b/>
          <w:bCs/>
        </w:rPr>
        <w:t>χωρίς</w:t>
      </w:r>
      <w:r w:rsidRPr="00CD6782">
        <w:rPr>
          <w:rFonts w:eastAsia="Times New Roman" w:cs="Calibri"/>
          <w:b/>
          <w:bCs/>
        </w:rPr>
        <w:t xml:space="preserve"> ΦΠΑ)</w:t>
      </w:r>
      <w:r w:rsidRPr="00CD6782">
        <w:rPr>
          <w:rFonts w:eastAsia="Times New Roman" w:cs="Calibri"/>
        </w:rPr>
        <w:t>,</w:t>
      </w:r>
      <w:bookmarkEnd w:id="25"/>
      <w:bookmarkEnd w:id="26"/>
      <w:r w:rsidRPr="00CD6782">
        <w:rPr>
          <w:rFonts w:eastAsia="Times New Roman" w:cs="Calibri"/>
          <w:b/>
          <w:bCs/>
        </w:rPr>
        <w:t xml:space="preserve"> </w:t>
      </w:r>
      <w:r w:rsidRPr="00CD6782">
        <w:rPr>
          <w:rFonts w:eastAsia="Times New Roman" w:cs="Calibri"/>
        </w:rPr>
        <w:t xml:space="preserve">για τη συνολική προκηρυσσόμενη </w:t>
      </w:r>
      <w:r w:rsidR="00C562F3" w:rsidRPr="00CD6782">
        <w:rPr>
          <w:rFonts w:eastAsia="Times New Roman" w:cs="Calibri"/>
        </w:rPr>
        <w:t>υπηρεσία</w:t>
      </w:r>
      <w:r w:rsidRPr="00CD6782">
        <w:rPr>
          <w:rFonts w:eastAsia="Times New Roman" w:cs="Calibri"/>
        </w:rPr>
        <w:t>.</w:t>
      </w:r>
    </w:p>
    <w:p w14:paraId="377AD4A9" w14:textId="77777777" w:rsidR="00F83A03" w:rsidRPr="00CD6782" w:rsidRDefault="00F83A03" w:rsidP="00F83A03">
      <w:pPr>
        <w:autoSpaceDE w:val="0"/>
        <w:autoSpaceDN w:val="0"/>
        <w:adjustRightInd w:val="0"/>
        <w:spacing w:before="120" w:after="120" w:line="276" w:lineRule="auto"/>
        <w:jc w:val="both"/>
        <w:rPr>
          <w:rFonts w:cs="Tahoma"/>
        </w:rPr>
      </w:pPr>
    </w:p>
    <w:p w14:paraId="7E3D3487" w14:textId="77777777" w:rsidR="00F83A03" w:rsidRPr="00CD6782" w:rsidRDefault="00F83A03" w:rsidP="00F83A03">
      <w:pPr>
        <w:pStyle w:val="2"/>
        <w:spacing w:after="120" w:line="276" w:lineRule="auto"/>
        <w:rPr>
          <w:rFonts w:ascii="Calibri" w:hAnsi="Calibri"/>
          <w:color w:val="auto"/>
          <w:sz w:val="22"/>
          <w:szCs w:val="22"/>
        </w:rPr>
      </w:pPr>
      <w:bookmarkStart w:id="27" w:name="_Toc487645725"/>
      <w:r w:rsidRPr="00CD6782">
        <w:rPr>
          <w:rFonts w:ascii="Calibri" w:hAnsi="Calibri"/>
          <w:color w:val="auto"/>
          <w:sz w:val="22"/>
          <w:szCs w:val="22"/>
        </w:rPr>
        <w:t>ΑΡΘΡΟ 12: ΤΙΜΕΣ ΠΡΟΣΦΟΡΩΝ – ΝΟΜΙΣΜΑ</w:t>
      </w:r>
      <w:bookmarkEnd w:id="27"/>
    </w:p>
    <w:p w14:paraId="0D1516C8"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7D17B452"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 Ο ΦΠΑ θα δίδεται σε ξεχωριστή στήλη, σε περίπτωση δε που αναφέρεται εσφαλμένος ΦΠΑ αυτός θα διορθώνεται από την υπηρεσία.</w:t>
      </w:r>
    </w:p>
    <w:p w14:paraId="116D9A70"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34CA7CDA"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57247995"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2D59206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14:paraId="4F3D9A29"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7. Προσφορές που θέτουν όρο αναπροσαρμογής της τιμής απορρίπτονται ως απαράδεκτες.</w:t>
      </w:r>
    </w:p>
    <w:p w14:paraId="09500950"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5E82038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14:paraId="3CCF089F"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14:paraId="6D8A91C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10. Η τιμή </w:t>
      </w:r>
      <w:r w:rsidR="00D33B78" w:rsidRPr="00CD6782">
        <w:rPr>
          <w:rFonts w:cs="Tahoma"/>
        </w:rPr>
        <w:t xml:space="preserve">χωρίς </w:t>
      </w:r>
      <w:r w:rsidR="00875662" w:rsidRPr="00CD6782">
        <w:rPr>
          <w:rFonts w:cs="Tahoma"/>
        </w:rPr>
        <w:t xml:space="preserve"> ΦΠΑ </w:t>
      </w:r>
      <w:r w:rsidRPr="00CD6782">
        <w:rPr>
          <w:rFonts w:cs="Tahoma"/>
        </w:rPr>
        <w:t>θα λαμβάνεται υπόψη για τη σύγκριση των προσφορών.</w:t>
      </w:r>
    </w:p>
    <w:p w14:paraId="78076D36"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11. Προσφορές που οι τιμές τους υπερβαίνουν την προϋπολογισθείσα δαπάνη απορρίπτονται.</w:t>
      </w:r>
    </w:p>
    <w:p w14:paraId="4FF59C70" w14:textId="77777777" w:rsidR="00F83A03" w:rsidRPr="00CD6782" w:rsidRDefault="00F83A03" w:rsidP="00F83A03">
      <w:pPr>
        <w:pStyle w:val="30"/>
        <w:rPr>
          <w:rFonts w:ascii="Calibri" w:hAnsi="Calibri"/>
          <w:color w:val="auto"/>
          <w:sz w:val="22"/>
          <w:szCs w:val="22"/>
        </w:rPr>
      </w:pPr>
      <w:r w:rsidRPr="00CD6782">
        <w:rPr>
          <w:rFonts w:ascii="Calibri" w:hAnsi="Calibri"/>
          <w:color w:val="auto"/>
          <w:sz w:val="22"/>
          <w:szCs w:val="22"/>
        </w:rPr>
        <w:t xml:space="preserve">12. Για την ανάλυση των τιμών της Προσφοράς τους οι υποψήφιοι Ανάδοχοι είναι υποχρεωμένοι να συμπληρώσουν τους ΠΙΝΑΚΕΣ ΟΙΚΟΝΟΜΙΚΗΣ ΠΡΟΣΦΟΡΑΣ όπως καθορίζονται στο </w:t>
      </w:r>
      <w:r w:rsidRPr="00CD6782">
        <w:rPr>
          <w:rFonts w:ascii="Calibri" w:hAnsi="Calibri"/>
          <w:color w:val="auto"/>
          <w:sz w:val="22"/>
          <w:szCs w:val="22"/>
          <w:lang w:val="el-GR"/>
        </w:rPr>
        <w:t xml:space="preserve">Τμήμα </w:t>
      </w:r>
      <w:r w:rsidRPr="00CD6782">
        <w:rPr>
          <w:rFonts w:ascii="Calibri" w:hAnsi="Calibri"/>
          <w:color w:val="auto"/>
          <w:sz w:val="22"/>
          <w:szCs w:val="22"/>
        </w:rPr>
        <w:t xml:space="preserve"> Γ της παρούσας διακήρυξης</w:t>
      </w:r>
    </w:p>
    <w:p w14:paraId="1C7F5D37" w14:textId="77777777" w:rsidR="00F83A03" w:rsidRPr="00CD6782" w:rsidRDefault="00F83A03" w:rsidP="00F83A03">
      <w:pPr>
        <w:pStyle w:val="2"/>
        <w:spacing w:line="276" w:lineRule="auto"/>
        <w:rPr>
          <w:rFonts w:ascii="Calibri" w:hAnsi="Calibri"/>
          <w:color w:val="auto"/>
          <w:sz w:val="22"/>
          <w:szCs w:val="22"/>
        </w:rPr>
      </w:pPr>
    </w:p>
    <w:p w14:paraId="5D27C95E" w14:textId="77777777" w:rsidR="00F83A03" w:rsidRPr="00CD6782" w:rsidRDefault="00F83A03" w:rsidP="00F83A03">
      <w:pPr>
        <w:pStyle w:val="2"/>
        <w:spacing w:line="276" w:lineRule="auto"/>
        <w:rPr>
          <w:rFonts w:ascii="Calibri" w:hAnsi="Calibri"/>
          <w:color w:val="auto"/>
          <w:sz w:val="22"/>
          <w:szCs w:val="22"/>
        </w:rPr>
      </w:pPr>
      <w:bookmarkStart w:id="28" w:name="_Toc487645726"/>
      <w:r w:rsidRPr="00CD6782">
        <w:rPr>
          <w:rFonts w:ascii="Calibri" w:hAnsi="Calibri"/>
          <w:color w:val="auto"/>
          <w:sz w:val="22"/>
          <w:szCs w:val="22"/>
        </w:rPr>
        <w:t>ΑΡΘΡΟ 13: ΤΡΟΠΟΣ ΥΠΟΒΟΛΗΣ ΠΡΟΣΦΟΡΩΝ</w:t>
      </w:r>
      <w:bookmarkEnd w:id="28"/>
    </w:p>
    <w:p w14:paraId="5A64F270"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Οι προσφορές είναι δυνατό:</w:t>
      </w:r>
    </w:p>
    <w:p w14:paraId="6DB5A3FA"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α. να υποβάλλονται στα γραφεία της Αναθέτουσας </w:t>
      </w:r>
      <w:r w:rsidR="00D90359" w:rsidRPr="00CD6782">
        <w:rPr>
          <w:rFonts w:cs="Tahoma"/>
        </w:rPr>
        <w:t>Οργάνωση</w:t>
      </w:r>
      <w:r w:rsidRPr="00CD6782">
        <w:rPr>
          <w:rFonts w:cs="Tahoma"/>
        </w:rPr>
        <w:t>ς μέχρι την ημέρα και ώρα της καταληκτικής ημερομηνίας υποβολής προσφορών</w:t>
      </w:r>
    </w:p>
    <w:p w14:paraId="6C60A03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είτε</w:t>
      </w:r>
    </w:p>
    <w:p w14:paraId="51F005B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β. να αποστέλλονται στην παραπάνω διεύθυνση με συστημένη ταχυδρομική επιστολή που θα απευθύνεται στην ΑΡΣΙΣ Κοινωνική Οργάνωση Υποστήριξης Νέων και να έχουν παραληφθεί από την αναθέτουσα </w:t>
      </w:r>
      <w:r w:rsidR="00D90359" w:rsidRPr="00CD6782">
        <w:rPr>
          <w:rFonts w:cs="Tahoma"/>
        </w:rPr>
        <w:t>Οργάνωση</w:t>
      </w:r>
      <w:r w:rsidRPr="00CD6782">
        <w:rPr>
          <w:rFonts w:cs="Tahoma"/>
        </w:rPr>
        <w:t xml:space="preserve">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001861A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14:paraId="4266F62B"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02FEB9CD" w14:textId="77777777" w:rsidR="00F83A03" w:rsidRPr="00CD6782" w:rsidRDefault="00F83A03" w:rsidP="00F83A03">
      <w:pPr>
        <w:autoSpaceDE w:val="0"/>
        <w:autoSpaceDN w:val="0"/>
        <w:adjustRightInd w:val="0"/>
        <w:spacing w:before="120" w:after="120" w:line="276" w:lineRule="auto"/>
        <w:jc w:val="both"/>
        <w:rPr>
          <w:rFonts w:cs="Tahoma"/>
        </w:rPr>
      </w:pPr>
    </w:p>
    <w:p w14:paraId="012A96FD" w14:textId="77777777" w:rsidR="00F83A03" w:rsidRPr="00CD6782" w:rsidRDefault="00F83A03" w:rsidP="00F83A03">
      <w:pPr>
        <w:pStyle w:val="2"/>
        <w:spacing w:before="120" w:after="120" w:line="276" w:lineRule="auto"/>
        <w:rPr>
          <w:rFonts w:ascii="Calibri" w:hAnsi="Calibri"/>
          <w:color w:val="auto"/>
          <w:sz w:val="22"/>
          <w:szCs w:val="22"/>
        </w:rPr>
      </w:pPr>
      <w:bookmarkStart w:id="29" w:name="_Toc487645727"/>
      <w:r w:rsidRPr="00CD6782">
        <w:rPr>
          <w:rFonts w:ascii="Calibri" w:hAnsi="Calibri"/>
          <w:color w:val="auto"/>
          <w:sz w:val="22"/>
          <w:szCs w:val="22"/>
        </w:rPr>
        <w:t>ΑΡΘΡΟ 1</w:t>
      </w:r>
      <w:r w:rsidRPr="00CD6782">
        <w:rPr>
          <w:rFonts w:ascii="Calibri" w:hAnsi="Calibri"/>
          <w:color w:val="auto"/>
          <w:sz w:val="22"/>
          <w:szCs w:val="22"/>
          <w:lang w:val="el-GR"/>
        </w:rPr>
        <w:t>4</w:t>
      </w:r>
      <w:r w:rsidRPr="00CD6782">
        <w:rPr>
          <w:rFonts w:ascii="Calibri" w:hAnsi="Calibri"/>
          <w:color w:val="auto"/>
          <w:sz w:val="22"/>
          <w:szCs w:val="22"/>
        </w:rPr>
        <w:t>:ΑΠΟΣΦΡΑΓΙΣΗ &amp; ΑΞΙΟΛΟΓΗΣΗ ΤΩΝ ΠΡΟΣΦΟΡΩΝ</w:t>
      </w:r>
      <w:bookmarkEnd w:id="29"/>
    </w:p>
    <w:p w14:paraId="59EF0D27" w14:textId="77777777" w:rsidR="00F83A03" w:rsidRPr="00CD6782" w:rsidRDefault="00F83A03" w:rsidP="00F83A03">
      <w:pPr>
        <w:spacing w:before="120" w:after="120" w:line="276" w:lineRule="auto"/>
        <w:jc w:val="both"/>
      </w:pPr>
      <w:r w:rsidRPr="00CD6782">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w:t>
      </w:r>
      <w:r w:rsidR="00D90359" w:rsidRPr="00CD6782">
        <w:t>Οργάνωση</w:t>
      </w:r>
      <w:r w:rsidRPr="00CD6782">
        <w:t xml:space="preserve"> μετά την έναρξη της διαδικασίας αποσφράγισης δεν αποσφραγίζονται αλλά παραδίδονται στην Αναθέτουσα </w:t>
      </w:r>
      <w:r w:rsidR="00D90359" w:rsidRPr="00CD6782">
        <w:t>Οργάνωση</w:t>
      </w:r>
      <w:r w:rsidRPr="00CD6782">
        <w:t xml:space="preserve"> για επιστροφή ως εκπρόθεσμες.</w:t>
      </w:r>
    </w:p>
    <w:p w14:paraId="42D86635" w14:textId="77777777" w:rsidR="00F83A03" w:rsidRPr="00CD6782" w:rsidRDefault="00F83A03" w:rsidP="00F83A03">
      <w:pPr>
        <w:spacing w:line="276" w:lineRule="auto"/>
        <w:jc w:val="both"/>
      </w:pPr>
      <w:r w:rsidRPr="00CD6782">
        <w:t>Τα στάδια της αποσφράγισης είναι τα ακόλουθα:</w:t>
      </w:r>
    </w:p>
    <w:p w14:paraId="02D5CC36" w14:textId="77777777" w:rsidR="00F83A03" w:rsidRPr="00CD6782" w:rsidRDefault="00F83A03" w:rsidP="00F83A03">
      <w:pPr>
        <w:spacing w:line="276" w:lineRule="auto"/>
        <w:jc w:val="both"/>
      </w:pPr>
      <w:r w:rsidRPr="00CD6782">
        <w:t>ΦΑΣΗ Α΄: Αποσφράγιση φακέλου «ΔΙΚΑΙΟΛΟΓΗΤΙΚΑ ΣΥΜΜΕΤΟΧΗΣ»</w:t>
      </w:r>
    </w:p>
    <w:p w14:paraId="5F07D5A2" w14:textId="77777777" w:rsidR="00F83A03" w:rsidRPr="00CD6782" w:rsidRDefault="00F83A03" w:rsidP="00DF2843">
      <w:pPr>
        <w:pStyle w:val="LightGrid-Accent31"/>
        <w:numPr>
          <w:ilvl w:val="0"/>
          <w:numId w:val="14"/>
        </w:numPr>
        <w:spacing w:after="200" w:line="276" w:lineRule="auto"/>
        <w:jc w:val="both"/>
      </w:pPr>
      <w:r w:rsidRPr="00CD6782">
        <w:t>Αριθμούνται όλες οι προσφορές με βάση των αριθμό πρωτοκόλλου κατάθεσης.</w:t>
      </w:r>
    </w:p>
    <w:p w14:paraId="4A9B9387" w14:textId="77777777" w:rsidR="00F83A03" w:rsidRPr="00CD6782" w:rsidRDefault="00F83A03" w:rsidP="00DF2843">
      <w:pPr>
        <w:pStyle w:val="LightGrid-Accent31"/>
        <w:numPr>
          <w:ilvl w:val="0"/>
          <w:numId w:val="14"/>
        </w:numPr>
        <w:spacing w:after="200" w:line="276" w:lineRule="auto"/>
        <w:jc w:val="both"/>
      </w:pPr>
      <w:r w:rsidRPr="00CD6782">
        <w:t xml:space="preserve">Αποσφραγίζεται ο κυρίως φάκελος κάθε προσφοράς και στη συνέχεια ο υποφάκελος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νομίμους εκπροσώπους τους ή εξουσιοδοτημένους αντιπροσώπους τους. </w:t>
      </w:r>
    </w:p>
    <w:p w14:paraId="4D776D32" w14:textId="77777777" w:rsidR="00F83A03" w:rsidRPr="00CD6782" w:rsidRDefault="00F83A03" w:rsidP="00DF2843">
      <w:pPr>
        <w:pStyle w:val="LightGrid-Accent31"/>
        <w:numPr>
          <w:ilvl w:val="0"/>
          <w:numId w:val="14"/>
        </w:numPr>
        <w:spacing w:after="200" w:line="276" w:lineRule="auto"/>
        <w:jc w:val="both"/>
      </w:pPr>
      <w:r w:rsidRPr="00CD6782">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14:paraId="79A4F81E" w14:textId="77777777" w:rsidR="00F83A03" w:rsidRPr="00CD6782" w:rsidRDefault="00F83A03" w:rsidP="00DF2843">
      <w:pPr>
        <w:pStyle w:val="LightGrid-Accent31"/>
        <w:numPr>
          <w:ilvl w:val="0"/>
          <w:numId w:val="14"/>
        </w:numPr>
        <w:spacing w:after="200" w:line="276" w:lineRule="auto"/>
        <w:jc w:val="both"/>
      </w:pPr>
      <w:r w:rsidRPr="00CD6782">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14:paraId="48CF98C0" w14:textId="77777777" w:rsidR="00F83A03" w:rsidRPr="00CD6782" w:rsidRDefault="00F83A03" w:rsidP="00DF2843">
      <w:pPr>
        <w:pStyle w:val="LightGrid-Accent31"/>
        <w:numPr>
          <w:ilvl w:val="0"/>
          <w:numId w:val="14"/>
        </w:numPr>
        <w:spacing w:after="200" w:line="276" w:lineRule="auto"/>
        <w:jc w:val="both"/>
      </w:pPr>
      <w:r w:rsidRPr="00CD6782">
        <w:t xml:space="preserve">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w:t>
      </w:r>
      <w:r w:rsidR="0051384B" w:rsidRPr="00CD6782">
        <w:t>είναι μέχρι το πέρας της ημέρας (εργάσιμες ώρες) κατά την οποία διενεργείται η σχετική αποσφράγιση</w:t>
      </w:r>
      <w:r w:rsidRPr="00CD6782">
        <w:t>.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14:paraId="5F23CF58" w14:textId="77777777" w:rsidR="00F83A03" w:rsidRPr="00CD6782" w:rsidRDefault="00F83A03" w:rsidP="00DF2843">
      <w:pPr>
        <w:pStyle w:val="LightGrid-Accent31"/>
        <w:numPr>
          <w:ilvl w:val="0"/>
          <w:numId w:val="14"/>
        </w:numPr>
        <w:spacing w:after="200" w:line="276" w:lineRule="auto"/>
        <w:jc w:val="both"/>
      </w:pPr>
      <w:r w:rsidRPr="00CD6782">
        <w:lastRenderedPageBreak/>
        <w:t>Οι προσφορές που δεν γίνονται αποδεκτές μετά την εξέταση του υποφακέλου «ΔΙΚΑΙΟΛΟΓΗΤΙΚΑ ΣΥΜΜΕΤΟΧΗΣ» αποκλείονται από το διαγωνισμό.</w:t>
      </w:r>
    </w:p>
    <w:p w14:paraId="7BD65BC0" w14:textId="77777777" w:rsidR="00CC2501" w:rsidRPr="00CD6782" w:rsidRDefault="00CC2501" w:rsidP="00F83A03">
      <w:pPr>
        <w:spacing w:line="276" w:lineRule="auto"/>
        <w:jc w:val="both"/>
      </w:pPr>
    </w:p>
    <w:p w14:paraId="698ACD75" w14:textId="77777777" w:rsidR="00F83A03" w:rsidRPr="00CD6782" w:rsidRDefault="00F83A03" w:rsidP="00F83A03">
      <w:pPr>
        <w:spacing w:line="276" w:lineRule="auto"/>
        <w:jc w:val="both"/>
      </w:pPr>
      <w:r w:rsidRPr="00CD6782">
        <w:t>ΦΑΣΗ Β’: Αποσφράγιση Τεχνικών Προσφορών</w:t>
      </w:r>
    </w:p>
    <w:p w14:paraId="0CF8F353" w14:textId="77777777" w:rsidR="00F83A03" w:rsidRPr="00CD6782" w:rsidRDefault="00F83A03" w:rsidP="00DF2843">
      <w:pPr>
        <w:pStyle w:val="LightGrid-Accent31"/>
        <w:numPr>
          <w:ilvl w:val="0"/>
          <w:numId w:val="15"/>
        </w:numPr>
        <w:spacing w:after="200" w:line="276" w:lineRule="auto"/>
        <w:jc w:val="both"/>
      </w:pPr>
      <w:r w:rsidRPr="00CD6782">
        <w:t>Η αποσφράγιση του Φακέλου «Τεχνική Προσφορά» γίνεται από την  Επιτροπή Διενέργειας Διαγωνισμού μόνο για εκείνους τους προσφέροντες που έγιναν αποδεκτοί στο διαγωνισμό μετά το άνοιγμα του υποφακέλου «Δικαιολογητικά Συμμετοχής». Η αποσφράγιση γίνεται αυθημερόν εφόσον είναι δυνατό. Κατά την αποσφράγιση μπορούν να παρίστανται οι διαγωνιζόμενοι με τους νομίμους ή εξουσιοδοτημένους εκπροσώπους τους.</w:t>
      </w:r>
    </w:p>
    <w:p w14:paraId="459B6742" w14:textId="77777777" w:rsidR="00F83A03" w:rsidRPr="00CD6782" w:rsidRDefault="00F83A03" w:rsidP="00DF2843">
      <w:pPr>
        <w:pStyle w:val="LightGrid-Accent31"/>
        <w:numPr>
          <w:ilvl w:val="0"/>
          <w:numId w:val="15"/>
        </w:numPr>
        <w:spacing w:after="200" w:line="276" w:lineRule="auto"/>
        <w:jc w:val="both"/>
      </w:pPr>
      <w:r w:rsidRPr="00CD6782">
        <w:t>Το άνοιγμα του Φακέλου «Τεχνική Προσφορά» συνοδεύεται από τη μονογραφή των μελών της Επιτροπής ανά φύλλο των πρωτοτύπων.</w:t>
      </w:r>
    </w:p>
    <w:p w14:paraId="75D519FA" w14:textId="77777777" w:rsidR="00F83A03" w:rsidRPr="00CD6782" w:rsidRDefault="00F83A03" w:rsidP="00DF2843">
      <w:pPr>
        <w:pStyle w:val="LightGrid-Accent31"/>
        <w:numPr>
          <w:ilvl w:val="0"/>
          <w:numId w:val="15"/>
        </w:numPr>
        <w:spacing w:after="200" w:line="276" w:lineRule="auto"/>
        <w:jc w:val="both"/>
      </w:pPr>
      <w:r w:rsidRPr="00CD6782">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14:paraId="0B528535" w14:textId="77777777" w:rsidR="00F83A03" w:rsidRPr="00CD6782" w:rsidRDefault="00F83A03" w:rsidP="00DF2843">
      <w:pPr>
        <w:numPr>
          <w:ilvl w:val="0"/>
          <w:numId w:val="16"/>
        </w:numPr>
        <w:jc w:val="both"/>
      </w:pPr>
      <w:r w:rsidRPr="00CD6782">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14:paraId="77CCFF9E" w14:textId="77777777" w:rsidR="00F83A03" w:rsidRPr="00CD6782" w:rsidRDefault="00F83A03" w:rsidP="00DF2843">
      <w:pPr>
        <w:pStyle w:val="LightGrid-Accent31"/>
        <w:numPr>
          <w:ilvl w:val="0"/>
          <w:numId w:val="16"/>
        </w:numPr>
        <w:spacing w:after="200" w:line="276" w:lineRule="auto"/>
        <w:jc w:val="both"/>
      </w:pPr>
      <w:r w:rsidRPr="00CD6782">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14:paraId="0E77478A" w14:textId="77777777" w:rsidR="00F83A03" w:rsidRPr="00CD6782" w:rsidRDefault="00F83A03" w:rsidP="00DF2843">
      <w:pPr>
        <w:pStyle w:val="LightGrid-Accent31"/>
        <w:numPr>
          <w:ilvl w:val="0"/>
          <w:numId w:val="15"/>
        </w:numPr>
        <w:spacing w:after="200" w:line="276" w:lineRule="auto"/>
        <w:jc w:val="both"/>
      </w:pPr>
      <w:r w:rsidRPr="00CD6782">
        <w:t xml:space="preserve">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w:t>
      </w:r>
      <w:r w:rsidR="00D90359" w:rsidRPr="00CD6782">
        <w:t>Οργάνωση</w:t>
      </w:r>
      <w:r w:rsidRPr="00CD6782">
        <w:t>ς το οποίο με τη σειρά του εκδίδει τη σχετική απόφαση.</w:t>
      </w:r>
    </w:p>
    <w:p w14:paraId="1100256B" w14:textId="77777777" w:rsidR="00F83A03" w:rsidRPr="00CD6782" w:rsidRDefault="00F83A03" w:rsidP="00DF2843">
      <w:pPr>
        <w:pStyle w:val="LightGrid-Accent31"/>
        <w:numPr>
          <w:ilvl w:val="0"/>
          <w:numId w:val="15"/>
        </w:numPr>
        <w:spacing w:after="200" w:line="276" w:lineRule="auto"/>
        <w:jc w:val="both"/>
      </w:pPr>
      <w:r w:rsidRPr="00CD6782">
        <w:t xml:space="preserve">Οι συμμετέχοντες ενημερώνονται για την απόφαση του αρμοδίου οργάνου της αναθέτουσας </w:t>
      </w:r>
      <w:r w:rsidR="00D90359" w:rsidRPr="00CD6782">
        <w:t>Οργάνωση</w:t>
      </w:r>
      <w:r w:rsidRPr="00CD6782">
        <w:t xml:space="preserve">ς επί της τεχνικής αξιολόγησης και έχουν δικαίωμα ένστασης </w:t>
      </w:r>
      <w:r w:rsidR="0051384B" w:rsidRPr="00CD6782">
        <w:t>για αυτό το στάδιο της διαδικασίας μέχρι την ώρα και ημέρα αποσφράγισης της οικονομικής προσφοράς</w:t>
      </w:r>
      <w:r w:rsidRPr="00CD6782">
        <w:t>.</w:t>
      </w:r>
    </w:p>
    <w:p w14:paraId="4DA83AC2" w14:textId="77777777" w:rsidR="00F83A03" w:rsidRPr="00CD6782" w:rsidRDefault="00F83A03" w:rsidP="00F83A03">
      <w:pPr>
        <w:spacing w:line="276" w:lineRule="auto"/>
        <w:jc w:val="both"/>
      </w:pPr>
      <w:r w:rsidRPr="00CD6782">
        <w:t>ΦΑΣΗ Γ’: Αποσφράγιση Οικονομικών Προσφορών</w:t>
      </w:r>
    </w:p>
    <w:p w14:paraId="49E309DB" w14:textId="263959A5" w:rsidR="00F83A03" w:rsidRPr="00CD6782" w:rsidRDefault="00F83A03" w:rsidP="00DF2843">
      <w:pPr>
        <w:pStyle w:val="LightGrid-Accent31"/>
        <w:numPr>
          <w:ilvl w:val="0"/>
          <w:numId w:val="17"/>
        </w:numPr>
        <w:spacing w:after="200" w:line="276" w:lineRule="auto"/>
        <w:jc w:val="both"/>
      </w:pPr>
      <w:r w:rsidRPr="00CD6782">
        <w:lastRenderedPageBreak/>
        <w:t>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w:t>
      </w:r>
      <w:r w:rsidR="00DB5A7F" w:rsidRPr="00CD6782">
        <w:t xml:space="preserve"> οποία θα πραγματοποιηθεί την </w:t>
      </w:r>
      <w:r w:rsidR="0006652C">
        <w:t>20/07</w:t>
      </w:r>
      <w:r w:rsidR="00AC1447">
        <w:t>/2017</w:t>
      </w:r>
      <w:r w:rsidRPr="00CD6782">
        <w:t xml:space="preserve"> και ώρα 1</w:t>
      </w:r>
      <w:r w:rsidR="009C1BAD" w:rsidRPr="00CD6782">
        <w:t>2</w:t>
      </w:r>
      <w:r w:rsidRPr="00CD6782">
        <w:t xml:space="preserve">:00 στα γραφεία της Αναθέτουσας </w:t>
      </w:r>
      <w:r w:rsidR="00D90359" w:rsidRPr="00CD6782">
        <w:t>Οργάνωση</w:t>
      </w:r>
      <w:r w:rsidRPr="00CD6782">
        <w:t>ς</w:t>
      </w:r>
      <w:r w:rsidR="004E68B6" w:rsidRPr="00CD6782">
        <w:t xml:space="preserve"> στη Θεσσαλονίκη (</w:t>
      </w:r>
      <w:r w:rsidR="0006652C">
        <w:t>Λ. Σοφού 26</w:t>
      </w:r>
      <w:r w:rsidR="004E68B6" w:rsidRPr="00CD6782">
        <w:t>)</w:t>
      </w:r>
      <w:r w:rsidRPr="00CD6782">
        <w:t>. Το άνοιγμα του Φακέλου «Οικονομική Προσφορά» συνοδεύεται από τη μονογραφή από τα μέλη της Επιτροπής ανά φύλλο των πρωτοτύπων.</w:t>
      </w:r>
    </w:p>
    <w:p w14:paraId="25FDE72F" w14:textId="77777777" w:rsidR="00F83A03" w:rsidRPr="00CD6782" w:rsidRDefault="00F83A03" w:rsidP="00DF2843">
      <w:pPr>
        <w:pStyle w:val="LightGrid-Accent31"/>
        <w:numPr>
          <w:ilvl w:val="0"/>
          <w:numId w:val="17"/>
        </w:numPr>
        <w:spacing w:after="200" w:line="276" w:lineRule="auto"/>
        <w:jc w:val="both"/>
      </w:pPr>
      <w:r w:rsidRPr="00CD6782">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14:paraId="189ABAA3" w14:textId="77777777" w:rsidR="00F83A03" w:rsidRPr="00CD6782" w:rsidRDefault="00F83A03" w:rsidP="00DF2843">
      <w:pPr>
        <w:pStyle w:val="LightGrid-Accent31"/>
        <w:numPr>
          <w:ilvl w:val="0"/>
          <w:numId w:val="17"/>
        </w:numPr>
        <w:spacing w:after="200" w:line="276" w:lineRule="auto"/>
        <w:jc w:val="both"/>
      </w:pPr>
      <w:r w:rsidRPr="00CD6782">
        <w:t xml:space="preserve">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Αναθέτουσας </w:t>
      </w:r>
      <w:r w:rsidR="00D90359" w:rsidRPr="00CD6782">
        <w:t>Οργάνωση</w:t>
      </w:r>
      <w:r w:rsidRPr="00CD6782">
        <w:t xml:space="preserve">ς το οποίο κατόπιν αξιολογεί επί της ουσίας τις προσφορές, γνωμοδοτεί και εισηγείται σχετικά στη διοίκηση της Αναθέτουσας </w:t>
      </w:r>
      <w:r w:rsidR="00D90359" w:rsidRPr="00CD6782">
        <w:t>Οργάνωση</w:t>
      </w:r>
      <w:r w:rsidRPr="00CD6782">
        <w:t xml:space="preserve">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εντός επτά (7) ημερών από την κοινοποίηση τα οριζόμενα στην  παρούσα διακήρυξη δικαιολογητικά κατακύρωσης. </w:t>
      </w:r>
    </w:p>
    <w:p w14:paraId="02F6BA6A" w14:textId="77777777" w:rsidR="00F83A03" w:rsidRPr="00CD6782" w:rsidRDefault="00F83A03" w:rsidP="00DF2843">
      <w:pPr>
        <w:pStyle w:val="LightGrid-Accent31"/>
        <w:numPr>
          <w:ilvl w:val="0"/>
          <w:numId w:val="17"/>
        </w:numPr>
        <w:spacing w:after="200" w:line="276" w:lineRule="auto"/>
        <w:jc w:val="both"/>
      </w:pPr>
      <w:r w:rsidRPr="00CD6782">
        <w:t>Ανάδοχος θα αναδειχθεί εκείνος που θα προσφέρει τη χαμηλότερη συνολική τιμή προσφοράς (</w:t>
      </w:r>
      <w:r w:rsidR="00D33B78" w:rsidRPr="00CD6782">
        <w:t>χωρίς</w:t>
      </w:r>
      <w:r w:rsidRPr="00CD6782">
        <w:t xml:space="preserve"> ΦΠΑ) εφόσον τα προσφερόμενα είδη καλύπτουν υποχρεωτικά τις τεχνικές περιγραφές της παρούσας διακήρυξης.</w:t>
      </w:r>
    </w:p>
    <w:p w14:paraId="4E5A14A7" w14:textId="77777777" w:rsidR="00F83A03" w:rsidRPr="00CD6782" w:rsidRDefault="00F83A03" w:rsidP="00DF2843">
      <w:pPr>
        <w:pStyle w:val="LightGrid-Accent31"/>
        <w:numPr>
          <w:ilvl w:val="0"/>
          <w:numId w:val="17"/>
        </w:numPr>
        <w:spacing w:after="200" w:line="276" w:lineRule="auto"/>
        <w:jc w:val="both"/>
      </w:pPr>
      <w:r w:rsidRPr="00CD6782">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14:paraId="70D72196" w14:textId="77777777" w:rsidR="00F83A03" w:rsidRPr="00CD6782" w:rsidRDefault="00F83A03" w:rsidP="00DF2843">
      <w:pPr>
        <w:pStyle w:val="LightGrid-Accent31"/>
        <w:numPr>
          <w:ilvl w:val="0"/>
          <w:numId w:val="17"/>
        </w:numPr>
        <w:autoSpaceDE w:val="0"/>
        <w:autoSpaceDN w:val="0"/>
        <w:adjustRightInd w:val="0"/>
        <w:spacing w:before="120" w:after="120" w:line="276" w:lineRule="auto"/>
        <w:jc w:val="both"/>
        <w:rPr>
          <w:rFonts w:cs="Tahoma"/>
        </w:rPr>
      </w:pPr>
      <w:r w:rsidRPr="00CD6782">
        <w:rPr>
          <w:rFonts w:cs="Tahoma"/>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14:paraId="08305CF3" w14:textId="77777777" w:rsidR="00F83A03" w:rsidRPr="00CD6782" w:rsidRDefault="00F83A03" w:rsidP="00F83A03">
      <w:pPr>
        <w:autoSpaceDE w:val="0"/>
        <w:autoSpaceDN w:val="0"/>
        <w:adjustRightInd w:val="0"/>
        <w:spacing w:before="120" w:after="120" w:line="276" w:lineRule="auto"/>
        <w:jc w:val="both"/>
        <w:rPr>
          <w:rFonts w:cs="Tahoma"/>
          <w:b/>
        </w:rPr>
      </w:pPr>
    </w:p>
    <w:p w14:paraId="426A87A8" w14:textId="77777777" w:rsidR="00F83A03" w:rsidRPr="00CD6782" w:rsidRDefault="00F83A03" w:rsidP="00F83A03">
      <w:pPr>
        <w:pStyle w:val="2"/>
        <w:spacing w:line="276" w:lineRule="auto"/>
        <w:rPr>
          <w:rFonts w:ascii="Calibri" w:hAnsi="Calibri"/>
          <w:color w:val="auto"/>
          <w:sz w:val="22"/>
          <w:szCs w:val="22"/>
        </w:rPr>
      </w:pPr>
      <w:bookmarkStart w:id="30" w:name="_Toc487645728"/>
      <w:r w:rsidRPr="00CD6782">
        <w:rPr>
          <w:rFonts w:ascii="Calibri" w:hAnsi="Calibri"/>
          <w:color w:val="auto"/>
          <w:sz w:val="22"/>
          <w:szCs w:val="22"/>
        </w:rPr>
        <w:t>ΑΡΘΡΟ 1</w:t>
      </w:r>
      <w:r w:rsidRPr="00CD6782">
        <w:rPr>
          <w:rFonts w:ascii="Calibri" w:hAnsi="Calibri"/>
          <w:color w:val="auto"/>
          <w:sz w:val="22"/>
          <w:szCs w:val="22"/>
          <w:lang w:val="el-GR"/>
        </w:rPr>
        <w:t>5</w:t>
      </w:r>
      <w:r w:rsidRPr="00CD6782">
        <w:rPr>
          <w:rFonts w:ascii="Calibri" w:hAnsi="Calibri"/>
          <w:color w:val="auto"/>
          <w:sz w:val="22"/>
          <w:szCs w:val="22"/>
        </w:rPr>
        <w:t>: ΑΠΟΡΡΙΨΗ ΠΡΟΣΦΟΡΩΝ</w:t>
      </w:r>
      <w:bookmarkEnd w:id="30"/>
    </w:p>
    <w:p w14:paraId="0BE3066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Η προσφορά του υποψήφιου Αναδόχου απορρίπτεται ως απαράδεκτη σε κάθε μία από τις κάτωθι περιπτώσεις, επιφυλασσομένων άλλων περιπτώσεων που προβλέπονται στην παρούσα:</w:t>
      </w:r>
    </w:p>
    <w:p w14:paraId="1F799D79"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1. Έλλειψη οποιουδήποτε δικαιολογητικού του άρθρου 7 του Μέρους Α της παρούσας.</w:t>
      </w:r>
    </w:p>
    <w:p w14:paraId="179AEEB2"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2. Προσφορά με χρόνο υλοποίησης μεγαλύτερο από τον προβλεπόμενο.</w:t>
      </w:r>
    </w:p>
    <w:p w14:paraId="2DC3DDEF"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3. Προσφορά που ορίζει μικρότερο από το ζητούμενο χρόνο ισχύος.</w:t>
      </w:r>
    </w:p>
    <w:p w14:paraId="4E25E74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4. Προσφορά που είναι αόριστη και ανεπίδεκτη εκτίμησης ή είναι υπό αίρεση.</w:t>
      </w:r>
    </w:p>
    <w:p w14:paraId="1F2747C5"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lastRenderedPageBreak/>
        <w:t>5. Προσφορά που παρουσιάζει ουσιώδεις αποκλίσεις από τους όρους και τις τεχνικές προδιαγραφές της Διακήρυξης</w:t>
      </w:r>
    </w:p>
    <w:p w14:paraId="40F91F64" w14:textId="42E4E961"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6. Προσφορά που παρουσιάζει αποκλίσεις από απαράβατους όρους της </w:t>
      </w:r>
      <w:r w:rsidR="0006652C">
        <w:rPr>
          <w:rFonts w:cs="Tahoma"/>
        </w:rPr>
        <w:t>Προκήρυξης.</w:t>
      </w:r>
    </w:p>
    <w:p w14:paraId="30361C7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7. Προσφορά στην οποία δεν προκύπτει με σαφήνεια η προσφερόμενη τιμή.</w:t>
      </w:r>
    </w:p>
    <w:p w14:paraId="26EED29B"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8. Προσφορά που το συνολικό της τίμημα υπερβαίνει την προϋπολογισθείσα δαπάνη.</w:t>
      </w:r>
    </w:p>
    <w:p w14:paraId="331241D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14:paraId="5E741A5C" w14:textId="77777777" w:rsidR="00F83A03" w:rsidRPr="00CD6782" w:rsidRDefault="00F83A03" w:rsidP="00F83A03">
      <w:pPr>
        <w:autoSpaceDE w:val="0"/>
        <w:autoSpaceDN w:val="0"/>
        <w:adjustRightInd w:val="0"/>
        <w:spacing w:before="120" w:after="120" w:line="276" w:lineRule="auto"/>
        <w:jc w:val="both"/>
        <w:rPr>
          <w:rFonts w:cs="Tahoma"/>
        </w:rPr>
      </w:pPr>
    </w:p>
    <w:p w14:paraId="27242C0A" w14:textId="77777777" w:rsidR="00F83A03" w:rsidRPr="00CD6782" w:rsidRDefault="00F83A03" w:rsidP="00F83A03">
      <w:pPr>
        <w:pStyle w:val="2"/>
        <w:spacing w:line="276" w:lineRule="auto"/>
        <w:rPr>
          <w:rFonts w:ascii="Calibri" w:hAnsi="Calibri"/>
          <w:color w:val="auto"/>
          <w:sz w:val="22"/>
          <w:szCs w:val="22"/>
        </w:rPr>
      </w:pPr>
      <w:bookmarkStart w:id="31" w:name="_Toc487645729"/>
      <w:r w:rsidRPr="00CD6782">
        <w:rPr>
          <w:rFonts w:ascii="Calibri" w:hAnsi="Calibri"/>
          <w:color w:val="auto"/>
          <w:sz w:val="22"/>
          <w:szCs w:val="22"/>
        </w:rPr>
        <w:t>ΑΡΘΡΟ 1</w:t>
      </w:r>
      <w:r w:rsidRPr="00CD6782">
        <w:rPr>
          <w:rFonts w:ascii="Calibri" w:hAnsi="Calibri"/>
          <w:color w:val="auto"/>
          <w:sz w:val="22"/>
          <w:szCs w:val="22"/>
          <w:lang w:val="el-GR"/>
        </w:rPr>
        <w:t>6</w:t>
      </w:r>
      <w:r w:rsidRPr="00CD6782">
        <w:rPr>
          <w:rFonts w:ascii="Calibri" w:hAnsi="Calibri"/>
          <w:color w:val="auto"/>
          <w:sz w:val="22"/>
          <w:szCs w:val="22"/>
        </w:rPr>
        <w:t>: ΚΑΤΑΚΥΡΩΣΗ ΤΟΥ ΔΙΑΓΩΝΙΣΜΟΥ</w:t>
      </w:r>
      <w:bookmarkEnd w:id="31"/>
    </w:p>
    <w:p w14:paraId="31BA55B3"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επτά (7) ημερών από την κοινοποίηση σχετικής έγγραφης ειδοποίησης σ’ αυτόν, με βεβαίωση παραλαβής με οιοδήποτε νόμιμο τρόπο (συμπεριλαμβανομένου και του μηνύματος ηλεκτρονικού ταχυδρομείου),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 </w:t>
      </w:r>
    </w:p>
    <w:p w14:paraId="5476743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Αναθέτουσα </w:t>
      </w:r>
      <w:r w:rsidR="00D90359" w:rsidRPr="00CD6782">
        <w:rPr>
          <w:rFonts w:cs="Tahoma"/>
        </w:rPr>
        <w:t>Οργάνωση</w:t>
      </w:r>
      <w:r w:rsidRPr="00CD6782">
        <w:rPr>
          <w:rFonts w:cs="Tahoma"/>
        </w:rPr>
        <w:t>,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5F563B8C"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w:t>
      </w:r>
      <w:r w:rsidR="00D90359" w:rsidRPr="00CD6782">
        <w:rPr>
          <w:rFonts w:cs="Tahoma"/>
        </w:rPr>
        <w:t>Οργάνωση</w:t>
      </w:r>
      <w:r w:rsidRPr="00CD6782">
        <w:rPr>
          <w:rFonts w:cs="Tahoma"/>
        </w:rPr>
        <w:t>,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14:paraId="0A375F93" w14:textId="77777777" w:rsidR="00F83A03" w:rsidRPr="00CD6782" w:rsidRDefault="00F83A03" w:rsidP="00F83A03">
      <w:pPr>
        <w:autoSpaceDE w:val="0"/>
        <w:autoSpaceDN w:val="0"/>
        <w:adjustRightInd w:val="0"/>
        <w:spacing w:before="120" w:after="0" w:line="276" w:lineRule="auto"/>
        <w:jc w:val="both"/>
        <w:rPr>
          <w:rFonts w:cs="Tahoma"/>
        </w:rPr>
      </w:pPr>
      <w:r w:rsidRPr="00CD6782">
        <w:rPr>
          <w:rFonts w:cs="Tahoma"/>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095A4B98" w14:textId="77777777" w:rsidR="00F83A03" w:rsidRPr="00CD6782" w:rsidRDefault="00F83A03" w:rsidP="00F83A03">
      <w:pPr>
        <w:autoSpaceDE w:val="0"/>
        <w:autoSpaceDN w:val="0"/>
        <w:adjustRightInd w:val="0"/>
        <w:spacing w:before="60" w:after="60" w:line="276" w:lineRule="auto"/>
        <w:jc w:val="both"/>
        <w:rPr>
          <w:rFonts w:cs="Tahoma"/>
        </w:rPr>
      </w:pPr>
    </w:p>
    <w:p w14:paraId="6812BABE" w14:textId="77777777" w:rsidR="00F83A03" w:rsidRPr="00CD6782" w:rsidRDefault="00F83A03" w:rsidP="00F83A03">
      <w:pPr>
        <w:pStyle w:val="2"/>
        <w:spacing w:before="60" w:after="60" w:line="276" w:lineRule="auto"/>
        <w:rPr>
          <w:rFonts w:ascii="Calibri" w:hAnsi="Calibri"/>
          <w:color w:val="auto"/>
          <w:sz w:val="22"/>
          <w:szCs w:val="22"/>
        </w:rPr>
      </w:pPr>
      <w:bookmarkStart w:id="32" w:name="_Toc487645730"/>
      <w:r w:rsidRPr="00CD6782">
        <w:rPr>
          <w:rFonts w:ascii="Calibri" w:hAnsi="Calibri"/>
          <w:color w:val="auto"/>
          <w:sz w:val="22"/>
          <w:szCs w:val="22"/>
        </w:rPr>
        <w:t xml:space="preserve">ΑΡΘΡΟ </w:t>
      </w:r>
      <w:r w:rsidRPr="00CD6782">
        <w:rPr>
          <w:rFonts w:ascii="Calibri" w:hAnsi="Calibri"/>
          <w:color w:val="auto"/>
          <w:sz w:val="22"/>
          <w:szCs w:val="22"/>
          <w:lang w:val="el-GR"/>
        </w:rPr>
        <w:t>17</w:t>
      </w:r>
      <w:r w:rsidRPr="00CD6782">
        <w:rPr>
          <w:rFonts w:ascii="Calibri" w:hAnsi="Calibri"/>
          <w:color w:val="auto"/>
          <w:sz w:val="22"/>
          <w:szCs w:val="22"/>
        </w:rPr>
        <w:t>: ΔΙΚΑΙΩΜΑ ΜΑΤΑΙΩΣΗΣ</w:t>
      </w:r>
      <w:bookmarkEnd w:id="32"/>
    </w:p>
    <w:p w14:paraId="3192F18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μετά από σχετική γνωμοδότηση της Επιτροπή Διενέργειας Διαγωνισμού, διατηρεί το δικαίωμα: </w:t>
      </w:r>
    </w:p>
    <w:p w14:paraId="6D488E19" w14:textId="77777777" w:rsidR="00F83A03" w:rsidRPr="00CD6782" w:rsidRDefault="00F83A03" w:rsidP="00F83A03">
      <w:pPr>
        <w:autoSpaceDE w:val="0"/>
        <w:autoSpaceDN w:val="0"/>
        <w:adjustRightInd w:val="0"/>
        <w:spacing w:before="40" w:after="40" w:line="240" w:lineRule="auto"/>
        <w:jc w:val="both"/>
        <w:rPr>
          <w:rFonts w:cs="Tahoma"/>
        </w:rPr>
      </w:pPr>
      <w:r w:rsidRPr="00CD6782">
        <w:rPr>
          <w:rFonts w:cs="Tahoma"/>
        </w:rPr>
        <w:t>α. να αποφασίσει τη ματαίωση, ακύρωση ή διακοπή του διαγωνισμού</w:t>
      </w:r>
    </w:p>
    <w:p w14:paraId="13804EEB" w14:textId="77777777" w:rsidR="00F83A03" w:rsidRPr="00CD6782" w:rsidRDefault="00F83A03" w:rsidP="00F83A03">
      <w:pPr>
        <w:autoSpaceDE w:val="0"/>
        <w:autoSpaceDN w:val="0"/>
        <w:adjustRightInd w:val="0"/>
        <w:spacing w:before="40" w:after="40" w:line="240" w:lineRule="auto"/>
        <w:jc w:val="both"/>
        <w:rPr>
          <w:rFonts w:cs="Tahoma"/>
        </w:rPr>
      </w:pPr>
      <w:r w:rsidRPr="00CD6782">
        <w:rPr>
          <w:rFonts w:cs="Tahoma"/>
        </w:rPr>
        <w:t>β. να αποφασίσει τη ματαίωση του διαγωνισμού και την επανάληψή του με τροποποίηση ή μη των όρων και των προδιαγραφών της Προκήρυξης</w:t>
      </w:r>
    </w:p>
    <w:p w14:paraId="3C604E56" w14:textId="77777777" w:rsidR="00F83A03" w:rsidRPr="00CD6782" w:rsidRDefault="00F83A03" w:rsidP="00F83A03">
      <w:pPr>
        <w:autoSpaceDE w:val="0"/>
        <w:autoSpaceDN w:val="0"/>
        <w:adjustRightInd w:val="0"/>
        <w:spacing w:before="40" w:after="40" w:line="240" w:lineRule="auto"/>
        <w:jc w:val="both"/>
        <w:rPr>
          <w:rFonts w:cs="Tahoma"/>
        </w:rPr>
      </w:pPr>
      <w:r w:rsidRPr="00CD6782">
        <w:rPr>
          <w:rFonts w:cs="Tahoma"/>
        </w:rPr>
        <w:t>γ. να αποφασίσει τη ματαίωση του διαγωνισμού και να προσφύγει στη διαδικασία της διαπραγμάτευσης.</w:t>
      </w:r>
    </w:p>
    <w:p w14:paraId="55A9FF39" w14:textId="77777777" w:rsidR="00F83A03" w:rsidRPr="00CD6782" w:rsidRDefault="00F83A03" w:rsidP="00F83A03">
      <w:pPr>
        <w:autoSpaceDE w:val="0"/>
        <w:autoSpaceDN w:val="0"/>
        <w:adjustRightInd w:val="0"/>
        <w:spacing w:before="60" w:after="60" w:line="276" w:lineRule="auto"/>
        <w:jc w:val="both"/>
        <w:rPr>
          <w:rFonts w:cs="Tahoma"/>
          <w:b/>
        </w:rPr>
      </w:pPr>
    </w:p>
    <w:p w14:paraId="75B12092" w14:textId="77777777" w:rsidR="00F83A03" w:rsidRPr="00CD6782" w:rsidRDefault="00F83A03" w:rsidP="00F83A03">
      <w:pPr>
        <w:pStyle w:val="2"/>
        <w:spacing w:before="60" w:after="60" w:line="276" w:lineRule="auto"/>
        <w:rPr>
          <w:rFonts w:ascii="Calibri" w:hAnsi="Calibri"/>
          <w:color w:val="auto"/>
          <w:sz w:val="22"/>
          <w:szCs w:val="22"/>
        </w:rPr>
      </w:pPr>
      <w:bookmarkStart w:id="33" w:name="_Toc487645731"/>
      <w:r w:rsidRPr="00CD6782">
        <w:rPr>
          <w:rFonts w:ascii="Calibri" w:hAnsi="Calibri"/>
          <w:color w:val="auto"/>
          <w:sz w:val="22"/>
          <w:szCs w:val="22"/>
        </w:rPr>
        <w:t>ΑΡΘΡΟ 1</w:t>
      </w:r>
      <w:r w:rsidRPr="00CD6782">
        <w:rPr>
          <w:rFonts w:ascii="Calibri" w:hAnsi="Calibri"/>
          <w:color w:val="auto"/>
          <w:sz w:val="22"/>
          <w:szCs w:val="22"/>
          <w:lang w:val="el-GR"/>
        </w:rPr>
        <w:t>8</w:t>
      </w:r>
      <w:r w:rsidRPr="00CD6782">
        <w:rPr>
          <w:rFonts w:ascii="Calibri" w:hAnsi="Calibri"/>
          <w:color w:val="auto"/>
          <w:sz w:val="22"/>
          <w:szCs w:val="22"/>
        </w:rPr>
        <w:t>: ΚΑΤΑΡΤΙΣΗ ΚΑΙ ΥΠΟΓΡΑΦΗ ΣΥΜΒΑΣΗΣ ΥΛΟΠΟΙΗΣΗΣ ΤΟΥ ΕΡΓΟΥ</w:t>
      </w:r>
      <w:bookmarkEnd w:id="33"/>
    </w:p>
    <w:p w14:paraId="273B6C57" w14:textId="77777777" w:rsidR="00F83A03" w:rsidRPr="00CD6782" w:rsidRDefault="00F83A03" w:rsidP="00F83A03">
      <w:pPr>
        <w:autoSpaceDE w:val="0"/>
        <w:autoSpaceDN w:val="0"/>
        <w:adjustRightInd w:val="0"/>
        <w:spacing w:before="120" w:after="120" w:line="276" w:lineRule="auto"/>
        <w:jc w:val="both"/>
        <w:rPr>
          <w:rFonts w:eastAsia="ArialMT" w:cs="ArialMT"/>
        </w:rPr>
      </w:pPr>
      <w:r w:rsidRPr="00CD6782">
        <w:rPr>
          <w:rFonts w:cs="Tahoma"/>
        </w:rPr>
        <w:t xml:space="preserve">1. Μετά την ανακοίνωση της Κατακύρωσης καταρτίζεται η σχετική Σύμβαση ανάθεσης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 Για τις ανάγκες κατάρτισης των ειδικών όρων και λεπτομερειών της Σύμβασης, ο Ανάδοχος θα συνεργαστεί με την Αναθέτουσα </w:t>
      </w:r>
      <w:r w:rsidR="00D90359" w:rsidRPr="00CD6782">
        <w:rPr>
          <w:rFonts w:cs="Tahoma"/>
        </w:rPr>
        <w:t>Οργάνωση</w:t>
      </w:r>
      <w:r w:rsidRPr="00CD6782">
        <w:rPr>
          <w:rFonts w:cs="Tahoma"/>
        </w:rPr>
        <w:t xml:space="preserve">. Τυχόν υποβολή σχεδίων Σύμβασης από τους υποψηφίους μαζί με τις προσφορές τους, δε δημιουργεί καμία δέσμευση για την Αναθέτουσα </w:t>
      </w:r>
      <w:r w:rsidR="00D90359" w:rsidRPr="00CD6782">
        <w:rPr>
          <w:rFonts w:cs="Tahoma"/>
        </w:rPr>
        <w:t>Οργάνωση</w:t>
      </w:r>
      <w:r w:rsidRPr="00CD6782">
        <w:rPr>
          <w:rFonts w:cs="Tahoma"/>
        </w:rPr>
        <w:t>. 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p>
    <w:p w14:paraId="2DB7FD4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Ενδεικτικά, η Σύμβαση θα περιλαμβάνει:</w:t>
      </w:r>
    </w:p>
    <w:p w14:paraId="067C6510"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α. Τον τόπο και χρόνο υπογραφής της σύμβασης.</w:t>
      </w:r>
    </w:p>
    <w:p w14:paraId="6D3DC93D"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β. Τα συμβαλλόμενα μέρη.</w:t>
      </w:r>
    </w:p>
    <w:p w14:paraId="765E0C5D"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γ. Τα προς προμήθεια είδη.</w:t>
      </w:r>
    </w:p>
    <w:p w14:paraId="110D3882"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δ. Το τελικό ποσό κατακύρωσης</w:t>
      </w:r>
    </w:p>
    <w:p w14:paraId="433D9C48"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ε. Τον τόπο, τρόπο, και χρόνο παράδοσης των προς προμήθεια ειδών.</w:t>
      </w:r>
    </w:p>
    <w:p w14:paraId="2DA153D1"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ζ. Τις προβλεπόμενες εγγυήσεις και ρήτρες.</w:t>
      </w:r>
    </w:p>
    <w:p w14:paraId="211954B7"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η. Τον τρόπο επίλυσης των τυχόν διαφορών.</w:t>
      </w:r>
    </w:p>
    <w:p w14:paraId="63D3B783" w14:textId="77777777" w:rsidR="00F83A03" w:rsidRPr="00CD6782" w:rsidRDefault="00F83A03" w:rsidP="00F83A03">
      <w:pPr>
        <w:autoSpaceDE w:val="0"/>
        <w:autoSpaceDN w:val="0"/>
        <w:adjustRightInd w:val="0"/>
        <w:spacing w:before="120" w:after="120" w:line="240" w:lineRule="auto"/>
        <w:rPr>
          <w:rFonts w:eastAsia="ArialMT" w:cs="ArialMT"/>
        </w:rPr>
      </w:pPr>
      <w:r w:rsidRPr="00CD6782">
        <w:rPr>
          <w:rFonts w:eastAsia="ArialMT" w:cs="ArialMT"/>
        </w:rPr>
        <w:t>θ. Τον τρόπο πληρωμής και αναπροσαρμογής του συμβατικού τιμήματος.</w:t>
      </w:r>
    </w:p>
    <w:p w14:paraId="4C33FDEC" w14:textId="30DD8E04" w:rsidR="00F83A03" w:rsidRPr="00CD6782" w:rsidRDefault="00AE4A48" w:rsidP="00F83A03">
      <w:pPr>
        <w:autoSpaceDE w:val="0"/>
        <w:autoSpaceDN w:val="0"/>
        <w:adjustRightInd w:val="0"/>
        <w:spacing w:before="120" w:after="120" w:line="276" w:lineRule="auto"/>
        <w:jc w:val="both"/>
        <w:rPr>
          <w:rFonts w:cs="Tahoma"/>
        </w:rPr>
      </w:pPr>
      <w:r>
        <w:rPr>
          <w:rFonts w:cs="Tahoma"/>
        </w:rPr>
        <w:lastRenderedPageBreak/>
        <w:t xml:space="preserve">2. </w:t>
      </w:r>
      <w:r w:rsidR="00F83A03" w:rsidRPr="00CD6782">
        <w:rPr>
          <w:rFonts w:cs="Tahoma"/>
        </w:rPr>
        <w:t>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εκτιμούμενο για την ολοκλήρωση του κειμένου της Σύμβασης απαιτούμενο χρόνο και την παράταση, για τον ίδιο χρόνο, της ισχύος της εγγυητικής συμμετοχής.</w:t>
      </w:r>
    </w:p>
    <w:p w14:paraId="01A11EB4" w14:textId="0A31D47D" w:rsidR="00F83A03" w:rsidRPr="00CD6782" w:rsidRDefault="00AE4A48" w:rsidP="00B5559F">
      <w:pPr>
        <w:autoSpaceDE w:val="0"/>
        <w:autoSpaceDN w:val="0"/>
        <w:adjustRightInd w:val="0"/>
        <w:spacing w:before="120" w:after="120" w:line="276" w:lineRule="auto"/>
        <w:jc w:val="both"/>
        <w:rPr>
          <w:rFonts w:cs="Tahoma"/>
        </w:rPr>
      </w:pPr>
      <w:r>
        <w:rPr>
          <w:rFonts w:cs="Tahoma"/>
        </w:rPr>
        <w:t xml:space="preserve">3. </w:t>
      </w:r>
      <w:r w:rsidR="00F83A03" w:rsidRPr="00CD6782">
        <w:rPr>
          <w:rFonts w:cs="Tahoma"/>
        </w:rPr>
        <w:t xml:space="preserve">Μετά την ολοκλήρωση του εγγράφου της Σύμβασης και μέσα σε χρονικό διάστημα 24 ωρών από την λήψη έγγραφης πρόσκλησης από την Αναθέτουσα </w:t>
      </w:r>
      <w:r w:rsidR="00D90359" w:rsidRPr="00CD6782">
        <w:rPr>
          <w:rFonts w:cs="Tahoma"/>
        </w:rPr>
        <w:t>Οργάνωση</w:t>
      </w:r>
      <w:r w:rsidR="00F83A03" w:rsidRPr="00CD6782">
        <w:rPr>
          <w:rFonts w:cs="Tahoma"/>
        </w:rPr>
        <w:t>,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14:paraId="1D239C4F" w14:textId="77777777" w:rsidR="00F83A03" w:rsidRPr="00CD6782" w:rsidRDefault="00F83A03" w:rsidP="00F83A03">
      <w:pPr>
        <w:pStyle w:val="2"/>
        <w:spacing w:line="276" w:lineRule="auto"/>
        <w:rPr>
          <w:rFonts w:ascii="Calibri" w:hAnsi="Calibri"/>
          <w:color w:val="auto"/>
          <w:sz w:val="22"/>
          <w:szCs w:val="22"/>
        </w:rPr>
      </w:pPr>
      <w:bookmarkStart w:id="34" w:name="_Toc487645732"/>
      <w:r w:rsidRPr="00CD6782">
        <w:rPr>
          <w:rFonts w:ascii="Calibri" w:hAnsi="Calibri"/>
          <w:color w:val="auto"/>
          <w:sz w:val="22"/>
          <w:szCs w:val="22"/>
        </w:rPr>
        <w:t>ΑΡΘΡΟ 1</w:t>
      </w:r>
      <w:r w:rsidRPr="00CD6782">
        <w:rPr>
          <w:rFonts w:ascii="Calibri" w:hAnsi="Calibri"/>
          <w:color w:val="auto"/>
          <w:sz w:val="22"/>
          <w:szCs w:val="22"/>
          <w:lang w:val="el-GR"/>
        </w:rPr>
        <w:t>9</w:t>
      </w:r>
      <w:r w:rsidRPr="00CD6782">
        <w:rPr>
          <w:rFonts w:ascii="Calibri" w:hAnsi="Calibri"/>
          <w:color w:val="auto"/>
          <w:sz w:val="22"/>
          <w:szCs w:val="22"/>
        </w:rPr>
        <w:t>:ΕΦΑΡΜΟΣΤΕΟ ΔΙΚΑΙΟ</w:t>
      </w:r>
      <w:bookmarkEnd w:id="34"/>
    </w:p>
    <w:p w14:paraId="7A305006"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Σύμβαση διέπεται από το Ελληνικό Δίκαιο. </w:t>
      </w:r>
    </w:p>
    <w:p w14:paraId="2A7AECE8"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Σε περίπτωση διαφορών που ενδεχομένως προκύψουν σχετικά με την ερμηνεία ή την εκτέλεση ή την εφαρμογή της Σύμβασης ή εξ' αφορμής της, η Αναθέτουσα </w:t>
      </w:r>
      <w:r w:rsidR="00D90359" w:rsidRPr="00CD6782">
        <w:rPr>
          <w:rFonts w:cs="Tahoma"/>
        </w:rPr>
        <w:t>Οργάνωση</w:t>
      </w:r>
      <w:r w:rsidRPr="00CD6782">
        <w:rPr>
          <w:rFonts w:cs="Tahoma"/>
        </w:rPr>
        <w:t xml:space="preserve">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14:paraId="48DF3FBF"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Για κάθε διαφορά που δεν είναι δυνατό να επιλυθεί σύμφωνα με τα παραπάνω οριζόμενα, αρμόδια θα είναι</w:t>
      </w:r>
      <w:r w:rsidR="004C5E77" w:rsidRPr="00CD6782">
        <w:rPr>
          <w:rFonts w:cs="Tahoma"/>
        </w:rPr>
        <w:t xml:space="preserve"> τα δικαστήρια που εδρεύουν στη Θεσσαλονίκη</w:t>
      </w:r>
      <w:r w:rsidRPr="00CD6782">
        <w:rPr>
          <w:rFonts w:cs="Tahoma"/>
        </w:rPr>
        <w:t>.</w:t>
      </w:r>
    </w:p>
    <w:p w14:paraId="379D5675" w14:textId="77777777" w:rsidR="00F83A03" w:rsidRPr="00CD6782" w:rsidRDefault="00F83A03" w:rsidP="00F83A03">
      <w:pPr>
        <w:autoSpaceDE w:val="0"/>
        <w:autoSpaceDN w:val="0"/>
        <w:adjustRightInd w:val="0"/>
        <w:spacing w:before="120" w:after="0" w:line="276" w:lineRule="auto"/>
        <w:jc w:val="both"/>
        <w:rPr>
          <w:rFonts w:cs="Tahoma"/>
        </w:rPr>
      </w:pPr>
    </w:p>
    <w:p w14:paraId="2A0A98B4" w14:textId="77777777" w:rsidR="00F83A03" w:rsidRPr="00CD6782" w:rsidRDefault="00F83A03" w:rsidP="00F83A03">
      <w:pPr>
        <w:pStyle w:val="2"/>
        <w:spacing w:after="120" w:line="276" w:lineRule="auto"/>
        <w:rPr>
          <w:rFonts w:ascii="Calibri" w:hAnsi="Calibri"/>
          <w:color w:val="auto"/>
          <w:sz w:val="22"/>
          <w:szCs w:val="22"/>
        </w:rPr>
      </w:pPr>
      <w:bookmarkStart w:id="35" w:name="_Toc487645733"/>
      <w:r w:rsidRPr="00FB46E6">
        <w:rPr>
          <w:rFonts w:ascii="Calibri" w:hAnsi="Calibri"/>
          <w:color w:val="auto"/>
          <w:sz w:val="22"/>
          <w:szCs w:val="22"/>
        </w:rPr>
        <w:t xml:space="preserve">ΑΡΘΡΟ </w:t>
      </w:r>
      <w:r w:rsidRPr="00FB46E6">
        <w:rPr>
          <w:rFonts w:ascii="Calibri" w:hAnsi="Calibri"/>
          <w:color w:val="auto"/>
          <w:sz w:val="22"/>
          <w:szCs w:val="22"/>
          <w:lang w:val="el-GR"/>
        </w:rPr>
        <w:t>20</w:t>
      </w:r>
      <w:r w:rsidRPr="00FB46E6">
        <w:rPr>
          <w:rFonts w:ascii="Calibri" w:hAnsi="Calibri"/>
          <w:color w:val="auto"/>
          <w:sz w:val="22"/>
          <w:szCs w:val="22"/>
        </w:rPr>
        <w:t>: ΠΑΡΑΔΟΣΗ – ΠΑΡΑΛΑΒΗ</w:t>
      </w:r>
      <w:bookmarkEnd w:id="35"/>
    </w:p>
    <w:p w14:paraId="7390EED4" w14:textId="77777777" w:rsidR="00F83A03" w:rsidRPr="00CD6782" w:rsidRDefault="00F83A03" w:rsidP="00F83A03">
      <w:pPr>
        <w:pStyle w:val="3"/>
        <w:spacing w:line="276" w:lineRule="auto"/>
        <w:rPr>
          <w:color w:val="auto"/>
          <w:sz w:val="22"/>
          <w:szCs w:val="22"/>
        </w:rPr>
      </w:pPr>
      <w:bookmarkStart w:id="36" w:name="_Toc487645734"/>
      <w:r w:rsidRPr="00830657">
        <w:rPr>
          <w:color w:val="auto"/>
          <w:sz w:val="22"/>
          <w:szCs w:val="22"/>
          <w:lang w:val="el-GR"/>
        </w:rPr>
        <w:t>20</w:t>
      </w:r>
      <w:r w:rsidRPr="00830657">
        <w:rPr>
          <w:color w:val="auto"/>
          <w:sz w:val="22"/>
          <w:szCs w:val="22"/>
        </w:rPr>
        <w:t>.1 ΧΡΟΝΟΔΙΑΓΡΑΜΜΑ ΥΛΟΠΟΙΗΣΗΣ</w:t>
      </w:r>
      <w:bookmarkEnd w:id="36"/>
    </w:p>
    <w:p w14:paraId="0422AA53" w14:textId="387C3829" w:rsidR="00830657" w:rsidRPr="00830657" w:rsidRDefault="00830657" w:rsidP="002D20A8">
      <w:pPr>
        <w:ind w:left="-5" w:right="44"/>
        <w:jc w:val="both"/>
        <w:rPr>
          <w:rFonts w:cs="Tahoma"/>
        </w:rPr>
      </w:pPr>
      <w:r w:rsidRPr="00830657">
        <w:rPr>
          <w:rFonts w:cs="Tahoma"/>
        </w:rPr>
        <w:t xml:space="preserve">Η διάρκεια εκτέλεσης του έργου ξεκινά από την 31/07/2017 και ολοκληρώνεται την 31/05/2018  και κατόπιν σχετικής υπόδειξης της Αναθέτουσας Οργάνωσης, υπό την επιφύλαξη του άρθρου 8  παράγραφος 2 της παρούσας. </w:t>
      </w:r>
    </w:p>
    <w:p w14:paraId="05210184" w14:textId="77777777" w:rsidR="00830657" w:rsidRDefault="00830657" w:rsidP="00780DD1">
      <w:pPr>
        <w:autoSpaceDE w:val="0"/>
        <w:autoSpaceDN w:val="0"/>
        <w:adjustRightInd w:val="0"/>
        <w:spacing w:before="120" w:after="120" w:line="276" w:lineRule="auto"/>
        <w:jc w:val="both"/>
        <w:rPr>
          <w:rFonts w:cs="Tahoma"/>
        </w:rPr>
      </w:pPr>
    </w:p>
    <w:p w14:paraId="437D1ACE" w14:textId="77777777" w:rsidR="00830657" w:rsidRDefault="00830657" w:rsidP="00780DD1">
      <w:pPr>
        <w:autoSpaceDE w:val="0"/>
        <w:autoSpaceDN w:val="0"/>
        <w:adjustRightInd w:val="0"/>
        <w:spacing w:before="120" w:after="120" w:line="276" w:lineRule="auto"/>
        <w:jc w:val="both"/>
        <w:rPr>
          <w:rFonts w:cs="Tahoma"/>
        </w:rPr>
      </w:pPr>
    </w:p>
    <w:p w14:paraId="6DC728B6" w14:textId="77777777" w:rsidR="00F83A03" w:rsidRPr="00CD6782" w:rsidRDefault="00F83A03" w:rsidP="00F83A03">
      <w:pPr>
        <w:pStyle w:val="3"/>
        <w:spacing w:before="0" w:after="120" w:line="276" w:lineRule="auto"/>
        <w:rPr>
          <w:color w:val="auto"/>
          <w:sz w:val="22"/>
          <w:szCs w:val="22"/>
        </w:rPr>
      </w:pPr>
      <w:bookmarkStart w:id="37" w:name="_Toc487645735"/>
      <w:r w:rsidRPr="00CD6782">
        <w:rPr>
          <w:color w:val="auto"/>
          <w:sz w:val="22"/>
          <w:szCs w:val="22"/>
          <w:lang w:val="el-GR"/>
        </w:rPr>
        <w:t>20</w:t>
      </w:r>
      <w:r w:rsidRPr="00CD6782">
        <w:rPr>
          <w:color w:val="auto"/>
          <w:sz w:val="22"/>
          <w:szCs w:val="22"/>
        </w:rPr>
        <w:t>.2 ΜΕΤΑΘΕΣΗ ΧΡΟΝΟΔΙΑΓΡΑΜΜΑΤΟΣ</w:t>
      </w:r>
      <w:bookmarkEnd w:id="37"/>
    </w:p>
    <w:p w14:paraId="0C71AEC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14:paraId="004AC810" w14:textId="77777777" w:rsidR="00F83A03" w:rsidRPr="00CD6782" w:rsidRDefault="00F83A03" w:rsidP="00780DD1">
      <w:pPr>
        <w:autoSpaceDE w:val="0"/>
        <w:autoSpaceDN w:val="0"/>
        <w:adjustRightInd w:val="0"/>
        <w:spacing w:before="120" w:after="120" w:line="276" w:lineRule="auto"/>
        <w:jc w:val="both"/>
        <w:rPr>
          <w:rFonts w:cs="Tahoma"/>
        </w:rPr>
      </w:pPr>
      <w:r w:rsidRPr="00CD6782">
        <w:rPr>
          <w:rFonts w:cs="Tahoma"/>
        </w:rPr>
        <w:t xml:space="preserve">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w:t>
      </w:r>
      <w:r w:rsidRPr="00CD6782">
        <w:rPr>
          <w:rFonts w:cs="Tahoma"/>
        </w:rPr>
        <w:lastRenderedPageBreak/>
        <w:t xml:space="preserve">λεπτομερή στοιχεία για την τεκμηρίωση του αιτήματός του και το αίτημα εξετάζεται από την Αναθέτουσα </w:t>
      </w:r>
      <w:r w:rsidR="00D90359" w:rsidRPr="00CD6782">
        <w:rPr>
          <w:rFonts w:cs="Tahoma"/>
        </w:rPr>
        <w:t>Οργάνωση</w:t>
      </w:r>
      <w:r w:rsidRPr="00CD6782">
        <w:rPr>
          <w:rFonts w:cs="Tahoma"/>
        </w:rPr>
        <w:t xml:space="preserve"> η οποία αποφασίζει σχετικά και ειδοποιεί γραπτώς τον Ανάδοχο.</w:t>
      </w:r>
    </w:p>
    <w:p w14:paraId="4FE9B107" w14:textId="77777777" w:rsidR="002915B2" w:rsidRPr="00CD6782" w:rsidRDefault="002915B2" w:rsidP="002915B2">
      <w:pPr>
        <w:pStyle w:val="3"/>
        <w:spacing w:before="0" w:after="120" w:line="276" w:lineRule="auto"/>
        <w:rPr>
          <w:color w:val="auto"/>
          <w:sz w:val="22"/>
          <w:szCs w:val="22"/>
          <w:lang w:val="el-GR"/>
        </w:rPr>
      </w:pPr>
      <w:bookmarkStart w:id="38" w:name="_Toc487645736"/>
      <w:r w:rsidRPr="00830657">
        <w:rPr>
          <w:color w:val="auto"/>
          <w:sz w:val="22"/>
          <w:szCs w:val="22"/>
          <w:lang w:val="el-GR"/>
        </w:rPr>
        <w:t>20.3 ΤΟΠΟΣ-ΤΡΟΠΟΣ ΠΑΡΑΔΟΣΗΣ- ΠΑΡΑΛΑΒΗΣ</w:t>
      </w:r>
      <w:bookmarkEnd w:id="38"/>
    </w:p>
    <w:p w14:paraId="1395F5AC" w14:textId="1BAFD062" w:rsidR="00830657" w:rsidRPr="00830657" w:rsidRDefault="00830657" w:rsidP="00830657">
      <w:pPr>
        <w:jc w:val="both"/>
        <w:rPr>
          <w:rFonts w:cs="Tahoma"/>
        </w:rPr>
      </w:pPr>
      <w:r w:rsidRPr="00830657">
        <w:rPr>
          <w:rFonts w:cs="Tahoma"/>
        </w:rPr>
        <w:t xml:space="preserve">Τα νωπά είδη  θα παραδίδονται από τον ανάδοχο  </w:t>
      </w:r>
      <w:bookmarkStart w:id="39" w:name="_Hlk487643845"/>
      <w:r w:rsidRPr="00830657">
        <w:rPr>
          <w:rFonts w:cs="Tahoma"/>
        </w:rPr>
        <w:t>στο Κέντρο Υποστήριξης Νέων, Πτολεμαίων 42, Θεσσαλονίκη,</w:t>
      </w:r>
      <w:bookmarkEnd w:id="39"/>
      <w:r w:rsidRPr="00830657">
        <w:rPr>
          <w:rFonts w:cs="Tahoma"/>
        </w:rPr>
        <w:t xml:space="preserve"> δύο φορές την εβδομάδα, κάθε Δευτέρα και Πέμπτη  (μηνιαίως κατ΄ αναλογία). Όλα τα υπόλοιπα προϊόντα θα παραδίδονται κατ’ αναλογία από τον ανάδοχο στο Κέντρο Υποστήριξης Νέων, Πτολεμαίων 42, Θεσσαλονίκη, την πρώτη Δευτέρα του εκάστοτε μηνός μέχρι την κάλυψη της συνολικής προσφερόμενης ποσότητας.</w:t>
      </w:r>
    </w:p>
    <w:p w14:paraId="18E7AD3E" w14:textId="6DB91267" w:rsidR="00830657" w:rsidRPr="00830657" w:rsidRDefault="00830657" w:rsidP="004232EE">
      <w:pPr>
        <w:jc w:val="both"/>
        <w:rPr>
          <w:rFonts w:cs="Tahoma"/>
        </w:rPr>
      </w:pPr>
      <w:r w:rsidRPr="00830657">
        <w:rPr>
          <w:rFonts w:cs="Tahoma"/>
        </w:rPr>
        <w:t>Η μεταφορά και παράδοση των προσφερόμενων προϊόντων επιβαρύνει εξολοκλήρου τον ανάδοχο και θα γίνει με βάση την προσφορά του αναδόχου και τους όρους της υπογραφείσας σύμβασης</w:t>
      </w:r>
      <w:r>
        <w:rPr>
          <w:rFonts w:cs="Tahoma"/>
        </w:rPr>
        <w:t>.</w:t>
      </w:r>
    </w:p>
    <w:p w14:paraId="0335BD38" w14:textId="77777777" w:rsidR="00F83A03" w:rsidRPr="00CD6782" w:rsidRDefault="00F83A03" w:rsidP="00F83A03">
      <w:pPr>
        <w:pStyle w:val="2"/>
        <w:spacing w:line="276" w:lineRule="auto"/>
        <w:rPr>
          <w:rFonts w:ascii="Calibri" w:hAnsi="Calibri"/>
          <w:color w:val="auto"/>
          <w:sz w:val="22"/>
          <w:szCs w:val="22"/>
        </w:rPr>
      </w:pPr>
      <w:bookmarkStart w:id="40" w:name="_Toc487645737"/>
      <w:r w:rsidRPr="00CD6782">
        <w:rPr>
          <w:rFonts w:ascii="Calibri" w:hAnsi="Calibri"/>
          <w:color w:val="auto"/>
          <w:sz w:val="22"/>
          <w:szCs w:val="22"/>
        </w:rPr>
        <w:t>ΑΡΘΡΟ 2</w:t>
      </w:r>
      <w:r w:rsidRPr="00CD6782">
        <w:rPr>
          <w:rFonts w:ascii="Calibri" w:hAnsi="Calibri"/>
          <w:color w:val="auto"/>
          <w:sz w:val="22"/>
          <w:szCs w:val="22"/>
          <w:lang w:val="el-GR"/>
        </w:rPr>
        <w:t>1</w:t>
      </w:r>
      <w:r w:rsidRPr="00CD6782">
        <w:rPr>
          <w:rFonts w:ascii="Calibri" w:hAnsi="Calibri"/>
          <w:color w:val="auto"/>
          <w:sz w:val="22"/>
          <w:szCs w:val="22"/>
        </w:rPr>
        <w:t>: ΤΡΟΠΟΣ-ΠΛΗΡΩΜΗΣ-ΚΡΑΤΗΣΕΙΣ</w:t>
      </w:r>
      <w:bookmarkEnd w:id="40"/>
    </w:p>
    <w:p w14:paraId="42AEFE3A" w14:textId="77777777" w:rsidR="00830657" w:rsidRPr="00830657" w:rsidRDefault="00830657" w:rsidP="00830657">
      <w:pPr>
        <w:ind w:left="-5" w:right="44"/>
        <w:jc w:val="both"/>
        <w:rPr>
          <w:rFonts w:cs="Tahoma"/>
        </w:rPr>
      </w:pPr>
      <w:r w:rsidRPr="00830657">
        <w:rPr>
          <w:rFonts w:cs="Tahoma"/>
        </w:rPr>
        <w:t xml:space="preserve">Ο τρόπος πληρωμής ορίζεται ως εξής: Μετά την παράδοση των ειδών και την έκδοση των σχετικών παραστατικών, με κατάθεση της συνολικής αξίας των παραδομένων εμπορευμάτων,  σε τραπεζικό λογαριασμό που θα ορίσει ο ανάδοχος. Όλες οι πληρωμές θα γίνονται σε ευρώ κάθε 15 και 30 του μήνα. </w:t>
      </w:r>
    </w:p>
    <w:p w14:paraId="478FAEC0" w14:textId="77777777" w:rsidR="00F83A03" w:rsidRPr="00CD6782" w:rsidRDefault="00F83A03" w:rsidP="00F83A03">
      <w:pPr>
        <w:pStyle w:val="2"/>
        <w:spacing w:line="276" w:lineRule="auto"/>
        <w:rPr>
          <w:rFonts w:ascii="Calibri" w:hAnsi="Calibri"/>
          <w:color w:val="auto"/>
          <w:sz w:val="22"/>
          <w:szCs w:val="22"/>
        </w:rPr>
      </w:pPr>
      <w:bookmarkStart w:id="41" w:name="_Toc487645738"/>
      <w:r w:rsidRPr="00830657">
        <w:rPr>
          <w:rFonts w:ascii="Calibri" w:hAnsi="Calibri"/>
          <w:color w:val="auto"/>
          <w:sz w:val="22"/>
          <w:szCs w:val="22"/>
        </w:rPr>
        <w:t>ΑΡΘΡΟ 2</w:t>
      </w:r>
      <w:r w:rsidRPr="00830657">
        <w:rPr>
          <w:rFonts w:ascii="Calibri" w:hAnsi="Calibri"/>
          <w:color w:val="auto"/>
          <w:sz w:val="22"/>
          <w:szCs w:val="22"/>
          <w:lang w:val="el-GR"/>
        </w:rPr>
        <w:t>2</w:t>
      </w:r>
      <w:r w:rsidRPr="00830657">
        <w:rPr>
          <w:rFonts w:ascii="Calibri" w:hAnsi="Calibri"/>
          <w:color w:val="auto"/>
          <w:sz w:val="22"/>
          <w:szCs w:val="22"/>
        </w:rPr>
        <w:t>: ΕΓΓΥΗΤΙΚΗ ΕΥΘΥΝΗ</w:t>
      </w:r>
      <w:bookmarkEnd w:id="41"/>
    </w:p>
    <w:p w14:paraId="6E2FC4CD" w14:textId="168DFE50" w:rsidR="00F83A03" w:rsidRDefault="00F83A03" w:rsidP="00F83A03">
      <w:pPr>
        <w:autoSpaceDE w:val="0"/>
        <w:autoSpaceDN w:val="0"/>
        <w:adjustRightInd w:val="0"/>
        <w:spacing w:before="120" w:after="120" w:line="276" w:lineRule="auto"/>
        <w:jc w:val="both"/>
        <w:rPr>
          <w:rFonts w:cs="Tahoma"/>
        </w:rPr>
      </w:pPr>
      <w:r w:rsidRPr="00CD6782">
        <w:rPr>
          <w:rFonts w:cs="Tahoma"/>
        </w:rPr>
        <w:t xml:space="preserve">Ο Ανάδοχος εγγυάται προς την Αναθέτουσα </w:t>
      </w:r>
      <w:r w:rsidR="00D90359" w:rsidRPr="00CD6782">
        <w:rPr>
          <w:rFonts w:cs="Tahoma"/>
        </w:rPr>
        <w:t>Οργάνωση</w:t>
      </w:r>
      <w:r w:rsidRPr="00CD6782">
        <w:rPr>
          <w:rFonts w:cs="Tahoma"/>
        </w:rPr>
        <w:t xml:space="preserve"> ότι το Έργο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Αναθέτουσα </w:t>
      </w:r>
      <w:r w:rsidR="00D90359" w:rsidRPr="00CD6782">
        <w:rPr>
          <w:rFonts w:cs="Tahoma"/>
        </w:rPr>
        <w:t>Οργάνωση</w:t>
      </w:r>
      <w:r w:rsidRPr="00CD6782">
        <w:rPr>
          <w:rFonts w:cs="Tahoma"/>
        </w:rPr>
        <w:t xml:space="preserve"> κατά την εκτέλεση του Έργου. </w:t>
      </w:r>
    </w:p>
    <w:p w14:paraId="399DF07F" w14:textId="77777777" w:rsidR="00F83A03" w:rsidRDefault="00F83A03" w:rsidP="00F83A03">
      <w:pPr>
        <w:pStyle w:val="2"/>
        <w:spacing w:line="276" w:lineRule="auto"/>
        <w:rPr>
          <w:rFonts w:ascii="Calibri" w:hAnsi="Calibri"/>
          <w:color w:val="auto"/>
          <w:sz w:val="22"/>
          <w:szCs w:val="22"/>
        </w:rPr>
      </w:pPr>
      <w:bookmarkStart w:id="42" w:name="_Toc487645739"/>
      <w:r w:rsidRPr="00CD6782">
        <w:rPr>
          <w:rFonts w:ascii="Calibri" w:hAnsi="Calibri"/>
          <w:color w:val="auto"/>
          <w:sz w:val="22"/>
          <w:szCs w:val="22"/>
        </w:rPr>
        <w:t>ΑΡΘΡΟ 2</w:t>
      </w:r>
      <w:r w:rsidRPr="00CD6782">
        <w:rPr>
          <w:rFonts w:ascii="Calibri" w:hAnsi="Calibri"/>
          <w:color w:val="auto"/>
          <w:sz w:val="22"/>
          <w:szCs w:val="22"/>
          <w:lang w:val="el-GR"/>
        </w:rPr>
        <w:t>3</w:t>
      </w:r>
      <w:r w:rsidRPr="00CD6782">
        <w:rPr>
          <w:rFonts w:ascii="Calibri" w:hAnsi="Calibri"/>
          <w:color w:val="auto"/>
          <w:sz w:val="22"/>
          <w:szCs w:val="22"/>
        </w:rPr>
        <w:t>: ΤΡΟΠΟΠΟΙΗΣΗ ΣΥΜΒΑΣΗΣ</w:t>
      </w:r>
      <w:bookmarkEnd w:id="42"/>
    </w:p>
    <w:p w14:paraId="7B201412" w14:textId="000BF521" w:rsidR="0057047E" w:rsidRPr="0057047E" w:rsidRDefault="0057047E" w:rsidP="00830657">
      <w:pPr>
        <w:spacing w:after="86"/>
        <w:ind w:left="-5" w:right="44"/>
        <w:jc w:val="both"/>
        <w:rPr>
          <w:rFonts w:cs="Calibri"/>
        </w:rPr>
      </w:pPr>
      <w:r w:rsidRPr="0057047E">
        <w:rPr>
          <w:rFonts w:cs="Calibri"/>
        </w:rPr>
        <w:t>H ΑΡΣΙΣ διατηρεί το δικαίωμα αυξομείωσης</w:t>
      </w:r>
      <w:r w:rsidR="00FB46E6">
        <w:rPr>
          <w:rFonts w:cs="Calibri"/>
        </w:rPr>
        <w:t xml:space="preserve"> των ειδών, εντός του συνολικού π</w:t>
      </w:r>
      <w:r w:rsidRPr="0057047E">
        <w:rPr>
          <w:rFonts w:cs="Calibri"/>
        </w:rPr>
        <w:t>ροϋπολογισμού της σύμβασης</w:t>
      </w:r>
      <w:r w:rsidRPr="0057047E">
        <w:rPr>
          <w:rFonts w:eastAsia="Arial" w:cs="Calibri"/>
        </w:rPr>
        <w:t>.</w:t>
      </w:r>
      <w:r w:rsidRPr="0057047E">
        <w:rPr>
          <w:rFonts w:cs="Calibri"/>
        </w:rPr>
        <w:t xml:space="preserve"> </w:t>
      </w:r>
    </w:p>
    <w:p w14:paraId="18AEF1E0" w14:textId="77777777" w:rsidR="00F83A03" w:rsidRPr="00CD6782" w:rsidRDefault="00F83A03" w:rsidP="00F83A03">
      <w:pPr>
        <w:pStyle w:val="2"/>
        <w:spacing w:before="0" w:line="276" w:lineRule="auto"/>
        <w:rPr>
          <w:rFonts w:ascii="Calibri" w:hAnsi="Calibri"/>
          <w:color w:val="auto"/>
          <w:sz w:val="22"/>
          <w:szCs w:val="22"/>
        </w:rPr>
      </w:pPr>
      <w:bookmarkStart w:id="43" w:name="_Toc487645740"/>
      <w:r w:rsidRPr="00830657">
        <w:rPr>
          <w:rFonts w:ascii="Calibri" w:hAnsi="Calibri"/>
          <w:color w:val="auto"/>
          <w:sz w:val="22"/>
          <w:szCs w:val="22"/>
        </w:rPr>
        <w:t>ΑΡΘΡΟ 2</w:t>
      </w:r>
      <w:r w:rsidRPr="00830657">
        <w:rPr>
          <w:rFonts w:ascii="Calibri" w:hAnsi="Calibri"/>
          <w:color w:val="auto"/>
          <w:sz w:val="22"/>
          <w:szCs w:val="22"/>
          <w:lang w:val="el-GR"/>
        </w:rPr>
        <w:t>4</w:t>
      </w:r>
      <w:r w:rsidRPr="00830657">
        <w:rPr>
          <w:rFonts w:ascii="Calibri" w:hAnsi="Calibri"/>
          <w:color w:val="auto"/>
          <w:sz w:val="22"/>
          <w:szCs w:val="22"/>
        </w:rPr>
        <w:t>: ΥΠΟΧΡΕΩΣΕΙΣ ΑΣΦΑΛΙΣΗΣ</w:t>
      </w:r>
      <w:bookmarkEnd w:id="43"/>
    </w:p>
    <w:p w14:paraId="0A81D141" w14:textId="77777777" w:rsidR="00F83A03" w:rsidRPr="00CD6782" w:rsidRDefault="00F83A03" w:rsidP="00F83A03">
      <w:pPr>
        <w:autoSpaceDE w:val="0"/>
        <w:autoSpaceDN w:val="0"/>
        <w:adjustRightInd w:val="0"/>
        <w:spacing w:before="120" w:after="120" w:line="276" w:lineRule="auto"/>
        <w:jc w:val="both"/>
      </w:pPr>
      <w:r w:rsidRPr="00CD6782">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w:t>
      </w:r>
      <w:r w:rsidR="00D90359" w:rsidRPr="00CD6782">
        <w:t>Οργάνωση</w:t>
      </w:r>
      <w:r w:rsidRPr="00CD6782">
        <w:t>ς, του προσωπικού της ή τρίτων και για την αποκατάσταση κάθε τέτοιας βλάβης ή ζημίας που είναι δυνατόν να προξενηθεί κατά ή επ’ ευκαιρία της εκτέλεσης του Έργου 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του Έργου και μεριμνά όπως οι υπεργολάβοι του πράξουν το ίδιο.</w:t>
      </w:r>
    </w:p>
    <w:p w14:paraId="31456AE7" w14:textId="77777777" w:rsidR="00F83A03" w:rsidRPr="00CD6782" w:rsidRDefault="00F83A03" w:rsidP="00F83A03">
      <w:pPr>
        <w:autoSpaceDE w:val="0"/>
        <w:autoSpaceDN w:val="0"/>
        <w:adjustRightInd w:val="0"/>
        <w:spacing w:after="0" w:line="276" w:lineRule="auto"/>
        <w:jc w:val="both"/>
        <w:rPr>
          <w:rFonts w:cs="Tahoma"/>
          <w:sz w:val="16"/>
          <w:szCs w:val="16"/>
        </w:rPr>
      </w:pPr>
    </w:p>
    <w:p w14:paraId="4F22F3E9" w14:textId="77777777" w:rsidR="00F83A03" w:rsidRPr="00CD6782" w:rsidRDefault="00F83A03" w:rsidP="00F83A03">
      <w:pPr>
        <w:pStyle w:val="2"/>
        <w:spacing w:before="0" w:line="276" w:lineRule="auto"/>
        <w:rPr>
          <w:rFonts w:ascii="Calibri" w:hAnsi="Calibri"/>
          <w:color w:val="auto"/>
          <w:sz w:val="22"/>
          <w:szCs w:val="22"/>
        </w:rPr>
      </w:pPr>
      <w:bookmarkStart w:id="44" w:name="_Toc487645741"/>
      <w:r w:rsidRPr="00CD6782">
        <w:rPr>
          <w:rFonts w:ascii="Calibri" w:hAnsi="Calibri"/>
          <w:color w:val="auto"/>
          <w:sz w:val="22"/>
          <w:szCs w:val="22"/>
        </w:rPr>
        <w:t>ΑΡΘΡΟ 2</w:t>
      </w:r>
      <w:r w:rsidRPr="00CD6782">
        <w:rPr>
          <w:rFonts w:ascii="Calibri" w:hAnsi="Calibri"/>
          <w:color w:val="auto"/>
          <w:sz w:val="22"/>
          <w:szCs w:val="22"/>
          <w:lang w:val="el-GR"/>
        </w:rPr>
        <w:t>5</w:t>
      </w:r>
      <w:r w:rsidRPr="00CD6782">
        <w:rPr>
          <w:rFonts w:ascii="Calibri" w:hAnsi="Calibri"/>
          <w:color w:val="auto"/>
          <w:sz w:val="22"/>
          <w:szCs w:val="22"/>
        </w:rPr>
        <w:t>: ΕΜΠΙΣΤΕΥΤΙΚΟΤΗΤΑ</w:t>
      </w:r>
      <w:bookmarkEnd w:id="44"/>
    </w:p>
    <w:p w14:paraId="0AF4233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Χωρίς την προηγούμενη γραπτή συναίνεση της Αναθέτουσας </w:t>
      </w:r>
      <w:r w:rsidR="00D90359" w:rsidRPr="00CD6782">
        <w:rPr>
          <w:rFonts w:cs="Tahoma"/>
        </w:rPr>
        <w:t>Οργάνωση</w:t>
      </w:r>
      <w:r w:rsidRPr="00CD6782">
        <w:rPr>
          <w:rFonts w:cs="Tahoma"/>
        </w:rPr>
        <w:t xml:space="preserve">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w:t>
      </w:r>
      <w:r w:rsidRPr="00CD6782">
        <w:rPr>
          <w:rFonts w:cs="Tahoma"/>
        </w:rPr>
        <w:lastRenderedPageBreak/>
        <w:t xml:space="preserve">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w:t>
      </w:r>
      <w:r w:rsidR="00D90359" w:rsidRPr="00CD6782">
        <w:rPr>
          <w:rFonts w:cs="Tahoma"/>
        </w:rPr>
        <w:t>Οργάνωση</w:t>
      </w:r>
      <w:r w:rsidRPr="00CD6782">
        <w:rPr>
          <w:rFonts w:cs="Tahoma"/>
        </w:rPr>
        <w:t xml:space="preserve">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Αναθέτουσας </w:t>
      </w:r>
      <w:r w:rsidR="00D90359" w:rsidRPr="00CD6782">
        <w:rPr>
          <w:rFonts w:cs="Tahoma"/>
        </w:rPr>
        <w:t>Οργάνωση</w:t>
      </w:r>
      <w:r w:rsidRPr="00CD6782">
        <w:rPr>
          <w:rFonts w:cs="Tahoma"/>
        </w:rPr>
        <w:t xml:space="preserve">ς, ούτε να συμμετέχει σε δραστηριότητες ασυμβίβαστες με τις υποχρεώσεις του απέναντι στην Αναθέτουσα </w:t>
      </w:r>
      <w:r w:rsidR="00D90359" w:rsidRPr="00CD6782">
        <w:rPr>
          <w:rFonts w:cs="Tahoma"/>
        </w:rPr>
        <w:t>Οργάνωση</w:t>
      </w:r>
      <w:r w:rsidRPr="00CD6782">
        <w:rPr>
          <w:rFonts w:cs="Tahoma"/>
        </w:rPr>
        <w:t xml:space="preserve"> και δεν δεσμεύει την Αναθέτουσα </w:t>
      </w:r>
      <w:r w:rsidR="00D90359" w:rsidRPr="00CD6782">
        <w:rPr>
          <w:rFonts w:cs="Tahoma"/>
        </w:rPr>
        <w:t>Οργάνωση</w:t>
      </w:r>
      <w:r w:rsidRPr="00CD6782">
        <w:rPr>
          <w:rFonts w:cs="Tahoma"/>
        </w:rPr>
        <w:t>, με κανένα τρόπο, χωρίς την προηγούμενη γραπτή της συναίνεση.</w:t>
      </w:r>
    </w:p>
    <w:p w14:paraId="52F89CB9" w14:textId="77777777" w:rsidR="00F83A03" w:rsidRPr="00CD6782" w:rsidRDefault="00F83A03" w:rsidP="00F83A03">
      <w:pPr>
        <w:pStyle w:val="2"/>
        <w:spacing w:before="0" w:line="276" w:lineRule="auto"/>
        <w:rPr>
          <w:rFonts w:ascii="Calibri" w:hAnsi="Calibri"/>
          <w:color w:val="auto"/>
          <w:sz w:val="16"/>
          <w:szCs w:val="16"/>
          <w:lang w:val="el-GR"/>
        </w:rPr>
      </w:pPr>
    </w:p>
    <w:p w14:paraId="26A13C93" w14:textId="77777777" w:rsidR="00F83A03" w:rsidRPr="00CD6782" w:rsidRDefault="00F83A03" w:rsidP="00F83A03">
      <w:pPr>
        <w:pStyle w:val="2"/>
        <w:spacing w:before="0" w:line="276" w:lineRule="auto"/>
        <w:rPr>
          <w:rFonts w:ascii="Calibri" w:hAnsi="Calibri"/>
          <w:color w:val="auto"/>
          <w:sz w:val="22"/>
          <w:szCs w:val="22"/>
        </w:rPr>
      </w:pPr>
      <w:bookmarkStart w:id="45" w:name="_Toc487645742"/>
      <w:r w:rsidRPr="00CD6782">
        <w:rPr>
          <w:rFonts w:ascii="Calibri" w:hAnsi="Calibri"/>
          <w:color w:val="auto"/>
          <w:sz w:val="22"/>
          <w:szCs w:val="22"/>
        </w:rPr>
        <w:t>ΑΡΘΡΟ 2</w:t>
      </w:r>
      <w:r w:rsidRPr="00CD6782">
        <w:rPr>
          <w:rFonts w:ascii="Calibri" w:hAnsi="Calibri"/>
          <w:color w:val="auto"/>
          <w:sz w:val="22"/>
          <w:szCs w:val="22"/>
          <w:lang w:val="el-GR"/>
        </w:rPr>
        <w:t>6</w:t>
      </w:r>
      <w:r w:rsidRPr="00CD6782">
        <w:rPr>
          <w:rFonts w:ascii="Calibri" w:hAnsi="Calibri"/>
          <w:color w:val="auto"/>
          <w:sz w:val="22"/>
          <w:szCs w:val="22"/>
        </w:rPr>
        <w:t>: ΑΝΩΤΕΡΑ ΒΙΑ</w:t>
      </w:r>
      <w:bookmarkEnd w:id="45"/>
    </w:p>
    <w:p w14:paraId="129DA54D"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44DB42E7"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w:t>
      </w:r>
      <w:r w:rsidR="00D90359" w:rsidRPr="00CD6782">
        <w:rPr>
          <w:rFonts w:cs="Tahoma"/>
        </w:rPr>
        <w:t>Οργάνωση</w:t>
      </w:r>
      <w:r w:rsidRPr="00CD6782">
        <w:rPr>
          <w:rFonts w:cs="Tahoma"/>
        </w:rPr>
        <w:t xml:space="preserve">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w:t>
      </w:r>
      <w:r w:rsidR="00D90359" w:rsidRPr="00CD6782">
        <w:rPr>
          <w:rFonts w:cs="Tahoma"/>
        </w:rPr>
        <w:t>Οργάνωση</w:t>
      </w:r>
      <w:r w:rsidRPr="00CD6782">
        <w:rPr>
          <w:rFonts w:cs="Tahoma"/>
        </w:rPr>
        <w:t xml:space="preserve">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14:paraId="2AA28025" w14:textId="77777777" w:rsidR="00F83A03" w:rsidRPr="00CD6782" w:rsidRDefault="00F83A03" w:rsidP="00F83A03">
      <w:pPr>
        <w:autoSpaceDE w:val="0"/>
        <w:autoSpaceDN w:val="0"/>
        <w:adjustRightInd w:val="0"/>
        <w:spacing w:after="0" w:line="276" w:lineRule="auto"/>
        <w:jc w:val="both"/>
        <w:rPr>
          <w:rFonts w:cs="Tahoma"/>
          <w:sz w:val="10"/>
          <w:szCs w:val="10"/>
        </w:rPr>
      </w:pPr>
    </w:p>
    <w:p w14:paraId="371AD852" w14:textId="77777777" w:rsidR="00F83A03" w:rsidRPr="00CD6782" w:rsidRDefault="00F83A03" w:rsidP="00F83A03">
      <w:pPr>
        <w:pStyle w:val="2"/>
        <w:spacing w:before="0" w:line="276" w:lineRule="auto"/>
        <w:rPr>
          <w:rFonts w:ascii="Calibri" w:hAnsi="Calibri"/>
          <w:color w:val="auto"/>
          <w:sz w:val="22"/>
          <w:szCs w:val="22"/>
        </w:rPr>
      </w:pPr>
      <w:bookmarkStart w:id="46" w:name="_Toc487645743"/>
      <w:r w:rsidRPr="00CD6782">
        <w:rPr>
          <w:rFonts w:ascii="Calibri" w:hAnsi="Calibri"/>
          <w:color w:val="auto"/>
          <w:sz w:val="22"/>
          <w:szCs w:val="22"/>
        </w:rPr>
        <w:t>ΑΡΘΡΟ 2</w:t>
      </w:r>
      <w:r w:rsidRPr="00CD6782">
        <w:rPr>
          <w:rFonts w:ascii="Calibri" w:hAnsi="Calibri"/>
          <w:color w:val="auto"/>
          <w:sz w:val="22"/>
          <w:szCs w:val="22"/>
          <w:lang w:val="el-GR"/>
        </w:rPr>
        <w:t>7</w:t>
      </w:r>
      <w:r w:rsidRPr="00CD6782">
        <w:rPr>
          <w:rFonts w:ascii="Calibri" w:hAnsi="Calibri"/>
          <w:color w:val="auto"/>
          <w:sz w:val="22"/>
          <w:szCs w:val="22"/>
        </w:rPr>
        <w:t>: ΚΥΡΩΣΕΙΣ - ΛΥΣΗ – ΚΑΤΑΓΓΕΛΙΑ ΤΗΣ ΣΥΜΒΑΣΗΣ – ΕΚΠΤΩΣΗ ΑΝΑΔΟΧΟΥ</w:t>
      </w:r>
      <w:bookmarkEnd w:id="46"/>
    </w:p>
    <w:p w14:paraId="1BE98334"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Pr="00CD6782">
        <w:rPr>
          <w:rFonts w:cs="Tahoma"/>
          <w:b/>
        </w:rPr>
        <w:t xml:space="preserve"> </w:t>
      </w:r>
      <w:r w:rsidRPr="00CD6782">
        <w:rPr>
          <w:rFonts w:cs="Tahoma"/>
        </w:rPr>
        <w:t xml:space="preserve">επί του προϋπολογισμού του έργου για κάθε ημέρα καθυστέρησης.  </w:t>
      </w:r>
    </w:p>
    <w:p w14:paraId="685B2B51" w14:textId="77777777"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διατηρεί την ευχέρεια να εισπράξει τα πρόστιμα είτε σε μορφή παρακράτησης από πληρωμές, είτε να επιδιώξει την είσπραξή τους με κάθε νόμιμο μέσο.</w:t>
      </w:r>
    </w:p>
    <w:p w14:paraId="0C99C2EE" w14:textId="7E99C54B" w:rsidR="00F83A03" w:rsidRPr="00CD6782" w:rsidRDefault="00F83A03" w:rsidP="00F83A03">
      <w:pPr>
        <w:autoSpaceDE w:val="0"/>
        <w:autoSpaceDN w:val="0"/>
        <w:adjustRightInd w:val="0"/>
        <w:spacing w:before="120" w:after="120" w:line="276" w:lineRule="auto"/>
        <w:jc w:val="both"/>
        <w:rPr>
          <w:rFonts w:cs="Tahoma"/>
        </w:rPr>
      </w:pPr>
      <w:r w:rsidRPr="00CD6782">
        <w:rPr>
          <w:rFonts w:cs="Tahoma"/>
        </w:rPr>
        <w:t xml:space="preserve">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w:t>
      </w:r>
      <w:r w:rsidR="00FB46E6">
        <w:rPr>
          <w:rFonts w:cs="Tahoma"/>
        </w:rPr>
        <w:t>προκήρυξης</w:t>
      </w:r>
      <w:r w:rsidRPr="00CD6782">
        <w:rPr>
          <w:rFonts w:cs="Tahoma"/>
        </w:rPr>
        <w:t xml:space="preserve"> και της σχετικής σύμβασης ή πλημμελούς εκτέλεσης των υποχρεώσεων του, η Αναθέτουσα </w:t>
      </w:r>
      <w:r w:rsidR="00D90359" w:rsidRPr="00CD6782">
        <w:rPr>
          <w:rFonts w:cs="Tahoma"/>
        </w:rPr>
        <w:t>Οργάνωση</w:t>
      </w:r>
      <w:r w:rsidRPr="00CD6782">
        <w:rPr>
          <w:rFonts w:cs="Tahoma"/>
        </w:rPr>
        <w:t xml:space="preserve">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w:t>
      </w:r>
      <w:r w:rsidR="00D90359" w:rsidRPr="00CD6782">
        <w:rPr>
          <w:rFonts w:cs="Tahoma"/>
        </w:rPr>
        <w:t>Οργάνωση</w:t>
      </w:r>
      <w:r w:rsidRPr="00CD6782">
        <w:rPr>
          <w:rFonts w:cs="Tahoma"/>
        </w:rPr>
        <w:t>,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14:paraId="01D7EBA6" w14:textId="77777777" w:rsidR="00F83A03" w:rsidRPr="00CD6782" w:rsidRDefault="00F83A03" w:rsidP="00F83A03">
      <w:pPr>
        <w:pStyle w:val="2"/>
        <w:spacing w:line="276" w:lineRule="auto"/>
        <w:rPr>
          <w:rFonts w:ascii="Calibri" w:hAnsi="Calibri"/>
          <w:color w:val="auto"/>
          <w:sz w:val="22"/>
          <w:szCs w:val="22"/>
          <w:lang w:val="el-GR"/>
        </w:rPr>
      </w:pPr>
    </w:p>
    <w:p w14:paraId="5377E1D9" w14:textId="77777777" w:rsidR="00F83A03" w:rsidRPr="00CD6782" w:rsidRDefault="00F83A03" w:rsidP="00F83A03">
      <w:pPr>
        <w:pStyle w:val="2"/>
        <w:spacing w:line="276" w:lineRule="auto"/>
        <w:rPr>
          <w:rFonts w:ascii="Calibri" w:hAnsi="Calibri"/>
          <w:color w:val="auto"/>
          <w:sz w:val="22"/>
          <w:szCs w:val="22"/>
        </w:rPr>
      </w:pPr>
      <w:bookmarkStart w:id="47" w:name="_Toc487645744"/>
      <w:r w:rsidRPr="00CD6782">
        <w:rPr>
          <w:rFonts w:ascii="Calibri" w:hAnsi="Calibri"/>
          <w:color w:val="auto"/>
          <w:sz w:val="22"/>
          <w:szCs w:val="22"/>
        </w:rPr>
        <w:t>ΑΡΘΡΟ 2</w:t>
      </w:r>
      <w:r w:rsidRPr="00CD6782">
        <w:rPr>
          <w:rFonts w:ascii="Calibri" w:hAnsi="Calibri"/>
          <w:color w:val="auto"/>
          <w:sz w:val="22"/>
          <w:szCs w:val="22"/>
          <w:lang w:val="el-GR"/>
        </w:rPr>
        <w:t>8</w:t>
      </w:r>
      <w:r w:rsidRPr="00CD6782">
        <w:rPr>
          <w:rFonts w:ascii="Calibri" w:hAnsi="Calibri"/>
          <w:color w:val="auto"/>
          <w:sz w:val="22"/>
          <w:szCs w:val="22"/>
        </w:rPr>
        <w:t>: ΓΕΝΙΚΗ ΕΠΙΦΥΛΑΞΗ</w:t>
      </w:r>
      <w:bookmarkEnd w:id="47"/>
    </w:p>
    <w:p w14:paraId="3920118F" w14:textId="77777777" w:rsidR="00F83A03" w:rsidRPr="00CD6782" w:rsidRDefault="00F83A03" w:rsidP="00F83A03">
      <w:pPr>
        <w:autoSpaceDE w:val="0"/>
        <w:autoSpaceDN w:val="0"/>
        <w:adjustRightInd w:val="0"/>
        <w:spacing w:before="120" w:after="0" w:line="276" w:lineRule="auto"/>
        <w:jc w:val="both"/>
        <w:rPr>
          <w:rFonts w:cs="Tahoma"/>
        </w:rPr>
      </w:pPr>
      <w:r w:rsidRPr="00CD6782">
        <w:rPr>
          <w:rFonts w:cs="Tahoma"/>
        </w:rPr>
        <w:t xml:space="preserve">Η Αναθέτουσα </w:t>
      </w:r>
      <w:r w:rsidR="00D90359" w:rsidRPr="00CD6782">
        <w:rPr>
          <w:rFonts w:cs="Tahoma"/>
        </w:rPr>
        <w:t>Οργάνωση</w:t>
      </w:r>
      <w:r w:rsidRPr="00CD6782">
        <w:rPr>
          <w:rFonts w:cs="Tahoma"/>
        </w:rPr>
        <w:t xml:space="preserve">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14:paraId="1E4E6F9F" w14:textId="77777777" w:rsidR="002278DC" w:rsidRPr="00CD6782" w:rsidRDefault="0026546F" w:rsidP="0026546F">
      <w:pPr>
        <w:autoSpaceDE w:val="0"/>
        <w:autoSpaceDN w:val="0"/>
        <w:adjustRightInd w:val="0"/>
        <w:spacing w:before="120" w:after="0" w:line="276" w:lineRule="auto"/>
        <w:jc w:val="both"/>
        <w:rPr>
          <w:rFonts w:cs="Tahoma"/>
        </w:rPr>
      </w:pPr>
      <w:r w:rsidRPr="00CD6782">
        <w:rPr>
          <w:rFonts w:cs="Tahoma"/>
        </w:rPr>
        <w:br w:type="page"/>
      </w:r>
    </w:p>
    <w:p w14:paraId="421CE3FA" w14:textId="77777777" w:rsidR="002278DC" w:rsidRPr="00CD6782" w:rsidRDefault="002278DC" w:rsidP="002278DC">
      <w:pPr>
        <w:pStyle w:val="1"/>
        <w:jc w:val="center"/>
        <w:rPr>
          <w:rFonts w:ascii="Calibri" w:hAnsi="Calibri" w:cs="Tahoma"/>
          <w:color w:val="auto"/>
          <w:sz w:val="22"/>
          <w:szCs w:val="22"/>
        </w:rPr>
      </w:pPr>
    </w:p>
    <w:p w14:paraId="6962D704" w14:textId="77777777" w:rsidR="002278DC" w:rsidRPr="00CD6782" w:rsidRDefault="002278DC" w:rsidP="002278DC">
      <w:pPr>
        <w:pStyle w:val="1"/>
        <w:jc w:val="center"/>
        <w:rPr>
          <w:rFonts w:ascii="Calibri" w:hAnsi="Calibri" w:cs="Tahoma"/>
          <w:color w:val="auto"/>
          <w:sz w:val="22"/>
          <w:szCs w:val="22"/>
        </w:rPr>
      </w:pPr>
    </w:p>
    <w:p w14:paraId="0FDFB58F" w14:textId="77777777" w:rsidR="002278DC" w:rsidRPr="00CD6782" w:rsidRDefault="002278DC" w:rsidP="002278DC">
      <w:pPr>
        <w:pStyle w:val="1"/>
        <w:jc w:val="center"/>
        <w:rPr>
          <w:rFonts w:ascii="Calibri" w:hAnsi="Calibri" w:cs="Tahoma"/>
          <w:color w:val="auto"/>
          <w:sz w:val="22"/>
          <w:szCs w:val="22"/>
        </w:rPr>
      </w:pPr>
    </w:p>
    <w:p w14:paraId="1444E127" w14:textId="77777777" w:rsidR="002278DC" w:rsidRPr="00CD6782" w:rsidRDefault="002278DC" w:rsidP="002278DC">
      <w:pPr>
        <w:pStyle w:val="1"/>
        <w:jc w:val="center"/>
        <w:rPr>
          <w:rFonts w:ascii="Calibri" w:hAnsi="Calibri" w:cs="Tahoma"/>
          <w:color w:val="auto"/>
          <w:sz w:val="22"/>
          <w:szCs w:val="22"/>
        </w:rPr>
      </w:pPr>
    </w:p>
    <w:p w14:paraId="317E6378" w14:textId="77777777" w:rsidR="002278DC" w:rsidRPr="00CD6782" w:rsidRDefault="002278DC" w:rsidP="002278DC">
      <w:pPr>
        <w:pStyle w:val="1"/>
        <w:jc w:val="center"/>
        <w:rPr>
          <w:rFonts w:ascii="Calibri" w:hAnsi="Calibri" w:cs="Tahoma"/>
          <w:color w:val="auto"/>
          <w:sz w:val="22"/>
          <w:szCs w:val="22"/>
        </w:rPr>
      </w:pPr>
    </w:p>
    <w:p w14:paraId="58BAC550" w14:textId="77777777" w:rsidR="002278DC" w:rsidRPr="00CD6782" w:rsidRDefault="002278DC" w:rsidP="002278DC">
      <w:pPr>
        <w:pStyle w:val="1"/>
        <w:jc w:val="center"/>
        <w:rPr>
          <w:rFonts w:ascii="Calibri" w:hAnsi="Calibri" w:cs="Tahoma"/>
          <w:color w:val="auto"/>
          <w:sz w:val="22"/>
          <w:szCs w:val="22"/>
        </w:rPr>
      </w:pPr>
    </w:p>
    <w:p w14:paraId="10307C49" w14:textId="77777777" w:rsidR="00F83A03" w:rsidRPr="00CD6782" w:rsidRDefault="00F83A03" w:rsidP="00F83A03">
      <w:pPr>
        <w:pStyle w:val="1"/>
        <w:jc w:val="center"/>
        <w:rPr>
          <w:color w:val="auto"/>
          <w:lang w:val="el-GR"/>
        </w:rPr>
      </w:pPr>
      <w:bookmarkStart w:id="48" w:name="_Toc487645745"/>
      <w:r w:rsidRPr="00CD6782">
        <w:rPr>
          <w:color w:val="auto"/>
        </w:rPr>
        <w:t>ΤΜΗΜΑ Β’</w:t>
      </w:r>
      <w:r w:rsidRPr="00CD6782">
        <w:rPr>
          <w:color w:val="auto"/>
          <w:lang w:val="el-GR"/>
        </w:rPr>
        <w:t>:</w:t>
      </w:r>
      <w:bookmarkEnd w:id="48"/>
    </w:p>
    <w:p w14:paraId="2F1CB76A" w14:textId="77777777" w:rsidR="00E439EC" w:rsidRPr="00CD6782" w:rsidRDefault="00F83A03" w:rsidP="00F83A03">
      <w:pPr>
        <w:pStyle w:val="1"/>
        <w:jc w:val="center"/>
        <w:rPr>
          <w:rFonts w:ascii="Calibri" w:hAnsi="Calibri"/>
          <w:color w:val="auto"/>
          <w:szCs w:val="28"/>
          <w:lang w:val="el-GR"/>
        </w:rPr>
      </w:pPr>
      <w:r w:rsidRPr="00CD6782">
        <w:rPr>
          <w:color w:val="auto"/>
        </w:rPr>
        <w:t xml:space="preserve"> </w:t>
      </w:r>
      <w:bookmarkStart w:id="49" w:name="_Toc487645746"/>
      <w:r w:rsidRPr="00CD6782">
        <w:rPr>
          <w:color w:val="auto"/>
        </w:rPr>
        <w:t>ΤΕΧΝΙΚΕΣ ΠΡΟΔΙΑΓΡΑΦΕΣ – ΠΙΝΑΚΑΣ ΑΠΑΙΤΗΣΕΩΝ &amp; ΣΥΜΜΟΡΦΩΣΗΣ</w:t>
      </w:r>
      <w:bookmarkEnd w:id="49"/>
    </w:p>
    <w:p w14:paraId="7BB52E81" w14:textId="77777777" w:rsidR="00E439EC" w:rsidRPr="00CD6782" w:rsidRDefault="006E0DD0" w:rsidP="00FA39B0">
      <w:pPr>
        <w:autoSpaceDE w:val="0"/>
        <w:autoSpaceDN w:val="0"/>
        <w:adjustRightInd w:val="0"/>
        <w:spacing w:before="120" w:after="120" w:line="276" w:lineRule="auto"/>
        <w:jc w:val="both"/>
        <w:rPr>
          <w:rFonts w:cs="Tahoma"/>
        </w:rPr>
      </w:pPr>
      <w:r w:rsidRPr="00CD6782">
        <w:rPr>
          <w:rFonts w:cs="Tahoma"/>
        </w:rPr>
        <w:br w:type="page"/>
      </w:r>
    </w:p>
    <w:p w14:paraId="70C5F243" w14:textId="77777777" w:rsidR="00E439EC" w:rsidRPr="00CD6782" w:rsidRDefault="004B23AE" w:rsidP="00DF2843">
      <w:pPr>
        <w:pStyle w:val="2"/>
        <w:numPr>
          <w:ilvl w:val="0"/>
          <w:numId w:val="12"/>
        </w:numPr>
        <w:spacing w:before="120" w:after="120" w:line="276" w:lineRule="auto"/>
        <w:ind w:left="426" w:hanging="426"/>
        <w:rPr>
          <w:rFonts w:ascii="Calibri" w:hAnsi="Calibri"/>
          <w:color w:val="auto"/>
          <w:sz w:val="22"/>
          <w:szCs w:val="22"/>
        </w:rPr>
      </w:pPr>
      <w:bookmarkStart w:id="50" w:name="_Toc448413620"/>
      <w:bookmarkStart w:id="51" w:name="_Toc487645747"/>
      <w:r w:rsidRPr="00CD6782">
        <w:rPr>
          <w:rFonts w:ascii="Calibri" w:hAnsi="Calibri"/>
          <w:color w:val="auto"/>
          <w:sz w:val="22"/>
          <w:szCs w:val="22"/>
        </w:rPr>
        <w:lastRenderedPageBreak/>
        <w:t>ΠΕΡΙΓΡΑΦΗ ΕΡΓΟΥ</w:t>
      </w:r>
      <w:bookmarkEnd w:id="50"/>
      <w:bookmarkEnd w:id="51"/>
    </w:p>
    <w:p w14:paraId="74EBE7A7" w14:textId="77777777" w:rsidR="001A3FDC" w:rsidRPr="00CD6782" w:rsidRDefault="004B23AE" w:rsidP="0026546F">
      <w:pPr>
        <w:pStyle w:val="3"/>
        <w:spacing w:before="120" w:after="120" w:line="276" w:lineRule="auto"/>
        <w:rPr>
          <w:color w:val="auto"/>
          <w:sz w:val="22"/>
          <w:szCs w:val="22"/>
        </w:rPr>
      </w:pPr>
      <w:bookmarkStart w:id="52" w:name="_Toc448413621"/>
      <w:bookmarkStart w:id="53" w:name="_Toc487645748"/>
      <w:r w:rsidRPr="00CD6782">
        <w:rPr>
          <w:color w:val="auto"/>
          <w:sz w:val="22"/>
          <w:szCs w:val="22"/>
        </w:rPr>
        <w:t xml:space="preserve">1.1 </w:t>
      </w:r>
      <w:r w:rsidR="002278DC" w:rsidRPr="00CD6782">
        <w:rPr>
          <w:color w:val="auto"/>
          <w:sz w:val="22"/>
          <w:szCs w:val="22"/>
        </w:rPr>
        <w:t>ΑΝΤΙΚΕΙΜΕΝΟΥ ΤΟΥ ΕΡΓΟΥ</w:t>
      </w:r>
      <w:bookmarkEnd w:id="52"/>
      <w:bookmarkEnd w:id="53"/>
    </w:p>
    <w:p w14:paraId="1922E07D" w14:textId="2E7770C0" w:rsidR="004B23AE" w:rsidRPr="00CD6782" w:rsidRDefault="004B23AE" w:rsidP="00FA39B0">
      <w:pPr>
        <w:autoSpaceDE w:val="0"/>
        <w:autoSpaceDN w:val="0"/>
        <w:adjustRightInd w:val="0"/>
        <w:spacing w:before="120" w:after="120" w:line="276" w:lineRule="auto"/>
        <w:jc w:val="both"/>
        <w:rPr>
          <w:rFonts w:cs="Tahoma"/>
        </w:rPr>
      </w:pPr>
      <w:r w:rsidRPr="00CD6782">
        <w:rPr>
          <w:rFonts w:cs="Tahoma"/>
        </w:rPr>
        <w:t xml:space="preserve">Αντικείμενο του υπό </w:t>
      </w:r>
      <w:r w:rsidR="00DB7384">
        <w:rPr>
          <w:rFonts w:cs="Tahoma"/>
        </w:rPr>
        <w:t>προκήρυξη</w:t>
      </w:r>
      <w:r w:rsidRPr="00CD6782">
        <w:rPr>
          <w:rFonts w:cs="Tahoma"/>
        </w:rPr>
        <w:t xml:space="preserve"> -με την παρούσα- έργου, είναι η </w:t>
      </w:r>
      <w:r w:rsidR="00D26A39" w:rsidRPr="00CD6782">
        <w:rPr>
          <w:rFonts w:cs="Tahoma"/>
        </w:rPr>
        <w:t xml:space="preserve">Προμήθεια </w:t>
      </w:r>
      <w:r w:rsidR="006E7CF3">
        <w:rPr>
          <w:rFonts w:cs="Tahoma"/>
        </w:rPr>
        <w:t xml:space="preserve">προϊόντων σίτισης για τις ανάγκες του Κέντρου Υποστήριξης Νέων – Πτολεμαίων 42, Θεσσαλονίκη, </w:t>
      </w:r>
      <w:bookmarkStart w:id="54" w:name="_Hlk487645164"/>
      <w:r w:rsidR="00706651">
        <w:rPr>
          <w:rFonts w:cs="Tahoma"/>
        </w:rPr>
        <w:t>στο πλαίσιο του Προγράμματος «</w:t>
      </w:r>
      <w:r w:rsidR="00706651">
        <w:rPr>
          <w:rFonts w:cs="Tahoma"/>
          <w:lang w:val="en-US"/>
        </w:rPr>
        <w:t>Organizing</w:t>
      </w:r>
      <w:r w:rsidR="00706651" w:rsidRPr="000703B2">
        <w:rPr>
          <w:rFonts w:cs="Tahoma"/>
        </w:rPr>
        <w:t xml:space="preserve"> </w:t>
      </w:r>
      <w:r w:rsidR="00706651">
        <w:rPr>
          <w:rFonts w:cs="Tahoma"/>
          <w:lang w:val="en-US"/>
        </w:rPr>
        <w:t>the</w:t>
      </w:r>
      <w:r w:rsidR="00706651" w:rsidRPr="000703B2">
        <w:rPr>
          <w:rFonts w:cs="Tahoma"/>
        </w:rPr>
        <w:t xml:space="preserve"> </w:t>
      </w:r>
      <w:r w:rsidR="00706651">
        <w:rPr>
          <w:rFonts w:cs="Tahoma"/>
          <w:lang w:val="en-US"/>
        </w:rPr>
        <w:t>supporting</w:t>
      </w:r>
      <w:r w:rsidR="00706651" w:rsidRPr="000703B2">
        <w:rPr>
          <w:rFonts w:cs="Tahoma"/>
        </w:rPr>
        <w:t xml:space="preserve"> </w:t>
      </w:r>
      <w:r w:rsidR="00706651">
        <w:rPr>
          <w:rFonts w:cs="Tahoma"/>
          <w:lang w:val="en-US"/>
        </w:rPr>
        <w:t>network</w:t>
      </w:r>
      <w:r w:rsidR="00706651" w:rsidRPr="000703B2">
        <w:rPr>
          <w:rFonts w:cs="Tahoma"/>
        </w:rPr>
        <w:t xml:space="preserve"> </w:t>
      </w:r>
      <w:r w:rsidR="00706651">
        <w:rPr>
          <w:rFonts w:cs="Tahoma"/>
          <w:lang w:val="en-US"/>
        </w:rPr>
        <w:t>for</w:t>
      </w:r>
      <w:r w:rsidR="00706651" w:rsidRPr="000703B2">
        <w:rPr>
          <w:rFonts w:cs="Tahoma"/>
        </w:rPr>
        <w:t xml:space="preserve"> </w:t>
      </w:r>
      <w:r w:rsidR="00706651">
        <w:rPr>
          <w:rFonts w:cs="Tahoma"/>
          <w:lang w:val="en-US"/>
        </w:rPr>
        <w:t>social</w:t>
      </w:r>
      <w:r w:rsidR="00706651" w:rsidRPr="000703B2">
        <w:rPr>
          <w:rFonts w:cs="Tahoma"/>
        </w:rPr>
        <w:t xml:space="preserve"> </w:t>
      </w:r>
      <w:r w:rsidR="00706651">
        <w:rPr>
          <w:rFonts w:cs="Tahoma"/>
          <w:lang w:val="en-US"/>
        </w:rPr>
        <w:t>integration</w:t>
      </w:r>
      <w:r w:rsidR="00706651" w:rsidRPr="000703B2">
        <w:rPr>
          <w:rFonts w:cs="Tahoma"/>
        </w:rPr>
        <w:t xml:space="preserve"> </w:t>
      </w:r>
      <w:r w:rsidR="00706651">
        <w:rPr>
          <w:rFonts w:cs="Tahoma"/>
          <w:lang w:val="en-US"/>
        </w:rPr>
        <w:t>and</w:t>
      </w:r>
      <w:r w:rsidR="00706651" w:rsidRPr="000703B2">
        <w:rPr>
          <w:rFonts w:cs="Tahoma"/>
        </w:rPr>
        <w:t xml:space="preserve"> </w:t>
      </w:r>
      <w:r w:rsidR="00706651">
        <w:rPr>
          <w:rFonts w:cs="Tahoma"/>
          <w:lang w:val="en-US"/>
        </w:rPr>
        <w:t>empowerment</w:t>
      </w:r>
      <w:r w:rsidR="00706651" w:rsidRPr="000703B2">
        <w:rPr>
          <w:rFonts w:cs="Tahoma"/>
        </w:rPr>
        <w:t xml:space="preserve"> </w:t>
      </w:r>
      <w:r w:rsidR="00706651">
        <w:rPr>
          <w:rFonts w:cs="Tahoma"/>
          <w:lang w:val="en-US"/>
        </w:rPr>
        <w:t>of</w:t>
      </w:r>
      <w:r w:rsidR="00706651" w:rsidRPr="000703B2">
        <w:rPr>
          <w:rFonts w:cs="Tahoma"/>
        </w:rPr>
        <w:t xml:space="preserve"> </w:t>
      </w:r>
      <w:r w:rsidR="00706651">
        <w:rPr>
          <w:rFonts w:cs="Tahoma"/>
          <w:lang w:val="en-US"/>
        </w:rPr>
        <w:t>minor</w:t>
      </w:r>
      <w:r w:rsidR="00706651" w:rsidRPr="000703B2">
        <w:rPr>
          <w:rFonts w:cs="Tahoma"/>
        </w:rPr>
        <w:t xml:space="preserve"> </w:t>
      </w:r>
      <w:r w:rsidR="00706651">
        <w:rPr>
          <w:rFonts w:cs="Tahoma"/>
          <w:lang w:val="en-US"/>
        </w:rPr>
        <w:t>refugees</w:t>
      </w:r>
      <w:r w:rsidR="00706651" w:rsidRPr="000703B2">
        <w:rPr>
          <w:rFonts w:cs="Tahoma"/>
        </w:rPr>
        <w:t xml:space="preserve"> </w:t>
      </w:r>
      <w:r w:rsidR="00706651">
        <w:rPr>
          <w:rFonts w:cs="Tahoma"/>
          <w:lang w:val="en-US"/>
        </w:rPr>
        <w:t>and</w:t>
      </w:r>
      <w:r w:rsidR="00706651" w:rsidRPr="000703B2">
        <w:rPr>
          <w:rFonts w:cs="Tahoma"/>
        </w:rPr>
        <w:t xml:space="preserve"> </w:t>
      </w:r>
      <w:r w:rsidR="00706651">
        <w:rPr>
          <w:rFonts w:cs="Tahoma"/>
          <w:lang w:val="en-US"/>
        </w:rPr>
        <w:t>their</w:t>
      </w:r>
      <w:r w:rsidR="00706651" w:rsidRPr="000703B2">
        <w:rPr>
          <w:rFonts w:cs="Tahoma"/>
        </w:rPr>
        <w:t xml:space="preserve"> </w:t>
      </w:r>
      <w:r w:rsidR="00706651">
        <w:rPr>
          <w:rFonts w:cs="Tahoma"/>
          <w:lang w:val="en-US"/>
        </w:rPr>
        <w:t>families</w:t>
      </w:r>
      <w:r w:rsidR="00706651" w:rsidRPr="000703B2">
        <w:rPr>
          <w:rFonts w:cs="Tahoma"/>
        </w:rPr>
        <w:t xml:space="preserve"> </w:t>
      </w:r>
      <w:r w:rsidR="00706651">
        <w:rPr>
          <w:rFonts w:cs="Tahoma"/>
          <w:lang w:val="en-US"/>
        </w:rPr>
        <w:t>in</w:t>
      </w:r>
      <w:r w:rsidR="00706651" w:rsidRPr="000703B2">
        <w:rPr>
          <w:rFonts w:cs="Tahoma"/>
        </w:rPr>
        <w:t xml:space="preserve"> </w:t>
      </w:r>
      <w:r w:rsidR="00706651">
        <w:rPr>
          <w:rFonts w:cs="Tahoma"/>
          <w:lang w:val="en-US"/>
        </w:rPr>
        <w:t>the</w:t>
      </w:r>
      <w:r w:rsidR="00706651" w:rsidRPr="000703B2">
        <w:rPr>
          <w:rFonts w:cs="Tahoma"/>
        </w:rPr>
        <w:t xml:space="preserve"> </w:t>
      </w:r>
      <w:r w:rsidR="00706651">
        <w:rPr>
          <w:rFonts w:cs="Tahoma"/>
          <w:lang w:val="en-US"/>
        </w:rPr>
        <w:t>Thessaloniki</w:t>
      </w:r>
      <w:r w:rsidR="00706651" w:rsidRPr="000703B2">
        <w:rPr>
          <w:rFonts w:cs="Tahoma"/>
        </w:rPr>
        <w:t xml:space="preserve"> </w:t>
      </w:r>
      <w:r w:rsidR="00706651">
        <w:rPr>
          <w:rFonts w:cs="Tahoma"/>
          <w:lang w:val="en-US"/>
        </w:rPr>
        <w:t>area</w:t>
      </w:r>
      <w:r w:rsidR="00706651">
        <w:rPr>
          <w:rFonts w:cs="Tahoma"/>
        </w:rPr>
        <w:t>»</w:t>
      </w:r>
      <w:r w:rsidR="00706651" w:rsidRPr="000703B2">
        <w:rPr>
          <w:rFonts w:cs="Tahoma"/>
        </w:rPr>
        <w:t xml:space="preserve">, </w:t>
      </w:r>
      <w:r w:rsidR="00706651">
        <w:rPr>
          <w:rFonts w:cs="Tahoma"/>
        </w:rPr>
        <w:t>το οποίο χρηματοδοτείται από το υπουργείο Εξωτερικών της Ομοσπονδιακής Δημοκρατίας της Γερμανίας (</w:t>
      </w:r>
      <w:r w:rsidR="00706651">
        <w:rPr>
          <w:rFonts w:cs="Tahoma"/>
          <w:lang w:val="en-US"/>
        </w:rPr>
        <w:t>German</w:t>
      </w:r>
      <w:r w:rsidR="00706651" w:rsidRPr="000703B2">
        <w:rPr>
          <w:rFonts w:cs="Tahoma"/>
        </w:rPr>
        <w:t xml:space="preserve"> </w:t>
      </w:r>
      <w:r w:rsidR="00706651">
        <w:rPr>
          <w:rFonts w:cs="Tahoma"/>
          <w:lang w:val="en-US"/>
        </w:rPr>
        <w:t>Federal</w:t>
      </w:r>
      <w:r w:rsidR="00706651" w:rsidRPr="000703B2">
        <w:rPr>
          <w:rFonts w:cs="Tahoma"/>
        </w:rPr>
        <w:t xml:space="preserve"> </w:t>
      </w:r>
      <w:r w:rsidR="00706651">
        <w:rPr>
          <w:rFonts w:cs="Tahoma"/>
          <w:lang w:val="en-US"/>
        </w:rPr>
        <w:t>Foreign</w:t>
      </w:r>
      <w:r w:rsidR="00706651" w:rsidRPr="000703B2">
        <w:rPr>
          <w:rFonts w:cs="Tahoma"/>
        </w:rPr>
        <w:t xml:space="preserve"> </w:t>
      </w:r>
      <w:r w:rsidR="00706651">
        <w:rPr>
          <w:rFonts w:cs="Tahoma"/>
          <w:lang w:val="en-US"/>
        </w:rPr>
        <w:t>Ministry</w:t>
      </w:r>
      <w:r w:rsidR="00706651" w:rsidRPr="000703B2">
        <w:rPr>
          <w:rFonts w:cs="Tahoma"/>
        </w:rPr>
        <w:t xml:space="preserve"> – </w:t>
      </w:r>
      <w:r w:rsidR="00706651">
        <w:rPr>
          <w:rFonts w:cs="Tahoma"/>
          <w:lang w:val="en-US"/>
        </w:rPr>
        <w:t>GFM</w:t>
      </w:r>
      <w:r w:rsidR="00706651" w:rsidRPr="000703B2">
        <w:rPr>
          <w:rFonts w:cs="Tahoma"/>
        </w:rPr>
        <w:t>).</w:t>
      </w:r>
      <w:r w:rsidR="006E7CF3" w:rsidRPr="006E7CF3">
        <w:rPr>
          <w:rFonts w:cs="Tahoma"/>
        </w:rPr>
        <w:t xml:space="preserve"> </w:t>
      </w:r>
    </w:p>
    <w:p w14:paraId="6A0AE7C3" w14:textId="77777777" w:rsidR="00A671B2" w:rsidRPr="00CD6782" w:rsidRDefault="00C562F3" w:rsidP="00A671B2">
      <w:pPr>
        <w:pStyle w:val="3"/>
        <w:spacing w:before="120" w:after="120" w:line="276" w:lineRule="auto"/>
        <w:rPr>
          <w:color w:val="auto"/>
          <w:sz w:val="22"/>
          <w:szCs w:val="22"/>
        </w:rPr>
      </w:pPr>
      <w:bookmarkStart w:id="55" w:name="_Toc451417261"/>
      <w:bookmarkStart w:id="56" w:name="_Toc487645749"/>
      <w:bookmarkEnd w:id="54"/>
      <w:r w:rsidRPr="00CD6782">
        <w:rPr>
          <w:color w:val="auto"/>
          <w:sz w:val="22"/>
          <w:szCs w:val="22"/>
        </w:rPr>
        <w:t>1.2 ΤΕΧΝΙΚΕΣ ΠΡΟΔΙΑΓΡΑΦΕΣ- ΠΙΝΑΚΑΣ ΑΠΑΙΤΗΣΕΩΝ ΚΑΙ ΣΥΜΜΟΡΦΩΣΗΣ</w:t>
      </w:r>
      <w:bookmarkEnd w:id="55"/>
      <w:bookmarkEnd w:id="56"/>
    </w:p>
    <w:p w14:paraId="561B7EC3"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Ο προµηθευτής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σύμφωνα µε τις διατάξεις της εθνικής και ευρωπαϊκής νομοθεσίας και τις σχετικές προδιαγραφές των επισήμων κρατικών φορέων τροφίμων.</w:t>
      </w:r>
    </w:p>
    <w:p w14:paraId="77DAEDA8"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παραγωγής, αποθήκευσης και διακίνησης.</w:t>
      </w:r>
    </w:p>
    <w:p w14:paraId="24DC38AC"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Ο προµηθευτής έχει την υποχρέωση ν’ αντικαταστήσει κάθε ποσότητα τρόφιμου που προμήθευσε, μέσα σε δύο εργάσιμες (2) ημέρες αφότου διαπιστωθεί παράβαση των παραπάνω διαβεβαιώσεων. Οι δαπάνες επιστροφής στον προμηθευτή των ακατάλληλων τροφίμων και αποστολής των νέων σε αντικατάσταση των ακατάλληλων, θα βαρύνουν τον προμηθευτή.</w:t>
      </w:r>
    </w:p>
    <w:p w14:paraId="2F76F507"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Εφόσον από τη χρήση των ακατάλληλων τροφίμων προκλήθηκαν αρνητικές επιπτώσεις στην υγεία όσων τα κατανάλωσαν, ο προµηθευτής υποχρεούνται να αναλάβει όλες τις δαπάνες αποκατάστασης της βλάβης που προξένησε από τα ακατάλληλα τρόφιµα.</w:t>
      </w:r>
    </w:p>
    <w:p w14:paraId="01A2DF85"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Η παράδοση των τροφίμων θα γίνεται µε δαπάνες του προμηθευτή και µε δικά του μεταφορικά μέσα , τα οποία θα πρέπει να είναι καθαρά και απολυμασμένα , σύμφωνα µε τις ισχύουσες διατάξεις περί μεταφοράς τροφίμων.</w:t>
      </w:r>
    </w:p>
    <w:p w14:paraId="606599DA"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w:t>
      </w:r>
    </w:p>
    <w:p w14:paraId="34CC244D" w14:textId="4B0A0C51"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 xml:space="preserve">Όλα τα προϊόντα πρέπει να είναι τυποποιημένα, σφραγισμένα και σε άριστη κατάσταση. Επί των συσκευασιών να υπάρχουν οι απαραίτητες ενδείξεις η δε σήμανση να είναι σύμφωνη με τις διατάξεις σήμανσης 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παράδοσης .Όλα τα προϊόντα θα πρέπει να πληρούν τις προδιαγραφές που ορίζονται από τον Κώδικα Τροφίμων και Ποτών. </w:t>
      </w:r>
    </w:p>
    <w:p w14:paraId="169976B1"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 xml:space="preserve"> Όσα είδη είναι συσκευασμένα/ τυποποιημένα θα έχουν την κατάλληλη σήμανση (ημερομηνία παραγωγής/λήξης).Τα ζυμαρικά και      το    ρύζι να είναι Α’ ποιότητας.</w:t>
      </w:r>
    </w:p>
    <w:p w14:paraId="186B1A2D"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 xml:space="preserve">ΑΡΤΟΣ – ΑΡΤΟΣΚΕΥΑΣΜΑΤΑ: Ο προμηθευόμενος άρτος και τα αρτοσκευάσματα θα πληρούν τους όρους και προϋποθέσεις που θέτει ο ν.3526/09-02-07 καθώς και τις 41 </w:t>
      </w:r>
      <w:r w:rsidRPr="00E378BF">
        <w:rPr>
          <w:rFonts w:eastAsia="Batang" w:cs="Tahoma"/>
          <w:lang w:eastAsia="el-GR"/>
        </w:rPr>
        <w:lastRenderedPageBreak/>
        <w:t>εκάστοτε περί τροφίμων ισχύουσες διατάξεις. Τα αρτίδια πρέπει να είναι βάρους 70- 90γρ. και να φέρονται εντός κατάλληλης για τη διατήρηση του προϊόντος πλαστικής ατομικής συσκευασίας.</w:t>
      </w:r>
    </w:p>
    <w:p w14:paraId="5FD7FAD3"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ΠΑΣΤΕΡΙΩΜΕΝΟ ΓΑΛΑ ΣΥΣΚΕΥΑΣΜΕΝΟ: Τα προμηθευμένα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 μπορεί να είναι περιεκτικότητας 0% ή 1,5% ή 3,5%σε λιπαρά κατά την κρίση της ΑΡΣΙΣ. Τα κουτιά πρέπει να παραδίδονται στο ξενώνα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Ημεταφορά να γίνεται με αυτοκίνητα – ψυγεία αυτοδύναμου ψύξεως και να φέρουν την σχετική άδεια της κατά τόπου κτηνιατρικής υπηρεσίας.</w:t>
      </w:r>
    </w:p>
    <w:p w14:paraId="7BBE5F9E"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ΑΛΛΑΝΤΙΚΑ: Τα αλλαντικά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Στη χρήση αλλαντικών απαγορεύεται το χοιρινό.</w:t>
      </w:r>
    </w:p>
    <w:p w14:paraId="516730FA"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 xml:space="preserve">ΕΙΔΗ ΓΑΛΑΚΤΟΚΟΜΙΑΣ: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Τα τυροκομεία να πληρούν τις προϋποθέσεις του Ν.4056/2012,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w:t>
      </w:r>
      <w:r w:rsidRPr="00E378BF">
        <w:rPr>
          <w:rFonts w:eastAsia="Batang" w:cs="Tahoma"/>
          <w:lang w:eastAsia="el-GR"/>
        </w:rPr>
        <w:lastRenderedPageBreak/>
        <w:t>κράτους προέλευσης και εφαρμόζει σύστημα HACCP. Γενικά τα είδη γαλακτοκομίας να πληρούν τις εκάστοτε περί τροφίμων ισχύουσες γενικές και ειδικές διατάξεις.</w:t>
      </w:r>
    </w:p>
    <w:p w14:paraId="7ECEB4F8"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ΜΑΡΜΕΛΑΔΑ – ΜΕΛΙ: Η προμηθευόμενη μαρμελάδα θα είναι παρασκευασμένη μεσε φρούτα 40% και άνω, με γεύση και οσμή χαρακτηριστική του χρησιμοποιηθέντος είδους που θα προσδιορίζεται από το αρμόδιο γραφείο της ΑΡΣΙΣ, και σε συσκευασία των 20 γρ. ζελέ. Γενικά η μαρμελάδα και το μέλι που χορηγούνται να πληρούν τις εκάστοτε περί τροφίμων ισχύουσες διατάξεις του Κ.Τ.Π δ.</w:t>
      </w:r>
    </w:p>
    <w:p w14:paraId="62950FC5"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ΕΛΑΙΟΛΑ∆Ο ΠΑΡΘΕΝΟ: Ιδιαίτερη βαρύτητα δίδεται στα έλαια και παράγωγά τους που θα χρησιµοποιούνται για την Παρασκευή του προς προµήθεια συσσιτίου. Ειδικότερα θα πρέπει να είναι σύµφωνα µε τις διατάξεις του άρθρου 124 της αρ. 15523/31-08-2006 ΚΥΑ (ΦΕΚ 1187/τ.Β’/31-08-2006). Συγκεκριµένα: Πρόκειται αποκλειστικά για: Ελαιόλαδο εξαιρετικό παρθένο, δηλαδή ελαιόλαδο ανωτέρας κατηγορίας που παράγεται απευθείας από ελιές και µόνο µε µη µηχανικές µεθόδους, σύµφωνα µε τις ισχύουσες διατάξεις. Ελαιόλαδο παρθένο, δηλαδή ελαιόλαδο ανωτέρας κατηγορίας που παράγεται απευθείας από ελιές και µόνο µε µη µηχανικές µεθόδους, σύµφωνα µε τις ισχύουσες διατάξεις. Ελαιόλαδο που αποτελείται από εξευγενισμένα ελαιόλαδα και παρθένα ελαιόλαδα, σύµφωνα µε τις ισχύουσες διατάξεις.</w:t>
      </w:r>
    </w:p>
    <w:p w14:paraId="0B8AE704"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ΜΠΑΧΑΡΙΚΑ: Τα μπαχαρικά να είναι αρίστης ποιότητος, τυποποιημένα σε κατάλληλη συσκευασία. Εξωτερικά της συσκευασίας να αναγράφεται η προέλευση και εγγυημένη ημερομηνία</w:t>
      </w:r>
    </w:p>
    <w:p w14:paraId="5C664876"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ΧΥΜΟΙ ΦΡΟΎΤΩΝ: Χυµός φρούτων αρίστης ποιότητος, 100 % φυσικός χωρίς συντηρητικά. Από συµπυκνωµένο χυµό  περιεκτικότητας σε φρούτο 50% τουλάχιστον, µε την προσθήκη νερού και ζάχαρης. Συσκευασµένος σε κατάλληλη σφραγισµένη ερµητικά κλειστή χάρτινη συσκευασία. Εξωτερικά της συσκευασίας να αναγράφεται η εγγυηµένη ηµεροµηνία λήξης, η οποία δεν µπορεί να είναι µικρότερη των 6 µηνών εκτός ψυγείου.</w:t>
      </w:r>
    </w:p>
    <w:p w14:paraId="5AF6BF64" w14:textId="77777777" w:rsidR="00E378BF" w:rsidRPr="00E378BF" w:rsidRDefault="00E378BF" w:rsidP="00DF2843">
      <w:pPr>
        <w:pStyle w:val="af0"/>
        <w:numPr>
          <w:ilvl w:val="0"/>
          <w:numId w:val="21"/>
        </w:numPr>
        <w:spacing w:after="160" w:line="259" w:lineRule="auto"/>
        <w:ind w:left="426" w:hanging="426"/>
        <w:jc w:val="both"/>
        <w:rPr>
          <w:rFonts w:eastAsia="Batang" w:cs="Tahoma"/>
          <w:lang w:eastAsia="el-GR"/>
        </w:rPr>
      </w:pPr>
      <w:r w:rsidRPr="00E378BF">
        <w:rPr>
          <w:rFonts w:eastAsia="Batang" w:cs="Tahoma"/>
          <w:lang w:eastAsia="el-GR"/>
        </w:rPr>
        <w:t>Η αναφορά των συσκευασιών είναι ενδεικτική. Ο προσφέρων πρέπει να υποβάλλει προσφορά για το σύνολο της ποσότητας ανεξαρτήτως της συσκευασίας αρκεί να είναι χρηστική.</w:t>
      </w:r>
    </w:p>
    <w:p w14:paraId="47194814" w14:textId="77777777" w:rsidR="00E378BF" w:rsidRPr="00E378BF" w:rsidRDefault="00E378BF" w:rsidP="00DF2843">
      <w:pPr>
        <w:pStyle w:val="af0"/>
        <w:numPr>
          <w:ilvl w:val="0"/>
          <w:numId w:val="21"/>
        </w:numPr>
        <w:spacing w:after="160" w:line="259" w:lineRule="auto"/>
        <w:ind w:left="426" w:hanging="426"/>
        <w:jc w:val="both"/>
        <w:rPr>
          <w:rFonts w:eastAsia="Batang" w:cs="Tahoma"/>
          <w:lang w:eastAsia="el-GR"/>
        </w:rPr>
      </w:pPr>
      <w:r w:rsidRPr="00E378BF">
        <w:rPr>
          <w:rFonts w:eastAsia="Batang" w:cs="Tahoma"/>
          <w:lang w:eastAsia="el-GR"/>
        </w:rPr>
        <w:t>Η Αναθέτουσα Οργάνωση διατηρεί το δικαίωμα με αιτιολογημένη απόφασή της και σε συνεννόηση πάντα με τον Ανάδοχο να τροποποιήσει τις ποσότητες των προσφερόμενων προϊόντων, χωρίς σε καμία περίπτωση να υπερβεί το ποσό της προσφοράς του Αναδόχου.</w:t>
      </w:r>
    </w:p>
    <w:p w14:paraId="2FEEFE8F" w14:textId="77777777" w:rsidR="00E378BF" w:rsidRPr="00E378BF" w:rsidRDefault="00E378BF" w:rsidP="00DF2843">
      <w:pPr>
        <w:pStyle w:val="af0"/>
        <w:numPr>
          <w:ilvl w:val="0"/>
          <w:numId w:val="21"/>
        </w:numPr>
        <w:spacing w:after="120" w:line="266" w:lineRule="auto"/>
        <w:ind w:left="426" w:hanging="426"/>
        <w:jc w:val="both"/>
        <w:rPr>
          <w:rFonts w:eastAsia="Batang" w:cs="Tahoma"/>
          <w:lang w:eastAsia="el-GR"/>
        </w:rPr>
      </w:pPr>
      <w:r w:rsidRPr="00E378BF">
        <w:rPr>
          <w:rFonts w:eastAsia="Batang" w:cs="Tahoma"/>
          <w:lang w:eastAsia="el-GR"/>
        </w:rPr>
        <w:t>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 Εφίσταται η προσοχή του προμηθευτή όπως στο δελτίο αποστολής και στο αντίστοιχο τιμολόγιο αναγράφονται λεπτομερώς χαρακτηρισµοί του προσκοµιζοµένου είδους, κατηγορία και τόπος προέλευσης και κάθε χαρακτηριστικό γνώρισα.</w:t>
      </w:r>
    </w:p>
    <w:p w14:paraId="1C16C409" w14:textId="3EA8943B" w:rsidR="00AF580B" w:rsidRDefault="00AF580B" w:rsidP="00825B15">
      <w:pPr>
        <w:jc w:val="both"/>
        <w:rPr>
          <w:lang w:eastAsia="x-none"/>
        </w:rPr>
      </w:pPr>
    </w:p>
    <w:p w14:paraId="644B8382" w14:textId="30CA2E9A" w:rsidR="00987E3F" w:rsidRDefault="00987E3F" w:rsidP="00825B15">
      <w:pPr>
        <w:jc w:val="both"/>
        <w:rPr>
          <w:lang w:eastAsia="x-none"/>
        </w:rPr>
      </w:pPr>
    </w:p>
    <w:p w14:paraId="576A8F67" w14:textId="3089A238" w:rsidR="00987E3F" w:rsidRDefault="00987E3F" w:rsidP="00825B15">
      <w:pPr>
        <w:jc w:val="both"/>
        <w:rPr>
          <w:lang w:eastAsia="x-none"/>
        </w:rPr>
      </w:pPr>
    </w:p>
    <w:p w14:paraId="2B211197" w14:textId="1406BC2B" w:rsidR="00987E3F" w:rsidRDefault="00987E3F" w:rsidP="00825B15">
      <w:pPr>
        <w:jc w:val="both"/>
        <w:rPr>
          <w:lang w:eastAsia="x-non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63"/>
        <w:gridCol w:w="850"/>
        <w:gridCol w:w="1134"/>
        <w:gridCol w:w="1276"/>
        <w:gridCol w:w="1417"/>
      </w:tblGrid>
      <w:tr w:rsidR="00987E3F" w:rsidRPr="00C03BF8" w14:paraId="7BDF75A6" w14:textId="77777777" w:rsidTr="00987E3F">
        <w:trPr>
          <w:trHeight w:val="300"/>
          <w:tblHeader/>
        </w:trPr>
        <w:tc>
          <w:tcPr>
            <w:tcW w:w="567" w:type="dxa"/>
            <w:tcBorders>
              <w:bottom w:val="single" w:sz="4" w:space="0" w:color="auto"/>
            </w:tcBorders>
            <w:shd w:val="clear" w:color="auto" w:fill="BDD6EE"/>
          </w:tcPr>
          <w:p w14:paraId="3987A241" w14:textId="77777777" w:rsidR="00987E3F" w:rsidRPr="00C03BF8" w:rsidRDefault="00987E3F" w:rsidP="00CA29B9">
            <w:pPr>
              <w:spacing w:after="0" w:line="240" w:lineRule="auto"/>
              <w:jc w:val="center"/>
              <w:rPr>
                <w:rFonts w:cs="Calibri"/>
                <w:b/>
                <w:color w:val="000000"/>
                <w:sz w:val="20"/>
                <w:szCs w:val="20"/>
              </w:rPr>
            </w:pPr>
            <w:r w:rsidRPr="00C03BF8">
              <w:rPr>
                <w:rFonts w:cs="Calibri"/>
                <w:b/>
                <w:color w:val="000000"/>
                <w:sz w:val="20"/>
                <w:szCs w:val="20"/>
              </w:rPr>
              <w:t>α/α</w:t>
            </w:r>
          </w:p>
        </w:tc>
        <w:tc>
          <w:tcPr>
            <w:tcW w:w="2552" w:type="dxa"/>
            <w:tcBorders>
              <w:bottom w:val="single" w:sz="4" w:space="0" w:color="auto"/>
            </w:tcBorders>
            <w:shd w:val="clear" w:color="auto" w:fill="BDD6EE"/>
          </w:tcPr>
          <w:p w14:paraId="23687CFE" w14:textId="77777777" w:rsidR="00987E3F" w:rsidRPr="00C03BF8" w:rsidRDefault="00987E3F" w:rsidP="00CA29B9">
            <w:pPr>
              <w:spacing w:after="0" w:line="240" w:lineRule="auto"/>
              <w:rPr>
                <w:rFonts w:cs="Calibri"/>
                <w:b/>
                <w:color w:val="000000"/>
                <w:sz w:val="20"/>
                <w:szCs w:val="20"/>
              </w:rPr>
            </w:pPr>
            <w:r w:rsidRPr="00C03BF8">
              <w:rPr>
                <w:rFonts w:cs="Calibri"/>
                <w:b/>
                <w:color w:val="000000"/>
                <w:sz w:val="20"/>
                <w:szCs w:val="20"/>
              </w:rPr>
              <w:t>ΠΡΟΔΙΑΓΡΑΦΕΣ</w:t>
            </w:r>
          </w:p>
        </w:tc>
        <w:tc>
          <w:tcPr>
            <w:tcW w:w="1163" w:type="dxa"/>
            <w:tcBorders>
              <w:bottom w:val="single" w:sz="4" w:space="0" w:color="auto"/>
            </w:tcBorders>
            <w:shd w:val="clear" w:color="auto" w:fill="BDD6EE"/>
          </w:tcPr>
          <w:p w14:paraId="7A8FECE5" w14:textId="77777777" w:rsidR="00987E3F" w:rsidRPr="00C03BF8" w:rsidRDefault="00987E3F" w:rsidP="00CA29B9">
            <w:pPr>
              <w:spacing w:after="0" w:line="240" w:lineRule="auto"/>
              <w:jc w:val="center"/>
              <w:rPr>
                <w:rFonts w:cs="Calibri"/>
                <w:b/>
                <w:color w:val="000000"/>
                <w:sz w:val="20"/>
                <w:szCs w:val="20"/>
              </w:rPr>
            </w:pPr>
            <w:r w:rsidRPr="00C03BF8">
              <w:rPr>
                <w:rFonts w:cs="Calibri"/>
                <w:b/>
                <w:color w:val="000000"/>
                <w:sz w:val="20"/>
                <w:szCs w:val="20"/>
              </w:rPr>
              <w:t>ΜΟΝΑΔΑ ΜΕΤΡΗΣΗΣ</w:t>
            </w:r>
          </w:p>
        </w:tc>
        <w:tc>
          <w:tcPr>
            <w:tcW w:w="850" w:type="dxa"/>
            <w:tcBorders>
              <w:bottom w:val="single" w:sz="4" w:space="0" w:color="auto"/>
            </w:tcBorders>
            <w:shd w:val="clear" w:color="auto" w:fill="BDD6EE"/>
          </w:tcPr>
          <w:p w14:paraId="7E7FF81C" w14:textId="77777777" w:rsidR="00987E3F" w:rsidRPr="00C03BF8" w:rsidRDefault="00987E3F" w:rsidP="00CA29B9">
            <w:pPr>
              <w:spacing w:after="0" w:line="240" w:lineRule="auto"/>
              <w:jc w:val="center"/>
              <w:rPr>
                <w:rFonts w:cs="Calibri"/>
                <w:b/>
                <w:color w:val="000000"/>
                <w:sz w:val="20"/>
                <w:szCs w:val="20"/>
              </w:rPr>
            </w:pPr>
            <w:r w:rsidRPr="00C03BF8">
              <w:rPr>
                <w:rFonts w:cs="Calibri"/>
                <w:b/>
                <w:color w:val="000000"/>
                <w:sz w:val="20"/>
                <w:szCs w:val="20"/>
              </w:rPr>
              <w:t>ΠΟΣΟΤΗΤΑ</w:t>
            </w:r>
          </w:p>
        </w:tc>
        <w:tc>
          <w:tcPr>
            <w:tcW w:w="1134" w:type="dxa"/>
            <w:tcBorders>
              <w:bottom w:val="single" w:sz="4" w:space="0" w:color="auto"/>
            </w:tcBorders>
            <w:shd w:val="clear" w:color="auto" w:fill="BDD6EE"/>
          </w:tcPr>
          <w:p w14:paraId="0E5E522C" w14:textId="401F85D3" w:rsidR="00987E3F" w:rsidRPr="00C03BF8" w:rsidRDefault="00987E3F" w:rsidP="00CA29B9">
            <w:pPr>
              <w:spacing w:after="0" w:line="240" w:lineRule="auto"/>
              <w:jc w:val="center"/>
              <w:rPr>
                <w:rFonts w:cs="Calibri"/>
                <w:b/>
                <w:color w:val="000000"/>
                <w:sz w:val="20"/>
                <w:szCs w:val="20"/>
              </w:rPr>
            </w:pPr>
            <w:r>
              <w:rPr>
                <w:rFonts w:cs="Calibri"/>
                <w:b/>
                <w:color w:val="000000"/>
                <w:sz w:val="20"/>
                <w:szCs w:val="20"/>
              </w:rPr>
              <w:t>ΑΠΑΙΤΗΣΗ</w:t>
            </w:r>
          </w:p>
        </w:tc>
        <w:tc>
          <w:tcPr>
            <w:tcW w:w="1276" w:type="dxa"/>
            <w:tcBorders>
              <w:bottom w:val="single" w:sz="4" w:space="0" w:color="auto"/>
            </w:tcBorders>
            <w:shd w:val="clear" w:color="auto" w:fill="BDD6EE"/>
          </w:tcPr>
          <w:p w14:paraId="5383092C" w14:textId="2FD9827E" w:rsidR="00987E3F" w:rsidRPr="004F10DF" w:rsidRDefault="00987E3F" w:rsidP="00CA29B9">
            <w:pPr>
              <w:spacing w:after="0" w:line="240" w:lineRule="auto"/>
              <w:jc w:val="center"/>
              <w:rPr>
                <w:rFonts w:cs="Calibri"/>
                <w:b/>
                <w:color w:val="000000"/>
                <w:sz w:val="20"/>
                <w:szCs w:val="20"/>
              </w:rPr>
            </w:pPr>
            <w:r>
              <w:rPr>
                <w:rFonts w:cs="Calibri"/>
                <w:b/>
                <w:color w:val="000000"/>
                <w:sz w:val="20"/>
                <w:szCs w:val="20"/>
              </w:rPr>
              <w:t>ΑΠΑΝΤΗΣΗ ΝΑΙ / ΟΧΙ</w:t>
            </w:r>
          </w:p>
        </w:tc>
        <w:tc>
          <w:tcPr>
            <w:tcW w:w="1417" w:type="dxa"/>
            <w:tcBorders>
              <w:bottom w:val="single" w:sz="4" w:space="0" w:color="auto"/>
            </w:tcBorders>
            <w:shd w:val="clear" w:color="auto" w:fill="BDD6EE"/>
          </w:tcPr>
          <w:p w14:paraId="6503B6BF" w14:textId="7063DCBB" w:rsidR="00987E3F" w:rsidRPr="00C03BF8" w:rsidRDefault="00987E3F" w:rsidP="00CA29B9">
            <w:pPr>
              <w:spacing w:after="0" w:line="240" w:lineRule="auto"/>
              <w:jc w:val="center"/>
              <w:rPr>
                <w:rFonts w:cs="Calibri"/>
                <w:b/>
                <w:color w:val="000000"/>
                <w:sz w:val="20"/>
                <w:szCs w:val="20"/>
              </w:rPr>
            </w:pPr>
            <w:r>
              <w:rPr>
                <w:rFonts w:cs="Calibri"/>
                <w:b/>
                <w:color w:val="000000"/>
                <w:sz w:val="20"/>
                <w:szCs w:val="20"/>
              </w:rPr>
              <w:t>ΠΑΡΑΠΟΜΠΗ</w:t>
            </w:r>
          </w:p>
        </w:tc>
      </w:tr>
      <w:tr w:rsidR="00987E3F" w:rsidRPr="00C03BF8" w14:paraId="4310D474" w14:textId="77777777" w:rsidTr="00987E3F">
        <w:trPr>
          <w:trHeight w:val="300"/>
        </w:trPr>
        <w:tc>
          <w:tcPr>
            <w:tcW w:w="567" w:type="dxa"/>
            <w:shd w:val="clear" w:color="auto" w:fill="D9D9D9"/>
          </w:tcPr>
          <w:p w14:paraId="46B15585"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w:t>
            </w:r>
          </w:p>
        </w:tc>
        <w:tc>
          <w:tcPr>
            <w:tcW w:w="2552" w:type="dxa"/>
            <w:shd w:val="clear" w:color="auto" w:fill="D9D9D9"/>
          </w:tcPr>
          <w:p w14:paraId="1C2A9EAB" w14:textId="77777777" w:rsidR="00987E3F" w:rsidRPr="00B84987" w:rsidRDefault="00987E3F" w:rsidP="00CA29B9">
            <w:r w:rsidRPr="00B84987">
              <w:t>Γιαούρτι έδεσμα, συσκευασία 200</w:t>
            </w:r>
            <w:r w:rsidRPr="00B84987">
              <w:rPr>
                <w:lang w:val="en-US"/>
              </w:rPr>
              <w:t xml:space="preserve"> gr.</w:t>
            </w:r>
          </w:p>
        </w:tc>
        <w:tc>
          <w:tcPr>
            <w:tcW w:w="1163" w:type="dxa"/>
            <w:shd w:val="clear" w:color="auto" w:fill="D9D9D9"/>
          </w:tcPr>
          <w:p w14:paraId="2A15C74F"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shd w:val="clear" w:color="auto" w:fill="D9D9D9"/>
          </w:tcPr>
          <w:p w14:paraId="208BFC97" w14:textId="77777777" w:rsidR="00987E3F" w:rsidRPr="00B84987" w:rsidRDefault="00987E3F" w:rsidP="00CA29B9">
            <w:pPr>
              <w:jc w:val="center"/>
            </w:pPr>
            <w:r w:rsidRPr="00B84987">
              <w:t>1800</w:t>
            </w:r>
          </w:p>
        </w:tc>
        <w:tc>
          <w:tcPr>
            <w:tcW w:w="1134" w:type="dxa"/>
            <w:shd w:val="clear" w:color="auto" w:fill="D9D9D9"/>
          </w:tcPr>
          <w:p w14:paraId="3565ECFF" w14:textId="5835DF72" w:rsidR="00987E3F" w:rsidRPr="00C03BF8" w:rsidRDefault="00E07E2C" w:rsidP="00CA29B9">
            <w:pPr>
              <w:spacing w:after="0" w:line="240" w:lineRule="auto"/>
              <w:jc w:val="center"/>
            </w:pPr>
            <w:r>
              <w:t>ΝΑΙ</w:t>
            </w:r>
          </w:p>
        </w:tc>
        <w:tc>
          <w:tcPr>
            <w:tcW w:w="1276" w:type="dxa"/>
            <w:shd w:val="clear" w:color="auto" w:fill="D9D9D9"/>
          </w:tcPr>
          <w:p w14:paraId="2241B8B2" w14:textId="77777777" w:rsidR="00987E3F" w:rsidRPr="00C03BF8" w:rsidRDefault="00987E3F" w:rsidP="00CA29B9">
            <w:pPr>
              <w:spacing w:after="0" w:line="240" w:lineRule="auto"/>
              <w:jc w:val="center"/>
            </w:pPr>
          </w:p>
        </w:tc>
        <w:tc>
          <w:tcPr>
            <w:tcW w:w="1417" w:type="dxa"/>
            <w:shd w:val="clear" w:color="auto" w:fill="D9D9D9"/>
          </w:tcPr>
          <w:p w14:paraId="4E575822" w14:textId="77777777" w:rsidR="00987E3F" w:rsidRPr="00C03BF8" w:rsidRDefault="00987E3F" w:rsidP="00CA29B9">
            <w:pPr>
              <w:spacing w:after="0" w:line="240" w:lineRule="auto"/>
              <w:jc w:val="center"/>
            </w:pPr>
          </w:p>
        </w:tc>
      </w:tr>
      <w:tr w:rsidR="00987E3F" w:rsidRPr="00C03BF8" w14:paraId="0DBD6645" w14:textId="77777777" w:rsidTr="00987E3F">
        <w:trPr>
          <w:trHeight w:val="300"/>
        </w:trPr>
        <w:tc>
          <w:tcPr>
            <w:tcW w:w="567" w:type="dxa"/>
            <w:shd w:val="clear" w:color="auto" w:fill="D9D9D9"/>
          </w:tcPr>
          <w:p w14:paraId="77B33AE2"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2</w:t>
            </w:r>
          </w:p>
        </w:tc>
        <w:tc>
          <w:tcPr>
            <w:tcW w:w="2552" w:type="dxa"/>
            <w:shd w:val="clear" w:color="auto" w:fill="D9D9D9"/>
          </w:tcPr>
          <w:p w14:paraId="31E6DAA7" w14:textId="77777777" w:rsidR="00987E3F" w:rsidRPr="00B84987" w:rsidRDefault="00987E3F" w:rsidP="00CA29B9">
            <w:pPr>
              <w:rPr>
                <w:lang w:val="en-US"/>
              </w:rPr>
            </w:pPr>
            <w:r w:rsidRPr="00B84987">
              <w:t xml:space="preserve">Μέλι, συσκευασία 2 </w:t>
            </w:r>
            <w:r w:rsidRPr="00B84987">
              <w:rPr>
                <w:lang w:val="en-US"/>
              </w:rPr>
              <w:t>Kg.</w:t>
            </w:r>
          </w:p>
        </w:tc>
        <w:tc>
          <w:tcPr>
            <w:tcW w:w="1163" w:type="dxa"/>
            <w:shd w:val="clear" w:color="auto" w:fill="D9D9D9"/>
          </w:tcPr>
          <w:p w14:paraId="005EF789"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shd w:val="clear" w:color="auto" w:fill="D9D9D9"/>
          </w:tcPr>
          <w:p w14:paraId="564B0574" w14:textId="77777777" w:rsidR="00987E3F" w:rsidRPr="00B84987" w:rsidRDefault="00987E3F" w:rsidP="00CA29B9">
            <w:pPr>
              <w:jc w:val="center"/>
            </w:pPr>
            <w:r w:rsidRPr="00B84987">
              <w:t>48</w:t>
            </w:r>
          </w:p>
        </w:tc>
        <w:tc>
          <w:tcPr>
            <w:tcW w:w="1134" w:type="dxa"/>
            <w:shd w:val="clear" w:color="auto" w:fill="D9D9D9"/>
          </w:tcPr>
          <w:p w14:paraId="171D264F" w14:textId="36954D6A" w:rsidR="00987E3F" w:rsidRPr="00C03BF8" w:rsidRDefault="00E07E2C" w:rsidP="00CA29B9">
            <w:pPr>
              <w:spacing w:after="0" w:line="240" w:lineRule="auto"/>
              <w:jc w:val="center"/>
            </w:pPr>
            <w:r>
              <w:t>ΝΑΙ</w:t>
            </w:r>
          </w:p>
        </w:tc>
        <w:tc>
          <w:tcPr>
            <w:tcW w:w="1276" w:type="dxa"/>
            <w:shd w:val="clear" w:color="auto" w:fill="D9D9D9"/>
          </w:tcPr>
          <w:p w14:paraId="54536D87" w14:textId="77777777" w:rsidR="00987E3F" w:rsidRPr="00C03BF8" w:rsidRDefault="00987E3F" w:rsidP="00CA29B9">
            <w:pPr>
              <w:spacing w:after="0" w:line="240" w:lineRule="auto"/>
              <w:jc w:val="center"/>
            </w:pPr>
          </w:p>
        </w:tc>
        <w:tc>
          <w:tcPr>
            <w:tcW w:w="1417" w:type="dxa"/>
            <w:shd w:val="clear" w:color="auto" w:fill="D9D9D9"/>
          </w:tcPr>
          <w:p w14:paraId="1F9DC32A" w14:textId="77777777" w:rsidR="00987E3F" w:rsidRPr="00C03BF8" w:rsidRDefault="00987E3F" w:rsidP="00CA29B9">
            <w:pPr>
              <w:spacing w:after="0" w:line="240" w:lineRule="auto"/>
              <w:jc w:val="center"/>
            </w:pPr>
          </w:p>
        </w:tc>
      </w:tr>
      <w:tr w:rsidR="00987E3F" w:rsidRPr="00C03BF8" w14:paraId="4399044B"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6092A9A"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8B43602" w14:textId="77777777" w:rsidR="00987E3F" w:rsidRPr="00B84987" w:rsidRDefault="00987E3F" w:rsidP="00CA29B9">
            <w:r w:rsidRPr="00B84987">
              <w:t xml:space="preserve">Μπισκότα γεμιστά με γεύση σοκολάτα, συσκευασία 200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48898F5"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760CB9E" w14:textId="77777777" w:rsidR="00987E3F" w:rsidRPr="00B84987" w:rsidRDefault="00987E3F" w:rsidP="00CA29B9">
            <w:pPr>
              <w:jc w:val="center"/>
            </w:pPr>
            <w:r w:rsidRPr="00B84987">
              <w:t>1200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770335A" w14:textId="738BC7F4"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66F046D"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C097F79" w14:textId="77777777" w:rsidR="00987E3F" w:rsidRPr="00C03BF8" w:rsidRDefault="00987E3F" w:rsidP="00CA29B9">
            <w:pPr>
              <w:spacing w:after="0" w:line="240" w:lineRule="auto"/>
              <w:jc w:val="center"/>
            </w:pPr>
          </w:p>
        </w:tc>
      </w:tr>
      <w:tr w:rsidR="00987E3F" w:rsidRPr="00C03BF8" w14:paraId="7E394A3F"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0468B75"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D60FC05" w14:textId="77777777" w:rsidR="00987E3F" w:rsidRPr="00B84987" w:rsidRDefault="00987E3F" w:rsidP="00CA29B9">
            <w:r w:rsidRPr="00B84987">
              <w:t xml:space="preserve">Αυγά φρέσκα, συσκευασία 6άδα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CB11099" w14:textId="77777777" w:rsidR="00987E3F" w:rsidRPr="00B84987" w:rsidRDefault="00987E3F" w:rsidP="00CA29B9">
            <w:pPr>
              <w:spacing w:after="0" w:line="240" w:lineRule="auto"/>
              <w:jc w:val="center"/>
              <w:rPr>
                <w:sz w:val="20"/>
                <w:szCs w:val="20"/>
              </w:rPr>
            </w:pPr>
            <w:r w:rsidRPr="00B84987">
              <w:rPr>
                <w:sz w:val="20"/>
                <w:szCs w:val="20"/>
              </w:rPr>
              <w:t>ΣΥΣΚΕΥΑΣΙΑ 6 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FD6B40C" w14:textId="77777777" w:rsidR="00987E3F" w:rsidRPr="00B84987" w:rsidRDefault="00987E3F" w:rsidP="00CA29B9">
            <w:pPr>
              <w:jc w:val="center"/>
            </w:pPr>
            <w:r w:rsidRPr="00B84987">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AC5EA81" w14:textId="540466B7"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5C22EE7"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58E3E2B" w14:textId="77777777" w:rsidR="00987E3F" w:rsidRPr="00C03BF8" w:rsidRDefault="00987E3F" w:rsidP="00CA29B9">
            <w:pPr>
              <w:spacing w:after="0" w:line="240" w:lineRule="auto"/>
              <w:jc w:val="center"/>
            </w:pPr>
          </w:p>
        </w:tc>
      </w:tr>
      <w:tr w:rsidR="00987E3F" w:rsidRPr="00C03BF8" w14:paraId="1C2473F4"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6E24CCB"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2A8F5F7" w14:textId="77777777" w:rsidR="00987E3F" w:rsidRPr="00B84987" w:rsidRDefault="00987E3F" w:rsidP="00CA29B9">
            <w:r w:rsidRPr="00B84987">
              <w:t xml:space="preserve">Ψωμί τοστ λευκό συσκευασία 700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6F0E611"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2B6CBC7" w14:textId="77777777" w:rsidR="00987E3F" w:rsidRPr="00B84987" w:rsidRDefault="00987E3F" w:rsidP="00CA29B9">
            <w:pPr>
              <w:jc w:val="center"/>
              <w:rPr>
                <w:lang w:val="en-US"/>
              </w:rPr>
            </w:pPr>
            <w:r w:rsidRPr="00B84987">
              <w:rPr>
                <w:lang w:val="en-US"/>
              </w:rPr>
              <w:t>384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9B47493" w14:textId="287C180E"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AE8F8BB"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69AE2CC" w14:textId="77777777" w:rsidR="00987E3F" w:rsidRPr="00C03BF8" w:rsidRDefault="00987E3F" w:rsidP="00CA29B9">
            <w:pPr>
              <w:spacing w:after="0" w:line="240" w:lineRule="auto"/>
              <w:jc w:val="center"/>
            </w:pPr>
          </w:p>
        </w:tc>
      </w:tr>
      <w:tr w:rsidR="00987E3F" w:rsidRPr="00C03BF8" w14:paraId="2E1D0422"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8109B1"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A5DB208" w14:textId="77777777" w:rsidR="00987E3F" w:rsidRPr="00B84987" w:rsidRDefault="00987E3F" w:rsidP="00CA29B9">
            <w:r w:rsidRPr="00B84987">
              <w:t xml:space="preserve">Χυμοί μιξ νέκταρ φρούτων συσκευασία 250 </w:t>
            </w:r>
            <w:r w:rsidRPr="00B84987">
              <w:rPr>
                <w:lang w:val="en-US"/>
              </w:rPr>
              <w:t>ml</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7839182"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D71EF56" w14:textId="77777777" w:rsidR="00987E3F" w:rsidRPr="00B84987" w:rsidRDefault="00987E3F" w:rsidP="00CA29B9">
            <w:pPr>
              <w:jc w:val="center"/>
              <w:rPr>
                <w:lang w:val="en-US"/>
              </w:rPr>
            </w:pPr>
            <w:r w:rsidRPr="00B84987">
              <w:rPr>
                <w:lang w:val="en-US"/>
              </w:rPr>
              <w:t>7200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6F7782F" w14:textId="3C71596C"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ECA508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2813B3E" w14:textId="77777777" w:rsidR="00987E3F" w:rsidRPr="00C03BF8" w:rsidRDefault="00987E3F" w:rsidP="00CA29B9">
            <w:pPr>
              <w:spacing w:after="0" w:line="240" w:lineRule="auto"/>
              <w:jc w:val="center"/>
            </w:pPr>
          </w:p>
        </w:tc>
      </w:tr>
      <w:tr w:rsidR="00987E3F" w:rsidRPr="00C03BF8" w14:paraId="04B2FB10"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A34654C"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71ED007" w14:textId="77777777" w:rsidR="00987E3F" w:rsidRPr="00B84987" w:rsidRDefault="00987E3F" w:rsidP="00CA29B9">
            <w:r w:rsidRPr="00B84987">
              <w:t xml:space="preserve">Τυρί για τοστ </w:t>
            </w:r>
            <w:r w:rsidRPr="00B84987">
              <w:rPr>
                <w:lang w:val="en-US"/>
              </w:rPr>
              <w:t>gouda</w:t>
            </w:r>
            <w:r w:rsidRPr="00B84987">
              <w:t xml:space="preserve"> σε φέτες συσκευασμένο (200 </w:t>
            </w:r>
            <w:r w:rsidRPr="00B84987">
              <w:rPr>
                <w:lang w:val="en-US"/>
              </w:rPr>
              <w:t>gr</w:t>
            </w:r>
            <w:r w:rsidRPr="00B84987">
              <w:t xml:space="preserve">. ανά συσκευασία)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41F77F5"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649BC8F" w14:textId="77777777" w:rsidR="00987E3F" w:rsidRPr="00B84987" w:rsidRDefault="00987E3F" w:rsidP="00CA29B9">
            <w:pPr>
              <w:jc w:val="center"/>
            </w:pPr>
            <w:r w:rsidRPr="00B84987">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5D38986" w14:textId="56FA42A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F4FAFC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F170D75" w14:textId="77777777" w:rsidR="00987E3F" w:rsidRPr="00C03BF8" w:rsidRDefault="00987E3F" w:rsidP="00CA29B9">
            <w:pPr>
              <w:spacing w:after="0" w:line="240" w:lineRule="auto"/>
              <w:jc w:val="center"/>
            </w:pPr>
          </w:p>
        </w:tc>
      </w:tr>
      <w:tr w:rsidR="00987E3F" w:rsidRPr="00C03BF8" w14:paraId="06487902"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15650D5"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767D8CE" w14:textId="77777777" w:rsidR="00987E3F" w:rsidRPr="00B84987" w:rsidRDefault="00987E3F" w:rsidP="00CA29B9">
            <w:r w:rsidRPr="00B84987">
              <w:t xml:space="preserve">Γαλοπούλα βραστή σε φέτες (160 </w:t>
            </w:r>
            <w:r w:rsidRPr="00B84987">
              <w:rPr>
                <w:lang w:val="en-US"/>
              </w:rPr>
              <w:t>gr</w:t>
            </w:r>
            <w:r w:rsidRPr="00B84987">
              <w:t>. ανά συσκευασία)</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5F534CB"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AF74768" w14:textId="77777777" w:rsidR="00987E3F" w:rsidRPr="00B84987" w:rsidRDefault="00987E3F" w:rsidP="00CA29B9">
            <w:pPr>
              <w:jc w:val="center"/>
            </w:pPr>
            <w:r w:rsidRPr="00B84987">
              <w:t>675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B7B3DC4" w14:textId="433A4028"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1FD7201"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30B5620" w14:textId="77777777" w:rsidR="00987E3F" w:rsidRPr="00C03BF8" w:rsidRDefault="00987E3F" w:rsidP="00CA29B9">
            <w:pPr>
              <w:spacing w:after="0" w:line="240" w:lineRule="auto"/>
              <w:jc w:val="center"/>
            </w:pPr>
          </w:p>
        </w:tc>
      </w:tr>
      <w:tr w:rsidR="00987E3F" w:rsidRPr="00C03BF8" w14:paraId="41347F5C"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556F847"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47F7843" w14:textId="77777777" w:rsidR="00987E3F" w:rsidRPr="00B84987" w:rsidRDefault="00987E3F" w:rsidP="00CA29B9">
            <w:r w:rsidRPr="00B84987">
              <w:t xml:space="preserve">Μαργαρίνη, συσκευασία 250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9356C37"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1857DEF" w14:textId="77777777" w:rsidR="00987E3F" w:rsidRPr="00B84987" w:rsidRDefault="00987E3F" w:rsidP="00CA29B9">
            <w:pPr>
              <w:jc w:val="center"/>
              <w:rPr>
                <w:lang w:val="en-US"/>
              </w:rPr>
            </w:pPr>
            <w:r w:rsidRPr="00B84987">
              <w:rPr>
                <w:lang w:val="en-US"/>
              </w:rP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93CE85B" w14:textId="27F4A56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0AABD2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1286A8B" w14:textId="77777777" w:rsidR="00987E3F" w:rsidRPr="00C03BF8" w:rsidRDefault="00987E3F" w:rsidP="00CA29B9">
            <w:pPr>
              <w:spacing w:after="0" w:line="240" w:lineRule="auto"/>
              <w:jc w:val="center"/>
            </w:pPr>
          </w:p>
        </w:tc>
      </w:tr>
      <w:tr w:rsidR="00987E3F" w:rsidRPr="00C03BF8" w14:paraId="52815FC7"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606B135"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9C90E5B" w14:textId="77777777" w:rsidR="00987E3F" w:rsidRPr="00B84987" w:rsidRDefault="00987E3F" w:rsidP="00CA29B9">
            <w:r w:rsidRPr="00B84987">
              <w:t xml:space="preserve">Γάλα εβαπορέ, συσκευασία 400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1387334"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DA869EE" w14:textId="77777777" w:rsidR="00987E3F" w:rsidRPr="00B84987" w:rsidRDefault="00987E3F" w:rsidP="00CA29B9">
            <w:pPr>
              <w:jc w:val="center"/>
              <w:rPr>
                <w:lang w:val="en-US"/>
              </w:rPr>
            </w:pPr>
            <w:r w:rsidRPr="00B84987">
              <w:rPr>
                <w:lang w:val="en-US"/>
              </w:rPr>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0F4B9B6" w14:textId="04538E41"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785447A"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EA0A921" w14:textId="77777777" w:rsidR="00987E3F" w:rsidRPr="00C03BF8" w:rsidRDefault="00987E3F" w:rsidP="00CA29B9">
            <w:pPr>
              <w:spacing w:after="0" w:line="240" w:lineRule="auto"/>
              <w:jc w:val="center"/>
            </w:pPr>
          </w:p>
        </w:tc>
      </w:tr>
      <w:tr w:rsidR="00987E3F" w:rsidRPr="00C03BF8" w14:paraId="4040C765"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4844288A"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9D40867" w14:textId="77777777" w:rsidR="00987E3F" w:rsidRPr="00B84987" w:rsidRDefault="00987E3F" w:rsidP="00CA29B9">
            <w:r w:rsidRPr="00B84987">
              <w:t xml:space="preserve">Καλαμπόκι για ποπ κορν, συσκευασία 250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6534231"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31F257F"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CEE4EDA" w14:textId="7F8611E3"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D53F99C"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99B8540" w14:textId="77777777" w:rsidR="00987E3F" w:rsidRPr="00C03BF8" w:rsidRDefault="00987E3F" w:rsidP="00CA29B9">
            <w:pPr>
              <w:spacing w:after="0" w:line="240" w:lineRule="auto"/>
              <w:jc w:val="center"/>
            </w:pPr>
          </w:p>
        </w:tc>
      </w:tr>
      <w:tr w:rsidR="00987E3F" w:rsidRPr="00C03BF8" w14:paraId="2741FD3D"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02E4ECD"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B91D188" w14:textId="77777777" w:rsidR="00987E3F" w:rsidRPr="00B84987" w:rsidRDefault="00987E3F" w:rsidP="00CA29B9">
            <w:pPr>
              <w:rPr>
                <w:lang w:val="en-US"/>
              </w:rPr>
            </w:pPr>
            <w:r w:rsidRPr="00B84987">
              <w:t xml:space="preserve">Κουβερτούρα Λευκή, συσκευασία 170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4203E0E"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3F944EC" w14:textId="77777777" w:rsidR="00987E3F" w:rsidRPr="00B84987" w:rsidRDefault="00987E3F" w:rsidP="00CA29B9">
            <w:pPr>
              <w:jc w:val="center"/>
              <w:rPr>
                <w:lang w:val="en-US"/>
              </w:rPr>
            </w:pPr>
            <w:r w:rsidRPr="00B84987">
              <w:rPr>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CD60785" w14:textId="2C594D7F"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9EB67D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6FB5396" w14:textId="77777777" w:rsidR="00987E3F" w:rsidRPr="00C03BF8" w:rsidRDefault="00987E3F" w:rsidP="00CA29B9">
            <w:pPr>
              <w:spacing w:after="0" w:line="240" w:lineRule="auto"/>
              <w:jc w:val="center"/>
            </w:pPr>
          </w:p>
        </w:tc>
      </w:tr>
      <w:tr w:rsidR="00987E3F" w:rsidRPr="00C03BF8" w14:paraId="51D9D3A9"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99CCC7A"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F5D2A73" w14:textId="77777777" w:rsidR="00987E3F" w:rsidRPr="00B84987" w:rsidRDefault="00987E3F" w:rsidP="00CA29B9">
            <w:pPr>
              <w:rPr>
                <w:lang w:val="en-US"/>
              </w:rPr>
            </w:pPr>
            <w:r w:rsidRPr="00B84987">
              <w:t xml:space="preserve">Κουβερτούρα Μαύρη, συσκευασία 170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4327E95"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02ED6E6" w14:textId="77777777" w:rsidR="00987E3F" w:rsidRPr="00B84987" w:rsidRDefault="00987E3F" w:rsidP="00CA29B9">
            <w:pPr>
              <w:jc w:val="center"/>
              <w:rPr>
                <w:lang w:val="en-US"/>
              </w:rPr>
            </w:pPr>
            <w:r w:rsidRPr="00B84987">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FF6F4F1" w14:textId="41DC6419"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01FB503"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B7030D9" w14:textId="77777777" w:rsidR="00987E3F" w:rsidRPr="00C03BF8" w:rsidRDefault="00987E3F" w:rsidP="00CA29B9">
            <w:pPr>
              <w:spacing w:after="0" w:line="240" w:lineRule="auto"/>
              <w:jc w:val="center"/>
            </w:pPr>
          </w:p>
        </w:tc>
      </w:tr>
      <w:tr w:rsidR="00987E3F" w:rsidRPr="00C03BF8" w14:paraId="2CDB5F79"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C99D9A1"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14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53ECA29" w14:textId="77777777" w:rsidR="00987E3F" w:rsidRPr="00B84987" w:rsidRDefault="00987E3F" w:rsidP="00CA29B9">
            <w:r w:rsidRPr="00B84987">
              <w:t xml:space="preserve">Βανίλια σκόνη, συσκευασία 5 τεμαχίων – 1,5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4DE441C" w14:textId="77777777" w:rsidR="00987E3F" w:rsidRPr="00B84987" w:rsidRDefault="00987E3F" w:rsidP="00CA29B9">
            <w:pPr>
              <w:spacing w:after="0" w:line="240" w:lineRule="auto"/>
              <w:jc w:val="center"/>
              <w:rPr>
                <w:sz w:val="20"/>
                <w:szCs w:val="20"/>
              </w:rPr>
            </w:pPr>
            <w:r w:rsidRPr="00B84987">
              <w:rPr>
                <w:sz w:val="20"/>
                <w:szCs w:val="20"/>
              </w:rPr>
              <w:t>ΣΥΣΚΕΥΑΣΙΑ 5 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E7CF60" w14:textId="77777777" w:rsidR="00987E3F" w:rsidRPr="00B84987" w:rsidRDefault="00987E3F" w:rsidP="00CA29B9">
            <w:pPr>
              <w:jc w:val="center"/>
            </w:pPr>
            <w:r w:rsidRPr="00B84987">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10B4A41" w14:textId="37752905"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92C51D0"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44B8D3A" w14:textId="77777777" w:rsidR="00987E3F" w:rsidRPr="00C03BF8" w:rsidRDefault="00987E3F" w:rsidP="00CA29B9">
            <w:pPr>
              <w:spacing w:after="0" w:line="240" w:lineRule="auto"/>
              <w:jc w:val="center"/>
            </w:pPr>
          </w:p>
        </w:tc>
      </w:tr>
      <w:tr w:rsidR="00E255F2" w:rsidRPr="00C03BF8" w14:paraId="26425398"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61C43B8" w14:textId="27DACA48" w:rsidR="00E255F2" w:rsidRPr="00B84987" w:rsidRDefault="00E255F2" w:rsidP="00E255F2">
            <w:pPr>
              <w:spacing w:after="0" w:line="240" w:lineRule="auto"/>
              <w:jc w:val="center"/>
              <w:rPr>
                <w:rFonts w:cs="Calibri"/>
                <w:sz w:val="20"/>
                <w:szCs w:val="20"/>
              </w:rPr>
            </w:pPr>
            <w:r>
              <w:rPr>
                <w:rFonts w:cs="Calibri"/>
                <w:sz w:val="20"/>
                <w:szCs w:val="20"/>
              </w:rPr>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55E94C7" w14:textId="7887088F" w:rsidR="00E255F2" w:rsidRPr="00B84987" w:rsidRDefault="00E255F2" w:rsidP="00E255F2">
            <w:r>
              <w:t xml:space="preserve">Κακάο στιγμής, συσκευασία 400γρ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87E7335" w14:textId="4EAA4A95" w:rsidR="00E255F2" w:rsidRPr="00E255F2" w:rsidRDefault="00E255F2" w:rsidP="00E255F2">
            <w:pPr>
              <w:spacing w:after="0" w:line="240" w:lineRule="auto"/>
              <w:jc w:val="center"/>
              <w:rPr>
                <w:sz w:val="20"/>
                <w:szCs w:val="20"/>
              </w:rPr>
            </w:pPr>
            <w:r>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61674B9" w14:textId="1F454535" w:rsidR="00E255F2" w:rsidRPr="00E255F2" w:rsidRDefault="00E255F2" w:rsidP="00E255F2">
            <w:pPr>
              <w:jc w:val="center"/>
            </w:pPr>
            <w: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688A715" w14:textId="50D76D31" w:rsidR="00E255F2" w:rsidRDefault="00E255F2" w:rsidP="00E255F2">
            <w:pPr>
              <w:spacing w:after="0" w:line="240" w:lineRule="auto"/>
              <w:jc w:val="center"/>
            </w:pPr>
            <w:r w:rsidRPr="00542780">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37ED493" w14:textId="77777777" w:rsidR="00E255F2" w:rsidRPr="00C03BF8" w:rsidRDefault="00E255F2" w:rsidP="00E255F2">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3AE06A8" w14:textId="77777777" w:rsidR="00E255F2" w:rsidRPr="00C03BF8" w:rsidRDefault="00E255F2" w:rsidP="00E255F2">
            <w:pPr>
              <w:spacing w:after="0" w:line="240" w:lineRule="auto"/>
              <w:jc w:val="center"/>
            </w:pPr>
          </w:p>
        </w:tc>
      </w:tr>
      <w:tr w:rsidR="00E255F2" w:rsidRPr="00C03BF8" w14:paraId="6FED30D4"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74D62DA" w14:textId="459D919A" w:rsidR="00E255F2" w:rsidRDefault="00E255F2" w:rsidP="00E255F2">
            <w:pPr>
              <w:spacing w:after="0" w:line="240" w:lineRule="auto"/>
              <w:jc w:val="center"/>
              <w:rPr>
                <w:rFonts w:cs="Calibri"/>
                <w:sz w:val="20"/>
                <w:szCs w:val="20"/>
              </w:rPr>
            </w:pPr>
            <w:r>
              <w:rPr>
                <w:rFonts w:cs="Calibri"/>
                <w:sz w:val="20"/>
                <w:szCs w:val="20"/>
              </w:rPr>
              <w:t>16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ED6082E" w14:textId="5E895A8F" w:rsidR="00E255F2" w:rsidRPr="00B84987" w:rsidRDefault="00E255F2" w:rsidP="00E255F2">
            <w:r w:rsidRPr="00E255F2">
              <w:t xml:space="preserve">Κακάο </w:t>
            </w:r>
            <w:r>
              <w:t>σκόνη, συσκευασία 25</w:t>
            </w:r>
            <w:r w:rsidRPr="00E255F2">
              <w:t xml:space="preserve">0γρ </w:t>
            </w:r>
            <w:r w:rsidRPr="00E255F2">
              <w:tab/>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404B563" w14:textId="26C63B90" w:rsidR="00E255F2" w:rsidRPr="00E255F2" w:rsidRDefault="00E255F2" w:rsidP="00E255F2">
            <w:pPr>
              <w:spacing w:after="0" w:line="240" w:lineRule="auto"/>
              <w:jc w:val="center"/>
              <w:rPr>
                <w:sz w:val="20"/>
                <w:szCs w:val="20"/>
              </w:rPr>
            </w:pPr>
            <w: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3AF674A" w14:textId="3A9F673B" w:rsidR="00E255F2" w:rsidRPr="00E255F2" w:rsidRDefault="00E255F2" w:rsidP="00E255F2">
            <w:pPr>
              <w:jc w:val="center"/>
            </w:pPr>
            <w:r>
              <w:t>72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B1A50EE" w14:textId="7384D5BA" w:rsidR="00E255F2" w:rsidRDefault="00E255F2" w:rsidP="00E255F2">
            <w:pPr>
              <w:spacing w:after="0" w:line="240" w:lineRule="auto"/>
              <w:jc w:val="center"/>
            </w:pPr>
            <w:r w:rsidRPr="00542780">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B9FAC80" w14:textId="77777777" w:rsidR="00E255F2" w:rsidRPr="00C03BF8" w:rsidRDefault="00E255F2" w:rsidP="00E255F2">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7A99605" w14:textId="77777777" w:rsidR="00E255F2" w:rsidRPr="00C03BF8" w:rsidRDefault="00E255F2" w:rsidP="00E255F2">
            <w:pPr>
              <w:spacing w:after="0" w:line="240" w:lineRule="auto"/>
              <w:jc w:val="center"/>
            </w:pPr>
          </w:p>
        </w:tc>
      </w:tr>
      <w:tr w:rsidR="00987E3F" w:rsidRPr="00C03BF8" w14:paraId="73205C3A"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6EA8217" w14:textId="1B8ED1B2" w:rsidR="00987E3F" w:rsidRPr="00B84987" w:rsidRDefault="00E255F2" w:rsidP="00CA29B9">
            <w:pPr>
              <w:spacing w:after="0" w:line="240" w:lineRule="auto"/>
              <w:jc w:val="center"/>
              <w:rPr>
                <w:rFonts w:cs="Calibri"/>
                <w:sz w:val="20"/>
                <w:szCs w:val="20"/>
              </w:rPr>
            </w:pPr>
            <w:r>
              <w:rPr>
                <w:rFonts w:cs="Calibri"/>
                <w:sz w:val="20"/>
                <w:szCs w:val="20"/>
              </w:rPr>
              <w:t>17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D8DA418" w14:textId="77777777" w:rsidR="00987E3F" w:rsidRPr="00B84987" w:rsidRDefault="00987E3F" w:rsidP="00CA29B9">
            <w:pPr>
              <w:rPr>
                <w:lang w:val="en-US"/>
              </w:rPr>
            </w:pPr>
            <w:r w:rsidRPr="00B84987">
              <w:t xml:space="preserve">Άχνη ζάχαρη συσκευασία 400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DDCEA62"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F189E3E" w14:textId="77777777" w:rsidR="00987E3F" w:rsidRPr="00B84987" w:rsidRDefault="00987E3F" w:rsidP="00CA29B9">
            <w:pPr>
              <w:jc w:val="center"/>
              <w:rPr>
                <w:lang w:val="en-US"/>
              </w:rPr>
            </w:pPr>
            <w:r w:rsidRPr="00B84987">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E7BBF42" w14:textId="5C2D93A1" w:rsidR="00E255F2" w:rsidRDefault="00E07E2C" w:rsidP="00CA29B9">
            <w:pPr>
              <w:spacing w:after="0" w:line="240" w:lineRule="auto"/>
              <w:jc w:val="center"/>
            </w:pPr>
            <w:r>
              <w:t>ΝΑΙ</w:t>
            </w:r>
          </w:p>
          <w:p w14:paraId="5B85727C" w14:textId="77777777" w:rsidR="00987E3F" w:rsidRPr="00E255F2" w:rsidRDefault="00987E3F" w:rsidP="00E255F2"/>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C65483B"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490BFA5" w14:textId="77777777" w:rsidR="00987E3F" w:rsidRPr="00C03BF8" w:rsidRDefault="00987E3F" w:rsidP="00CA29B9">
            <w:pPr>
              <w:spacing w:after="0" w:line="240" w:lineRule="auto"/>
              <w:jc w:val="center"/>
            </w:pPr>
          </w:p>
        </w:tc>
      </w:tr>
      <w:tr w:rsidR="00987E3F" w:rsidRPr="00C03BF8" w14:paraId="550E7CAF"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B7F04B2" w14:textId="700A504B" w:rsidR="00987E3F" w:rsidRPr="00B84987" w:rsidRDefault="00E255F2" w:rsidP="00CA29B9">
            <w:pPr>
              <w:spacing w:after="0" w:line="240" w:lineRule="auto"/>
              <w:jc w:val="center"/>
              <w:rPr>
                <w:rFonts w:cs="Calibri"/>
                <w:sz w:val="20"/>
                <w:szCs w:val="20"/>
                <w:lang w:val="en-US"/>
              </w:rPr>
            </w:pPr>
            <w:r>
              <w:rPr>
                <w:rFonts w:cs="Calibri"/>
                <w:sz w:val="20"/>
                <w:szCs w:val="20"/>
                <w:lang w:val="en-US"/>
              </w:rPr>
              <w:t>18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2E40299" w14:textId="77777777" w:rsidR="00987E3F" w:rsidRPr="00B84987" w:rsidRDefault="00987E3F" w:rsidP="00CA29B9">
            <w:r w:rsidRPr="00B84987">
              <w:t xml:space="preserve">Φαριναπ, συσκευασία 500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0446A91"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BB92559" w14:textId="77777777" w:rsidR="00987E3F" w:rsidRPr="00B84987" w:rsidRDefault="00987E3F" w:rsidP="00CA29B9">
            <w:pPr>
              <w:jc w:val="center"/>
              <w:rPr>
                <w:lang w:val="en-US"/>
              </w:rPr>
            </w:pPr>
            <w:r w:rsidRPr="00B84987">
              <w:rPr>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8DABE05" w14:textId="2736AA95"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AB894D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633D453" w14:textId="77777777" w:rsidR="00987E3F" w:rsidRPr="00C03BF8" w:rsidRDefault="00987E3F" w:rsidP="00CA29B9">
            <w:pPr>
              <w:spacing w:after="0" w:line="240" w:lineRule="auto"/>
              <w:jc w:val="center"/>
            </w:pPr>
          </w:p>
        </w:tc>
      </w:tr>
      <w:tr w:rsidR="00987E3F" w:rsidRPr="00C03BF8" w14:paraId="4333E462"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7D219B8" w14:textId="1348AC9D" w:rsidR="00987E3F" w:rsidRPr="00B84987" w:rsidRDefault="00E255F2" w:rsidP="00CA29B9">
            <w:pPr>
              <w:spacing w:after="0" w:line="240" w:lineRule="auto"/>
              <w:jc w:val="center"/>
              <w:rPr>
                <w:rFonts w:cs="Calibri"/>
                <w:sz w:val="20"/>
                <w:szCs w:val="20"/>
                <w:lang w:val="en-US"/>
              </w:rPr>
            </w:pPr>
            <w:r>
              <w:rPr>
                <w:rFonts w:cs="Calibri"/>
                <w:sz w:val="20"/>
                <w:szCs w:val="20"/>
                <w:lang w:val="en-US"/>
              </w:rPr>
              <w:t>19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2318102" w14:textId="77777777" w:rsidR="00987E3F" w:rsidRPr="00B84987" w:rsidRDefault="00987E3F" w:rsidP="00CA29B9">
            <w:r w:rsidRPr="00B84987">
              <w:t xml:space="preserve">Αλεύρι για όλες τις χρήσεις, συσκευασία 1 </w:t>
            </w:r>
            <w:r w:rsidRPr="00B84987">
              <w:rPr>
                <w:lang w:val="en-US"/>
              </w:rPr>
              <w:t>Kg</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02F096A"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788D943" w14:textId="77777777" w:rsidR="00987E3F" w:rsidRPr="00B84987" w:rsidRDefault="00987E3F" w:rsidP="00CA29B9">
            <w:pPr>
              <w:jc w:val="center"/>
              <w:rPr>
                <w:lang w:val="en-US"/>
              </w:rPr>
            </w:pPr>
            <w:r w:rsidRPr="00B84987">
              <w:rPr>
                <w:lang w:val="en-US"/>
              </w:rPr>
              <w:t>180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803AA32" w14:textId="4A8FCB70"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FA513A2"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AEF1508" w14:textId="77777777" w:rsidR="00987E3F" w:rsidRPr="00C03BF8" w:rsidRDefault="00987E3F" w:rsidP="00CA29B9">
            <w:pPr>
              <w:spacing w:after="0" w:line="240" w:lineRule="auto"/>
              <w:jc w:val="center"/>
            </w:pPr>
          </w:p>
        </w:tc>
      </w:tr>
      <w:tr w:rsidR="00987E3F" w:rsidRPr="00C03BF8" w14:paraId="523F0D68"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8CD6E26" w14:textId="22C6645A" w:rsidR="00987E3F" w:rsidRPr="00B84987" w:rsidRDefault="00E255F2" w:rsidP="00CA29B9">
            <w:pPr>
              <w:spacing w:after="0" w:line="240" w:lineRule="auto"/>
              <w:jc w:val="center"/>
              <w:rPr>
                <w:rFonts w:cs="Calibri"/>
                <w:sz w:val="20"/>
                <w:szCs w:val="20"/>
                <w:lang w:val="en-US"/>
              </w:rPr>
            </w:pPr>
            <w:r>
              <w:rPr>
                <w:rFonts w:cs="Calibri"/>
                <w:sz w:val="20"/>
                <w:szCs w:val="20"/>
                <w:lang w:val="en-US"/>
              </w:rPr>
              <w:t>20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C078CE2" w14:textId="77777777" w:rsidR="00987E3F" w:rsidRPr="00B84987" w:rsidRDefault="00987E3F" w:rsidP="00CA29B9">
            <w:pPr>
              <w:rPr>
                <w:lang w:val="en-US"/>
              </w:rPr>
            </w:pPr>
            <w:r w:rsidRPr="00B84987">
              <w:t xml:space="preserve">Ρεβύθια χονδρά,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8B49538"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2CD3407"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551AA3C" w14:textId="43808A78"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8FCBAC2"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2955AB9" w14:textId="77777777" w:rsidR="00987E3F" w:rsidRPr="00C03BF8" w:rsidRDefault="00987E3F" w:rsidP="00CA29B9">
            <w:pPr>
              <w:spacing w:after="0" w:line="240" w:lineRule="auto"/>
              <w:jc w:val="center"/>
            </w:pPr>
          </w:p>
        </w:tc>
      </w:tr>
      <w:tr w:rsidR="00987E3F" w:rsidRPr="00C03BF8" w14:paraId="043716F0"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7F22ADE" w14:textId="6A8551EC" w:rsidR="00987E3F" w:rsidRPr="00B84987" w:rsidRDefault="00E255F2" w:rsidP="00CA29B9">
            <w:pPr>
              <w:spacing w:after="0" w:line="240" w:lineRule="auto"/>
              <w:jc w:val="center"/>
              <w:rPr>
                <w:rFonts w:cs="Calibri"/>
                <w:sz w:val="20"/>
                <w:szCs w:val="20"/>
                <w:lang w:val="en-US"/>
              </w:rPr>
            </w:pPr>
            <w:r>
              <w:rPr>
                <w:rFonts w:cs="Calibri"/>
                <w:sz w:val="20"/>
                <w:szCs w:val="20"/>
                <w:lang w:val="en-US"/>
              </w:rPr>
              <w:t>21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063698F" w14:textId="77777777" w:rsidR="00987E3F" w:rsidRPr="00B84987" w:rsidRDefault="00987E3F" w:rsidP="00CA29B9">
            <w:pPr>
              <w:rPr>
                <w:lang w:val="en-US"/>
              </w:rPr>
            </w:pPr>
            <w:r w:rsidRPr="00B84987">
              <w:t xml:space="preserve">Φακές ψιλές,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0D53D70" w14:textId="77777777" w:rsidR="00987E3F" w:rsidRPr="00B84987" w:rsidRDefault="00987E3F" w:rsidP="00CA29B9">
            <w:pPr>
              <w:spacing w:after="0" w:line="240" w:lineRule="auto"/>
              <w:jc w:val="center"/>
              <w:rPr>
                <w:sz w:val="20"/>
                <w:szCs w:val="20"/>
                <w:lang w:val="en-US"/>
              </w:rPr>
            </w:pPr>
            <w:r w:rsidRPr="00B84987">
              <w:rPr>
                <w:sz w:val="20"/>
                <w:szCs w:val="20"/>
                <w:lang w:val="en-US"/>
              </w:rPr>
              <w:t xml:space="preserve"> 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FA2A4CB"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D98BCF2" w14:textId="0DACBA5C"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959417"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05EF9B7" w14:textId="77777777" w:rsidR="00987E3F" w:rsidRPr="00C03BF8" w:rsidRDefault="00987E3F" w:rsidP="00CA29B9">
            <w:pPr>
              <w:spacing w:after="0" w:line="240" w:lineRule="auto"/>
              <w:jc w:val="center"/>
            </w:pPr>
          </w:p>
        </w:tc>
      </w:tr>
      <w:tr w:rsidR="00987E3F" w:rsidRPr="00C03BF8" w14:paraId="65867565"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0779FBF" w14:textId="56BE2833" w:rsidR="00987E3F" w:rsidRPr="00B84987" w:rsidRDefault="00E255F2" w:rsidP="00CA29B9">
            <w:pPr>
              <w:spacing w:after="0" w:line="240" w:lineRule="auto"/>
              <w:jc w:val="center"/>
              <w:rPr>
                <w:rFonts w:cs="Calibri"/>
                <w:sz w:val="20"/>
                <w:szCs w:val="20"/>
                <w:lang w:val="en-US"/>
              </w:rPr>
            </w:pPr>
            <w:r>
              <w:rPr>
                <w:rFonts w:cs="Calibri"/>
                <w:sz w:val="20"/>
                <w:szCs w:val="20"/>
                <w:lang w:val="en-US"/>
              </w:rPr>
              <w:t>22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83842D2" w14:textId="77777777" w:rsidR="00987E3F" w:rsidRPr="00B84987" w:rsidRDefault="00987E3F" w:rsidP="00CA29B9">
            <w:r w:rsidRPr="00B84987">
              <w:t xml:space="preserve">Φασόλια ξερά μέτρια, συσκευασία 500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168435D"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7ED0ECA"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5D4A94" w14:textId="112A417D"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202D88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2394E78" w14:textId="77777777" w:rsidR="00987E3F" w:rsidRPr="00C03BF8" w:rsidRDefault="00987E3F" w:rsidP="00CA29B9">
            <w:pPr>
              <w:spacing w:after="0" w:line="240" w:lineRule="auto"/>
              <w:jc w:val="center"/>
            </w:pPr>
          </w:p>
        </w:tc>
      </w:tr>
      <w:tr w:rsidR="00987E3F" w:rsidRPr="00C03BF8" w14:paraId="68CA7D30"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252931B" w14:textId="79EA3A49" w:rsidR="00987E3F" w:rsidRPr="00B84987" w:rsidRDefault="00E255F2" w:rsidP="00CA29B9">
            <w:pPr>
              <w:spacing w:after="0" w:line="240" w:lineRule="auto"/>
              <w:jc w:val="center"/>
              <w:rPr>
                <w:rFonts w:cs="Calibri"/>
                <w:sz w:val="20"/>
                <w:szCs w:val="20"/>
                <w:lang w:val="en-US"/>
              </w:rPr>
            </w:pPr>
            <w:r>
              <w:rPr>
                <w:rFonts w:cs="Calibri"/>
                <w:sz w:val="20"/>
                <w:szCs w:val="20"/>
                <w:lang w:val="en-US"/>
              </w:rPr>
              <w:t>23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4E276D5" w14:textId="77777777" w:rsidR="00987E3F" w:rsidRPr="00B84987" w:rsidRDefault="00987E3F" w:rsidP="00CA29B9">
            <w:pPr>
              <w:rPr>
                <w:lang w:val="en-US"/>
              </w:rPr>
            </w:pPr>
            <w:r w:rsidRPr="00B84987">
              <w:t xml:space="preserve">Ρύζι Καρολίνα,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EF5A550"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0D3E966"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CADA0C8" w14:textId="6DBE94C1"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BFDF160"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821A5BF" w14:textId="77777777" w:rsidR="00987E3F" w:rsidRPr="00C03BF8" w:rsidRDefault="00987E3F" w:rsidP="00CA29B9">
            <w:pPr>
              <w:spacing w:after="0" w:line="240" w:lineRule="auto"/>
              <w:jc w:val="center"/>
            </w:pPr>
          </w:p>
        </w:tc>
      </w:tr>
      <w:tr w:rsidR="00987E3F" w:rsidRPr="00C03BF8" w14:paraId="153F408A"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B318297" w14:textId="378E516F" w:rsidR="00987E3F" w:rsidRPr="00B84987" w:rsidRDefault="00E255F2" w:rsidP="00CA29B9">
            <w:pPr>
              <w:spacing w:after="0" w:line="240" w:lineRule="auto"/>
              <w:jc w:val="center"/>
              <w:rPr>
                <w:rFonts w:cs="Calibri"/>
                <w:sz w:val="20"/>
                <w:szCs w:val="20"/>
                <w:lang w:val="en-US"/>
              </w:rPr>
            </w:pPr>
            <w:r>
              <w:rPr>
                <w:rFonts w:cs="Calibri"/>
                <w:sz w:val="20"/>
                <w:szCs w:val="20"/>
                <w:lang w:val="en-US"/>
              </w:rPr>
              <w:t>24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56BA0C3" w14:textId="77777777" w:rsidR="00987E3F" w:rsidRPr="00B84987" w:rsidRDefault="00987E3F" w:rsidP="00CA29B9">
            <w:pPr>
              <w:rPr>
                <w:lang w:val="en-US"/>
              </w:rPr>
            </w:pPr>
            <w:r w:rsidRPr="00B84987">
              <w:t xml:space="preserve">Ρύζι Γλασσέ,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D0344BD"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170CFB7"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FDD7D25" w14:textId="1F187543"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F16A9D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37F70AD" w14:textId="77777777" w:rsidR="00987E3F" w:rsidRPr="00C03BF8" w:rsidRDefault="00987E3F" w:rsidP="00CA29B9">
            <w:pPr>
              <w:spacing w:after="0" w:line="240" w:lineRule="auto"/>
              <w:jc w:val="center"/>
            </w:pPr>
          </w:p>
        </w:tc>
      </w:tr>
      <w:tr w:rsidR="00987E3F" w:rsidRPr="00C03BF8" w14:paraId="1294A9FE"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69BB218" w14:textId="0B295C22" w:rsidR="00987E3F" w:rsidRPr="00B84987" w:rsidRDefault="00E255F2" w:rsidP="00CA29B9">
            <w:pPr>
              <w:spacing w:after="0" w:line="240" w:lineRule="auto"/>
              <w:jc w:val="center"/>
              <w:rPr>
                <w:rFonts w:cs="Calibri"/>
                <w:sz w:val="20"/>
                <w:szCs w:val="20"/>
                <w:lang w:val="en-US"/>
              </w:rPr>
            </w:pPr>
            <w:r>
              <w:rPr>
                <w:rFonts w:cs="Calibri"/>
                <w:sz w:val="20"/>
                <w:szCs w:val="20"/>
                <w:lang w:val="en-US"/>
              </w:rPr>
              <w:t>25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E0C12E5" w14:textId="77777777" w:rsidR="00987E3F" w:rsidRPr="00B84987" w:rsidRDefault="00987E3F" w:rsidP="00CA29B9">
            <w:pPr>
              <w:rPr>
                <w:lang w:val="en-US"/>
              </w:rPr>
            </w:pPr>
            <w:r w:rsidRPr="00B84987">
              <w:t xml:space="preserve">Ρύζι Μπασμάτι,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03D9C4F"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6A23041"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22183D" w14:textId="2AD90A85"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208B03A"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25D99A2" w14:textId="77777777" w:rsidR="00987E3F" w:rsidRPr="00C03BF8" w:rsidRDefault="00987E3F" w:rsidP="00CA29B9">
            <w:pPr>
              <w:spacing w:after="0" w:line="240" w:lineRule="auto"/>
              <w:jc w:val="center"/>
            </w:pPr>
          </w:p>
        </w:tc>
      </w:tr>
      <w:tr w:rsidR="00987E3F" w:rsidRPr="00C03BF8" w14:paraId="7CB19C5A"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C4A3449" w14:textId="04D3724B" w:rsidR="00987E3F" w:rsidRPr="00B84987" w:rsidRDefault="00E255F2" w:rsidP="00CA29B9">
            <w:pPr>
              <w:spacing w:after="0" w:line="240" w:lineRule="auto"/>
              <w:jc w:val="center"/>
              <w:rPr>
                <w:rFonts w:cs="Calibri"/>
                <w:sz w:val="20"/>
                <w:szCs w:val="20"/>
                <w:lang w:val="en-US"/>
              </w:rPr>
            </w:pPr>
            <w:r>
              <w:rPr>
                <w:rFonts w:cs="Calibri"/>
                <w:sz w:val="20"/>
                <w:szCs w:val="20"/>
                <w:lang w:val="en-US"/>
              </w:rPr>
              <w:t>26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5C4CB81" w14:textId="77777777" w:rsidR="00987E3F" w:rsidRPr="00B84987" w:rsidRDefault="00987E3F" w:rsidP="00CA29B9">
            <w:pPr>
              <w:rPr>
                <w:lang w:val="en-US"/>
              </w:rPr>
            </w:pPr>
            <w:r w:rsidRPr="00B84987">
              <w:t xml:space="preserve">Ελαιόλαδο παρθένο, συσκευασία 5 </w:t>
            </w:r>
            <w:r w:rsidRPr="00B84987">
              <w:rPr>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9BFFECA" w14:textId="77777777" w:rsidR="00987E3F" w:rsidRPr="00B84987" w:rsidRDefault="00987E3F"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59E46A6" w14:textId="77777777" w:rsidR="00987E3F" w:rsidRPr="00B84987" w:rsidRDefault="00987E3F" w:rsidP="00CA29B9">
            <w:pPr>
              <w:jc w:val="center"/>
            </w:pPr>
            <w:r w:rsidRPr="00B84987">
              <w:t>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4094225" w14:textId="0D710E7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23B5864"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9BAAABA" w14:textId="77777777" w:rsidR="00987E3F" w:rsidRPr="00C03BF8" w:rsidRDefault="00987E3F" w:rsidP="00CA29B9">
            <w:pPr>
              <w:spacing w:after="0" w:line="240" w:lineRule="auto"/>
              <w:jc w:val="center"/>
            </w:pPr>
          </w:p>
        </w:tc>
      </w:tr>
      <w:tr w:rsidR="00987E3F" w:rsidRPr="00C03BF8" w14:paraId="051F314C"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44C822D4" w14:textId="5ECE5E40" w:rsidR="00987E3F" w:rsidRPr="00B84987" w:rsidRDefault="00E255F2" w:rsidP="00CA29B9">
            <w:pPr>
              <w:spacing w:after="0" w:line="240" w:lineRule="auto"/>
              <w:jc w:val="center"/>
              <w:rPr>
                <w:rFonts w:cs="Calibri"/>
                <w:sz w:val="20"/>
                <w:szCs w:val="20"/>
                <w:lang w:val="en-US"/>
              </w:rPr>
            </w:pPr>
            <w:r>
              <w:rPr>
                <w:rFonts w:cs="Calibri"/>
                <w:sz w:val="20"/>
                <w:szCs w:val="20"/>
                <w:lang w:val="en-US"/>
              </w:rPr>
              <w:t>27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CECFBDA" w14:textId="77777777" w:rsidR="00987E3F" w:rsidRPr="00B84987" w:rsidRDefault="00987E3F" w:rsidP="00CA29B9">
            <w:pPr>
              <w:rPr>
                <w:lang w:val="en-US"/>
              </w:rPr>
            </w:pPr>
            <w:r w:rsidRPr="00B84987">
              <w:t xml:space="preserve">Ελαιόλαδο παρθένο, συσκευασία 1 </w:t>
            </w:r>
            <w:r w:rsidRPr="00B84987">
              <w:rPr>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A86B60F"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D032B73" w14:textId="77777777" w:rsidR="00987E3F" w:rsidRPr="00B84987" w:rsidRDefault="00987E3F" w:rsidP="00CA29B9">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DA6B7FD" w14:textId="26EB98B8"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FED3D40"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B53A003" w14:textId="77777777" w:rsidR="00987E3F" w:rsidRPr="00C03BF8" w:rsidRDefault="00987E3F" w:rsidP="00CA29B9">
            <w:pPr>
              <w:spacing w:after="0" w:line="240" w:lineRule="auto"/>
              <w:jc w:val="center"/>
            </w:pPr>
          </w:p>
        </w:tc>
      </w:tr>
      <w:tr w:rsidR="00987E3F" w:rsidRPr="00C03BF8" w14:paraId="33BC35BD"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8B2F612" w14:textId="6D0B5DD2" w:rsidR="00987E3F" w:rsidRPr="00B84987" w:rsidRDefault="00E255F2" w:rsidP="00CA29B9">
            <w:pPr>
              <w:spacing w:after="0" w:line="240" w:lineRule="auto"/>
              <w:jc w:val="center"/>
              <w:rPr>
                <w:rFonts w:cs="Calibri"/>
                <w:sz w:val="20"/>
                <w:szCs w:val="20"/>
                <w:lang w:val="en-US"/>
              </w:rPr>
            </w:pPr>
            <w:r>
              <w:rPr>
                <w:rFonts w:cs="Calibri"/>
                <w:sz w:val="20"/>
                <w:szCs w:val="20"/>
                <w:lang w:val="en-US"/>
              </w:rPr>
              <w:t>28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496D2A1" w14:textId="77777777" w:rsidR="00987E3F" w:rsidRPr="00B84987" w:rsidRDefault="00987E3F" w:rsidP="00CA29B9">
            <w:pPr>
              <w:rPr>
                <w:lang w:val="en-US"/>
              </w:rPr>
            </w:pPr>
            <w:r w:rsidRPr="00B84987">
              <w:t xml:space="preserve">Θυμάρι ξερό, συσκευασία 20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91B25E8"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18A10B2"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8AF4738" w14:textId="2B9F4307"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4BFEEC"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7F5376" w14:textId="77777777" w:rsidR="00987E3F" w:rsidRPr="00C03BF8" w:rsidRDefault="00987E3F" w:rsidP="00CA29B9">
            <w:pPr>
              <w:spacing w:after="0" w:line="240" w:lineRule="auto"/>
              <w:jc w:val="center"/>
            </w:pPr>
          </w:p>
        </w:tc>
      </w:tr>
      <w:tr w:rsidR="00987E3F" w:rsidRPr="00C03BF8" w14:paraId="712DAE4A"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6667584" w14:textId="23D56864" w:rsidR="00987E3F" w:rsidRPr="00B84987" w:rsidRDefault="00E255F2" w:rsidP="00CA29B9">
            <w:pPr>
              <w:spacing w:after="0" w:line="240" w:lineRule="auto"/>
              <w:jc w:val="center"/>
              <w:rPr>
                <w:rFonts w:cs="Calibri"/>
                <w:sz w:val="20"/>
                <w:szCs w:val="20"/>
                <w:lang w:val="en-US"/>
              </w:rPr>
            </w:pPr>
            <w:r>
              <w:rPr>
                <w:rFonts w:cs="Calibri"/>
                <w:sz w:val="20"/>
                <w:szCs w:val="20"/>
                <w:lang w:val="en-US"/>
              </w:rPr>
              <w:t>29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B72B56" w14:textId="77777777" w:rsidR="00987E3F" w:rsidRPr="00B84987" w:rsidRDefault="00987E3F" w:rsidP="00CA29B9">
            <w:pPr>
              <w:rPr>
                <w:lang w:val="en-US"/>
              </w:rPr>
            </w:pPr>
            <w:r w:rsidRPr="00B84987">
              <w:t xml:space="preserve">Ρίγανη τριμμένη, συσκευασία 30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50648AD"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D1EE4CC"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53C38AF" w14:textId="47FDCF69"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2574B7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9F80A46" w14:textId="77777777" w:rsidR="00987E3F" w:rsidRPr="00C03BF8" w:rsidRDefault="00987E3F" w:rsidP="00CA29B9">
            <w:pPr>
              <w:spacing w:after="0" w:line="240" w:lineRule="auto"/>
              <w:jc w:val="center"/>
            </w:pPr>
          </w:p>
        </w:tc>
      </w:tr>
      <w:tr w:rsidR="00987E3F" w:rsidRPr="00C03BF8" w14:paraId="70E9329B"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084430D" w14:textId="72E06217" w:rsidR="00987E3F" w:rsidRPr="00B84987" w:rsidRDefault="00E255F2" w:rsidP="00CA29B9">
            <w:pPr>
              <w:spacing w:after="0" w:line="240" w:lineRule="auto"/>
              <w:jc w:val="center"/>
              <w:rPr>
                <w:rFonts w:cs="Calibri"/>
                <w:sz w:val="20"/>
                <w:szCs w:val="20"/>
                <w:lang w:val="en-US"/>
              </w:rPr>
            </w:pPr>
            <w:r>
              <w:rPr>
                <w:rFonts w:cs="Calibri"/>
                <w:sz w:val="20"/>
                <w:szCs w:val="20"/>
                <w:lang w:val="en-US"/>
              </w:rPr>
              <w:t>30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D0CE811" w14:textId="77777777" w:rsidR="00987E3F" w:rsidRPr="00B84987" w:rsidRDefault="00987E3F" w:rsidP="00CA29B9">
            <w:r w:rsidRPr="00B84987">
              <w:t xml:space="preserve">Αλάτι θαλασσινό ιωδιούχο, συσκευασία 1 </w:t>
            </w:r>
            <w:r w:rsidRPr="00B84987">
              <w:rPr>
                <w:lang w:val="en-US"/>
              </w:rPr>
              <w:t>Kg</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32FC3AC"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A726749"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1F15881" w14:textId="0414764A"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2DCFF70"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3405CD5" w14:textId="77777777" w:rsidR="00987E3F" w:rsidRPr="00C03BF8" w:rsidRDefault="00987E3F" w:rsidP="00CA29B9">
            <w:pPr>
              <w:spacing w:after="0" w:line="240" w:lineRule="auto"/>
              <w:jc w:val="center"/>
            </w:pPr>
          </w:p>
        </w:tc>
      </w:tr>
      <w:tr w:rsidR="00987E3F" w:rsidRPr="00C03BF8" w14:paraId="269BAEE1"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47523B" w14:textId="3783937B" w:rsidR="00987E3F" w:rsidRPr="00B84987" w:rsidRDefault="00E255F2" w:rsidP="00CA29B9">
            <w:pPr>
              <w:spacing w:after="0" w:line="240" w:lineRule="auto"/>
              <w:jc w:val="center"/>
              <w:rPr>
                <w:rFonts w:cs="Calibri"/>
                <w:sz w:val="20"/>
                <w:szCs w:val="20"/>
                <w:lang w:val="en-US"/>
              </w:rPr>
            </w:pPr>
            <w:r>
              <w:rPr>
                <w:rFonts w:cs="Calibri"/>
                <w:sz w:val="20"/>
                <w:szCs w:val="20"/>
                <w:lang w:val="en-US"/>
              </w:rPr>
              <w:lastRenderedPageBreak/>
              <w:t>31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42A66E4" w14:textId="77777777" w:rsidR="00987E3F" w:rsidRPr="00B84987" w:rsidRDefault="00987E3F" w:rsidP="00CA29B9">
            <w:r w:rsidRPr="00B84987">
              <w:t xml:space="preserve">Πιπέρι μαύρο τριμμένο, συσκευασία 150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9BA2148"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49B82BA"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CF2DC8F" w14:textId="50F1580F"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C041C42"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4BD06AA" w14:textId="77777777" w:rsidR="00987E3F" w:rsidRPr="00C03BF8" w:rsidRDefault="00987E3F" w:rsidP="00CA29B9">
            <w:pPr>
              <w:spacing w:after="0" w:line="240" w:lineRule="auto"/>
              <w:jc w:val="center"/>
            </w:pPr>
          </w:p>
        </w:tc>
      </w:tr>
      <w:tr w:rsidR="00987E3F" w:rsidRPr="00C03BF8" w14:paraId="72160A37"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90B2BF" w14:textId="6F8AE806" w:rsidR="00987E3F" w:rsidRPr="00B84987" w:rsidRDefault="00E255F2" w:rsidP="00CA29B9">
            <w:pPr>
              <w:spacing w:after="0" w:line="240" w:lineRule="auto"/>
              <w:jc w:val="center"/>
              <w:rPr>
                <w:rFonts w:cs="Calibri"/>
                <w:sz w:val="20"/>
                <w:szCs w:val="20"/>
                <w:lang w:val="en-US"/>
              </w:rPr>
            </w:pPr>
            <w:r>
              <w:rPr>
                <w:rFonts w:cs="Calibri"/>
                <w:sz w:val="20"/>
                <w:szCs w:val="20"/>
                <w:lang w:val="en-US"/>
              </w:rPr>
              <w:t>32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3262E63" w14:textId="77777777" w:rsidR="00987E3F" w:rsidRPr="00B84987" w:rsidRDefault="00987E3F" w:rsidP="00CA29B9">
            <w:r w:rsidRPr="00B84987">
              <w:t xml:space="preserve">Κανέλα σε σκόνη, συσκευασία 35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ACE867A"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009A933"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ACC9D2" w14:textId="06C8581F"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8C72AEC"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BC6789E" w14:textId="77777777" w:rsidR="00987E3F" w:rsidRPr="00C03BF8" w:rsidRDefault="00987E3F" w:rsidP="00CA29B9">
            <w:pPr>
              <w:spacing w:after="0" w:line="240" w:lineRule="auto"/>
              <w:jc w:val="center"/>
            </w:pPr>
          </w:p>
        </w:tc>
      </w:tr>
      <w:tr w:rsidR="00987E3F" w:rsidRPr="00C03BF8" w14:paraId="2D16A566"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292DA6A" w14:textId="7587CCDE" w:rsidR="00987E3F" w:rsidRPr="00B84987" w:rsidRDefault="00E255F2" w:rsidP="00CA29B9">
            <w:pPr>
              <w:spacing w:after="0" w:line="240" w:lineRule="auto"/>
              <w:jc w:val="center"/>
              <w:rPr>
                <w:rFonts w:cs="Calibri"/>
                <w:sz w:val="20"/>
                <w:szCs w:val="20"/>
                <w:lang w:val="en-US"/>
              </w:rPr>
            </w:pPr>
            <w:r>
              <w:rPr>
                <w:rFonts w:cs="Calibri"/>
                <w:sz w:val="20"/>
                <w:szCs w:val="20"/>
                <w:lang w:val="en-US"/>
              </w:rPr>
              <w:t>33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6D1E6DA" w14:textId="77777777" w:rsidR="00987E3F" w:rsidRPr="00B84987" w:rsidRDefault="00987E3F" w:rsidP="00CA29B9">
            <w:pPr>
              <w:rPr>
                <w:lang w:val="en-US"/>
              </w:rPr>
            </w:pPr>
            <w:r w:rsidRPr="00B84987">
              <w:rPr>
                <w:lang w:val="en-US"/>
              </w:rPr>
              <w:t>M</w:t>
            </w:r>
            <w:r w:rsidRPr="00B84987">
              <w:t xml:space="preserve">παχάρι τριμμένο,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D922AF0"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B8608B1"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0081710" w14:textId="4A42232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169937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A4AD6C2" w14:textId="77777777" w:rsidR="00987E3F" w:rsidRPr="00C03BF8" w:rsidRDefault="00987E3F" w:rsidP="00CA29B9">
            <w:pPr>
              <w:spacing w:after="0" w:line="240" w:lineRule="auto"/>
              <w:jc w:val="center"/>
            </w:pPr>
          </w:p>
        </w:tc>
      </w:tr>
      <w:tr w:rsidR="00987E3F" w:rsidRPr="00C03BF8" w14:paraId="5AC290DC"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8D3FE9D" w14:textId="15CCF480" w:rsidR="00987E3F" w:rsidRPr="00B84987" w:rsidRDefault="00E255F2" w:rsidP="00CA29B9">
            <w:pPr>
              <w:spacing w:after="0" w:line="240" w:lineRule="auto"/>
              <w:jc w:val="center"/>
              <w:rPr>
                <w:rFonts w:cs="Calibri"/>
                <w:sz w:val="20"/>
                <w:szCs w:val="20"/>
                <w:lang w:val="en-US"/>
              </w:rPr>
            </w:pPr>
            <w:r>
              <w:rPr>
                <w:rFonts w:cs="Calibri"/>
                <w:sz w:val="20"/>
                <w:szCs w:val="20"/>
                <w:lang w:val="en-US"/>
              </w:rPr>
              <w:t>34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7DBAE97" w14:textId="77777777" w:rsidR="00987E3F" w:rsidRPr="00B84987" w:rsidRDefault="00987E3F" w:rsidP="00CA29B9">
            <w:pPr>
              <w:rPr>
                <w:lang w:val="en-US"/>
              </w:rPr>
            </w:pPr>
            <w:r w:rsidRPr="00B84987">
              <w:rPr>
                <w:lang w:val="en-US"/>
              </w:rPr>
              <w:t xml:space="preserve"> </w:t>
            </w:r>
            <w:r w:rsidRPr="00B84987">
              <w:t xml:space="preserve">Πάπρικα γλυκιά, συσκευασία 45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1C5C3BA"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AF28D7D"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62AC2DD" w14:textId="40862C3B"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182529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FA6DDBE" w14:textId="77777777" w:rsidR="00987E3F" w:rsidRPr="00C03BF8" w:rsidRDefault="00987E3F" w:rsidP="00CA29B9">
            <w:pPr>
              <w:spacing w:after="0" w:line="240" w:lineRule="auto"/>
              <w:jc w:val="center"/>
            </w:pPr>
          </w:p>
        </w:tc>
      </w:tr>
      <w:tr w:rsidR="00987E3F" w:rsidRPr="00C03BF8" w14:paraId="6E9267AC"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53C2C8C" w14:textId="52D035BF" w:rsidR="00987E3F" w:rsidRPr="00B84987" w:rsidRDefault="00E255F2" w:rsidP="00CA29B9">
            <w:pPr>
              <w:spacing w:after="0" w:line="240" w:lineRule="auto"/>
              <w:jc w:val="center"/>
              <w:rPr>
                <w:rFonts w:cs="Calibri"/>
                <w:sz w:val="20"/>
                <w:szCs w:val="20"/>
                <w:lang w:val="en-US"/>
              </w:rPr>
            </w:pPr>
            <w:r>
              <w:rPr>
                <w:rFonts w:cs="Calibri"/>
                <w:sz w:val="20"/>
                <w:szCs w:val="20"/>
                <w:lang w:val="en-US"/>
              </w:rPr>
              <w:t>35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085F4E4" w14:textId="77777777" w:rsidR="00987E3F" w:rsidRPr="00B84987" w:rsidRDefault="00987E3F" w:rsidP="00CA29B9">
            <w:pPr>
              <w:rPr>
                <w:lang w:val="en-US"/>
              </w:rPr>
            </w:pPr>
            <w:r w:rsidRPr="00B84987">
              <w:t xml:space="preserve">Κουρκουμάς τριμμένος,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E109662"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D661959"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0E74CD1" w14:textId="52BF0F41" w:rsidR="00987E3F" w:rsidRPr="00C03BF8" w:rsidRDefault="00E07E2C" w:rsidP="00CA29B9">
            <w:pPr>
              <w:spacing w:after="0" w:line="240" w:lineRule="auto"/>
              <w:jc w:val="center"/>
            </w:pPr>
            <w:r>
              <w:t xml:space="preserve"> 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47AAD8A"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1606924" w14:textId="77777777" w:rsidR="00987E3F" w:rsidRPr="00C03BF8" w:rsidRDefault="00987E3F" w:rsidP="00CA29B9">
            <w:pPr>
              <w:spacing w:after="0" w:line="240" w:lineRule="auto"/>
              <w:jc w:val="center"/>
            </w:pPr>
          </w:p>
        </w:tc>
      </w:tr>
      <w:tr w:rsidR="00987E3F" w:rsidRPr="00C03BF8" w14:paraId="02586D4E"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1A017D7" w14:textId="7EC8D086" w:rsidR="00987E3F" w:rsidRPr="00B84987" w:rsidRDefault="00E255F2" w:rsidP="00CA29B9">
            <w:pPr>
              <w:spacing w:after="0" w:line="240" w:lineRule="auto"/>
              <w:jc w:val="center"/>
              <w:rPr>
                <w:rFonts w:cs="Calibri"/>
                <w:sz w:val="20"/>
                <w:szCs w:val="20"/>
                <w:lang w:val="en-US"/>
              </w:rPr>
            </w:pPr>
            <w:r>
              <w:rPr>
                <w:rFonts w:cs="Calibri"/>
                <w:sz w:val="20"/>
                <w:szCs w:val="20"/>
                <w:lang w:val="en-US"/>
              </w:rPr>
              <w:t>36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5BF4B60" w14:textId="77777777" w:rsidR="00987E3F" w:rsidRPr="00B84987" w:rsidRDefault="00987E3F" w:rsidP="00CA29B9">
            <w:pPr>
              <w:rPr>
                <w:lang w:val="en-US"/>
              </w:rPr>
            </w:pPr>
            <w:r w:rsidRPr="00B84987">
              <w:t xml:space="preserve">Κύμινο,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6BB8B86"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3E47D68"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ABBD93" w14:textId="5C851B50"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A946C1F"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B04B22F" w14:textId="77777777" w:rsidR="00987E3F" w:rsidRPr="00C03BF8" w:rsidRDefault="00987E3F" w:rsidP="00CA29B9">
            <w:pPr>
              <w:spacing w:after="0" w:line="240" w:lineRule="auto"/>
              <w:jc w:val="center"/>
            </w:pPr>
          </w:p>
        </w:tc>
      </w:tr>
      <w:tr w:rsidR="00987E3F" w:rsidRPr="00C03BF8" w14:paraId="534A9E66"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565EAFB" w14:textId="00D2A925" w:rsidR="00987E3F" w:rsidRPr="00B84987" w:rsidRDefault="00E255F2" w:rsidP="00CA29B9">
            <w:pPr>
              <w:spacing w:after="0" w:line="240" w:lineRule="auto"/>
              <w:jc w:val="center"/>
              <w:rPr>
                <w:rFonts w:cs="Calibri"/>
                <w:sz w:val="20"/>
                <w:szCs w:val="20"/>
                <w:lang w:val="en-US"/>
              </w:rPr>
            </w:pPr>
            <w:r>
              <w:rPr>
                <w:rFonts w:cs="Calibri"/>
                <w:sz w:val="20"/>
                <w:szCs w:val="20"/>
                <w:lang w:val="en-US"/>
              </w:rPr>
              <w:t>37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1F46805" w14:textId="77777777" w:rsidR="00987E3F" w:rsidRPr="00B84987" w:rsidRDefault="00987E3F" w:rsidP="00CA29B9">
            <w:pPr>
              <w:rPr>
                <w:lang w:val="en-US"/>
              </w:rPr>
            </w:pPr>
            <w:r w:rsidRPr="00B84987">
              <w:t xml:space="preserve">Κάρυ,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8474137" w14:textId="77777777" w:rsidR="00987E3F" w:rsidRPr="00B84987" w:rsidRDefault="00987E3F"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09D93B5" w14:textId="77777777" w:rsidR="00987E3F" w:rsidRPr="00B84987" w:rsidRDefault="00987E3F"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8383E20" w14:textId="1024CD15"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0B43461"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C4A61F9" w14:textId="77777777" w:rsidR="00987E3F" w:rsidRPr="00C03BF8" w:rsidRDefault="00987E3F" w:rsidP="00CA29B9">
            <w:pPr>
              <w:spacing w:after="0" w:line="240" w:lineRule="auto"/>
              <w:jc w:val="center"/>
            </w:pPr>
          </w:p>
        </w:tc>
      </w:tr>
      <w:tr w:rsidR="00987E3F" w:rsidRPr="00C03BF8" w14:paraId="057DF10E"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0AB97A7" w14:textId="11CCC955" w:rsidR="00987E3F" w:rsidRPr="00B84987" w:rsidRDefault="00E255F2" w:rsidP="00CA29B9">
            <w:pPr>
              <w:spacing w:after="0" w:line="240" w:lineRule="auto"/>
              <w:jc w:val="center"/>
              <w:rPr>
                <w:rFonts w:cs="Calibri"/>
                <w:sz w:val="20"/>
                <w:szCs w:val="20"/>
                <w:lang w:val="en-US"/>
              </w:rPr>
            </w:pPr>
            <w:r>
              <w:rPr>
                <w:rFonts w:cs="Calibri"/>
                <w:sz w:val="20"/>
                <w:szCs w:val="20"/>
                <w:lang w:val="en-US"/>
              </w:rPr>
              <w:t>38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1E5D164" w14:textId="77777777" w:rsidR="00987E3F" w:rsidRPr="00B84987" w:rsidRDefault="00987E3F" w:rsidP="00CA29B9">
            <w:pPr>
              <w:rPr>
                <w:rFonts w:cs="Calibri"/>
                <w:sz w:val="20"/>
                <w:szCs w:val="20"/>
                <w:lang w:val="en-US"/>
              </w:rPr>
            </w:pPr>
            <w:r w:rsidRPr="00B84987">
              <w:rPr>
                <w:rFonts w:cs="Calibri"/>
                <w:sz w:val="20"/>
                <w:szCs w:val="20"/>
              </w:rPr>
              <w:t xml:space="preserve">Φρυγανιά τριμμένη, συσκευασία 180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89E9635"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6F567E5" w14:textId="77777777" w:rsidR="00987E3F" w:rsidRPr="00B84987" w:rsidRDefault="00987E3F" w:rsidP="00CA29B9">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F9F713E" w14:textId="0881E06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2C82215"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2D028D7" w14:textId="77777777" w:rsidR="00987E3F" w:rsidRPr="00C03BF8" w:rsidRDefault="00987E3F" w:rsidP="00CA29B9">
            <w:pPr>
              <w:spacing w:after="0" w:line="240" w:lineRule="auto"/>
              <w:jc w:val="center"/>
            </w:pPr>
          </w:p>
        </w:tc>
      </w:tr>
      <w:tr w:rsidR="00987E3F" w:rsidRPr="00C03BF8" w14:paraId="13B0D2BC"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4B956759" w14:textId="5C79C528" w:rsidR="00987E3F" w:rsidRPr="00B84987" w:rsidRDefault="00E255F2" w:rsidP="00CA29B9">
            <w:pPr>
              <w:spacing w:after="0" w:line="240" w:lineRule="auto"/>
              <w:jc w:val="center"/>
              <w:rPr>
                <w:rFonts w:cs="Calibri"/>
                <w:sz w:val="20"/>
                <w:szCs w:val="20"/>
                <w:lang w:val="en-US"/>
              </w:rPr>
            </w:pPr>
            <w:r>
              <w:rPr>
                <w:rFonts w:cs="Calibri"/>
                <w:sz w:val="20"/>
                <w:szCs w:val="20"/>
                <w:lang w:val="en-US"/>
              </w:rPr>
              <w:t>39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DAAA330" w14:textId="77777777" w:rsidR="00987E3F" w:rsidRPr="00B84987" w:rsidRDefault="00987E3F" w:rsidP="00CA29B9">
            <w:pPr>
              <w:rPr>
                <w:rFonts w:cs="Calibri"/>
                <w:sz w:val="20"/>
                <w:szCs w:val="20"/>
                <w:lang w:val="en-US"/>
              </w:rPr>
            </w:pPr>
            <w:r w:rsidRPr="00B84987">
              <w:rPr>
                <w:rFonts w:cs="Calibri"/>
                <w:sz w:val="20"/>
                <w:szCs w:val="20"/>
              </w:rPr>
              <w:t xml:space="preserve">Φύλλα Δάφνης, συσκευασία 20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6434AD1"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E9A20B8" w14:textId="77777777" w:rsidR="00987E3F" w:rsidRPr="00B84987" w:rsidRDefault="00987E3F" w:rsidP="00CA29B9">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E62928" w14:textId="058DD9B6"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DC5B62C"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4EAC39A" w14:textId="77777777" w:rsidR="00987E3F" w:rsidRPr="00C03BF8" w:rsidRDefault="00987E3F" w:rsidP="00CA29B9">
            <w:pPr>
              <w:spacing w:after="0" w:line="240" w:lineRule="auto"/>
              <w:jc w:val="center"/>
            </w:pPr>
          </w:p>
        </w:tc>
      </w:tr>
      <w:tr w:rsidR="00987E3F" w:rsidRPr="00C03BF8" w14:paraId="16021E2D"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191329E" w14:textId="58207A7A" w:rsidR="00987E3F" w:rsidRPr="00B84987" w:rsidRDefault="00E255F2" w:rsidP="00CA29B9">
            <w:pPr>
              <w:spacing w:after="0" w:line="240" w:lineRule="auto"/>
              <w:jc w:val="center"/>
              <w:rPr>
                <w:rFonts w:cs="Calibri"/>
                <w:sz w:val="20"/>
                <w:szCs w:val="20"/>
                <w:lang w:val="en-US"/>
              </w:rPr>
            </w:pPr>
            <w:r>
              <w:rPr>
                <w:rFonts w:cs="Calibri"/>
                <w:sz w:val="20"/>
                <w:szCs w:val="20"/>
                <w:lang w:val="en-US"/>
              </w:rPr>
              <w:t>40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A4F9357" w14:textId="77777777" w:rsidR="00987E3F" w:rsidRPr="00B84987" w:rsidRDefault="00987E3F" w:rsidP="00CA29B9">
            <w:pPr>
              <w:rPr>
                <w:rFonts w:cs="Calibri"/>
                <w:sz w:val="20"/>
                <w:szCs w:val="20"/>
              </w:rPr>
            </w:pPr>
            <w:r w:rsidRPr="00B84987">
              <w:rPr>
                <w:rFonts w:cs="Calibri"/>
                <w:sz w:val="20"/>
                <w:szCs w:val="20"/>
              </w:rPr>
              <w:t xml:space="preserve">Ντομάτα Κον κασέ, συσκευασία, συσκευασία 400 </w:t>
            </w:r>
            <w:r w:rsidRPr="00B84987">
              <w:rPr>
                <w:rFonts w:cs="Calibri"/>
                <w:sz w:val="20"/>
                <w:szCs w:val="20"/>
                <w:lang w:val="en-US"/>
              </w:rPr>
              <w:t>gr</w:t>
            </w:r>
            <w:r w:rsidRPr="00B84987">
              <w:rPr>
                <w:rFonts w:cs="Calibri"/>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9D45670"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204BFDD" w14:textId="77777777" w:rsidR="00987E3F" w:rsidRPr="00B84987" w:rsidRDefault="00987E3F" w:rsidP="00CA29B9">
            <w:pPr>
              <w:jc w:val="center"/>
              <w:rPr>
                <w:rFonts w:cs="Calibri"/>
                <w:sz w:val="20"/>
                <w:szCs w:val="20"/>
                <w:lang w:val="en-US"/>
              </w:rPr>
            </w:pPr>
            <w:r w:rsidRPr="00B84987">
              <w:rPr>
                <w:rFonts w:cs="Calibri"/>
                <w:sz w:val="20"/>
                <w:szCs w:val="20"/>
                <w:lang w:val="en-US"/>
              </w:rPr>
              <w:t>180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41251B" w14:textId="2BE9B0D6"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D39298B"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4FB94D2" w14:textId="77777777" w:rsidR="00987E3F" w:rsidRPr="00C03BF8" w:rsidRDefault="00987E3F" w:rsidP="00CA29B9">
            <w:pPr>
              <w:spacing w:after="0" w:line="240" w:lineRule="auto"/>
              <w:jc w:val="center"/>
            </w:pPr>
          </w:p>
        </w:tc>
      </w:tr>
      <w:tr w:rsidR="00987E3F" w:rsidRPr="00C03BF8" w14:paraId="2AC41647"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A4C5E6A" w14:textId="022286B0" w:rsidR="00987E3F" w:rsidRPr="00B84987" w:rsidRDefault="00E255F2" w:rsidP="00CA29B9">
            <w:pPr>
              <w:spacing w:after="0" w:line="240" w:lineRule="auto"/>
              <w:jc w:val="center"/>
              <w:rPr>
                <w:rFonts w:cs="Calibri"/>
                <w:sz w:val="20"/>
                <w:szCs w:val="20"/>
                <w:lang w:val="en-US"/>
              </w:rPr>
            </w:pPr>
            <w:r>
              <w:rPr>
                <w:rFonts w:cs="Calibri"/>
                <w:sz w:val="20"/>
                <w:szCs w:val="20"/>
                <w:lang w:val="en-US"/>
              </w:rPr>
              <w:t>41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ECEFFF2" w14:textId="77777777" w:rsidR="00987E3F" w:rsidRPr="00B84987" w:rsidRDefault="00987E3F" w:rsidP="00CA29B9">
            <w:pPr>
              <w:rPr>
                <w:rFonts w:cs="Calibri"/>
                <w:sz w:val="20"/>
                <w:szCs w:val="20"/>
              </w:rPr>
            </w:pPr>
            <w:r w:rsidRPr="00B84987">
              <w:rPr>
                <w:rFonts w:cs="Calibri"/>
                <w:sz w:val="20"/>
                <w:szCs w:val="20"/>
              </w:rPr>
              <w:t xml:space="preserve">Χυμός Ντομάτας, συσκευασία, περίπου 390 </w:t>
            </w:r>
            <w:r w:rsidRPr="00B84987">
              <w:rPr>
                <w:rFonts w:cs="Calibri"/>
                <w:sz w:val="20"/>
                <w:szCs w:val="20"/>
                <w:lang w:val="en-US"/>
              </w:rPr>
              <w:t>ml</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63DAEEC"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76C5C90" w14:textId="77777777" w:rsidR="00987E3F" w:rsidRPr="00B84987" w:rsidRDefault="00987E3F" w:rsidP="00CA29B9">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327EF6F" w14:textId="55CE2DF4"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E19372F"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866F951" w14:textId="77777777" w:rsidR="00987E3F" w:rsidRPr="00C03BF8" w:rsidRDefault="00987E3F" w:rsidP="00CA29B9">
            <w:pPr>
              <w:spacing w:after="0" w:line="240" w:lineRule="auto"/>
              <w:jc w:val="center"/>
            </w:pPr>
          </w:p>
        </w:tc>
      </w:tr>
      <w:tr w:rsidR="00987E3F" w:rsidRPr="00C03BF8" w14:paraId="3F7B0EBD"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F9773B1" w14:textId="1FB46027" w:rsidR="00987E3F" w:rsidRPr="00B84987" w:rsidRDefault="00E255F2" w:rsidP="00CA29B9">
            <w:pPr>
              <w:spacing w:after="0" w:line="240" w:lineRule="auto"/>
              <w:jc w:val="center"/>
              <w:rPr>
                <w:rFonts w:cs="Calibri"/>
                <w:sz w:val="20"/>
                <w:szCs w:val="20"/>
                <w:lang w:val="en-US"/>
              </w:rPr>
            </w:pPr>
            <w:r>
              <w:rPr>
                <w:rFonts w:cs="Calibri"/>
                <w:sz w:val="20"/>
                <w:szCs w:val="20"/>
                <w:lang w:val="en-US"/>
              </w:rPr>
              <w:t>42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03E153C" w14:textId="77777777" w:rsidR="00987E3F" w:rsidRPr="00B84987" w:rsidRDefault="00987E3F" w:rsidP="00CA29B9">
            <w:pPr>
              <w:rPr>
                <w:rFonts w:cs="Calibri"/>
                <w:sz w:val="20"/>
                <w:szCs w:val="20"/>
                <w:lang w:val="en-US"/>
              </w:rPr>
            </w:pPr>
            <w:r w:rsidRPr="00B84987">
              <w:rPr>
                <w:rFonts w:cs="Calibri"/>
                <w:sz w:val="20"/>
                <w:szCs w:val="20"/>
              </w:rPr>
              <w:t xml:space="preserve">Ηλιέλαιο, συσκευασία 2 </w:t>
            </w:r>
            <w:r w:rsidRPr="00B84987">
              <w:rPr>
                <w:rFonts w:cs="Calibri"/>
                <w:sz w:val="20"/>
                <w:szCs w:val="20"/>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8C160A8"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A60046" w14:textId="77777777" w:rsidR="00987E3F" w:rsidRPr="00B84987" w:rsidRDefault="00987E3F" w:rsidP="00CA29B9">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4653ED8" w14:textId="2CA3C56D"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B28ADE6"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2A42AB1" w14:textId="77777777" w:rsidR="00987E3F" w:rsidRPr="00C03BF8" w:rsidRDefault="00987E3F" w:rsidP="00CA29B9">
            <w:pPr>
              <w:spacing w:after="0" w:line="240" w:lineRule="auto"/>
              <w:jc w:val="center"/>
            </w:pPr>
          </w:p>
        </w:tc>
      </w:tr>
      <w:tr w:rsidR="00987E3F" w:rsidRPr="00C03BF8" w14:paraId="2F02FCC1"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EF13875" w14:textId="3E13F8BE" w:rsidR="00987E3F" w:rsidRPr="00B84987" w:rsidRDefault="00E255F2" w:rsidP="00CA29B9">
            <w:pPr>
              <w:spacing w:after="0" w:line="240" w:lineRule="auto"/>
              <w:jc w:val="center"/>
              <w:rPr>
                <w:rFonts w:cs="Calibri"/>
                <w:sz w:val="20"/>
                <w:szCs w:val="20"/>
                <w:lang w:val="en-US"/>
              </w:rPr>
            </w:pPr>
            <w:r>
              <w:rPr>
                <w:rFonts w:cs="Calibri"/>
                <w:sz w:val="20"/>
                <w:szCs w:val="20"/>
                <w:lang w:val="en-US"/>
              </w:rPr>
              <w:t>43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70FCB81" w14:textId="77777777" w:rsidR="00987E3F" w:rsidRPr="00B84987" w:rsidRDefault="00987E3F" w:rsidP="00CA29B9">
            <w:pPr>
              <w:rPr>
                <w:rFonts w:cs="Calibri"/>
                <w:sz w:val="20"/>
                <w:szCs w:val="20"/>
                <w:lang w:val="en-US"/>
              </w:rPr>
            </w:pPr>
            <w:r w:rsidRPr="00B84987">
              <w:rPr>
                <w:rFonts w:cs="Calibri"/>
                <w:sz w:val="20"/>
                <w:szCs w:val="20"/>
              </w:rPr>
              <w:t xml:space="preserve">Μακαρόνια Νούμερο 2,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3FED606"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2658CEF" w14:textId="77777777" w:rsidR="00987E3F" w:rsidRPr="00B84987" w:rsidRDefault="00987E3F" w:rsidP="00CA29B9">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CDC5DE7" w14:textId="23F5AAAF"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D0B3FC9"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39AC5D5" w14:textId="77777777" w:rsidR="00987E3F" w:rsidRPr="00C03BF8" w:rsidRDefault="00987E3F" w:rsidP="00CA29B9">
            <w:pPr>
              <w:spacing w:after="0" w:line="240" w:lineRule="auto"/>
              <w:jc w:val="center"/>
            </w:pPr>
          </w:p>
        </w:tc>
      </w:tr>
      <w:tr w:rsidR="00987E3F" w:rsidRPr="00C03BF8" w14:paraId="35F34ADF"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0A74B49" w14:textId="75BD8D7B" w:rsidR="00987E3F" w:rsidRPr="00B84987" w:rsidRDefault="00E255F2" w:rsidP="00CA29B9">
            <w:pPr>
              <w:spacing w:after="0" w:line="240" w:lineRule="auto"/>
              <w:jc w:val="center"/>
              <w:rPr>
                <w:rFonts w:cs="Calibri"/>
                <w:sz w:val="20"/>
                <w:szCs w:val="20"/>
                <w:lang w:val="en-US"/>
              </w:rPr>
            </w:pPr>
            <w:r>
              <w:rPr>
                <w:rFonts w:cs="Calibri"/>
                <w:sz w:val="20"/>
                <w:szCs w:val="20"/>
                <w:lang w:val="en-US"/>
              </w:rPr>
              <w:t>44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CFFFAD2" w14:textId="77777777" w:rsidR="00987E3F" w:rsidRPr="00B84987" w:rsidRDefault="00987E3F" w:rsidP="00CA29B9">
            <w:pPr>
              <w:rPr>
                <w:rFonts w:cs="Calibri"/>
                <w:sz w:val="20"/>
                <w:szCs w:val="20"/>
                <w:lang w:val="en-US"/>
              </w:rPr>
            </w:pPr>
            <w:r w:rsidRPr="00B84987">
              <w:rPr>
                <w:rFonts w:cs="Calibri"/>
                <w:sz w:val="20"/>
                <w:szCs w:val="20"/>
              </w:rPr>
              <w:t xml:space="preserve">Μακαρόνια Νούμερο 10,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3463930"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80C9353" w14:textId="77777777" w:rsidR="00987E3F" w:rsidRPr="00B84987" w:rsidRDefault="00987E3F" w:rsidP="00CA29B9">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57C830F" w14:textId="67042952"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4BCC138"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84D7B55" w14:textId="77777777" w:rsidR="00987E3F" w:rsidRPr="00C03BF8" w:rsidRDefault="00987E3F" w:rsidP="00CA29B9">
            <w:pPr>
              <w:spacing w:after="0" w:line="240" w:lineRule="auto"/>
              <w:jc w:val="center"/>
            </w:pPr>
          </w:p>
        </w:tc>
      </w:tr>
      <w:tr w:rsidR="00987E3F" w:rsidRPr="00C03BF8" w14:paraId="5AB51340"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18C2281" w14:textId="08E1703D" w:rsidR="00987E3F" w:rsidRPr="00B84987" w:rsidRDefault="00E255F2" w:rsidP="00CA29B9">
            <w:pPr>
              <w:spacing w:after="0" w:line="240" w:lineRule="auto"/>
              <w:jc w:val="center"/>
              <w:rPr>
                <w:rFonts w:cs="Calibri"/>
                <w:sz w:val="20"/>
                <w:szCs w:val="20"/>
                <w:lang w:val="en-US"/>
              </w:rPr>
            </w:pPr>
            <w:r>
              <w:rPr>
                <w:rFonts w:cs="Calibri"/>
                <w:sz w:val="20"/>
                <w:szCs w:val="20"/>
                <w:lang w:val="en-US"/>
              </w:rPr>
              <w:t>45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814925F" w14:textId="77777777" w:rsidR="00987E3F" w:rsidRPr="00B84987" w:rsidRDefault="00987E3F" w:rsidP="00CA29B9">
            <w:pPr>
              <w:rPr>
                <w:rFonts w:cs="Calibri"/>
                <w:sz w:val="20"/>
                <w:szCs w:val="20"/>
                <w:lang w:val="en-US"/>
              </w:rPr>
            </w:pPr>
            <w:r w:rsidRPr="00B84987">
              <w:rPr>
                <w:rFonts w:cs="Calibri"/>
                <w:sz w:val="20"/>
                <w:szCs w:val="20"/>
              </w:rPr>
              <w:t xml:space="preserve">Ζυμαρικά – Φιογκάκια,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8400262"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A82218" w14:textId="77777777" w:rsidR="00987E3F" w:rsidRPr="00B84987" w:rsidRDefault="00987E3F" w:rsidP="00CA29B9">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F30F146" w14:textId="095961AC"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3A4DC41"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6A26A94" w14:textId="77777777" w:rsidR="00987E3F" w:rsidRPr="00C03BF8" w:rsidRDefault="00987E3F" w:rsidP="00CA29B9">
            <w:pPr>
              <w:spacing w:after="0" w:line="240" w:lineRule="auto"/>
              <w:jc w:val="center"/>
            </w:pPr>
          </w:p>
        </w:tc>
      </w:tr>
      <w:tr w:rsidR="00987E3F" w:rsidRPr="00C03BF8" w14:paraId="78793408"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FB0698B" w14:textId="0DD951BB" w:rsidR="00987E3F" w:rsidRPr="00B84987" w:rsidRDefault="00E255F2" w:rsidP="00CA29B9">
            <w:pPr>
              <w:spacing w:after="0" w:line="240" w:lineRule="auto"/>
              <w:jc w:val="center"/>
              <w:rPr>
                <w:rFonts w:cs="Calibri"/>
                <w:sz w:val="20"/>
                <w:szCs w:val="20"/>
                <w:lang w:val="en-US"/>
              </w:rPr>
            </w:pPr>
            <w:r>
              <w:rPr>
                <w:rFonts w:cs="Calibri"/>
                <w:sz w:val="20"/>
                <w:szCs w:val="20"/>
                <w:lang w:val="en-US"/>
              </w:rPr>
              <w:t>46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DCDFDE5" w14:textId="77777777" w:rsidR="00987E3F" w:rsidRPr="00B84987" w:rsidRDefault="00987E3F" w:rsidP="00CA29B9">
            <w:pPr>
              <w:rPr>
                <w:rFonts w:cs="Calibri"/>
                <w:sz w:val="20"/>
                <w:szCs w:val="20"/>
              </w:rPr>
            </w:pPr>
            <w:r w:rsidRPr="00B84987">
              <w:rPr>
                <w:rFonts w:cs="Calibri"/>
                <w:sz w:val="20"/>
                <w:szCs w:val="20"/>
              </w:rPr>
              <w:t xml:space="preserve">Λευκό Τυρί Φέτα, συσκευασία 1 </w:t>
            </w:r>
            <w:r w:rsidRPr="00B84987">
              <w:rPr>
                <w:rFonts w:cs="Calibri"/>
                <w:sz w:val="20"/>
                <w:szCs w:val="20"/>
                <w:lang w:val="en-US"/>
              </w:rPr>
              <w:t>Kg</w:t>
            </w:r>
            <w:r w:rsidRPr="00B84987">
              <w:rPr>
                <w:rFonts w:cs="Calibri"/>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2921288"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8DDCB29" w14:textId="77777777" w:rsidR="00987E3F" w:rsidRPr="00B84987" w:rsidRDefault="00987E3F" w:rsidP="00CA29B9">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FC7E957" w14:textId="6F82A1A4"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34F9BC6"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017EDCD" w14:textId="77777777" w:rsidR="00987E3F" w:rsidRPr="00C03BF8" w:rsidRDefault="00987E3F" w:rsidP="00CA29B9">
            <w:pPr>
              <w:spacing w:after="0" w:line="240" w:lineRule="auto"/>
              <w:jc w:val="center"/>
            </w:pPr>
          </w:p>
        </w:tc>
      </w:tr>
      <w:tr w:rsidR="00987E3F" w:rsidRPr="00C03BF8" w14:paraId="3E710191"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CCDFCCF" w14:textId="0D57CFB8" w:rsidR="00987E3F" w:rsidRPr="00B84987" w:rsidRDefault="00E255F2" w:rsidP="00CA29B9">
            <w:pPr>
              <w:spacing w:after="0" w:line="240" w:lineRule="auto"/>
              <w:jc w:val="center"/>
              <w:rPr>
                <w:rFonts w:cs="Calibri"/>
                <w:sz w:val="20"/>
                <w:szCs w:val="20"/>
                <w:lang w:val="en-US"/>
              </w:rPr>
            </w:pPr>
            <w:r>
              <w:rPr>
                <w:rFonts w:cs="Calibri"/>
                <w:sz w:val="20"/>
                <w:szCs w:val="20"/>
                <w:lang w:val="en-US"/>
              </w:rPr>
              <w:t>47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5686C3C" w14:textId="77777777" w:rsidR="00987E3F" w:rsidRPr="00B84987" w:rsidRDefault="00987E3F" w:rsidP="00CA29B9">
            <w:pPr>
              <w:rPr>
                <w:rFonts w:cs="Calibri"/>
                <w:sz w:val="20"/>
                <w:szCs w:val="20"/>
              </w:rPr>
            </w:pPr>
            <w:r w:rsidRPr="00B84987">
              <w:rPr>
                <w:rFonts w:cs="Calibri"/>
                <w:sz w:val="20"/>
                <w:szCs w:val="20"/>
              </w:rPr>
              <w:t xml:space="preserve">Ξύδι, συσκευασία 300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20D2E3C"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EB397F9" w14:textId="77777777" w:rsidR="00987E3F" w:rsidRPr="00B84987" w:rsidRDefault="00987E3F" w:rsidP="00CA29B9">
            <w:pPr>
              <w:jc w:val="center"/>
              <w:rPr>
                <w:rFonts w:cs="Calibri"/>
                <w:sz w:val="20"/>
                <w:szCs w:val="20"/>
                <w:lang w:val="en-US"/>
              </w:rPr>
            </w:pPr>
            <w:r w:rsidRPr="00B84987">
              <w:rPr>
                <w:rFonts w:cs="Calibri"/>
                <w:sz w:val="20"/>
                <w:szCs w:val="20"/>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DA261D" w14:textId="5CEDCA1E"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DF50DB6"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D1BDD87" w14:textId="77777777" w:rsidR="00987E3F" w:rsidRPr="00C03BF8" w:rsidRDefault="00987E3F" w:rsidP="00CA29B9">
            <w:pPr>
              <w:spacing w:after="0" w:line="240" w:lineRule="auto"/>
              <w:jc w:val="center"/>
            </w:pPr>
          </w:p>
        </w:tc>
      </w:tr>
      <w:tr w:rsidR="00987E3F" w:rsidRPr="00C03BF8" w14:paraId="01BFAD0F"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055FCC2" w14:textId="7A619C90" w:rsidR="00987E3F" w:rsidRPr="00B84987" w:rsidRDefault="00E255F2" w:rsidP="00CA29B9">
            <w:pPr>
              <w:spacing w:after="0" w:line="240" w:lineRule="auto"/>
              <w:jc w:val="center"/>
              <w:rPr>
                <w:rFonts w:cs="Calibri"/>
                <w:sz w:val="20"/>
                <w:szCs w:val="20"/>
                <w:lang w:val="en-US"/>
              </w:rPr>
            </w:pPr>
            <w:r>
              <w:rPr>
                <w:rFonts w:cs="Calibri"/>
                <w:sz w:val="20"/>
                <w:szCs w:val="20"/>
                <w:lang w:val="en-US"/>
              </w:rPr>
              <w:lastRenderedPageBreak/>
              <w:t>48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DCE533A" w14:textId="77777777" w:rsidR="00987E3F" w:rsidRPr="00B84987" w:rsidRDefault="00987E3F" w:rsidP="00CA29B9">
            <w:pPr>
              <w:rPr>
                <w:rFonts w:cs="Calibri"/>
                <w:sz w:val="20"/>
                <w:szCs w:val="20"/>
              </w:rPr>
            </w:pPr>
            <w:r w:rsidRPr="00B84987">
              <w:rPr>
                <w:rFonts w:cs="Calibri"/>
                <w:sz w:val="20"/>
                <w:szCs w:val="20"/>
              </w:rPr>
              <w:t xml:space="preserve">Χυμός λεμονιού, συσκευασία 380 </w:t>
            </w:r>
            <w:r w:rsidRPr="00B84987">
              <w:rPr>
                <w:rFonts w:cs="Calibri"/>
                <w:sz w:val="20"/>
                <w:szCs w:val="20"/>
                <w:lang w:val="en-US"/>
              </w:rPr>
              <w:t>ml</w:t>
            </w:r>
            <w:r w:rsidRPr="00B84987">
              <w:rPr>
                <w:rFonts w:cs="Calibri"/>
                <w:sz w:val="20"/>
                <w:szCs w:val="20"/>
              </w:rPr>
              <w:t>. (περίπου)</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F5BAD1C"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B0D1197" w14:textId="77777777" w:rsidR="00987E3F" w:rsidRPr="00B84987" w:rsidRDefault="00987E3F" w:rsidP="00CA29B9">
            <w:pPr>
              <w:jc w:val="center"/>
              <w:rPr>
                <w:rFonts w:cs="Calibri"/>
                <w:sz w:val="20"/>
                <w:szCs w:val="20"/>
              </w:rPr>
            </w:pPr>
            <w:r w:rsidRPr="00B84987">
              <w:rPr>
                <w:rFonts w:cs="Calibri"/>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F68C8F7" w14:textId="659A0E88"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1F26FFE"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CBF28F5" w14:textId="77777777" w:rsidR="00987E3F" w:rsidRPr="00C03BF8" w:rsidRDefault="00987E3F" w:rsidP="00CA29B9">
            <w:pPr>
              <w:spacing w:after="0" w:line="240" w:lineRule="auto"/>
              <w:jc w:val="center"/>
            </w:pPr>
          </w:p>
        </w:tc>
      </w:tr>
      <w:tr w:rsidR="00987E3F" w:rsidRPr="00C03BF8" w14:paraId="04572683"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15ECEA0" w14:textId="45A7FD8A" w:rsidR="00987E3F" w:rsidRPr="00B84987" w:rsidRDefault="00E255F2" w:rsidP="00CA29B9">
            <w:pPr>
              <w:spacing w:after="0" w:line="240" w:lineRule="auto"/>
              <w:jc w:val="center"/>
              <w:rPr>
                <w:rFonts w:cs="Calibri"/>
                <w:sz w:val="20"/>
                <w:szCs w:val="20"/>
              </w:rPr>
            </w:pPr>
            <w:r>
              <w:rPr>
                <w:rFonts w:cs="Calibri"/>
                <w:sz w:val="20"/>
                <w:szCs w:val="20"/>
              </w:rPr>
              <w:t>49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D29901E" w14:textId="77777777" w:rsidR="00987E3F" w:rsidRPr="00B84987" w:rsidRDefault="00987E3F" w:rsidP="00CA29B9">
            <w:pPr>
              <w:rPr>
                <w:rFonts w:cs="Calibri"/>
                <w:sz w:val="20"/>
                <w:szCs w:val="20"/>
              </w:rPr>
            </w:pPr>
            <w:r w:rsidRPr="00B84987">
              <w:rPr>
                <w:rFonts w:cs="Calibri"/>
                <w:sz w:val="20"/>
                <w:szCs w:val="20"/>
              </w:rPr>
              <w:t xml:space="preserve">Μαγιά στιγμής (3 φακελάκια ανά συσκευασία – 8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E8A9E05" w14:textId="77777777" w:rsidR="00987E3F" w:rsidRPr="00B84987" w:rsidRDefault="00987E3F" w:rsidP="00CA29B9">
            <w:pPr>
              <w:spacing w:after="0" w:line="240" w:lineRule="auto"/>
              <w:jc w:val="center"/>
              <w:rPr>
                <w:rFonts w:cs="Calibri"/>
                <w:sz w:val="20"/>
                <w:szCs w:val="20"/>
              </w:rPr>
            </w:pPr>
            <w:r w:rsidRPr="00B84987">
              <w:rPr>
                <w:rFonts w:cs="Calibri"/>
                <w:sz w:val="20"/>
                <w:szCs w:val="20"/>
              </w:rPr>
              <w:t>ΣΥΣΚΕΥΑΣΙΑ</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6DD1ED4" w14:textId="77777777" w:rsidR="00987E3F" w:rsidRPr="00B84987" w:rsidRDefault="00987E3F" w:rsidP="00CA29B9">
            <w:pPr>
              <w:jc w:val="center"/>
              <w:rPr>
                <w:rFonts w:cs="Calibri"/>
                <w:sz w:val="20"/>
                <w:szCs w:val="20"/>
              </w:rPr>
            </w:pPr>
            <w:r w:rsidRPr="00B84987">
              <w:rPr>
                <w:rFonts w:cs="Calibri"/>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BF46BE7" w14:textId="260FBB2B"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ADC624C"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3B3CE4F" w14:textId="77777777" w:rsidR="00987E3F" w:rsidRPr="00C03BF8" w:rsidRDefault="00987E3F" w:rsidP="00CA29B9">
            <w:pPr>
              <w:spacing w:after="0" w:line="240" w:lineRule="auto"/>
              <w:jc w:val="center"/>
            </w:pPr>
          </w:p>
        </w:tc>
      </w:tr>
      <w:tr w:rsidR="00987E3F" w:rsidRPr="00C03BF8" w14:paraId="6ABAF510"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E6D1030" w14:textId="35EFBEA4" w:rsidR="00987E3F" w:rsidRPr="00B84987" w:rsidRDefault="00E255F2" w:rsidP="00CA29B9">
            <w:pPr>
              <w:spacing w:after="0" w:line="240" w:lineRule="auto"/>
              <w:jc w:val="center"/>
              <w:rPr>
                <w:rFonts w:cs="Calibri"/>
                <w:sz w:val="20"/>
                <w:szCs w:val="20"/>
              </w:rPr>
            </w:pPr>
            <w:r>
              <w:rPr>
                <w:rFonts w:cs="Calibri"/>
                <w:sz w:val="20"/>
                <w:szCs w:val="20"/>
              </w:rPr>
              <w:t>50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912B570" w14:textId="77777777" w:rsidR="00987E3F" w:rsidRPr="00B84987" w:rsidRDefault="00987E3F" w:rsidP="00CA29B9">
            <w:pPr>
              <w:rPr>
                <w:rFonts w:cs="Calibri"/>
                <w:sz w:val="20"/>
                <w:szCs w:val="20"/>
              </w:rPr>
            </w:pPr>
            <w:r w:rsidRPr="00B84987">
              <w:rPr>
                <w:rFonts w:cs="Calibri"/>
                <w:sz w:val="20"/>
                <w:szCs w:val="20"/>
              </w:rPr>
              <w:t xml:space="preserve">Ζάχαρη λευκή κρυσταλλική, συσκευασία 500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DC765C6"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5983FD6" w14:textId="77777777" w:rsidR="00987E3F" w:rsidRPr="00B84987" w:rsidRDefault="00987E3F" w:rsidP="00CA29B9">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CD5C597" w14:textId="20477D4A"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00A0B53"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C611DFB" w14:textId="77777777" w:rsidR="00987E3F" w:rsidRPr="00C03BF8" w:rsidRDefault="00987E3F" w:rsidP="00CA29B9">
            <w:pPr>
              <w:spacing w:after="0" w:line="240" w:lineRule="auto"/>
              <w:jc w:val="center"/>
            </w:pPr>
          </w:p>
        </w:tc>
      </w:tr>
      <w:tr w:rsidR="00987E3F" w:rsidRPr="00C03BF8" w14:paraId="093585F4"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158442D" w14:textId="068578B1" w:rsidR="00987E3F" w:rsidRPr="00B84987" w:rsidRDefault="00E255F2" w:rsidP="00CA29B9">
            <w:pPr>
              <w:spacing w:after="0" w:line="240" w:lineRule="auto"/>
              <w:jc w:val="center"/>
              <w:rPr>
                <w:rFonts w:cs="Calibri"/>
                <w:sz w:val="20"/>
                <w:szCs w:val="20"/>
                <w:lang w:val="en-US"/>
              </w:rPr>
            </w:pPr>
            <w:r>
              <w:rPr>
                <w:rFonts w:cs="Calibri"/>
                <w:sz w:val="20"/>
                <w:szCs w:val="20"/>
                <w:lang w:val="en-US"/>
              </w:rPr>
              <w:t>51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23C3243" w14:textId="77777777" w:rsidR="00987E3F" w:rsidRPr="00B84987" w:rsidRDefault="00987E3F" w:rsidP="00CA29B9">
            <w:pPr>
              <w:rPr>
                <w:rFonts w:cs="Calibri"/>
                <w:sz w:val="20"/>
                <w:szCs w:val="20"/>
                <w:lang w:val="en-US"/>
              </w:rPr>
            </w:pPr>
            <w:r w:rsidRPr="00B84987">
              <w:rPr>
                <w:rFonts w:cs="Calibri"/>
                <w:sz w:val="20"/>
                <w:szCs w:val="20"/>
              </w:rPr>
              <w:t>Καφές φίλτρου, συσκευασία 500</w:t>
            </w:r>
            <w:r w:rsidRPr="00B84987">
              <w:rPr>
                <w:rFonts w:cs="Calibri"/>
                <w:sz w:val="20"/>
                <w:szCs w:val="20"/>
                <w:lang w:val="en-US"/>
              </w:rPr>
              <w:t xml:space="preserve"> 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A610BDB"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810B065" w14:textId="77777777" w:rsidR="00987E3F" w:rsidRPr="00B84987" w:rsidRDefault="00987E3F" w:rsidP="00CA29B9">
            <w:pPr>
              <w:jc w:val="center"/>
              <w:rPr>
                <w:rFonts w:cs="Calibri"/>
                <w:sz w:val="20"/>
                <w:szCs w:val="20"/>
                <w:lang w:val="en-US"/>
              </w:rPr>
            </w:pPr>
            <w:r w:rsidRPr="00B84987">
              <w:rPr>
                <w:rFonts w:cs="Calibri"/>
                <w:sz w:val="20"/>
                <w:szCs w:val="20"/>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34BD262" w14:textId="7D947B47"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ED2BC37"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58B4FD0" w14:textId="77777777" w:rsidR="00987E3F" w:rsidRPr="00C03BF8" w:rsidRDefault="00987E3F" w:rsidP="00CA29B9">
            <w:pPr>
              <w:spacing w:after="0" w:line="240" w:lineRule="auto"/>
              <w:jc w:val="center"/>
            </w:pPr>
          </w:p>
        </w:tc>
      </w:tr>
      <w:tr w:rsidR="00987E3F" w:rsidRPr="00C03BF8" w14:paraId="07B926FF" w14:textId="77777777" w:rsidTr="00987E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5609890" w14:textId="2B96E925" w:rsidR="00987E3F" w:rsidRPr="00B84987" w:rsidRDefault="00E255F2" w:rsidP="00CA29B9">
            <w:pPr>
              <w:spacing w:after="0" w:line="240" w:lineRule="auto"/>
              <w:jc w:val="center"/>
              <w:rPr>
                <w:rFonts w:cs="Calibri"/>
                <w:sz w:val="20"/>
                <w:szCs w:val="20"/>
                <w:lang w:val="en-US"/>
              </w:rPr>
            </w:pPr>
            <w:r>
              <w:rPr>
                <w:rFonts w:cs="Calibri"/>
                <w:sz w:val="20"/>
                <w:szCs w:val="20"/>
                <w:lang w:val="en-US"/>
              </w:rPr>
              <w:t>52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5C9AB9F" w14:textId="77777777" w:rsidR="00987E3F" w:rsidRPr="00B84987" w:rsidRDefault="00987E3F" w:rsidP="00CA29B9">
            <w:pPr>
              <w:rPr>
                <w:rFonts w:cs="Calibri"/>
                <w:sz w:val="20"/>
                <w:szCs w:val="20"/>
                <w:lang w:val="en-US"/>
              </w:rPr>
            </w:pPr>
            <w:r w:rsidRPr="00B84987">
              <w:rPr>
                <w:rFonts w:cs="Calibri"/>
                <w:sz w:val="20"/>
                <w:szCs w:val="20"/>
                <w:lang w:val="en-US"/>
              </w:rPr>
              <w:t>Στιγμιαίος καφές, συσκευασία 250 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4C9CE66" w14:textId="77777777" w:rsidR="00987E3F" w:rsidRPr="00B84987" w:rsidRDefault="00987E3F" w:rsidP="00CA29B9">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CFFFE84" w14:textId="77777777" w:rsidR="00987E3F" w:rsidRPr="00B84987" w:rsidRDefault="00987E3F" w:rsidP="00CA29B9">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3D3D129" w14:textId="4DF9EFD4" w:rsidR="00987E3F" w:rsidRPr="00C03BF8" w:rsidRDefault="00E07E2C" w:rsidP="00CA29B9">
            <w:pPr>
              <w:spacing w:after="0" w:line="240" w:lineRule="auto"/>
              <w:jc w:val="center"/>
            </w:pPr>
            <w:r>
              <w:t>ΝΑΙ</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00C0F7A" w14:textId="77777777" w:rsidR="00987E3F" w:rsidRPr="00C03BF8" w:rsidRDefault="00987E3F" w:rsidP="00CA29B9">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9BA7F49" w14:textId="77777777" w:rsidR="00987E3F" w:rsidRPr="00C03BF8" w:rsidRDefault="00987E3F" w:rsidP="00CA29B9">
            <w:pPr>
              <w:spacing w:after="0" w:line="240" w:lineRule="auto"/>
              <w:jc w:val="center"/>
            </w:pPr>
          </w:p>
        </w:tc>
      </w:tr>
    </w:tbl>
    <w:p w14:paraId="616D89D2" w14:textId="32F8CECD" w:rsidR="00987E3F" w:rsidRDefault="00987E3F" w:rsidP="00825B15">
      <w:pPr>
        <w:jc w:val="both"/>
        <w:rPr>
          <w:lang w:eastAsia="x-none"/>
        </w:rPr>
      </w:pPr>
    </w:p>
    <w:p w14:paraId="5636F98B" w14:textId="77777777" w:rsidR="00706651" w:rsidRDefault="00706651" w:rsidP="00E07E2C">
      <w:pPr>
        <w:spacing w:after="0" w:line="240" w:lineRule="auto"/>
        <w:jc w:val="both"/>
        <w:rPr>
          <w:rFonts w:eastAsia="Times New Roman" w:cstheme="minorHAnsi"/>
          <w:sz w:val="20"/>
          <w:szCs w:val="20"/>
        </w:rPr>
      </w:pPr>
      <w:r w:rsidRPr="0080265D">
        <w:rPr>
          <w:rFonts w:eastAsia="Times New Roman" w:cstheme="minorHAnsi"/>
          <w:sz w:val="20"/>
          <w:szCs w:val="20"/>
        </w:rPr>
        <w:t xml:space="preserve">Βεβαιώνω ότι : </w:t>
      </w:r>
    </w:p>
    <w:p w14:paraId="161020F1" w14:textId="77777777" w:rsidR="00706651" w:rsidRPr="0080265D" w:rsidRDefault="00706651" w:rsidP="00E07E2C">
      <w:pPr>
        <w:spacing w:after="0" w:line="240" w:lineRule="auto"/>
        <w:jc w:val="both"/>
        <w:rPr>
          <w:rFonts w:eastAsia="Times New Roman" w:cstheme="minorHAnsi"/>
          <w:sz w:val="20"/>
          <w:szCs w:val="20"/>
        </w:rPr>
      </w:pPr>
    </w:p>
    <w:p w14:paraId="03CC700E" w14:textId="2A95058C" w:rsidR="00706651" w:rsidRPr="00FE128E" w:rsidRDefault="00706651" w:rsidP="00E07E2C">
      <w:pPr>
        <w:spacing w:after="120" w:line="277" w:lineRule="auto"/>
        <w:ind w:left="-5" w:right="37"/>
        <w:jc w:val="both"/>
        <w:rPr>
          <w:rFonts w:asciiTheme="minorHAnsi" w:hAnsiTheme="minorHAnsi" w:cstheme="minorHAnsi"/>
        </w:rPr>
      </w:pPr>
      <w:r w:rsidRPr="00FE128E">
        <w:rPr>
          <w:rFonts w:asciiTheme="minorHAnsi" w:hAnsiTheme="minorHAnsi" w:cstheme="minorHAnsi"/>
          <w:sz w:val="20"/>
        </w:rPr>
        <w:t>Η  προ</w:t>
      </w:r>
      <w:r>
        <w:rPr>
          <w:rFonts w:asciiTheme="minorHAnsi" w:hAnsiTheme="minorHAnsi" w:cstheme="minorHAnsi"/>
          <w:sz w:val="20"/>
        </w:rPr>
        <w:t>σφορά μου ισχύει μέχρι τις 31/05/2018</w:t>
      </w:r>
      <w:r w:rsidRPr="00FE128E">
        <w:rPr>
          <w:rFonts w:asciiTheme="minorHAnsi" w:hAnsiTheme="minorHAnsi" w:cstheme="minorHAnsi"/>
          <w:sz w:val="20"/>
        </w:rPr>
        <w:t xml:space="preserve">, υπό την επιφύλαξη του άρθρου 8 παράγραφος 2 της παρούσας. </w:t>
      </w:r>
    </w:p>
    <w:p w14:paraId="54F38CE5" w14:textId="77777777" w:rsidR="00706651" w:rsidRPr="00FE128E" w:rsidRDefault="00706651" w:rsidP="00E07E2C">
      <w:pPr>
        <w:spacing w:after="0" w:line="240" w:lineRule="auto"/>
        <w:jc w:val="both"/>
        <w:rPr>
          <w:rFonts w:eastAsia="Times New Roman" w:cstheme="minorHAnsi"/>
          <w:sz w:val="20"/>
          <w:szCs w:val="20"/>
        </w:rPr>
      </w:pPr>
      <w:r w:rsidRPr="00FE128E">
        <w:rPr>
          <w:rFonts w:eastAsia="Times New Roman" w:cstheme="minorHAnsi"/>
          <w:sz w:val="20"/>
          <w:szCs w:val="20"/>
        </w:rPr>
        <w:t>Θα αντικαταστήσω άμεσα όσα είδη βρεθούν κατά την  παράδοσή τους μη ανταποκρινόμενα στις απαιτούμενες τεχνικές προδιαγραφές της παρούσης πρόσκλησης.</w:t>
      </w:r>
    </w:p>
    <w:p w14:paraId="1E7115CB" w14:textId="77777777" w:rsidR="00706651" w:rsidRPr="00FE128E" w:rsidRDefault="00706651" w:rsidP="00E07E2C">
      <w:pPr>
        <w:spacing w:after="0" w:line="240" w:lineRule="auto"/>
        <w:jc w:val="both"/>
        <w:rPr>
          <w:rFonts w:eastAsia="Times New Roman" w:cstheme="minorHAnsi"/>
          <w:sz w:val="20"/>
          <w:szCs w:val="20"/>
        </w:rPr>
      </w:pPr>
    </w:p>
    <w:p w14:paraId="735DD619" w14:textId="7D14C945" w:rsidR="00706651" w:rsidRPr="00FE128E" w:rsidRDefault="00706651" w:rsidP="00E07E2C">
      <w:pPr>
        <w:spacing w:after="0" w:line="240" w:lineRule="auto"/>
        <w:jc w:val="both"/>
        <w:rPr>
          <w:rFonts w:eastAsia="Times New Roman" w:cstheme="minorHAnsi"/>
          <w:sz w:val="20"/>
          <w:szCs w:val="20"/>
        </w:rPr>
      </w:pPr>
      <w:r w:rsidRPr="00FE128E">
        <w:rPr>
          <w:rFonts w:eastAsia="Times New Roman" w:cstheme="minorHAnsi"/>
          <w:sz w:val="20"/>
          <w:szCs w:val="20"/>
        </w:rPr>
        <w:t xml:space="preserve">Αποδέχομαι όλους τους όρους και τις  τεχνικές προδιαγραφές που αναφέρονται στην πρόσκληση με ΑΠ: </w:t>
      </w:r>
      <w:r>
        <w:rPr>
          <w:rFonts w:eastAsia="Times New Roman" w:cstheme="minorHAnsi"/>
          <w:sz w:val="20"/>
          <w:szCs w:val="20"/>
        </w:rPr>
        <w:t>Π7613</w:t>
      </w:r>
    </w:p>
    <w:p w14:paraId="66C41C79" w14:textId="77777777" w:rsidR="00C562F3" w:rsidRPr="00CD6782" w:rsidRDefault="00C562F3" w:rsidP="00C562F3">
      <w:pPr>
        <w:spacing w:after="0" w:line="240" w:lineRule="auto"/>
        <w:rPr>
          <w:rFonts w:ascii="Cambria" w:eastAsia="Times New Roman" w:hAnsi="Cambria" w:cs="Arial"/>
          <w:sz w:val="20"/>
          <w:szCs w:val="20"/>
        </w:rPr>
      </w:pPr>
      <w:r w:rsidRPr="00CD6782">
        <w:rPr>
          <w:rFonts w:ascii="Cambria" w:eastAsia="Times New Roman" w:hAnsi="Cambria" w:cs="Arial"/>
          <w:sz w:val="20"/>
          <w:szCs w:val="20"/>
        </w:rPr>
        <w:tab/>
      </w:r>
      <w:r w:rsidRPr="00CD6782">
        <w:rPr>
          <w:rFonts w:ascii="Cambria" w:eastAsia="Times New Roman" w:hAnsi="Cambria" w:cs="Arial"/>
          <w:sz w:val="20"/>
          <w:szCs w:val="20"/>
        </w:rPr>
        <w:tab/>
      </w:r>
      <w:r w:rsidRPr="00CD6782">
        <w:rPr>
          <w:rFonts w:ascii="Cambria" w:eastAsia="Times New Roman" w:hAnsi="Cambria" w:cs="Arial"/>
          <w:sz w:val="20"/>
          <w:szCs w:val="20"/>
        </w:rPr>
        <w:tab/>
      </w:r>
    </w:p>
    <w:p w14:paraId="0C852B19" w14:textId="77777777" w:rsidR="00C562F3" w:rsidRPr="00CD6782" w:rsidRDefault="00C562F3" w:rsidP="00C562F3">
      <w:pPr>
        <w:spacing w:after="0" w:line="240" w:lineRule="auto"/>
        <w:rPr>
          <w:rFonts w:ascii="Cambria" w:eastAsia="Times New Roman" w:hAnsi="Cambria" w:cs="Arial"/>
          <w:sz w:val="20"/>
          <w:szCs w:val="20"/>
        </w:rPr>
      </w:pPr>
    </w:p>
    <w:p w14:paraId="6BD30917" w14:textId="77777777" w:rsidR="00C562F3" w:rsidRPr="00CD6782" w:rsidRDefault="00C562F3" w:rsidP="00C562F3">
      <w:pPr>
        <w:spacing w:after="0" w:line="240" w:lineRule="auto"/>
        <w:ind w:left="2880" w:firstLine="720"/>
        <w:rPr>
          <w:rFonts w:ascii="Cambria" w:eastAsia="Times New Roman" w:hAnsi="Cambria" w:cs="Arial"/>
          <w:sz w:val="20"/>
          <w:szCs w:val="20"/>
        </w:rPr>
      </w:pPr>
      <w:r w:rsidRPr="00CD6782">
        <w:rPr>
          <w:rFonts w:ascii="Cambria" w:eastAsia="Times New Roman" w:hAnsi="Cambria" w:cs="Arial"/>
          <w:sz w:val="20"/>
          <w:szCs w:val="20"/>
        </w:rPr>
        <w:t>ΥΠΟΓΡΑΦΗ ΝΟΜΙΜΟΥ ΕΚΠΡΟΣΩΠΟΥ ΚΑΙ ΣΦΡΑΓΙΔΑ</w:t>
      </w:r>
    </w:p>
    <w:p w14:paraId="1A109B3D" w14:textId="77777777" w:rsidR="00C562F3" w:rsidRPr="00CD6782" w:rsidRDefault="00C562F3" w:rsidP="00C562F3">
      <w:pPr>
        <w:rPr>
          <w:lang w:eastAsia="x-none"/>
        </w:rPr>
      </w:pPr>
    </w:p>
    <w:p w14:paraId="0A202B96" w14:textId="77777777" w:rsidR="002278DC" w:rsidRPr="00CD6782" w:rsidRDefault="002278DC" w:rsidP="002278DC">
      <w:pPr>
        <w:pStyle w:val="1"/>
        <w:jc w:val="center"/>
        <w:rPr>
          <w:rFonts w:ascii="Calibri" w:hAnsi="Calibri" w:cs="Tahoma"/>
          <w:color w:val="auto"/>
          <w:sz w:val="22"/>
          <w:szCs w:val="22"/>
        </w:rPr>
      </w:pPr>
    </w:p>
    <w:p w14:paraId="0F34C45B" w14:textId="77777777" w:rsidR="002278DC" w:rsidRPr="00CD6782" w:rsidRDefault="002278DC" w:rsidP="002278DC">
      <w:pPr>
        <w:pStyle w:val="1"/>
        <w:jc w:val="center"/>
        <w:rPr>
          <w:rFonts w:ascii="Calibri" w:hAnsi="Calibri" w:cs="Tahoma"/>
          <w:color w:val="auto"/>
          <w:sz w:val="22"/>
          <w:szCs w:val="22"/>
        </w:rPr>
      </w:pPr>
    </w:p>
    <w:p w14:paraId="765D86A3" w14:textId="77777777" w:rsidR="006325E9" w:rsidRPr="00CD6782" w:rsidRDefault="006325E9" w:rsidP="00880B70">
      <w:pPr>
        <w:pStyle w:val="1"/>
        <w:jc w:val="center"/>
        <w:rPr>
          <w:rFonts w:ascii="Calibri" w:hAnsi="Calibri"/>
          <w:color w:val="auto"/>
          <w:szCs w:val="28"/>
          <w:lang w:val="el-GR"/>
        </w:rPr>
      </w:pPr>
      <w:bookmarkStart w:id="57" w:name="_Toc448413623"/>
    </w:p>
    <w:p w14:paraId="7D03022A" w14:textId="77777777" w:rsidR="006325E9" w:rsidRPr="00CD6782" w:rsidRDefault="006325E9" w:rsidP="00880B70">
      <w:pPr>
        <w:pStyle w:val="1"/>
        <w:jc w:val="center"/>
        <w:rPr>
          <w:rFonts w:ascii="Calibri" w:hAnsi="Calibri"/>
          <w:color w:val="auto"/>
          <w:szCs w:val="28"/>
          <w:lang w:val="el-GR"/>
        </w:rPr>
      </w:pPr>
    </w:p>
    <w:p w14:paraId="7776F546" w14:textId="77777777" w:rsidR="006325E9" w:rsidRPr="00CD6782" w:rsidRDefault="006325E9" w:rsidP="00880B70">
      <w:pPr>
        <w:pStyle w:val="1"/>
        <w:jc w:val="center"/>
        <w:rPr>
          <w:rFonts w:ascii="Calibri" w:hAnsi="Calibri"/>
          <w:color w:val="auto"/>
          <w:szCs w:val="28"/>
          <w:lang w:val="el-GR"/>
        </w:rPr>
      </w:pPr>
    </w:p>
    <w:p w14:paraId="29AC6D8D" w14:textId="77777777" w:rsidR="006325E9" w:rsidRPr="00CD6782" w:rsidRDefault="006325E9" w:rsidP="00880B70">
      <w:pPr>
        <w:pStyle w:val="1"/>
        <w:jc w:val="center"/>
        <w:rPr>
          <w:rFonts w:ascii="Calibri" w:hAnsi="Calibri"/>
          <w:color w:val="auto"/>
          <w:szCs w:val="28"/>
          <w:lang w:val="el-GR"/>
        </w:rPr>
      </w:pPr>
    </w:p>
    <w:p w14:paraId="56F37C15" w14:textId="1B0DEF88" w:rsidR="006325E9" w:rsidRDefault="006325E9" w:rsidP="00880B70">
      <w:pPr>
        <w:pStyle w:val="1"/>
        <w:jc w:val="center"/>
        <w:rPr>
          <w:rFonts w:ascii="Calibri" w:hAnsi="Calibri"/>
          <w:color w:val="auto"/>
          <w:szCs w:val="28"/>
          <w:lang w:val="el-GR"/>
        </w:rPr>
      </w:pPr>
    </w:p>
    <w:p w14:paraId="00AAFD8A" w14:textId="5680189A" w:rsidR="00987E3F" w:rsidRDefault="00987E3F" w:rsidP="00987E3F">
      <w:pPr>
        <w:rPr>
          <w:lang w:eastAsia="x-none"/>
        </w:rPr>
      </w:pPr>
    </w:p>
    <w:p w14:paraId="0B3CB3A6" w14:textId="75C0FD2A" w:rsidR="00987E3F" w:rsidRDefault="00987E3F" w:rsidP="00987E3F">
      <w:pPr>
        <w:rPr>
          <w:lang w:eastAsia="x-none"/>
        </w:rPr>
      </w:pPr>
    </w:p>
    <w:p w14:paraId="07BD1FB5" w14:textId="3CC925D2" w:rsidR="00987E3F" w:rsidRDefault="00987E3F" w:rsidP="00987E3F">
      <w:pPr>
        <w:rPr>
          <w:lang w:eastAsia="x-none"/>
        </w:rPr>
      </w:pPr>
    </w:p>
    <w:p w14:paraId="0BBCAFE0" w14:textId="2E1C0D12" w:rsidR="00987E3F" w:rsidRDefault="00987E3F" w:rsidP="00987E3F">
      <w:pPr>
        <w:rPr>
          <w:lang w:eastAsia="x-none"/>
        </w:rPr>
      </w:pPr>
    </w:p>
    <w:p w14:paraId="052E31FA" w14:textId="24C65840" w:rsidR="00987E3F" w:rsidRDefault="00987E3F" w:rsidP="00987E3F">
      <w:pPr>
        <w:rPr>
          <w:lang w:eastAsia="x-none"/>
        </w:rPr>
      </w:pPr>
    </w:p>
    <w:p w14:paraId="68345E26" w14:textId="1DDFC496" w:rsidR="00987E3F" w:rsidRDefault="00987E3F" w:rsidP="00987E3F">
      <w:pPr>
        <w:rPr>
          <w:lang w:eastAsia="x-none"/>
        </w:rPr>
      </w:pPr>
    </w:p>
    <w:p w14:paraId="2C856F4F" w14:textId="3B0004F1" w:rsidR="00987E3F" w:rsidRDefault="00987E3F" w:rsidP="00987E3F">
      <w:pPr>
        <w:rPr>
          <w:lang w:eastAsia="x-none"/>
        </w:rPr>
      </w:pPr>
    </w:p>
    <w:p w14:paraId="0ACA6A0B" w14:textId="27728341" w:rsidR="00987E3F" w:rsidRDefault="00987E3F" w:rsidP="00987E3F">
      <w:pPr>
        <w:rPr>
          <w:lang w:eastAsia="x-none"/>
        </w:rPr>
      </w:pPr>
    </w:p>
    <w:p w14:paraId="6F2226CF" w14:textId="1DEA664F" w:rsidR="00987E3F" w:rsidRDefault="00987E3F" w:rsidP="00987E3F">
      <w:pPr>
        <w:rPr>
          <w:lang w:eastAsia="x-none"/>
        </w:rPr>
      </w:pPr>
    </w:p>
    <w:p w14:paraId="4463A0CB" w14:textId="77777777" w:rsidR="00987E3F" w:rsidRPr="00987E3F" w:rsidRDefault="00987E3F" w:rsidP="00987E3F">
      <w:pPr>
        <w:rPr>
          <w:lang w:eastAsia="x-none"/>
        </w:rPr>
      </w:pPr>
    </w:p>
    <w:p w14:paraId="55EC24DE" w14:textId="77777777" w:rsidR="00880B70" w:rsidRPr="00CD6782" w:rsidRDefault="0058766C" w:rsidP="00880B70">
      <w:pPr>
        <w:pStyle w:val="1"/>
        <w:jc w:val="center"/>
        <w:rPr>
          <w:rFonts w:ascii="Calibri" w:hAnsi="Calibri"/>
          <w:color w:val="auto"/>
          <w:szCs w:val="28"/>
        </w:rPr>
      </w:pPr>
      <w:bookmarkStart w:id="58" w:name="_Toc487645750"/>
      <w:r w:rsidRPr="00CD6782">
        <w:rPr>
          <w:rFonts w:ascii="Calibri" w:hAnsi="Calibri"/>
          <w:color w:val="auto"/>
          <w:szCs w:val="28"/>
          <w:lang w:val="el-GR"/>
        </w:rPr>
        <w:t xml:space="preserve">ΤΜΗΜΑ </w:t>
      </w:r>
      <w:r w:rsidRPr="00CD6782">
        <w:rPr>
          <w:rFonts w:ascii="Calibri" w:hAnsi="Calibri"/>
          <w:color w:val="auto"/>
          <w:szCs w:val="28"/>
        </w:rPr>
        <w:t>Γ’</w:t>
      </w:r>
      <w:r w:rsidR="001A3FDC" w:rsidRPr="00CD6782">
        <w:rPr>
          <w:rFonts w:ascii="Calibri" w:hAnsi="Calibri"/>
          <w:color w:val="auto"/>
          <w:szCs w:val="28"/>
        </w:rPr>
        <w:t>: ΥΠΟΔΕΙΓΜΑ ΟΙΚΟΝΟΜΙΚΗΣ ΠΡΟΣΦΟΡΑΣ</w:t>
      </w:r>
      <w:bookmarkEnd w:id="57"/>
      <w:bookmarkEnd w:id="58"/>
    </w:p>
    <w:p w14:paraId="5F4F406C" w14:textId="4CD4AD1E" w:rsidR="00DB17D4" w:rsidRPr="00CD6782" w:rsidRDefault="00880B70" w:rsidP="00880B70">
      <w:pPr>
        <w:pStyle w:val="1"/>
        <w:jc w:val="center"/>
        <w:rPr>
          <w:rFonts w:cs="Tahoma"/>
          <w:color w:val="auto"/>
          <w:sz w:val="24"/>
          <w:szCs w:val="24"/>
          <w:lang w:val="el-GR"/>
        </w:rPr>
      </w:pPr>
      <w:r w:rsidRPr="00CD6782">
        <w:rPr>
          <w:rFonts w:cs="Tahoma"/>
          <w:b w:val="0"/>
          <w:color w:val="auto"/>
          <w:sz w:val="24"/>
          <w:szCs w:val="24"/>
        </w:rPr>
        <w:br w:type="page"/>
      </w:r>
      <w:bookmarkStart w:id="59" w:name="_Toc487645751"/>
      <w:r w:rsidR="00DB17D4" w:rsidRPr="00CD6782">
        <w:rPr>
          <w:rFonts w:cs="Tahoma"/>
          <w:color w:val="auto"/>
          <w:sz w:val="24"/>
          <w:szCs w:val="24"/>
        </w:rPr>
        <w:lastRenderedPageBreak/>
        <w:t xml:space="preserve">ΠΡΟΣΦΟΡΑ </w:t>
      </w:r>
      <w:r w:rsidRPr="00CD6782">
        <w:rPr>
          <w:rFonts w:cs="Tahoma"/>
          <w:color w:val="auto"/>
          <w:sz w:val="24"/>
          <w:szCs w:val="24"/>
          <w:lang w:val="el-GR"/>
        </w:rPr>
        <w:t xml:space="preserve">ΓΙΑ </w:t>
      </w:r>
      <w:r w:rsidR="00124D19" w:rsidRPr="00CD6782">
        <w:rPr>
          <w:rFonts w:cs="Tahoma"/>
          <w:color w:val="auto"/>
          <w:sz w:val="24"/>
          <w:szCs w:val="24"/>
          <w:lang w:val="el-GR"/>
        </w:rPr>
        <w:t xml:space="preserve">ΠΡΟΜΗΘΕΙΑ </w:t>
      </w:r>
      <w:r w:rsidR="006E7CF3">
        <w:rPr>
          <w:rFonts w:cs="Tahoma"/>
          <w:color w:val="auto"/>
          <w:sz w:val="24"/>
          <w:szCs w:val="24"/>
          <w:lang w:val="el-GR"/>
        </w:rPr>
        <w:t>ΠΡΟΪΟΝΤΩΝ ΣΙΤΙΣΗΣ ΓΙΑ ΤΙΣ ΑΝΑΓΚΕΣ ΤΟΥ ΚΕΝΤΡΟΥ ΥΠΟΣΤΗΡΙΞΗΣ ΝΕΩΝ, ΠΤΟΛΕΜΑΙΩΝ 42, ΘΕΣΣΑΛΟΝΙΚΗ</w:t>
      </w:r>
      <w:bookmarkEnd w:id="59"/>
      <w:r w:rsidR="00124D19" w:rsidRPr="00CD6782">
        <w:rPr>
          <w:rFonts w:cs="Tahoma"/>
          <w:color w:val="auto"/>
          <w:sz w:val="24"/>
          <w:szCs w:val="24"/>
          <w:lang w:val="el-GR"/>
        </w:rPr>
        <w:t xml:space="preserve"> </w:t>
      </w:r>
    </w:p>
    <w:p w14:paraId="7E675F06" w14:textId="77777777" w:rsidR="00880B70" w:rsidRPr="00CD6782" w:rsidRDefault="00880B70" w:rsidP="00880B70">
      <w:pPr>
        <w:rPr>
          <w:lang w:eastAsia="x-none"/>
        </w:rPr>
      </w:pPr>
    </w:p>
    <w:p w14:paraId="5EB569AE" w14:textId="77777777" w:rsidR="00DB17D4" w:rsidRPr="00CD6782" w:rsidRDefault="00DB17D4" w:rsidP="00DB17D4">
      <w:pPr>
        <w:autoSpaceDE w:val="0"/>
        <w:autoSpaceDN w:val="0"/>
        <w:adjustRightInd w:val="0"/>
        <w:spacing w:before="60" w:after="60" w:line="276" w:lineRule="auto"/>
        <w:jc w:val="both"/>
        <w:rPr>
          <w:rFonts w:cs="Tahoma"/>
        </w:rPr>
      </w:pPr>
      <w:r w:rsidRPr="00CD6782">
        <w:rPr>
          <w:rFonts w:cs="Tahoma"/>
        </w:rPr>
        <w:t xml:space="preserve">Προς: ΑΡΣΙΣ - Κοινωνική Οργάνωση Υποστήριξης Νέων   </w:t>
      </w:r>
    </w:p>
    <w:p w14:paraId="33356A54" w14:textId="74806D42" w:rsidR="00706651" w:rsidRPr="00CD6782" w:rsidRDefault="00DB17D4" w:rsidP="00706651">
      <w:pPr>
        <w:autoSpaceDE w:val="0"/>
        <w:autoSpaceDN w:val="0"/>
        <w:adjustRightInd w:val="0"/>
        <w:spacing w:before="120" w:after="120" w:line="276" w:lineRule="auto"/>
        <w:jc w:val="both"/>
        <w:rPr>
          <w:rFonts w:cs="Tahoma"/>
        </w:rPr>
      </w:pPr>
      <w:r w:rsidRPr="00CD6782">
        <w:rPr>
          <w:rFonts w:cs="Tahoma"/>
        </w:rPr>
        <w:t xml:space="preserve">Θέμα: </w:t>
      </w:r>
      <w:r w:rsidR="00F14E29" w:rsidRPr="00CD6782">
        <w:rPr>
          <w:rFonts w:cs="Tahoma"/>
        </w:rPr>
        <w:t xml:space="preserve">Προσφορά για την προμήθεια </w:t>
      </w:r>
      <w:r w:rsidR="006E7CF3">
        <w:rPr>
          <w:rFonts w:cs="Tahoma"/>
        </w:rPr>
        <w:t>προϊόντων σίτισης για τις ανάγκες του Κέντρου Υποστήριξης Νέων, Πτολεμαίων 42, Θεσσαλονίκη</w:t>
      </w:r>
      <w:r w:rsidR="004B56B1">
        <w:rPr>
          <w:rFonts w:cs="Tahoma"/>
        </w:rPr>
        <w:t xml:space="preserve">, </w:t>
      </w:r>
      <w:r w:rsidR="00706651">
        <w:rPr>
          <w:rFonts w:cs="Tahoma"/>
        </w:rPr>
        <w:t>στο πλαίσιο του Προγράμματος «</w:t>
      </w:r>
      <w:r w:rsidR="00706651">
        <w:rPr>
          <w:rFonts w:cs="Tahoma"/>
          <w:lang w:val="en-US"/>
        </w:rPr>
        <w:t>Organizing</w:t>
      </w:r>
      <w:r w:rsidR="00706651" w:rsidRPr="000703B2">
        <w:rPr>
          <w:rFonts w:cs="Tahoma"/>
        </w:rPr>
        <w:t xml:space="preserve"> </w:t>
      </w:r>
      <w:r w:rsidR="00706651">
        <w:rPr>
          <w:rFonts w:cs="Tahoma"/>
          <w:lang w:val="en-US"/>
        </w:rPr>
        <w:t>the</w:t>
      </w:r>
      <w:r w:rsidR="00706651" w:rsidRPr="000703B2">
        <w:rPr>
          <w:rFonts w:cs="Tahoma"/>
        </w:rPr>
        <w:t xml:space="preserve"> </w:t>
      </w:r>
      <w:r w:rsidR="00706651">
        <w:rPr>
          <w:rFonts w:cs="Tahoma"/>
          <w:lang w:val="en-US"/>
        </w:rPr>
        <w:t>supporting</w:t>
      </w:r>
      <w:r w:rsidR="00706651" w:rsidRPr="000703B2">
        <w:rPr>
          <w:rFonts w:cs="Tahoma"/>
        </w:rPr>
        <w:t xml:space="preserve"> </w:t>
      </w:r>
      <w:r w:rsidR="00706651">
        <w:rPr>
          <w:rFonts w:cs="Tahoma"/>
          <w:lang w:val="en-US"/>
        </w:rPr>
        <w:t>network</w:t>
      </w:r>
      <w:r w:rsidR="00706651" w:rsidRPr="000703B2">
        <w:rPr>
          <w:rFonts w:cs="Tahoma"/>
        </w:rPr>
        <w:t xml:space="preserve"> </w:t>
      </w:r>
      <w:r w:rsidR="00706651">
        <w:rPr>
          <w:rFonts w:cs="Tahoma"/>
          <w:lang w:val="en-US"/>
        </w:rPr>
        <w:t>for</w:t>
      </w:r>
      <w:r w:rsidR="00706651" w:rsidRPr="000703B2">
        <w:rPr>
          <w:rFonts w:cs="Tahoma"/>
        </w:rPr>
        <w:t xml:space="preserve"> </w:t>
      </w:r>
      <w:r w:rsidR="00706651">
        <w:rPr>
          <w:rFonts w:cs="Tahoma"/>
          <w:lang w:val="en-US"/>
        </w:rPr>
        <w:t>social</w:t>
      </w:r>
      <w:r w:rsidR="00706651" w:rsidRPr="000703B2">
        <w:rPr>
          <w:rFonts w:cs="Tahoma"/>
        </w:rPr>
        <w:t xml:space="preserve"> </w:t>
      </w:r>
      <w:r w:rsidR="00706651">
        <w:rPr>
          <w:rFonts w:cs="Tahoma"/>
          <w:lang w:val="en-US"/>
        </w:rPr>
        <w:t>integration</w:t>
      </w:r>
      <w:r w:rsidR="00706651" w:rsidRPr="000703B2">
        <w:rPr>
          <w:rFonts w:cs="Tahoma"/>
        </w:rPr>
        <w:t xml:space="preserve"> </w:t>
      </w:r>
      <w:r w:rsidR="00706651">
        <w:rPr>
          <w:rFonts w:cs="Tahoma"/>
          <w:lang w:val="en-US"/>
        </w:rPr>
        <w:t>and</w:t>
      </w:r>
      <w:r w:rsidR="00706651" w:rsidRPr="000703B2">
        <w:rPr>
          <w:rFonts w:cs="Tahoma"/>
        </w:rPr>
        <w:t xml:space="preserve"> </w:t>
      </w:r>
      <w:r w:rsidR="00706651">
        <w:rPr>
          <w:rFonts w:cs="Tahoma"/>
          <w:lang w:val="en-US"/>
        </w:rPr>
        <w:t>empowerment</w:t>
      </w:r>
      <w:r w:rsidR="00706651" w:rsidRPr="000703B2">
        <w:rPr>
          <w:rFonts w:cs="Tahoma"/>
        </w:rPr>
        <w:t xml:space="preserve"> </w:t>
      </w:r>
      <w:r w:rsidR="00706651">
        <w:rPr>
          <w:rFonts w:cs="Tahoma"/>
          <w:lang w:val="en-US"/>
        </w:rPr>
        <w:t>of</w:t>
      </w:r>
      <w:r w:rsidR="00706651" w:rsidRPr="000703B2">
        <w:rPr>
          <w:rFonts w:cs="Tahoma"/>
        </w:rPr>
        <w:t xml:space="preserve"> </w:t>
      </w:r>
      <w:r w:rsidR="00706651">
        <w:rPr>
          <w:rFonts w:cs="Tahoma"/>
          <w:lang w:val="en-US"/>
        </w:rPr>
        <w:t>minor</w:t>
      </w:r>
      <w:r w:rsidR="00706651" w:rsidRPr="000703B2">
        <w:rPr>
          <w:rFonts w:cs="Tahoma"/>
        </w:rPr>
        <w:t xml:space="preserve"> </w:t>
      </w:r>
      <w:r w:rsidR="00706651">
        <w:rPr>
          <w:rFonts w:cs="Tahoma"/>
          <w:lang w:val="en-US"/>
        </w:rPr>
        <w:t>refugees</w:t>
      </w:r>
      <w:r w:rsidR="00706651" w:rsidRPr="000703B2">
        <w:rPr>
          <w:rFonts w:cs="Tahoma"/>
        </w:rPr>
        <w:t xml:space="preserve"> </w:t>
      </w:r>
      <w:r w:rsidR="00706651">
        <w:rPr>
          <w:rFonts w:cs="Tahoma"/>
          <w:lang w:val="en-US"/>
        </w:rPr>
        <w:t>and</w:t>
      </w:r>
      <w:r w:rsidR="00706651" w:rsidRPr="000703B2">
        <w:rPr>
          <w:rFonts w:cs="Tahoma"/>
        </w:rPr>
        <w:t xml:space="preserve"> </w:t>
      </w:r>
      <w:r w:rsidR="00706651">
        <w:rPr>
          <w:rFonts w:cs="Tahoma"/>
          <w:lang w:val="en-US"/>
        </w:rPr>
        <w:t>their</w:t>
      </w:r>
      <w:r w:rsidR="00706651" w:rsidRPr="000703B2">
        <w:rPr>
          <w:rFonts w:cs="Tahoma"/>
        </w:rPr>
        <w:t xml:space="preserve"> </w:t>
      </w:r>
      <w:r w:rsidR="00706651">
        <w:rPr>
          <w:rFonts w:cs="Tahoma"/>
          <w:lang w:val="en-US"/>
        </w:rPr>
        <w:t>families</w:t>
      </w:r>
      <w:r w:rsidR="00706651" w:rsidRPr="000703B2">
        <w:rPr>
          <w:rFonts w:cs="Tahoma"/>
        </w:rPr>
        <w:t xml:space="preserve"> </w:t>
      </w:r>
      <w:r w:rsidR="00706651">
        <w:rPr>
          <w:rFonts w:cs="Tahoma"/>
          <w:lang w:val="en-US"/>
        </w:rPr>
        <w:t>in</w:t>
      </w:r>
      <w:r w:rsidR="00706651" w:rsidRPr="000703B2">
        <w:rPr>
          <w:rFonts w:cs="Tahoma"/>
        </w:rPr>
        <w:t xml:space="preserve"> </w:t>
      </w:r>
      <w:r w:rsidR="00706651">
        <w:rPr>
          <w:rFonts w:cs="Tahoma"/>
          <w:lang w:val="en-US"/>
        </w:rPr>
        <w:t>the</w:t>
      </w:r>
      <w:r w:rsidR="00706651" w:rsidRPr="000703B2">
        <w:rPr>
          <w:rFonts w:cs="Tahoma"/>
        </w:rPr>
        <w:t xml:space="preserve"> </w:t>
      </w:r>
      <w:r w:rsidR="00706651">
        <w:rPr>
          <w:rFonts w:cs="Tahoma"/>
          <w:lang w:val="en-US"/>
        </w:rPr>
        <w:t>Thessaloniki</w:t>
      </w:r>
      <w:r w:rsidR="00706651" w:rsidRPr="000703B2">
        <w:rPr>
          <w:rFonts w:cs="Tahoma"/>
        </w:rPr>
        <w:t xml:space="preserve"> </w:t>
      </w:r>
      <w:r w:rsidR="00706651">
        <w:rPr>
          <w:rFonts w:cs="Tahoma"/>
          <w:lang w:val="en-US"/>
        </w:rPr>
        <w:t>area</w:t>
      </w:r>
      <w:r w:rsidR="00706651">
        <w:rPr>
          <w:rFonts w:cs="Tahoma"/>
        </w:rPr>
        <w:t>»</w:t>
      </w:r>
      <w:r w:rsidR="00706651" w:rsidRPr="000703B2">
        <w:rPr>
          <w:rFonts w:cs="Tahoma"/>
        </w:rPr>
        <w:t xml:space="preserve">, </w:t>
      </w:r>
      <w:r w:rsidR="00706651">
        <w:rPr>
          <w:rFonts w:cs="Tahoma"/>
        </w:rPr>
        <w:t>το οποίο χρηματοδοτείται από το υπουργείο Εξωτερικών της Ομοσπονδιακής Δημοκρατίας της Γερμανίας (</w:t>
      </w:r>
      <w:r w:rsidR="00706651">
        <w:rPr>
          <w:rFonts w:cs="Tahoma"/>
          <w:lang w:val="en-US"/>
        </w:rPr>
        <w:t>German</w:t>
      </w:r>
      <w:r w:rsidR="00706651" w:rsidRPr="000703B2">
        <w:rPr>
          <w:rFonts w:cs="Tahoma"/>
        </w:rPr>
        <w:t xml:space="preserve"> </w:t>
      </w:r>
      <w:r w:rsidR="00706651">
        <w:rPr>
          <w:rFonts w:cs="Tahoma"/>
          <w:lang w:val="en-US"/>
        </w:rPr>
        <w:t>Federal</w:t>
      </w:r>
      <w:r w:rsidR="00706651" w:rsidRPr="000703B2">
        <w:rPr>
          <w:rFonts w:cs="Tahoma"/>
        </w:rPr>
        <w:t xml:space="preserve"> </w:t>
      </w:r>
      <w:r w:rsidR="00706651">
        <w:rPr>
          <w:rFonts w:cs="Tahoma"/>
          <w:lang w:val="en-US"/>
        </w:rPr>
        <w:t>Foreign</w:t>
      </w:r>
      <w:r w:rsidR="00706651" w:rsidRPr="000703B2">
        <w:rPr>
          <w:rFonts w:cs="Tahoma"/>
        </w:rPr>
        <w:t xml:space="preserve"> </w:t>
      </w:r>
      <w:r w:rsidR="00706651">
        <w:rPr>
          <w:rFonts w:cs="Tahoma"/>
          <w:lang w:val="en-US"/>
        </w:rPr>
        <w:t>Ministry</w:t>
      </w:r>
      <w:r w:rsidR="00706651" w:rsidRPr="000703B2">
        <w:rPr>
          <w:rFonts w:cs="Tahoma"/>
        </w:rPr>
        <w:t xml:space="preserve"> – </w:t>
      </w:r>
      <w:r w:rsidR="00706651">
        <w:rPr>
          <w:rFonts w:cs="Tahoma"/>
          <w:lang w:val="en-US"/>
        </w:rPr>
        <w:t>GFM</w:t>
      </w:r>
      <w:r w:rsidR="00706651" w:rsidRPr="000703B2">
        <w:rPr>
          <w:rFonts w:cs="Tahoma"/>
        </w:rPr>
        <w:t>).</w:t>
      </w:r>
      <w:r w:rsidR="00706651" w:rsidRPr="006E7CF3">
        <w:rPr>
          <w:rFonts w:cs="Tahoma"/>
        </w:rPr>
        <w:t xml:space="preserve"> </w:t>
      </w:r>
    </w:p>
    <w:p w14:paraId="70A425D4" w14:textId="19E15FA3" w:rsidR="00C936C2" w:rsidRPr="00CD6782" w:rsidRDefault="00C936C2" w:rsidP="00DB17D4">
      <w:pPr>
        <w:autoSpaceDE w:val="0"/>
        <w:autoSpaceDN w:val="0"/>
        <w:adjustRightInd w:val="0"/>
        <w:spacing w:before="60" w:after="60" w:line="276" w:lineRule="auto"/>
        <w:jc w:val="both"/>
        <w:rPr>
          <w:rFonts w:cs="Tahoma"/>
        </w:rPr>
      </w:pPr>
    </w:p>
    <w:p w14:paraId="644C2C40" w14:textId="77777777" w:rsidR="00DB17D4" w:rsidRPr="00CD6782" w:rsidRDefault="00DB17D4" w:rsidP="00DB17D4">
      <w:pPr>
        <w:autoSpaceDE w:val="0"/>
        <w:autoSpaceDN w:val="0"/>
        <w:adjustRightInd w:val="0"/>
        <w:spacing w:before="60" w:after="60" w:line="276" w:lineRule="auto"/>
        <w:jc w:val="both"/>
        <w:rPr>
          <w:rFonts w:cs="Tahoma"/>
        </w:rPr>
      </w:pPr>
      <w:r w:rsidRPr="00CD6782">
        <w:rPr>
          <w:rFonts w:cs="Tahoma"/>
        </w:rPr>
        <w:t>Ημερομηνία:  __________________________</w:t>
      </w:r>
    </w:p>
    <w:p w14:paraId="594A855D" w14:textId="77777777" w:rsidR="00383A00" w:rsidRPr="00CD6782" w:rsidRDefault="00383A00" w:rsidP="00DB17D4">
      <w:pPr>
        <w:autoSpaceDE w:val="0"/>
        <w:autoSpaceDN w:val="0"/>
        <w:adjustRightInd w:val="0"/>
        <w:spacing w:before="60" w:after="60" w:line="276" w:lineRule="auto"/>
        <w:jc w:val="both"/>
        <w:rPr>
          <w:rFonts w:cs="Tahoma"/>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63"/>
        <w:gridCol w:w="850"/>
        <w:gridCol w:w="1134"/>
        <w:gridCol w:w="1134"/>
        <w:gridCol w:w="1134"/>
        <w:gridCol w:w="1134"/>
      </w:tblGrid>
      <w:tr w:rsidR="00706651" w:rsidRPr="00C03BF8" w14:paraId="200B9216" w14:textId="77777777" w:rsidTr="0076778F">
        <w:trPr>
          <w:trHeight w:val="300"/>
          <w:tblHeader/>
          <w:jc w:val="center"/>
        </w:trPr>
        <w:tc>
          <w:tcPr>
            <w:tcW w:w="567" w:type="dxa"/>
            <w:tcBorders>
              <w:bottom w:val="single" w:sz="4" w:space="0" w:color="auto"/>
            </w:tcBorders>
            <w:shd w:val="clear" w:color="auto" w:fill="BDD6EE"/>
          </w:tcPr>
          <w:p w14:paraId="65DF3C4D" w14:textId="77777777" w:rsidR="00706651" w:rsidRPr="00C03BF8" w:rsidRDefault="00706651" w:rsidP="00CA29B9">
            <w:pPr>
              <w:spacing w:after="0" w:line="240" w:lineRule="auto"/>
              <w:jc w:val="center"/>
              <w:rPr>
                <w:rFonts w:cs="Calibri"/>
                <w:b/>
                <w:color w:val="000000"/>
                <w:sz w:val="20"/>
                <w:szCs w:val="20"/>
              </w:rPr>
            </w:pPr>
            <w:r w:rsidRPr="00C03BF8">
              <w:rPr>
                <w:rFonts w:cs="Calibri"/>
                <w:b/>
                <w:color w:val="000000"/>
                <w:sz w:val="20"/>
                <w:szCs w:val="20"/>
              </w:rPr>
              <w:t>α/α</w:t>
            </w:r>
          </w:p>
        </w:tc>
        <w:tc>
          <w:tcPr>
            <w:tcW w:w="2552" w:type="dxa"/>
            <w:tcBorders>
              <w:bottom w:val="single" w:sz="4" w:space="0" w:color="auto"/>
            </w:tcBorders>
            <w:shd w:val="clear" w:color="auto" w:fill="BDD6EE"/>
          </w:tcPr>
          <w:p w14:paraId="4019350F" w14:textId="77777777" w:rsidR="00706651" w:rsidRPr="00C03BF8" w:rsidRDefault="00706651" w:rsidP="00CA29B9">
            <w:pPr>
              <w:spacing w:after="0" w:line="240" w:lineRule="auto"/>
              <w:rPr>
                <w:rFonts w:cs="Calibri"/>
                <w:b/>
                <w:color w:val="000000"/>
                <w:sz w:val="20"/>
                <w:szCs w:val="20"/>
              </w:rPr>
            </w:pPr>
            <w:r w:rsidRPr="00C03BF8">
              <w:rPr>
                <w:rFonts w:cs="Calibri"/>
                <w:b/>
                <w:color w:val="000000"/>
                <w:sz w:val="20"/>
                <w:szCs w:val="20"/>
              </w:rPr>
              <w:t>ΠΡΟΔΙΑΓΡΑΦΕΣ</w:t>
            </w:r>
          </w:p>
        </w:tc>
        <w:tc>
          <w:tcPr>
            <w:tcW w:w="1163" w:type="dxa"/>
            <w:tcBorders>
              <w:bottom w:val="single" w:sz="4" w:space="0" w:color="auto"/>
            </w:tcBorders>
            <w:shd w:val="clear" w:color="auto" w:fill="BDD6EE"/>
          </w:tcPr>
          <w:p w14:paraId="2215472F" w14:textId="77777777" w:rsidR="00706651" w:rsidRPr="00C03BF8" w:rsidRDefault="00706651" w:rsidP="00CA29B9">
            <w:pPr>
              <w:spacing w:after="0" w:line="240" w:lineRule="auto"/>
              <w:jc w:val="center"/>
              <w:rPr>
                <w:rFonts w:cs="Calibri"/>
                <w:b/>
                <w:color w:val="000000"/>
                <w:sz w:val="20"/>
                <w:szCs w:val="20"/>
              </w:rPr>
            </w:pPr>
            <w:r w:rsidRPr="00C03BF8">
              <w:rPr>
                <w:rFonts w:cs="Calibri"/>
                <w:b/>
                <w:color w:val="000000"/>
                <w:sz w:val="20"/>
                <w:szCs w:val="20"/>
              </w:rPr>
              <w:t>ΜΟΝΑΔΑ ΜΕΤΡΗΣΗΣ</w:t>
            </w:r>
          </w:p>
        </w:tc>
        <w:tc>
          <w:tcPr>
            <w:tcW w:w="850" w:type="dxa"/>
            <w:tcBorders>
              <w:bottom w:val="single" w:sz="4" w:space="0" w:color="auto"/>
            </w:tcBorders>
            <w:shd w:val="clear" w:color="auto" w:fill="BDD6EE"/>
          </w:tcPr>
          <w:p w14:paraId="25589B89" w14:textId="77777777" w:rsidR="00706651" w:rsidRPr="00C03BF8" w:rsidRDefault="00706651" w:rsidP="00CA29B9">
            <w:pPr>
              <w:spacing w:after="0" w:line="240" w:lineRule="auto"/>
              <w:jc w:val="center"/>
              <w:rPr>
                <w:rFonts w:cs="Calibri"/>
                <w:b/>
                <w:color w:val="000000"/>
                <w:sz w:val="20"/>
                <w:szCs w:val="20"/>
              </w:rPr>
            </w:pPr>
            <w:r w:rsidRPr="00C03BF8">
              <w:rPr>
                <w:rFonts w:cs="Calibri"/>
                <w:b/>
                <w:color w:val="000000"/>
                <w:sz w:val="20"/>
                <w:szCs w:val="20"/>
              </w:rPr>
              <w:t>ΠΟΣΟΤΗΤΑ</w:t>
            </w:r>
          </w:p>
        </w:tc>
        <w:tc>
          <w:tcPr>
            <w:tcW w:w="1134" w:type="dxa"/>
            <w:tcBorders>
              <w:bottom w:val="single" w:sz="4" w:space="0" w:color="auto"/>
            </w:tcBorders>
            <w:shd w:val="clear" w:color="auto" w:fill="BDD6EE"/>
          </w:tcPr>
          <w:p w14:paraId="535398DB" w14:textId="77777777" w:rsidR="00706651" w:rsidRPr="00C03BF8" w:rsidRDefault="00706651" w:rsidP="00CA29B9">
            <w:pPr>
              <w:spacing w:after="0" w:line="240" w:lineRule="auto"/>
              <w:jc w:val="center"/>
              <w:rPr>
                <w:rFonts w:cs="Calibri"/>
                <w:b/>
                <w:color w:val="000000"/>
                <w:sz w:val="20"/>
                <w:szCs w:val="20"/>
              </w:rPr>
            </w:pPr>
            <w:r>
              <w:rPr>
                <w:rFonts w:cs="Calibri"/>
                <w:b/>
                <w:color w:val="000000"/>
                <w:sz w:val="20"/>
                <w:szCs w:val="20"/>
              </w:rPr>
              <w:t xml:space="preserve">ΤΙΜΗ ΜΟΝΑΔΟΣ </w:t>
            </w:r>
            <w:r w:rsidRPr="004F10DF">
              <w:rPr>
                <w:rFonts w:cs="Calibri"/>
                <w:b/>
                <w:color w:val="000000"/>
                <w:sz w:val="20"/>
                <w:szCs w:val="20"/>
              </w:rPr>
              <w:t xml:space="preserve"> </w:t>
            </w:r>
            <w:r>
              <w:rPr>
                <w:rFonts w:cs="Calibri"/>
                <w:b/>
                <w:color w:val="000000"/>
                <w:sz w:val="20"/>
                <w:szCs w:val="20"/>
              </w:rPr>
              <w:t xml:space="preserve">ΣΕ </w:t>
            </w:r>
            <w:r w:rsidRPr="004F10DF">
              <w:rPr>
                <w:rFonts w:cs="Calibri"/>
                <w:b/>
                <w:color w:val="000000"/>
                <w:sz w:val="20"/>
                <w:szCs w:val="20"/>
              </w:rPr>
              <w:t>€ ΑΝΕΥ ΦΠΑ</w:t>
            </w:r>
          </w:p>
        </w:tc>
        <w:tc>
          <w:tcPr>
            <w:tcW w:w="1134" w:type="dxa"/>
            <w:tcBorders>
              <w:bottom w:val="single" w:sz="4" w:space="0" w:color="auto"/>
            </w:tcBorders>
            <w:shd w:val="clear" w:color="auto" w:fill="BDD6EE"/>
          </w:tcPr>
          <w:p w14:paraId="491BEB57" w14:textId="77777777" w:rsidR="00706651" w:rsidRPr="004F10DF" w:rsidRDefault="00706651" w:rsidP="00CA29B9">
            <w:pPr>
              <w:spacing w:after="0" w:line="240" w:lineRule="auto"/>
              <w:jc w:val="center"/>
              <w:rPr>
                <w:rFonts w:cs="Calibri"/>
                <w:b/>
                <w:color w:val="000000"/>
                <w:sz w:val="20"/>
                <w:szCs w:val="20"/>
              </w:rPr>
            </w:pPr>
            <w:r w:rsidRPr="004F10DF">
              <w:rPr>
                <w:rFonts w:cs="Calibri"/>
                <w:b/>
                <w:color w:val="000000"/>
                <w:sz w:val="20"/>
                <w:szCs w:val="20"/>
              </w:rPr>
              <w:t xml:space="preserve">ΤΙΜΗ ΜΟΝΑΔΟΣ ΣΕ € </w:t>
            </w:r>
            <w:r>
              <w:rPr>
                <w:rFonts w:cs="Calibri"/>
                <w:b/>
                <w:color w:val="000000"/>
                <w:sz w:val="20"/>
                <w:szCs w:val="20"/>
              </w:rPr>
              <w:t xml:space="preserve">ΜΕ </w:t>
            </w:r>
            <w:r w:rsidRPr="004F10DF">
              <w:rPr>
                <w:rFonts w:cs="Calibri"/>
                <w:b/>
                <w:color w:val="000000"/>
                <w:sz w:val="20"/>
                <w:szCs w:val="20"/>
              </w:rPr>
              <w:t>ΦΠΑ</w:t>
            </w:r>
          </w:p>
        </w:tc>
        <w:tc>
          <w:tcPr>
            <w:tcW w:w="1134" w:type="dxa"/>
            <w:tcBorders>
              <w:bottom w:val="single" w:sz="4" w:space="0" w:color="auto"/>
            </w:tcBorders>
            <w:shd w:val="clear" w:color="auto" w:fill="BDD6EE"/>
          </w:tcPr>
          <w:p w14:paraId="4F204404" w14:textId="77777777" w:rsidR="00706651" w:rsidRPr="00C03BF8" w:rsidRDefault="00706651" w:rsidP="00CA29B9">
            <w:pPr>
              <w:spacing w:after="0" w:line="240" w:lineRule="auto"/>
              <w:jc w:val="center"/>
              <w:rPr>
                <w:rFonts w:cs="Calibri"/>
                <w:b/>
                <w:color w:val="000000"/>
                <w:sz w:val="20"/>
                <w:szCs w:val="20"/>
              </w:rPr>
            </w:pPr>
            <w:r w:rsidRPr="004F10DF">
              <w:rPr>
                <w:rFonts w:cs="Calibri"/>
                <w:b/>
                <w:color w:val="000000"/>
                <w:sz w:val="20"/>
                <w:szCs w:val="20"/>
              </w:rPr>
              <w:t>ΣΥΝΟΛΙΚΗ ΤΙΜΗ ΕΙΔΟΥΣ ΣΕ € ΑΝΕΥ ΦΠΑ</w:t>
            </w:r>
          </w:p>
        </w:tc>
        <w:tc>
          <w:tcPr>
            <w:tcW w:w="1134" w:type="dxa"/>
            <w:tcBorders>
              <w:bottom w:val="single" w:sz="4" w:space="0" w:color="auto"/>
            </w:tcBorders>
            <w:shd w:val="clear" w:color="auto" w:fill="BDD6EE"/>
          </w:tcPr>
          <w:p w14:paraId="23DE3E5F" w14:textId="77777777" w:rsidR="00706651" w:rsidRPr="00C03BF8" w:rsidRDefault="00706651" w:rsidP="00CA29B9">
            <w:pPr>
              <w:spacing w:after="0" w:line="240" w:lineRule="auto"/>
              <w:jc w:val="center"/>
              <w:rPr>
                <w:rFonts w:cs="Calibri"/>
                <w:b/>
                <w:color w:val="000000"/>
                <w:sz w:val="20"/>
                <w:szCs w:val="20"/>
              </w:rPr>
            </w:pPr>
            <w:r w:rsidRPr="004F10DF">
              <w:rPr>
                <w:rFonts w:cs="Calibri"/>
                <w:b/>
                <w:color w:val="000000"/>
                <w:sz w:val="20"/>
                <w:szCs w:val="20"/>
              </w:rPr>
              <w:t>ΣΥΝΟΛΙΚΗ ΤΙΜΗ ΕΙΔΟΥΣ ΣΕ € ΜΕ ΦΠΑ</w:t>
            </w:r>
          </w:p>
        </w:tc>
      </w:tr>
      <w:tr w:rsidR="00706651" w:rsidRPr="00C03BF8" w14:paraId="44095C49" w14:textId="77777777" w:rsidTr="0076778F">
        <w:trPr>
          <w:trHeight w:val="300"/>
          <w:jc w:val="center"/>
        </w:trPr>
        <w:tc>
          <w:tcPr>
            <w:tcW w:w="567" w:type="dxa"/>
            <w:shd w:val="clear" w:color="auto" w:fill="D9D9D9"/>
          </w:tcPr>
          <w:p w14:paraId="76F02C15" w14:textId="77777777" w:rsidR="00706651" w:rsidRPr="00B84987" w:rsidRDefault="00706651" w:rsidP="00CA29B9">
            <w:pPr>
              <w:spacing w:after="0" w:line="240" w:lineRule="auto"/>
              <w:jc w:val="center"/>
              <w:rPr>
                <w:rFonts w:cs="Calibri"/>
                <w:sz w:val="20"/>
                <w:szCs w:val="20"/>
                <w:lang w:val="en-US"/>
              </w:rPr>
            </w:pPr>
            <w:bookmarkStart w:id="60" w:name="_Hlk487618026"/>
            <w:r w:rsidRPr="00B84987">
              <w:rPr>
                <w:rFonts w:cs="Calibri"/>
                <w:sz w:val="20"/>
                <w:szCs w:val="20"/>
                <w:lang w:val="en-US"/>
              </w:rPr>
              <w:t>1</w:t>
            </w:r>
          </w:p>
        </w:tc>
        <w:tc>
          <w:tcPr>
            <w:tcW w:w="2552" w:type="dxa"/>
            <w:shd w:val="clear" w:color="auto" w:fill="D9D9D9"/>
          </w:tcPr>
          <w:p w14:paraId="76D81684" w14:textId="77777777" w:rsidR="00706651" w:rsidRPr="00B84987" w:rsidRDefault="00706651" w:rsidP="00CA29B9">
            <w:r w:rsidRPr="00B84987">
              <w:t>Γιαούρτι έδεσμα, συσκευασία 200</w:t>
            </w:r>
            <w:r w:rsidRPr="00B84987">
              <w:rPr>
                <w:lang w:val="en-US"/>
              </w:rPr>
              <w:t xml:space="preserve"> gr.</w:t>
            </w:r>
          </w:p>
        </w:tc>
        <w:tc>
          <w:tcPr>
            <w:tcW w:w="1163" w:type="dxa"/>
            <w:shd w:val="clear" w:color="auto" w:fill="D9D9D9"/>
          </w:tcPr>
          <w:p w14:paraId="5AE4AD94" w14:textId="77777777" w:rsidR="00706651" w:rsidRPr="00B84987" w:rsidRDefault="00706651" w:rsidP="00CA29B9">
            <w:pPr>
              <w:spacing w:after="0" w:line="240" w:lineRule="auto"/>
              <w:jc w:val="center"/>
              <w:rPr>
                <w:sz w:val="20"/>
                <w:szCs w:val="20"/>
              </w:rPr>
            </w:pPr>
            <w:r w:rsidRPr="00B84987">
              <w:rPr>
                <w:sz w:val="20"/>
                <w:szCs w:val="20"/>
              </w:rPr>
              <w:t>ΤΜΧ</w:t>
            </w:r>
          </w:p>
        </w:tc>
        <w:tc>
          <w:tcPr>
            <w:tcW w:w="850" w:type="dxa"/>
            <w:shd w:val="clear" w:color="auto" w:fill="D9D9D9"/>
          </w:tcPr>
          <w:p w14:paraId="11E3E8B3" w14:textId="77777777" w:rsidR="00706651" w:rsidRPr="00B84987" w:rsidRDefault="00706651" w:rsidP="00CA29B9">
            <w:pPr>
              <w:jc w:val="center"/>
            </w:pPr>
            <w:r w:rsidRPr="00B84987">
              <w:t>1800</w:t>
            </w:r>
          </w:p>
        </w:tc>
        <w:tc>
          <w:tcPr>
            <w:tcW w:w="1134" w:type="dxa"/>
            <w:shd w:val="clear" w:color="auto" w:fill="D9D9D9"/>
          </w:tcPr>
          <w:p w14:paraId="6F62DE03" w14:textId="77777777" w:rsidR="00706651" w:rsidRPr="00C03BF8" w:rsidRDefault="00706651" w:rsidP="00CA29B9">
            <w:pPr>
              <w:spacing w:after="0" w:line="240" w:lineRule="auto"/>
              <w:jc w:val="center"/>
            </w:pPr>
          </w:p>
        </w:tc>
        <w:tc>
          <w:tcPr>
            <w:tcW w:w="1134" w:type="dxa"/>
            <w:shd w:val="clear" w:color="auto" w:fill="D9D9D9"/>
          </w:tcPr>
          <w:p w14:paraId="3EEC01C4" w14:textId="77777777" w:rsidR="00706651" w:rsidRPr="00C03BF8" w:rsidRDefault="00706651" w:rsidP="00CA29B9">
            <w:pPr>
              <w:spacing w:after="0" w:line="240" w:lineRule="auto"/>
              <w:jc w:val="center"/>
            </w:pPr>
          </w:p>
        </w:tc>
        <w:tc>
          <w:tcPr>
            <w:tcW w:w="1134" w:type="dxa"/>
            <w:shd w:val="clear" w:color="auto" w:fill="D9D9D9"/>
          </w:tcPr>
          <w:p w14:paraId="7F0C8C99" w14:textId="77777777" w:rsidR="00706651" w:rsidRPr="00C03BF8" w:rsidRDefault="00706651" w:rsidP="00CA29B9">
            <w:pPr>
              <w:spacing w:after="0" w:line="240" w:lineRule="auto"/>
              <w:jc w:val="center"/>
            </w:pPr>
          </w:p>
        </w:tc>
        <w:tc>
          <w:tcPr>
            <w:tcW w:w="1134" w:type="dxa"/>
            <w:shd w:val="clear" w:color="auto" w:fill="D9D9D9"/>
          </w:tcPr>
          <w:p w14:paraId="1F7AC5F7" w14:textId="77777777" w:rsidR="00706651" w:rsidRPr="00C03BF8" w:rsidRDefault="00706651" w:rsidP="00CA29B9">
            <w:pPr>
              <w:spacing w:after="0" w:line="240" w:lineRule="auto"/>
              <w:jc w:val="center"/>
            </w:pPr>
          </w:p>
        </w:tc>
      </w:tr>
      <w:bookmarkEnd w:id="60"/>
      <w:tr w:rsidR="00706651" w:rsidRPr="00C03BF8" w14:paraId="77890834" w14:textId="77777777" w:rsidTr="0076778F">
        <w:trPr>
          <w:trHeight w:val="300"/>
          <w:jc w:val="center"/>
        </w:trPr>
        <w:tc>
          <w:tcPr>
            <w:tcW w:w="567" w:type="dxa"/>
            <w:shd w:val="clear" w:color="auto" w:fill="D9D9D9"/>
          </w:tcPr>
          <w:p w14:paraId="36264844"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2</w:t>
            </w:r>
          </w:p>
        </w:tc>
        <w:tc>
          <w:tcPr>
            <w:tcW w:w="2552" w:type="dxa"/>
            <w:shd w:val="clear" w:color="auto" w:fill="D9D9D9"/>
          </w:tcPr>
          <w:p w14:paraId="75AF3A2F" w14:textId="77777777" w:rsidR="00706651" w:rsidRPr="00B84987" w:rsidRDefault="00706651" w:rsidP="00CA29B9">
            <w:pPr>
              <w:rPr>
                <w:lang w:val="en-US"/>
              </w:rPr>
            </w:pPr>
            <w:r w:rsidRPr="00B84987">
              <w:t xml:space="preserve">Μέλι, συσκευασία 2 </w:t>
            </w:r>
            <w:r w:rsidRPr="00B84987">
              <w:rPr>
                <w:lang w:val="en-US"/>
              </w:rPr>
              <w:t>Kg.</w:t>
            </w:r>
          </w:p>
        </w:tc>
        <w:tc>
          <w:tcPr>
            <w:tcW w:w="1163" w:type="dxa"/>
            <w:shd w:val="clear" w:color="auto" w:fill="D9D9D9"/>
          </w:tcPr>
          <w:p w14:paraId="5E5802FA" w14:textId="77777777" w:rsidR="00706651" w:rsidRPr="00B84987" w:rsidRDefault="00706651" w:rsidP="00CA29B9">
            <w:pPr>
              <w:spacing w:after="0" w:line="240" w:lineRule="auto"/>
              <w:jc w:val="center"/>
              <w:rPr>
                <w:sz w:val="20"/>
                <w:szCs w:val="20"/>
              </w:rPr>
            </w:pPr>
            <w:r w:rsidRPr="00B84987">
              <w:rPr>
                <w:sz w:val="20"/>
                <w:szCs w:val="20"/>
              </w:rPr>
              <w:t>ΤΜΧ</w:t>
            </w:r>
          </w:p>
        </w:tc>
        <w:tc>
          <w:tcPr>
            <w:tcW w:w="850" w:type="dxa"/>
            <w:shd w:val="clear" w:color="auto" w:fill="D9D9D9"/>
          </w:tcPr>
          <w:p w14:paraId="71770BDB" w14:textId="77777777" w:rsidR="00706651" w:rsidRPr="00B84987" w:rsidRDefault="00706651" w:rsidP="00CA29B9">
            <w:pPr>
              <w:jc w:val="center"/>
            </w:pPr>
            <w:r w:rsidRPr="00B84987">
              <w:t>48</w:t>
            </w:r>
          </w:p>
        </w:tc>
        <w:tc>
          <w:tcPr>
            <w:tcW w:w="1134" w:type="dxa"/>
            <w:shd w:val="clear" w:color="auto" w:fill="D9D9D9"/>
          </w:tcPr>
          <w:p w14:paraId="7F0EC4FE" w14:textId="77777777" w:rsidR="00706651" w:rsidRPr="00C03BF8" w:rsidRDefault="00706651" w:rsidP="00CA29B9">
            <w:pPr>
              <w:spacing w:after="0" w:line="240" w:lineRule="auto"/>
              <w:jc w:val="center"/>
            </w:pPr>
          </w:p>
        </w:tc>
        <w:tc>
          <w:tcPr>
            <w:tcW w:w="1134" w:type="dxa"/>
            <w:shd w:val="clear" w:color="auto" w:fill="D9D9D9"/>
          </w:tcPr>
          <w:p w14:paraId="74A84EF6" w14:textId="77777777" w:rsidR="00706651" w:rsidRPr="00C03BF8" w:rsidRDefault="00706651" w:rsidP="00CA29B9">
            <w:pPr>
              <w:spacing w:after="0" w:line="240" w:lineRule="auto"/>
              <w:jc w:val="center"/>
            </w:pPr>
          </w:p>
        </w:tc>
        <w:tc>
          <w:tcPr>
            <w:tcW w:w="1134" w:type="dxa"/>
            <w:shd w:val="clear" w:color="auto" w:fill="D9D9D9"/>
          </w:tcPr>
          <w:p w14:paraId="77EA3BF5" w14:textId="77777777" w:rsidR="00706651" w:rsidRPr="00C03BF8" w:rsidRDefault="00706651" w:rsidP="00CA29B9">
            <w:pPr>
              <w:spacing w:after="0" w:line="240" w:lineRule="auto"/>
              <w:jc w:val="center"/>
            </w:pPr>
          </w:p>
        </w:tc>
        <w:tc>
          <w:tcPr>
            <w:tcW w:w="1134" w:type="dxa"/>
            <w:shd w:val="clear" w:color="auto" w:fill="D9D9D9"/>
          </w:tcPr>
          <w:p w14:paraId="700B2B4C" w14:textId="77777777" w:rsidR="00706651" w:rsidRPr="00C03BF8" w:rsidRDefault="00706651" w:rsidP="00CA29B9">
            <w:pPr>
              <w:spacing w:after="0" w:line="240" w:lineRule="auto"/>
              <w:jc w:val="center"/>
            </w:pPr>
          </w:p>
        </w:tc>
      </w:tr>
      <w:tr w:rsidR="00706651" w:rsidRPr="00C03BF8" w14:paraId="69DE493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F0CADFF" w14:textId="77777777" w:rsidR="00706651" w:rsidRPr="00B84987" w:rsidRDefault="00706651" w:rsidP="00CA29B9">
            <w:pPr>
              <w:spacing w:after="0" w:line="240" w:lineRule="auto"/>
              <w:jc w:val="center"/>
              <w:rPr>
                <w:rFonts w:cs="Calibri"/>
                <w:sz w:val="20"/>
                <w:szCs w:val="20"/>
              </w:rPr>
            </w:pPr>
            <w:r w:rsidRPr="00B84987">
              <w:rPr>
                <w:rFonts w:cs="Calibri"/>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47BFA43" w14:textId="77777777" w:rsidR="00706651" w:rsidRPr="00B84987" w:rsidRDefault="00706651" w:rsidP="00CA29B9">
            <w:r w:rsidRPr="00B84987">
              <w:t xml:space="preserve">Μπισκότα γεμιστά με γεύση σοκολάτα, συσκευασία 200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33CA206" w14:textId="77777777" w:rsidR="00706651" w:rsidRPr="00B84987" w:rsidRDefault="00706651"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820972B" w14:textId="77777777" w:rsidR="00706651" w:rsidRPr="00B84987" w:rsidRDefault="00706651" w:rsidP="00CA29B9">
            <w:pPr>
              <w:jc w:val="center"/>
            </w:pPr>
            <w:r w:rsidRPr="00B84987">
              <w:t>1200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5544867"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D6A73F4"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7EF3DFF"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02A17C3" w14:textId="77777777" w:rsidR="00706651" w:rsidRPr="00C03BF8" w:rsidRDefault="00706651" w:rsidP="00CA29B9">
            <w:pPr>
              <w:spacing w:after="0" w:line="240" w:lineRule="auto"/>
              <w:jc w:val="center"/>
            </w:pPr>
          </w:p>
        </w:tc>
      </w:tr>
      <w:tr w:rsidR="00706651" w:rsidRPr="00C03BF8" w14:paraId="7AE3E4C7"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FAA9CDF"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F50BE20" w14:textId="77777777" w:rsidR="00706651" w:rsidRPr="00B84987" w:rsidRDefault="00706651" w:rsidP="00CA29B9">
            <w:r w:rsidRPr="00B84987">
              <w:t xml:space="preserve">Αυγά φρέσκα, συσκευασία 6άδα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79AA46B" w14:textId="77777777" w:rsidR="00706651" w:rsidRPr="00B84987" w:rsidRDefault="00706651" w:rsidP="00CA29B9">
            <w:pPr>
              <w:spacing w:after="0" w:line="240" w:lineRule="auto"/>
              <w:jc w:val="center"/>
              <w:rPr>
                <w:sz w:val="20"/>
                <w:szCs w:val="20"/>
              </w:rPr>
            </w:pPr>
            <w:r w:rsidRPr="00B84987">
              <w:rPr>
                <w:sz w:val="20"/>
                <w:szCs w:val="20"/>
              </w:rPr>
              <w:t>ΣΥΣΚΕΥΑΣΙΑ 6 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2A29210" w14:textId="77777777" w:rsidR="00706651" w:rsidRPr="00B84987" w:rsidRDefault="00706651" w:rsidP="00CA29B9">
            <w:pPr>
              <w:jc w:val="center"/>
            </w:pPr>
            <w:r w:rsidRPr="00B84987">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1CA2696"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33719DE"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E82E2A"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D3FFD43" w14:textId="77777777" w:rsidR="00706651" w:rsidRPr="00C03BF8" w:rsidRDefault="00706651" w:rsidP="00CA29B9">
            <w:pPr>
              <w:spacing w:after="0" w:line="240" w:lineRule="auto"/>
              <w:jc w:val="center"/>
            </w:pPr>
          </w:p>
        </w:tc>
      </w:tr>
      <w:tr w:rsidR="00706651" w:rsidRPr="00C03BF8" w14:paraId="4D2B1AD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3CCA6A6" w14:textId="77777777" w:rsidR="00706651" w:rsidRPr="00B84987" w:rsidRDefault="00706651" w:rsidP="00CA29B9">
            <w:pPr>
              <w:spacing w:after="0" w:line="240" w:lineRule="auto"/>
              <w:jc w:val="center"/>
              <w:rPr>
                <w:rFonts w:cs="Calibri"/>
                <w:sz w:val="20"/>
                <w:szCs w:val="20"/>
              </w:rPr>
            </w:pPr>
            <w:r w:rsidRPr="00B84987">
              <w:rPr>
                <w:rFonts w:cs="Calibri"/>
                <w:sz w:val="20"/>
                <w:szCs w:val="20"/>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D21E7A0" w14:textId="77777777" w:rsidR="00706651" w:rsidRPr="00B84987" w:rsidRDefault="00706651" w:rsidP="00CA29B9">
            <w:r w:rsidRPr="00B84987">
              <w:t xml:space="preserve">Ψωμί τοστ λευκό συσκευασία 700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8BFBD3F"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ECBBE61" w14:textId="77777777" w:rsidR="00706651" w:rsidRPr="00B84987" w:rsidRDefault="00706651" w:rsidP="00CA29B9">
            <w:pPr>
              <w:jc w:val="center"/>
              <w:rPr>
                <w:lang w:val="en-US"/>
              </w:rPr>
            </w:pPr>
            <w:r w:rsidRPr="00B84987">
              <w:rPr>
                <w:lang w:val="en-US"/>
              </w:rPr>
              <w:t>384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535453"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CD6B9C2"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4A13DDD"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8CF20D3" w14:textId="77777777" w:rsidR="00706651" w:rsidRPr="00C03BF8" w:rsidRDefault="00706651" w:rsidP="00CA29B9">
            <w:pPr>
              <w:spacing w:after="0" w:line="240" w:lineRule="auto"/>
              <w:jc w:val="center"/>
            </w:pPr>
          </w:p>
        </w:tc>
      </w:tr>
      <w:tr w:rsidR="00706651" w:rsidRPr="00C03BF8" w14:paraId="3CD7CBF6"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9B08771"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448A06A" w14:textId="77777777" w:rsidR="00706651" w:rsidRPr="00B84987" w:rsidRDefault="00706651" w:rsidP="00CA29B9">
            <w:r w:rsidRPr="00B84987">
              <w:t xml:space="preserve">Χυμοί μιξ νέκταρ φρούτων συσκευασία 250 </w:t>
            </w:r>
            <w:r w:rsidRPr="00B84987">
              <w:rPr>
                <w:lang w:val="en-US"/>
              </w:rPr>
              <w:t>ml</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13EDC5A"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3981401" w14:textId="77777777" w:rsidR="00706651" w:rsidRPr="00B84987" w:rsidRDefault="00706651" w:rsidP="00CA29B9">
            <w:pPr>
              <w:jc w:val="center"/>
              <w:rPr>
                <w:lang w:val="en-US"/>
              </w:rPr>
            </w:pPr>
            <w:r w:rsidRPr="00B84987">
              <w:rPr>
                <w:lang w:val="en-US"/>
              </w:rPr>
              <w:t>7200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C4443C1"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E81CCD"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0A5CE93"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3F298AB" w14:textId="77777777" w:rsidR="00706651" w:rsidRPr="00C03BF8" w:rsidRDefault="00706651" w:rsidP="00CA29B9">
            <w:pPr>
              <w:spacing w:after="0" w:line="240" w:lineRule="auto"/>
              <w:jc w:val="center"/>
            </w:pPr>
          </w:p>
        </w:tc>
      </w:tr>
      <w:tr w:rsidR="00706651" w:rsidRPr="00C03BF8" w14:paraId="1BFCAFA1"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B87AB4"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948192A" w14:textId="77777777" w:rsidR="00706651" w:rsidRPr="00B84987" w:rsidRDefault="00706651" w:rsidP="00CA29B9">
            <w:r w:rsidRPr="00B84987">
              <w:t xml:space="preserve">Τυρί για τοστ </w:t>
            </w:r>
            <w:r w:rsidRPr="00B84987">
              <w:rPr>
                <w:lang w:val="en-US"/>
              </w:rPr>
              <w:t>gouda</w:t>
            </w:r>
            <w:r w:rsidRPr="00B84987">
              <w:t xml:space="preserve"> σε φέτες συσκευασμένο (200 </w:t>
            </w:r>
            <w:r w:rsidRPr="00B84987">
              <w:rPr>
                <w:lang w:val="en-US"/>
              </w:rPr>
              <w:t>gr</w:t>
            </w:r>
            <w:r w:rsidRPr="00B84987">
              <w:t xml:space="preserve">. ανά συσκευασία)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DFA4EEE" w14:textId="77777777" w:rsidR="00706651" w:rsidRPr="00B84987" w:rsidRDefault="00706651"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6B2BECD" w14:textId="77777777" w:rsidR="00706651" w:rsidRPr="00B84987" w:rsidRDefault="00706651" w:rsidP="00CA29B9">
            <w:pPr>
              <w:jc w:val="center"/>
            </w:pPr>
            <w:r w:rsidRPr="00B84987">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24E9D1C"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EDFE75"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147ACB1"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5B8C225" w14:textId="77777777" w:rsidR="00706651" w:rsidRPr="00C03BF8" w:rsidRDefault="00706651" w:rsidP="00CA29B9">
            <w:pPr>
              <w:spacing w:after="0" w:line="240" w:lineRule="auto"/>
              <w:jc w:val="center"/>
            </w:pPr>
          </w:p>
        </w:tc>
      </w:tr>
      <w:tr w:rsidR="00706651" w:rsidRPr="00C03BF8" w14:paraId="7D321C78"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47EA7114" w14:textId="77777777" w:rsidR="00706651" w:rsidRPr="00B84987" w:rsidRDefault="00706651" w:rsidP="00CA29B9">
            <w:pPr>
              <w:spacing w:after="0" w:line="240" w:lineRule="auto"/>
              <w:jc w:val="center"/>
              <w:rPr>
                <w:rFonts w:cs="Calibri"/>
                <w:sz w:val="20"/>
                <w:szCs w:val="20"/>
              </w:rPr>
            </w:pPr>
            <w:r w:rsidRPr="00B84987">
              <w:rPr>
                <w:rFonts w:cs="Calibri"/>
                <w:sz w:val="20"/>
                <w:szCs w:val="20"/>
              </w:rPr>
              <w:t>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800F1F2" w14:textId="77777777" w:rsidR="00706651" w:rsidRPr="00B84987" w:rsidRDefault="00706651" w:rsidP="00CA29B9">
            <w:r w:rsidRPr="00B84987">
              <w:t xml:space="preserve">Γαλοπούλα βραστή σε φέτες (160 </w:t>
            </w:r>
            <w:r w:rsidRPr="00B84987">
              <w:rPr>
                <w:lang w:val="en-US"/>
              </w:rPr>
              <w:t>gr</w:t>
            </w:r>
            <w:r w:rsidRPr="00B84987">
              <w:t>. ανά συσκευασία)</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74E970C" w14:textId="77777777" w:rsidR="00706651" w:rsidRPr="00B84987" w:rsidRDefault="00706651" w:rsidP="00CA29B9">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0581CD" w14:textId="77777777" w:rsidR="00706651" w:rsidRPr="00B84987" w:rsidRDefault="00706651" w:rsidP="00CA29B9">
            <w:pPr>
              <w:jc w:val="center"/>
            </w:pPr>
            <w:r w:rsidRPr="00B84987">
              <w:t>675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51522B"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5C9F40A"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FA41B37"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5B5094A" w14:textId="77777777" w:rsidR="00706651" w:rsidRPr="00C03BF8" w:rsidRDefault="00706651" w:rsidP="00CA29B9">
            <w:pPr>
              <w:spacing w:after="0" w:line="240" w:lineRule="auto"/>
              <w:jc w:val="center"/>
            </w:pPr>
          </w:p>
        </w:tc>
      </w:tr>
      <w:tr w:rsidR="00706651" w:rsidRPr="00C03BF8" w14:paraId="00F2E8B9"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67B1777" w14:textId="77777777" w:rsidR="00706651" w:rsidRPr="00B84987" w:rsidRDefault="00706651" w:rsidP="00CA29B9">
            <w:pPr>
              <w:spacing w:after="0" w:line="240" w:lineRule="auto"/>
              <w:jc w:val="center"/>
              <w:rPr>
                <w:rFonts w:cs="Calibri"/>
                <w:sz w:val="20"/>
                <w:szCs w:val="20"/>
              </w:rPr>
            </w:pPr>
            <w:r w:rsidRPr="00B84987">
              <w:rPr>
                <w:rFonts w:cs="Calibri"/>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B3FEB0D" w14:textId="77777777" w:rsidR="00706651" w:rsidRPr="00B84987" w:rsidRDefault="00706651" w:rsidP="00CA29B9">
            <w:r w:rsidRPr="00B84987">
              <w:t xml:space="preserve">Μαργαρίνη, συσκευασία 250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E291BC1"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A1A8046" w14:textId="77777777" w:rsidR="00706651" w:rsidRPr="00B84987" w:rsidRDefault="00706651" w:rsidP="00CA29B9">
            <w:pPr>
              <w:jc w:val="center"/>
              <w:rPr>
                <w:lang w:val="en-US"/>
              </w:rPr>
            </w:pPr>
            <w:r w:rsidRPr="00B84987">
              <w:rPr>
                <w:lang w:val="en-US"/>
              </w:rP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5B7CA01"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6CD7AA2"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3E64C68"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50DE410" w14:textId="77777777" w:rsidR="00706651" w:rsidRPr="00C03BF8" w:rsidRDefault="00706651" w:rsidP="00CA29B9">
            <w:pPr>
              <w:spacing w:after="0" w:line="240" w:lineRule="auto"/>
              <w:jc w:val="center"/>
            </w:pPr>
          </w:p>
        </w:tc>
      </w:tr>
      <w:tr w:rsidR="00706651" w:rsidRPr="00C03BF8" w14:paraId="778DCFEC"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1D6A973"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10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32F42A6" w14:textId="77777777" w:rsidR="00706651" w:rsidRPr="00B84987" w:rsidRDefault="00706651" w:rsidP="00CA29B9">
            <w:r w:rsidRPr="00B84987">
              <w:t xml:space="preserve">Γάλα εβαπορέ, συσκευασία 400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71C9D2C"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FC6A1BF" w14:textId="77777777" w:rsidR="00706651" w:rsidRPr="00B84987" w:rsidRDefault="00706651" w:rsidP="00CA29B9">
            <w:pPr>
              <w:jc w:val="center"/>
              <w:rPr>
                <w:lang w:val="en-US"/>
              </w:rPr>
            </w:pPr>
            <w:r w:rsidRPr="00B84987">
              <w:rPr>
                <w:lang w:val="en-US"/>
              </w:rPr>
              <w:t>480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2380F2E"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AB15AE"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D6B7001"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DB4AE41" w14:textId="77777777" w:rsidR="00706651" w:rsidRPr="00C03BF8" w:rsidRDefault="00706651" w:rsidP="00CA29B9">
            <w:pPr>
              <w:spacing w:after="0" w:line="240" w:lineRule="auto"/>
              <w:jc w:val="center"/>
            </w:pPr>
          </w:p>
        </w:tc>
      </w:tr>
      <w:tr w:rsidR="00706651" w:rsidRPr="00C03BF8" w14:paraId="69B98EED"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66E888C"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11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979276C" w14:textId="77777777" w:rsidR="00706651" w:rsidRPr="00B84987" w:rsidRDefault="00706651" w:rsidP="00CA29B9">
            <w:r w:rsidRPr="00B84987">
              <w:t xml:space="preserve">Καλαμπόκι για ποπ κορν, συσκευασία 250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7EA156E"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A44E378" w14:textId="77777777" w:rsidR="00706651" w:rsidRPr="00B84987" w:rsidRDefault="00706651" w:rsidP="00CA29B9">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FD74983"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12BF50B"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E64614B"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BF539DC" w14:textId="77777777" w:rsidR="00706651" w:rsidRPr="00C03BF8" w:rsidRDefault="00706651" w:rsidP="00CA29B9">
            <w:pPr>
              <w:spacing w:after="0" w:line="240" w:lineRule="auto"/>
              <w:jc w:val="center"/>
            </w:pPr>
          </w:p>
        </w:tc>
      </w:tr>
      <w:tr w:rsidR="00706651" w:rsidRPr="00C03BF8" w14:paraId="5E7CCD7D"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EAD0A6B"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12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F756910" w14:textId="77777777" w:rsidR="00706651" w:rsidRPr="00B84987" w:rsidRDefault="00706651" w:rsidP="00CA29B9">
            <w:pPr>
              <w:rPr>
                <w:lang w:val="en-US"/>
              </w:rPr>
            </w:pPr>
            <w:r w:rsidRPr="00B84987">
              <w:t xml:space="preserve">Κουβερτούρα Λευκή, συσκευασία 170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64C5B82"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5F7C1E" w14:textId="77777777" w:rsidR="00706651" w:rsidRPr="00B84987" w:rsidRDefault="00706651" w:rsidP="00CA29B9">
            <w:pPr>
              <w:jc w:val="center"/>
              <w:rPr>
                <w:lang w:val="en-US"/>
              </w:rPr>
            </w:pPr>
            <w:r w:rsidRPr="00B84987">
              <w:rPr>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C296855"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947221"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8EB092B"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BCBA4C4" w14:textId="77777777" w:rsidR="00706651" w:rsidRPr="00C03BF8" w:rsidRDefault="00706651" w:rsidP="00CA29B9">
            <w:pPr>
              <w:spacing w:after="0" w:line="240" w:lineRule="auto"/>
              <w:jc w:val="center"/>
            </w:pPr>
          </w:p>
        </w:tc>
      </w:tr>
      <w:tr w:rsidR="00706651" w:rsidRPr="00C03BF8" w14:paraId="1027C8F7"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4E42FE4"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13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10E24DA" w14:textId="77777777" w:rsidR="00706651" w:rsidRPr="00B84987" w:rsidRDefault="00706651" w:rsidP="00CA29B9">
            <w:pPr>
              <w:rPr>
                <w:lang w:val="en-US"/>
              </w:rPr>
            </w:pPr>
            <w:r w:rsidRPr="00B84987">
              <w:t xml:space="preserve">Κουβερτούρα Μαύρη, συσκευασία 170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6A8B61B" w14:textId="77777777" w:rsidR="00706651" w:rsidRPr="00B84987" w:rsidRDefault="00706651" w:rsidP="00CA29B9">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15F0DD6" w14:textId="77777777" w:rsidR="00706651" w:rsidRPr="00B84987" w:rsidRDefault="00706651" w:rsidP="00CA29B9">
            <w:pPr>
              <w:jc w:val="center"/>
              <w:rPr>
                <w:lang w:val="en-US"/>
              </w:rPr>
            </w:pPr>
            <w:r w:rsidRPr="00B84987">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6A2B763"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B623956"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23E996B"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6907D68" w14:textId="77777777" w:rsidR="00706651" w:rsidRPr="00C03BF8" w:rsidRDefault="00706651" w:rsidP="00CA29B9">
            <w:pPr>
              <w:spacing w:after="0" w:line="240" w:lineRule="auto"/>
              <w:jc w:val="center"/>
            </w:pPr>
          </w:p>
        </w:tc>
      </w:tr>
      <w:tr w:rsidR="00706651" w:rsidRPr="00C03BF8" w14:paraId="20D4931B"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1555876" w14:textId="77777777" w:rsidR="00706651" w:rsidRPr="00B84987" w:rsidRDefault="00706651" w:rsidP="00CA29B9">
            <w:pPr>
              <w:spacing w:after="0" w:line="240" w:lineRule="auto"/>
              <w:jc w:val="center"/>
              <w:rPr>
                <w:rFonts w:cs="Calibri"/>
                <w:sz w:val="20"/>
                <w:szCs w:val="20"/>
                <w:lang w:val="en-US"/>
              </w:rPr>
            </w:pPr>
            <w:r w:rsidRPr="00B84987">
              <w:rPr>
                <w:rFonts w:cs="Calibri"/>
                <w:sz w:val="20"/>
                <w:szCs w:val="20"/>
                <w:lang w:val="en-US"/>
              </w:rPr>
              <w:t>14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22F9191" w14:textId="77777777" w:rsidR="00706651" w:rsidRPr="00B84987" w:rsidRDefault="00706651" w:rsidP="00CA29B9">
            <w:r w:rsidRPr="00B84987">
              <w:t xml:space="preserve">Βανίλια σκόνη, συσκευασία 5 τεμαχίων – 1,5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5F03455" w14:textId="77777777" w:rsidR="00706651" w:rsidRPr="00B84987" w:rsidRDefault="00706651" w:rsidP="00CA29B9">
            <w:pPr>
              <w:spacing w:after="0" w:line="240" w:lineRule="auto"/>
              <w:jc w:val="center"/>
              <w:rPr>
                <w:sz w:val="20"/>
                <w:szCs w:val="20"/>
              </w:rPr>
            </w:pPr>
            <w:r w:rsidRPr="00B84987">
              <w:rPr>
                <w:sz w:val="20"/>
                <w:szCs w:val="20"/>
              </w:rPr>
              <w:t>ΣΥΣΚΕΥΑΣΙΑ 5 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B144D63" w14:textId="77777777" w:rsidR="00706651" w:rsidRPr="00B84987" w:rsidRDefault="00706651" w:rsidP="00CA29B9">
            <w:pPr>
              <w:jc w:val="center"/>
            </w:pPr>
            <w:r w:rsidRPr="00B84987">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4E9A4C3"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2627F7D"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7C1D684" w14:textId="77777777" w:rsidR="00706651" w:rsidRPr="00C03BF8" w:rsidRDefault="00706651" w:rsidP="00CA29B9">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24F8CAC" w14:textId="77777777" w:rsidR="00706651" w:rsidRPr="00C03BF8" w:rsidRDefault="00706651" w:rsidP="00CA29B9">
            <w:pPr>
              <w:spacing w:after="0" w:line="240" w:lineRule="auto"/>
              <w:jc w:val="center"/>
            </w:pPr>
          </w:p>
        </w:tc>
      </w:tr>
      <w:tr w:rsidR="0076778F" w:rsidRPr="00C03BF8" w14:paraId="56B9945F"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4533392" w14:textId="25A476BA" w:rsidR="0076778F" w:rsidRPr="00B84987" w:rsidRDefault="0076778F" w:rsidP="0076778F">
            <w:pPr>
              <w:spacing w:after="0" w:line="240" w:lineRule="auto"/>
              <w:jc w:val="center"/>
              <w:rPr>
                <w:rFonts w:cs="Calibri"/>
                <w:sz w:val="20"/>
                <w:szCs w:val="20"/>
                <w:lang w:val="en-US"/>
              </w:rPr>
            </w:pPr>
            <w:r>
              <w:rPr>
                <w:rFonts w:cs="Calibri"/>
                <w:sz w:val="20"/>
                <w:szCs w:val="20"/>
              </w:rPr>
              <w:t>15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6EE49F8" w14:textId="316B79E4" w:rsidR="0076778F" w:rsidRPr="00B84987" w:rsidRDefault="0076778F" w:rsidP="0076778F">
            <w:r>
              <w:t xml:space="preserve">Κακάο στιγμής, συσκευασία 400γρ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E989872" w14:textId="032FDBC6" w:rsidR="0076778F" w:rsidRPr="00B84987" w:rsidRDefault="0076778F" w:rsidP="0076778F">
            <w:pPr>
              <w:spacing w:after="0" w:line="240" w:lineRule="auto"/>
              <w:jc w:val="center"/>
              <w:rPr>
                <w:sz w:val="20"/>
                <w:szCs w:val="20"/>
              </w:rPr>
            </w:pPr>
            <w:r>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F1D0FE0" w14:textId="5E0EFA64" w:rsidR="0076778F" w:rsidRPr="00B84987" w:rsidRDefault="0076778F" w:rsidP="0076778F">
            <w:pPr>
              <w:jc w:val="center"/>
            </w:pPr>
            <w: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F6E2A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2614E0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FB089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E8606A3" w14:textId="77777777" w:rsidR="0076778F" w:rsidRPr="00C03BF8" w:rsidRDefault="0076778F" w:rsidP="0076778F">
            <w:pPr>
              <w:spacing w:after="0" w:line="240" w:lineRule="auto"/>
              <w:jc w:val="center"/>
            </w:pPr>
          </w:p>
        </w:tc>
      </w:tr>
      <w:tr w:rsidR="0076778F" w:rsidRPr="00C03BF8" w14:paraId="07E312C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79841AF" w14:textId="71B5CAC8" w:rsidR="0076778F" w:rsidRPr="00B84987" w:rsidRDefault="0076778F" w:rsidP="0076778F">
            <w:pPr>
              <w:spacing w:after="0" w:line="240" w:lineRule="auto"/>
              <w:jc w:val="center"/>
              <w:rPr>
                <w:rFonts w:cs="Calibri"/>
                <w:sz w:val="20"/>
                <w:szCs w:val="20"/>
                <w:lang w:val="en-US"/>
              </w:rPr>
            </w:pPr>
            <w:r>
              <w:rPr>
                <w:rFonts w:cs="Calibri"/>
                <w:sz w:val="20"/>
                <w:szCs w:val="20"/>
              </w:rPr>
              <w:t>16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71CBA61" w14:textId="66313E16" w:rsidR="0076778F" w:rsidRPr="00B84987" w:rsidRDefault="0076778F" w:rsidP="0076778F">
            <w:r w:rsidRPr="00E255F2">
              <w:t xml:space="preserve">Κακάο </w:t>
            </w:r>
            <w:r>
              <w:t>σκόνη, συσκευασία 25</w:t>
            </w:r>
            <w:r w:rsidRPr="00E255F2">
              <w:t xml:space="preserve">0γρ </w:t>
            </w:r>
            <w:r w:rsidRPr="00E255F2">
              <w:tab/>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426F2FC" w14:textId="0A27AD55" w:rsidR="0076778F" w:rsidRPr="00B84987" w:rsidRDefault="0076778F" w:rsidP="0076778F">
            <w:pPr>
              <w:spacing w:after="0" w:line="240" w:lineRule="auto"/>
              <w:jc w:val="center"/>
              <w:rPr>
                <w:sz w:val="20"/>
                <w:szCs w:val="20"/>
              </w:rPr>
            </w:pPr>
            <w: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544558E" w14:textId="2F315977" w:rsidR="0076778F" w:rsidRPr="00B84987" w:rsidRDefault="0076778F" w:rsidP="0076778F">
            <w:pPr>
              <w:jc w:val="center"/>
            </w:pPr>
            <w:r>
              <w:t>72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99328A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D8ADF5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A5E1B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D03738" w14:textId="77777777" w:rsidR="0076778F" w:rsidRPr="00C03BF8" w:rsidRDefault="0076778F" w:rsidP="0076778F">
            <w:pPr>
              <w:spacing w:after="0" w:line="240" w:lineRule="auto"/>
              <w:jc w:val="center"/>
            </w:pPr>
          </w:p>
        </w:tc>
      </w:tr>
      <w:tr w:rsidR="0076778F" w:rsidRPr="00C03BF8" w14:paraId="058421BB"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61C2683" w14:textId="2611B142" w:rsidR="0076778F" w:rsidRPr="00B84987" w:rsidRDefault="0076778F" w:rsidP="0076778F">
            <w:pPr>
              <w:spacing w:after="0" w:line="240" w:lineRule="auto"/>
              <w:jc w:val="center"/>
              <w:rPr>
                <w:rFonts w:cs="Calibri"/>
                <w:sz w:val="20"/>
                <w:szCs w:val="20"/>
              </w:rPr>
            </w:pPr>
            <w:r w:rsidRPr="00B84987">
              <w:rPr>
                <w:rFonts w:cs="Calibri"/>
                <w:sz w:val="20"/>
                <w:szCs w:val="20"/>
              </w:rPr>
              <w:t>1</w:t>
            </w:r>
            <w:r>
              <w:rPr>
                <w:rFonts w:cs="Calibri"/>
                <w:sz w:val="20"/>
                <w:szCs w:val="20"/>
              </w:rPr>
              <w:t>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0FE2FCD" w14:textId="77777777" w:rsidR="0076778F" w:rsidRPr="00B84987" w:rsidRDefault="0076778F" w:rsidP="0076778F">
            <w:pPr>
              <w:rPr>
                <w:lang w:val="en-US"/>
              </w:rPr>
            </w:pPr>
            <w:r w:rsidRPr="00B84987">
              <w:t xml:space="preserve">Άχνη ζάχαρη συσκευασία 400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27CBEDD"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6B2F3A2" w14:textId="77777777" w:rsidR="0076778F" w:rsidRPr="00B84987" w:rsidRDefault="0076778F" w:rsidP="0076778F">
            <w:pPr>
              <w:jc w:val="center"/>
              <w:rPr>
                <w:lang w:val="en-US"/>
              </w:rPr>
            </w:pPr>
            <w:r w:rsidRPr="00B84987">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A39756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59CB4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4D955D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BEDF2B" w14:textId="77777777" w:rsidR="0076778F" w:rsidRPr="00C03BF8" w:rsidRDefault="0076778F" w:rsidP="0076778F">
            <w:pPr>
              <w:spacing w:after="0" w:line="240" w:lineRule="auto"/>
              <w:jc w:val="center"/>
            </w:pPr>
          </w:p>
        </w:tc>
      </w:tr>
      <w:tr w:rsidR="0076778F" w:rsidRPr="00C03BF8" w14:paraId="6B89AA7E"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90EC3BF" w14:textId="3A5DB723" w:rsidR="0076778F" w:rsidRPr="00B84987" w:rsidRDefault="0076778F" w:rsidP="0076778F">
            <w:pPr>
              <w:spacing w:after="0" w:line="240" w:lineRule="auto"/>
              <w:jc w:val="center"/>
              <w:rPr>
                <w:rFonts w:cs="Calibri"/>
                <w:sz w:val="20"/>
                <w:szCs w:val="20"/>
                <w:lang w:val="en-US"/>
              </w:rPr>
            </w:pPr>
            <w:r>
              <w:rPr>
                <w:rFonts w:cs="Calibri"/>
                <w:sz w:val="20"/>
                <w:szCs w:val="20"/>
                <w:lang w:val="en-US"/>
              </w:rPr>
              <w:t>18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67854CD" w14:textId="77777777" w:rsidR="0076778F" w:rsidRPr="00B84987" w:rsidRDefault="0076778F" w:rsidP="0076778F">
            <w:r w:rsidRPr="00B84987">
              <w:t xml:space="preserve">Φαριναπ, συσκευασία 500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159EADA"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19397BF" w14:textId="77777777" w:rsidR="0076778F" w:rsidRPr="00B84987" w:rsidRDefault="0076778F" w:rsidP="0076778F">
            <w:pPr>
              <w:jc w:val="center"/>
              <w:rPr>
                <w:lang w:val="en-US"/>
              </w:rPr>
            </w:pPr>
            <w:r w:rsidRPr="00B84987">
              <w:rPr>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631391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68758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772CF7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8F0398" w14:textId="77777777" w:rsidR="0076778F" w:rsidRPr="00C03BF8" w:rsidRDefault="0076778F" w:rsidP="0076778F">
            <w:pPr>
              <w:spacing w:after="0" w:line="240" w:lineRule="auto"/>
              <w:jc w:val="center"/>
            </w:pPr>
          </w:p>
        </w:tc>
      </w:tr>
      <w:tr w:rsidR="0076778F" w:rsidRPr="00C03BF8" w14:paraId="313336E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B5EA088" w14:textId="71B71278" w:rsidR="0076778F" w:rsidRPr="00B84987" w:rsidRDefault="0076778F" w:rsidP="0076778F">
            <w:pPr>
              <w:spacing w:after="0" w:line="240" w:lineRule="auto"/>
              <w:jc w:val="center"/>
              <w:rPr>
                <w:rFonts w:cs="Calibri"/>
                <w:sz w:val="20"/>
                <w:szCs w:val="20"/>
                <w:lang w:val="en-US"/>
              </w:rPr>
            </w:pPr>
            <w:r>
              <w:rPr>
                <w:rFonts w:cs="Calibri"/>
                <w:sz w:val="20"/>
                <w:szCs w:val="20"/>
                <w:lang w:val="en-US"/>
              </w:rPr>
              <w:t>19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8414585" w14:textId="77777777" w:rsidR="0076778F" w:rsidRPr="00B84987" w:rsidRDefault="0076778F" w:rsidP="0076778F">
            <w:r w:rsidRPr="00B84987">
              <w:t xml:space="preserve">Αλεύρι για όλες τις χρήσεις, συσκευασία 1 </w:t>
            </w:r>
            <w:r w:rsidRPr="00B84987">
              <w:rPr>
                <w:lang w:val="en-US"/>
              </w:rPr>
              <w:t>Kg</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B14B711"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4BFC00D" w14:textId="77777777" w:rsidR="0076778F" w:rsidRPr="00B84987" w:rsidRDefault="0076778F" w:rsidP="0076778F">
            <w:pPr>
              <w:jc w:val="center"/>
              <w:rPr>
                <w:lang w:val="en-US"/>
              </w:rPr>
            </w:pPr>
            <w:r w:rsidRPr="00B84987">
              <w:rPr>
                <w:lang w:val="en-US"/>
              </w:rPr>
              <w:t>180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B37610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6922D2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0D9E77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291749B" w14:textId="77777777" w:rsidR="0076778F" w:rsidRPr="00C03BF8" w:rsidRDefault="0076778F" w:rsidP="0076778F">
            <w:pPr>
              <w:spacing w:after="0" w:line="240" w:lineRule="auto"/>
              <w:jc w:val="center"/>
            </w:pPr>
          </w:p>
        </w:tc>
      </w:tr>
      <w:tr w:rsidR="0076778F" w:rsidRPr="00C03BF8" w14:paraId="3800BB26"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4CCFDAE" w14:textId="7501D14C" w:rsidR="0076778F" w:rsidRPr="00B84987" w:rsidRDefault="0076778F" w:rsidP="0076778F">
            <w:pPr>
              <w:spacing w:after="0" w:line="240" w:lineRule="auto"/>
              <w:jc w:val="center"/>
              <w:rPr>
                <w:rFonts w:cs="Calibri"/>
                <w:sz w:val="20"/>
                <w:szCs w:val="20"/>
                <w:lang w:val="en-US"/>
              </w:rPr>
            </w:pPr>
            <w:r>
              <w:rPr>
                <w:rFonts w:cs="Calibri"/>
                <w:sz w:val="20"/>
                <w:szCs w:val="20"/>
                <w:lang w:val="en-US"/>
              </w:rPr>
              <w:t>20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72CA892" w14:textId="77777777" w:rsidR="0076778F" w:rsidRPr="00B84987" w:rsidRDefault="0076778F" w:rsidP="0076778F">
            <w:pPr>
              <w:rPr>
                <w:lang w:val="en-US"/>
              </w:rPr>
            </w:pPr>
            <w:r w:rsidRPr="00B84987">
              <w:t xml:space="preserve">Ρεβύθια χονδρά,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74BB0E6"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DCE2273"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0C66C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ECFA15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E6D06D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7ABE1C3" w14:textId="77777777" w:rsidR="0076778F" w:rsidRPr="00C03BF8" w:rsidRDefault="0076778F" w:rsidP="0076778F">
            <w:pPr>
              <w:spacing w:after="0" w:line="240" w:lineRule="auto"/>
              <w:jc w:val="center"/>
            </w:pPr>
          </w:p>
        </w:tc>
      </w:tr>
      <w:tr w:rsidR="0076778F" w:rsidRPr="00C03BF8" w14:paraId="0D8C3261"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F187B52" w14:textId="2E3331BC" w:rsidR="0076778F" w:rsidRPr="00B84987" w:rsidRDefault="0076778F" w:rsidP="0076778F">
            <w:pPr>
              <w:spacing w:after="0" w:line="240" w:lineRule="auto"/>
              <w:jc w:val="center"/>
              <w:rPr>
                <w:rFonts w:cs="Calibri"/>
                <w:sz w:val="20"/>
                <w:szCs w:val="20"/>
                <w:lang w:val="en-US"/>
              </w:rPr>
            </w:pPr>
            <w:r>
              <w:rPr>
                <w:rFonts w:cs="Calibri"/>
                <w:sz w:val="20"/>
                <w:szCs w:val="20"/>
                <w:lang w:val="en-US"/>
              </w:rPr>
              <w:t>21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93FBC73" w14:textId="77777777" w:rsidR="0076778F" w:rsidRPr="00B84987" w:rsidRDefault="0076778F" w:rsidP="0076778F">
            <w:pPr>
              <w:rPr>
                <w:lang w:val="en-US"/>
              </w:rPr>
            </w:pPr>
            <w:r w:rsidRPr="00B84987">
              <w:t xml:space="preserve">Φακές ψιλές,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D2D6270" w14:textId="77777777" w:rsidR="0076778F" w:rsidRPr="00B84987" w:rsidRDefault="0076778F" w:rsidP="0076778F">
            <w:pPr>
              <w:spacing w:after="0" w:line="240" w:lineRule="auto"/>
              <w:jc w:val="center"/>
              <w:rPr>
                <w:sz w:val="20"/>
                <w:szCs w:val="20"/>
                <w:lang w:val="en-US"/>
              </w:rPr>
            </w:pPr>
            <w:r w:rsidRPr="00B84987">
              <w:rPr>
                <w:sz w:val="20"/>
                <w:szCs w:val="20"/>
                <w:lang w:val="en-US"/>
              </w:rPr>
              <w:t xml:space="preserve"> 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1265AA6"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7064B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DD505E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50D3C1"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7D83C41" w14:textId="77777777" w:rsidR="0076778F" w:rsidRPr="00C03BF8" w:rsidRDefault="0076778F" w:rsidP="0076778F">
            <w:pPr>
              <w:spacing w:after="0" w:line="240" w:lineRule="auto"/>
              <w:jc w:val="center"/>
            </w:pPr>
          </w:p>
        </w:tc>
      </w:tr>
      <w:tr w:rsidR="0076778F" w:rsidRPr="00C03BF8" w14:paraId="60B9DBD4"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6755F85" w14:textId="2E43D417" w:rsidR="0076778F" w:rsidRPr="00B84987" w:rsidRDefault="0076778F" w:rsidP="0076778F">
            <w:pPr>
              <w:spacing w:after="0" w:line="240" w:lineRule="auto"/>
              <w:jc w:val="center"/>
              <w:rPr>
                <w:rFonts w:cs="Calibri"/>
                <w:sz w:val="20"/>
                <w:szCs w:val="20"/>
                <w:lang w:val="en-US"/>
              </w:rPr>
            </w:pPr>
            <w:r>
              <w:rPr>
                <w:rFonts w:cs="Calibri"/>
                <w:sz w:val="20"/>
                <w:szCs w:val="20"/>
                <w:lang w:val="en-US"/>
              </w:rPr>
              <w:t>22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FDE5891" w14:textId="77777777" w:rsidR="0076778F" w:rsidRPr="00B84987" w:rsidRDefault="0076778F" w:rsidP="0076778F">
            <w:r w:rsidRPr="00B84987">
              <w:t xml:space="preserve">Φασόλια ξερά μέτρια, συσκευασία 500 </w:t>
            </w:r>
            <w:r w:rsidRPr="00B84987">
              <w:rPr>
                <w:lang w:val="en-US"/>
              </w:rPr>
              <w:t>gr</w:t>
            </w:r>
            <w:r w:rsidRPr="00B84987">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FF8980E"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EEE21C9"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092E78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EC9C34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56017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784122B" w14:textId="77777777" w:rsidR="0076778F" w:rsidRPr="00C03BF8" w:rsidRDefault="0076778F" w:rsidP="0076778F">
            <w:pPr>
              <w:spacing w:after="0" w:line="240" w:lineRule="auto"/>
              <w:jc w:val="center"/>
            </w:pPr>
          </w:p>
        </w:tc>
      </w:tr>
      <w:tr w:rsidR="0076778F" w:rsidRPr="00C03BF8" w14:paraId="0EB3577D"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533368C" w14:textId="1A29D37C" w:rsidR="0076778F" w:rsidRPr="00B84987" w:rsidRDefault="0076778F" w:rsidP="0076778F">
            <w:pPr>
              <w:spacing w:after="0" w:line="240" w:lineRule="auto"/>
              <w:jc w:val="center"/>
              <w:rPr>
                <w:rFonts w:cs="Calibri"/>
                <w:sz w:val="20"/>
                <w:szCs w:val="20"/>
                <w:lang w:val="en-US"/>
              </w:rPr>
            </w:pPr>
            <w:r>
              <w:rPr>
                <w:rFonts w:cs="Calibri"/>
                <w:sz w:val="20"/>
                <w:szCs w:val="20"/>
                <w:lang w:val="en-US"/>
              </w:rPr>
              <w:t>23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8C06D3B" w14:textId="77777777" w:rsidR="0076778F" w:rsidRPr="00B84987" w:rsidRDefault="0076778F" w:rsidP="0076778F">
            <w:pPr>
              <w:rPr>
                <w:lang w:val="en-US"/>
              </w:rPr>
            </w:pPr>
            <w:r w:rsidRPr="00B84987">
              <w:t xml:space="preserve">Ρύζι Καρολίνα,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92B3823"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A159067"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851724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79A8DE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F4284B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5E9A032" w14:textId="77777777" w:rsidR="0076778F" w:rsidRPr="00C03BF8" w:rsidRDefault="0076778F" w:rsidP="0076778F">
            <w:pPr>
              <w:spacing w:after="0" w:line="240" w:lineRule="auto"/>
              <w:jc w:val="center"/>
            </w:pPr>
          </w:p>
        </w:tc>
      </w:tr>
      <w:tr w:rsidR="0076778F" w:rsidRPr="00C03BF8" w14:paraId="12F764A7"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130082A" w14:textId="67DE7046" w:rsidR="0076778F" w:rsidRPr="00B84987" w:rsidRDefault="0076778F" w:rsidP="0076778F">
            <w:pPr>
              <w:spacing w:after="0" w:line="240" w:lineRule="auto"/>
              <w:jc w:val="center"/>
              <w:rPr>
                <w:rFonts w:cs="Calibri"/>
                <w:sz w:val="20"/>
                <w:szCs w:val="20"/>
                <w:lang w:val="en-US"/>
              </w:rPr>
            </w:pPr>
            <w:r>
              <w:rPr>
                <w:rFonts w:cs="Calibri"/>
                <w:sz w:val="20"/>
                <w:szCs w:val="20"/>
                <w:lang w:val="en-US"/>
              </w:rPr>
              <w:lastRenderedPageBreak/>
              <w:t>24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AB5FE1C" w14:textId="77777777" w:rsidR="0076778F" w:rsidRPr="00B84987" w:rsidRDefault="0076778F" w:rsidP="0076778F">
            <w:pPr>
              <w:rPr>
                <w:lang w:val="en-US"/>
              </w:rPr>
            </w:pPr>
            <w:r w:rsidRPr="00B84987">
              <w:t xml:space="preserve">Ρύζι Γλασσέ,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2E2639F"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2149085"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9F91C4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4BEA11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036CC4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1472F89" w14:textId="77777777" w:rsidR="0076778F" w:rsidRPr="00C03BF8" w:rsidRDefault="0076778F" w:rsidP="0076778F">
            <w:pPr>
              <w:spacing w:after="0" w:line="240" w:lineRule="auto"/>
              <w:jc w:val="center"/>
            </w:pPr>
          </w:p>
        </w:tc>
      </w:tr>
      <w:tr w:rsidR="0076778F" w:rsidRPr="00C03BF8" w14:paraId="3C01C396"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7DD11E4" w14:textId="3A6A3004" w:rsidR="0076778F" w:rsidRPr="00B84987" w:rsidRDefault="0076778F" w:rsidP="0076778F">
            <w:pPr>
              <w:spacing w:after="0" w:line="240" w:lineRule="auto"/>
              <w:jc w:val="center"/>
              <w:rPr>
                <w:rFonts w:cs="Calibri"/>
                <w:sz w:val="20"/>
                <w:szCs w:val="20"/>
                <w:lang w:val="en-US"/>
              </w:rPr>
            </w:pPr>
            <w:r>
              <w:rPr>
                <w:rFonts w:cs="Calibri"/>
                <w:sz w:val="20"/>
                <w:szCs w:val="20"/>
                <w:lang w:val="en-US"/>
              </w:rPr>
              <w:t>25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7042CA6" w14:textId="77777777" w:rsidR="0076778F" w:rsidRPr="00B84987" w:rsidRDefault="0076778F" w:rsidP="0076778F">
            <w:pPr>
              <w:rPr>
                <w:lang w:val="en-US"/>
              </w:rPr>
            </w:pPr>
            <w:r w:rsidRPr="00B84987">
              <w:t xml:space="preserve">Ρύζι Μπασμάτι, συσκευασία 500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631A775"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9F21476"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707CE5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1844A9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2E019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EFF8798" w14:textId="77777777" w:rsidR="0076778F" w:rsidRPr="00C03BF8" w:rsidRDefault="0076778F" w:rsidP="0076778F">
            <w:pPr>
              <w:spacing w:after="0" w:line="240" w:lineRule="auto"/>
              <w:jc w:val="center"/>
            </w:pPr>
          </w:p>
        </w:tc>
      </w:tr>
      <w:tr w:rsidR="0076778F" w:rsidRPr="00C03BF8" w14:paraId="3B960D48"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AB92484" w14:textId="1AD2D17F" w:rsidR="0076778F" w:rsidRPr="00B84987" w:rsidRDefault="0076778F" w:rsidP="0076778F">
            <w:pPr>
              <w:spacing w:after="0" w:line="240" w:lineRule="auto"/>
              <w:jc w:val="center"/>
              <w:rPr>
                <w:rFonts w:cs="Calibri"/>
                <w:sz w:val="20"/>
                <w:szCs w:val="20"/>
                <w:lang w:val="en-US"/>
              </w:rPr>
            </w:pPr>
            <w:r>
              <w:rPr>
                <w:rFonts w:cs="Calibri"/>
                <w:sz w:val="20"/>
                <w:szCs w:val="20"/>
                <w:lang w:val="en-US"/>
              </w:rPr>
              <w:t>26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BBA9952" w14:textId="77777777" w:rsidR="0076778F" w:rsidRPr="00B84987" w:rsidRDefault="0076778F" w:rsidP="0076778F">
            <w:pPr>
              <w:rPr>
                <w:lang w:val="en-US"/>
              </w:rPr>
            </w:pPr>
            <w:r w:rsidRPr="00B84987">
              <w:t xml:space="preserve">Ελαιόλαδο παρθένο, συσκευασία 5 </w:t>
            </w:r>
            <w:r w:rsidRPr="00B84987">
              <w:rPr>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098AF8F" w14:textId="77777777" w:rsidR="0076778F" w:rsidRPr="00B84987" w:rsidRDefault="0076778F" w:rsidP="0076778F">
            <w:pPr>
              <w:spacing w:after="0" w:line="240" w:lineRule="auto"/>
              <w:jc w:val="center"/>
              <w:rPr>
                <w:sz w:val="20"/>
                <w:szCs w:val="20"/>
              </w:rPr>
            </w:pPr>
            <w:r w:rsidRPr="00B84987">
              <w:rPr>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C93F9CF" w14:textId="77777777" w:rsidR="0076778F" w:rsidRPr="00B84987" w:rsidRDefault="0076778F" w:rsidP="0076778F">
            <w:pPr>
              <w:jc w:val="center"/>
            </w:pPr>
            <w:r w:rsidRPr="00B84987">
              <w:t>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3E3538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307B63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9E6057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86D7E61" w14:textId="77777777" w:rsidR="0076778F" w:rsidRPr="00C03BF8" w:rsidRDefault="0076778F" w:rsidP="0076778F">
            <w:pPr>
              <w:spacing w:after="0" w:line="240" w:lineRule="auto"/>
              <w:jc w:val="center"/>
            </w:pPr>
          </w:p>
        </w:tc>
      </w:tr>
      <w:tr w:rsidR="0076778F" w:rsidRPr="00C03BF8" w14:paraId="7E26EF1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68845EC" w14:textId="5CFBFA6E" w:rsidR="0076778F" w:rsidRPr="00B84987" w:rsidRDefault="0076778F" w:rsidP="0076778F">
            <w:pPr>
              <w:spacing w:after="0" w:line="240" w:lineRule="auto"/>
              <w:jc w:val="center"/>
              <w:rPr>
                <w:rFonts w:cs="Calibri"/>
                <w:sz w:val="20"/>
                <w:szCs w:val="20"/>
                <w:lang w:val="en-US"/>
              </w:rPr>
            </w:pPr>
            <w:r>
              <w:rPr>
                <w:rFonts w:cs="Calibri"/>
                <w:sz w:val="20"/>
                <w:szCs w:val="20"/>
                <w:lang w:val="en-US"/>
              </w:rPr>
              <w:t>27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4EF1C24" w14:textId="77777777" w:rsidR="0076778F" w:rsidRPr="00B84987" w:rsidRDefault="0076778F" w:rsidP="0076778F">
            <w:pPr>
              <w:rPr>
                <w:lang w:val="en-US"/>
              </w:rPr>
            </w:pPr>
            <w:r w:rsidRPr="00B84987">
              <w:t xml:space="preserve">Ελαιόλαδο παρθένο, συσκευασία 1 </w:t>
            </w:r>
            <w:r w:rsidRPr="00B84987">
              <w:rPr>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4176DC3"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1DAC621" w14:textId="77777777" w:rsidR="0076778F" w:rsidRPr="00B84987" w:rsidRDefault="0076778F" w:rsidP="0076778F">
            <w:pPr>
              <w:jc w:val="center"/>
              <w:rPr>
                <w:lang w:val="en-US"/>
              </w:rPr>
            </w:pPr>
            <w:r w:rsidRPr="00B84987">
              <w:rPr>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0EFB63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72ED1E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A371D9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F767301" w14:textId="77777777" w:rsidR="0076778F" w:rsidRPr="00C03BF8" w:rsidRDefault="0076778F" w:rsidP="0076778F">
            <w:pPr>
              <w:spacing w:after="0" w:line="240" w:lineRule="auto"/>
              <w:jc w:val="center"/>
            </w:pPr>
          </w:p>
        </w:tc>
      </w:tr>
      <w:tr w:rsidR="0076778F" w:rsidRPr="00C03BF8" w14:paraId="385DE7BB"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6AE22D6" w14:textId="3711F467" w:rsidR="0076778F" w:rsidRPr="00B84987" w:rsidRDefault="0076778F" w:rsidP="0076778F">
            <w:pPr>
              <w:spacing w:after="0" w:line="240" w:lineRule="auto"/>
              <w:jc w:val="center"/>
              <w:rPr>
                <w:rFonts w:cs="Calibri"/>
                <w:sz w:val="20"/>
                <w:szCs w:val="20"/>
                <w:lang w:val="en-US"/>
              </w:rPr>
            </w:pPr>
            <w:r>
              <w:rPr>
                <w:rFonts w:cs="Calibri"/>
                <w:sz w:val="20"/>
                <w:szCs w:val="20"/>
                <w:lang w:val="en-US"/>
              </w:rPr>
              <w:t>28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17B467B" w14:textId="77777777" w:rsidR="0076778F" w:rsidRPr="00B84987" w:rsidRDefault="0076778F" w:rsidP="0076778F">
            <w:pPr>
              <w:rPr>
                <w:lang w:val="en-US"/>
              </w:rPr>
            </w:pPr>
            <w:r w:rsidRPr="00B84987">
              <w:t xml:space="preserve">Θυμάρι ξερό, συσκευασία 20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14BB541"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075268D"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954C1F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A1343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A5DBB09"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8DD2EEC" w14:textId="77777777" w:rsidR="0076778F" w:rsidRPr="00C03BF8" w:rsidRDefault="0076778F" w:rsidP="0076778F">
            <w:pPr>
              <w:spacing w:after="0" w:line="240" w:lineRule="auto"/>
              <w:jc w:val="center"/>
            </w:pPr>
          </w:p>
        </w:tc>
      </w:tr>
      <w:tr w:rsidR="0076778F" w:rsidRPr="00C03BF8" w14:paraId="3B6FD642"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58FBC2A" w14:textId="1DBE3249" w:rsidR="0076778F" w:rsidRPr="00B84987" w:rsidRDefault="0076778F" w:rsidP="0076778F">
            <w:pPr>
              <w:spacing w:after="0" w:line="240" w:lineRule="auto"/>
              <w:jc w:val="center"/>
              <w:rPr>
                <w:rFonts w:cs="Calibri"/>
                <w:sz w:val="20"/>
                <w:szCs w:val="20"/>
                <w:lang w:val="en-US"/>
              </w:rPr>
            </w:pPr>
            <w:r>
              <w:rPr>
                <w:rFonts w:cs="Calibri"/>
                <w:sz w:val="20"/>
                <w:szCs w:val="20"/>
                <w:lang w:val="en-US"/>
              </w:rPr>
              <w:t>29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63258D1" w14:textId="77777777" w:rsidR="0076778F" w:rsidRPr="00B84987" w:rsidRDefault="0076778F" w:rsidP="0076778F">
            <w:pPr>
              <w:rPr>
                <w:lang w:val="en-US"/>
              </w:rPr>
            </w:pPr>
            <w:r w:rsidRPr="00B84987">
              <w:t xml:space="preserve">Ρίγανη τριμμένη, συσκευασία 30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48647A9"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E77CA14"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490372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B9FF35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246F7D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9FE062" w14:textId="77777777" w:rsidR="0076778F" w:rsidRPr="00C03BF8" w:rsidRDefault="0076778F" w:rsidP="0076778F">
            <w:pPr>
              <w:spacing w:after="0" w:line="240" w:lineRule="auto"/>
              <w:jc w:val="center"/>
            </w:pPr>
          </w:p>
        </w:tc>
      </w:tr>
      <w:tr w:rsidR="0076778F" w:rsidRPr="00C03BF8" w14:paraId="102CEF26"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4C7B86D4" w14:textId="62364934" w:rsidR="0076778F" w:rsidRPr="00B84987" w:rsidRDefault="0076778F" w:rsidP="0076778F">
            <w:pPr>
              <w:spacing w:after="0" w:line="240" w:lineRule="auto"/>
              <w:jc w:val="center"/>
              <w:rPr>
                <w:rFonts w:cs="Calibri"/>
                <w:sz w:val="20"/>
                <w:szCs w:val="20"/>
                <w:lang w:val="en-US"/>
              </w:rPr>
            </w:pPr>
            <w:r>
              <w:rPr>
                <w:rFonts w:cs="Calibri"/>
                <w:sz w:val="20"/>
                <w:szCs w:val="20"/>
                <w:lang w:val="en-US"/>
              </w:rPr>
              <w:t>30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9F05F96" w14:textId="77777777" w:rsidR="0076778F" w:rsidRPr="00B84987" w:rsidRDefault="0076778F" w:rsidP="0076778F">
            <w:r w:rsidRPr="00B84987">
              <w:t xml:space="preserve">Αλάτι θαλασσινό ιωδιούχο, συσκευασία 1 </w:t>
            </w:r>
            <w:r w:rsidRPr="00B84987">
              <w:rPr>
                <w:lang w:val="en-US"/>
              </w:rPr>
              <w:t>Kg</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58FDEE6"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B66FC7E"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F1269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6617CB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4FB465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6C7203F" w14:textId="77777777" w:rsidR="0076778F" w:rsidRPr="00C03BF8" w:rsidRDefault="0076778F" w:rsidP="0076778F">
            <w:pPr>
              <w:spacing w:after="0" w:line="240" w:lineRule="auto"/>
              <w:jc w:val="center"/>
            </w:pPr>
          </w:p>
        </w:tc>
      </w:tr>
      <w:tr w:rsidR="0076778F" w:rsidRPr="00C03BF8" w14:paraId="0E9181B3"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6DF4B9D" w14:textId="0245DB4D" w:rsidR="0076778F" w:rsidRPr="00B84987" w:rsidRDefault="0076778F" w:rsidP="0076778F">
            <w:pPr>
              <w:spacing w:after="0" w:line="240" w:lineRule="auto"/>
              <w:jc w:val="center"/>
              <w:rPr>
                <w:rFonts w:cs="Calibri"/>
                <w:sz w:val="20"/>
                <w:szCs w:val="20"/>
                <w:lang w:val="en-US"/>
              </w:rPr>
            </w:pPr>
            <w:r>
              <w:rPr>
                <w:rFonts w:cs="Calibri"/>
                <w:sz w:val="20"/>
                <w:szCs w:val="20"/>
                <w:lang w:val="en-US"/>
              </w:rPr>
              <w:t>31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F649276" w14:textId="77777777" w:rsidR="0076778F" w:rsidRPr="00B84987" w:rsidRDefault="0076778F" w:rsidP="0076778F">
            <w:r w:rsidRPr="00B84987">
              <w:t xml:space="preserve">Πιπέρι μαύρο τριμμένο, συσκευασία 150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0539D33"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2C26953"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74F46A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7575D8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DABAF2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E6A4979" w14:textId="77777777" w:rsidR="0076778F" w:rsidRPr="00C03BF8" w:rsidRDefault="0076778F" w:rsidP="0076778F">
            <w:pPr>
              <w:spacing w:after="0" w:line="240" w:lineRule="auto"/>
              <w:jc w:val="center"/>
            </w:pPr>
          </w:p>
        </w:tc>
      </w:tr>
      <w:tr w:rsidR="0076778F" w:rsidRPr="00C03BF8" w14:paraId="2F2FFC8E"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F29623A" w14:textId="1999AEA5" w:rsidR="0076778F" w:rsidRPr="00B84987" w:rsidRDefault="0076778F" w:rsidP="0076778F">
            <w:pPr>
              <w:spacing w:after="0" w:line="240" w:lineRule="auto"/>
              <w:jc w:val="center"/>
              <w:rPr>
                <w:rFonts w:cs="Calibri"/>
                <w:sz w:val="20"/>
                <w:szCs w:val="20"/>
                <w:lang w:val="en-US"/>
              </w:rPr>
            </w:pPr>
            <w:r>
              <w:rPr>
                <w:rFonts w:cs="Calibri"/>
                <w:sz w:val="20"/>
                <w:szCs w:val="20"/>
                <w:lang w:val="en-US"/>
              </w:rPr>
              <w:t>32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1AA3FBB" w14:textId="77777777" w:rsidR="0076778F" w:rsidRPr="00B84987" w:rsidRDefault="0076778F" w:rsidP="0076778F">
            <w:r w:rsidRPr="00B84987">
              <w:t xml:space="preserve">Κανέλα σε σκόνη, συσκευασία 35 </w:t>
            </w:r>
            <w:r w:rsidRPr="00B84987">
              <w:rPr>
                <w:lang w:val="en-US"/>
              </w:rPr>
              <w:t>gr</w:t>
            </w:r>
            <w:r w:rsidRPr="00B84987">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B5BE218"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EFD819D"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E626E8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136181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347F4C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86C492" w14:textId="77777777" w:rsidR="0076778F" w:rsidRPr="00C03BF8" w:rsidRDefault="0076778F" w:rsidP="0076778F">
            <w:pPr>
              <w:spacing w:after="0" w:line="240" w:lineRule="auto"/>
              <w:jc w:val="center"/>
            </w:pPr>
          </w:p>
        </w:tc>
      </w:tr>
      <w:tr w:rsidR="0076778F" w:rsidRPr="00C03BF8" w14:paraId="189AEFB1"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EF897C5" w14:textId="385A21AE" w:rsidR="0076778F" w:rsidRPr="00B84987" w:rsidRDefault="0076778F" w:rsidP="0076778F">
            <w:pPr>
              <w:spacing w:after="0" w:line="240" w:lineRule="auto"/>
              <w:jc w:val="center"/>
              <w:rPr>
                <w:rFonts w:cs="Calibri"/>
                <w:sz w:val="20"/>
                <w:szCs w:val="20"/>
                <w:lang w:val="en-US"/>
              </w:rPr>
            </w:pPr>
            <w:r>
              <w:rPr>
                <w:rFonts w:cs="Calibri"/>
                <w:sz w:val="20"/>
                <w:szCs w:val="20"/>
                <w:lang w:val="en-US"/>
              </w:rPr>
              <w:t>33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1E345A6" w14:textId="77777777" w:rsidR="0076778F" w:rsidRPr="00B84987" w:rsidRDefault="0076778F" w:rsidP="0076778F">
            <w:pPr>
              <w:rPr>
                <w:lang w:val="en-US"/>
              </w:rPr>
            </w:pPr>
            <w:r w:rsidRPr="00B84987">
              <w:rPr>
                <w:lang w:val="en-US"/>
              </w:rPr>
              <w:t>M</w:t>
            </w:r>
            <w:r w:rsidRPr="00B84987">
              <w:t xml:space="preserve">παχάρι τριμμένο,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06F3A60F"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C363C22"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7ADB50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E07233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2DFB68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B691016" w14:textId="77777777" w:rsidR="0076778F" w:rsidRPr="00C03BF8" w:rsidRDefault="0076778F" w:rsidP="0076778F">
            <w:pPr>
              <w:spacing w:after="0" w:line="240" w:lineRule="auto"/>
              <w:jc w:val="center"/>
            </w:pPr>
          </w:p>
        </w:tc>
      </w:tr>
      <w:tr w:rsidR="0076778F" w:rsidRPr="00C03BF8" w14:paraId="1ADF4512"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AEA08A9" w14:textId="7DDF4A70" w:rsidR="0076778F" w:rsidRPr="00B84987" w:rsidRDefault="0076778F" w:rsidP="0076778F">
            <w:pPr>
              <w:spacing w:after="0" w:line="240" w:lineRule="auto"/>
              <w:jc w:val="center"/>
              <w:rPr>
                <w:rFonts w:cs="Calibri"/>
                <w:sz w:val="20"/>
                <w:szCs w:val="20"/>
                <w:lang w:val="en-US"/>
              </w:rPr>
            </w:pPr>
            <w:r>
              <w:rPr>
                <w:rFonts w:cs="Calibri"/>
                <w:sz w:val="20"/>
                <w:szCs w:val="20"/>
                <w:lang w:val="en-US"/>
              </w:rPr>
              <w:t>34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F5AE714" w14:textId="77777777" w:rsidR="0076778F" w:rsidRPr="00B84987" w:rsidRDefault="0076778F" w:rsidP="0076778F">
            <w:pPr>
              <w:rPr>
                <w:lang w:val="en-US"/>
              </w:rPr>
            </w:pPr>
            <w:r w:rsidRPr="00B84987">
              <w:rPr>
                <w:lang w:val="en-US"/>
              </w:rPr>
              <w:t xml:space="preserve"> </w:t>
            </w:r>
            <w:r w:rsidRPr="00B84987">
              <w:t xml:space="preserve">Πάπρικα γλυκιά, συσκευασία 45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D5FC022"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5AB857"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C5E88F1"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1B86D41"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44191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E82CC2B" w14:textId="77777777" w:rsidR="0076778F" w:rsidRPr="00C03BF8" w:rsidRDefault="0076778F" w:rsidP="0076778F">
            <w:pPr>
              <w:spacing w:after="0" w:line="240" w:lineRule="auto"/>
              <w:jc w:val="center"/>
            </w:pPr>
          </w:p>
        </w:tc>
      </w:tr>
      <w:tr w:rsidR="0076778F" w:rsidRPr="00C03BF8" w14:paraId="4ABE876E"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26986E7" w14:textId="3C292A6D" w:rsidR="0076778F" w:rsidRPr="00B84987" w:rsidRDefault="0076778F" w:rsidP="0076778F">
            <w:pPr>
              <w:spacing w:after="0" w:line="240" w:lineRule="auto"/>
              <w:jc w:val="center"/>
              <w:rPr>
                <w:rFonts w:cs="Calibri"/>
                <w:sz w:val="20"/>
                <w:szCs w:val="20"/>
                <w:lang w:val="en-US"/>
              </w:rPr>
            </w:pPr>
            <w:r>
              <w:rPr>
                <w:rFonts w:cs="Calibri"/>
                <w:sz w:val="20"/>
                <w:szCs w:val="20"/>
                <w:lang w:val="en-US"/>
              </w:rPr>
              <w:t>35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5690AB6" w14:textId="77777777" w:rsidR="0076778F" w:rsidRPr="00B84987" w:rsidRDefault="0076778F" w:rsidP="0076778F">
            <w:pPr>
              <w:rPr>
                <w:lang w:val="en-US"/>
              </w:rPr>
            </w:pPr>
            <w:r w:rsidRPr="00B84987">
              <w:t xml:space="preserve">Κουρκουμάς τριμμένος,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49CCA3D6"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AB630AB"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75E77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83E784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F9A36A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A2EA6B6" w14:textId="77777777" w:rsidR="0076778F" w:rsidRPr="00C03BF8" w:rsidRDefault="0076778F" w:rsidP="0076778F">
            <w:pPr>
              <w:spacing w:after="0" w:line="240" w:lineRule="auto"/>
              <w:jc w:val="center"/>
            </w:pPr>
          </w:p>
        </w:tc>
      </w:tr>
      <w:tr w:rsidR="0076778F" w:rsidRPr="00C03BF8" w14:paraId="20082B45"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A5E75B5" w14:textId="46271C61" w:rsidR="0076778F" w:rsidRPr="00B84987" w:rsidRDefault="0076778F" w:rsidP="0076778F">
            <w:pPr>
              <w:spacing w:after="0" w:line="240" w:lineRule="auto"/>
              <w:jc w:val="center"/>
              <w:rPr>
                <w:rFonts w:cs="Calibri"/>
                <w:sz w:val="20"/>
                <w:szCs w:val="20"/>
                <w:lang w:val="en-US"/>
              </w:rPr>
            </w:pPr>
            <w:r>
              <w:rPr>
                <w:rFonts w:cs="Calibri"/>
                <w:sz w:val="20"/>
                <w:szCs w:val="20"/>
                <w:lang w:val="en-US"/>
              </w:rPr>
              <w:t>36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4D66610" w14:textId="77777777" w:rsidR="0076778F" w:rsidRPr="00B84987" w:rsidRDefault="0076778F" w:rsidP="0076778F">
            <w:pPr>
              <w:rPr>
                <w:lang w:val="en-US"/>
              </w:rPr>
            </w:pPr>
            <w:r w:rsidRPr="00B84987">
              <w:t xml:space="preserve">Κύμινο,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0164E54"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2C7B02D"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1BE890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59B09B1"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CF775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D22EDC3" w14:textId="77777777" w:rsidR="0076778F" w:rsidRPr="00C03BF8" w:rsidRDefault="0076778F" w:rsidP="0076778F">
            <w:pPr>
              <w:spacing w:after="0" w:line="240" w:lineRule="auto"/>
              <w:jc w:val="center"/>
            </w:pPr>
          </w:p>
        </w:tc>
      </w:tr>
      <w:tr w:rsidR="0076778F" w:rsidRPr="00C03BF8" w14:paraId="76B26146"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470B48E" w14:textId="66B27256" w:rsidR="0076778F" w:rsidRPr="00B84987" w:rsidRDefault="0076778F" w:rsidP="0076778F">
            <w:pPr>
              <w:spacing w:after="0" w:line="240" w:lineRule="auto"/>
              <w:jc w:val="center"/>
              <w:rPr>
                <w:rFonts w:cs="Calibri"/>
                <w:sz w:val="20"/>
                <w:szCs w:val="20"/>
                <w:lang w:val="en-US"/>
              </w:rPr>
            </w:pPr>
            <w:r>
              <w:rPr>
                <w:rFonts w:cs="Calibri"/>
                <w:sz w:val="20"/>
                <w:szCs w:val="20"/>
                <w:lang w:val="en-US"/>
              </w:rPr>
              <w:t>37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2CB9829" w14:textId="77777777" w:rsidR="0076778F" w:rsidRPr="00B84987" w:rsidRDefault="0076778F" w:rsidP="0076778F">
            <w:pPr>
              <w:rPr>
                <w:lang w:val="en-US"/>
              </w:rPr>
            </w:pPr>
            <w:r w:rsidRPr="00B84987">
              <w:t xml:space="preserve">Κάρυ, συσκευασία 35 </w:t>
            </w:r>
            <w:r w:rsidRPr="00B84987">
              <w:rPr>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7991803" w14:textId="77777777" w:rsidR="0076778F" w:rsidRPr="00B84987" w:rsidRDefault="0076778F" w:rsidP="0076778F">
            <w:pPr>
              <w:spacing w:after="0" w:line="240" w:lineRule="auto"/>
              <w:jc w:val="center"/>
              <w:rPr>
                <w:sz w:val="20"/>
                <w:szCs w:val="20"/>
                <w:lang w:val="en-US"/>
              </w:rPr>
            </w:pPr>
            <w:r w:rsidRPr="00B84987">
              <w:rPr>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73B10FE" w14:textId="77777777" w:rsidR="0076778F" w:rsidRPr="00B84987" w:rsidRDefault="0076778F" w:rsidP="0076778F">
            <w:pPr>
              <w:jc w:val="center"/>
              <w:rPr>
                <w:lang w:val="en-US"/>
              </w:rPr>
            </w:pPr>
            <w:r w:rsidRPr="00B84987">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007BB50"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A9BA2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156B4E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666896A" w14:textId="77777777" w:rsidR="0076778F" w:rsidRPr="00C03BF8" w:rsidRDefault="0076778F" w:rsidP="0076778F">
            <w:pPr>
              <w:spacing w:after="0" w:line="240" w:lineRule="auto"/>
              <w:jc w:val="center"/>
            </w:pPr>
          </w:p>
        </w:tc>
      </w:tr>
      <w:tr w:rsidR="0076778F" w:rsidRPr="00C03BF8" w14:paraId="254CD381"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44ABC5B" w14:textId="6EAB6F7D" w:rsidR="0076778F" w:rsidRPr="00B84987" w:rsidRDefault="0076778F" w:rsidP="0076778F">
            <w:pPr>
              <w:spacing w:after="0" w:line="240" w:lineRule="auto"/>
              <w:jc w:val="center"/>
              <w:rPr>
                <w:rFonts w:cs="Calibri"/>
                <w:sz w:val="20"/>
                <w:szCs w:val="20"/>
                <w:lang w:val="en-US"/>
              </w:rPr>
            </w:pPr>
            <w:r>
              <w:rPr>
                <w:rFonts w:cs="Calibri"/>
                <w:sz w:val="20"/>
                <w:szCs w:val="20"/>
                <w:lang w:val="en-US"/>
              </w:rPr>
              <w:t>38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228C7B3" w14:textId="77777777" w:rsidR="0076778F" w:rsidRPr="00B84987" w:rsidRDefault="0076778F" w:rsidP="0076778F">
            <w:pPr>
              <w:rPr>
                <w:rFonts w:cs="Calibri"/>
                <w:sz w:val="20"/>
                <w:szCs w:val="20"/>
                <w:lang w:val="en-US"/>
              </w:rPr>
            </w:pPr>
            <w:r w:rsidRPr="00B84987">
              <w:rPr>
                <w:rFonts w:cs="Calibri"/>
                <w:sz w:val="20"/>
                <w:szCs w:val="20"/>
              </w:rPr>
              <w:t xml:space="preserve">Φρυγανιά τριμμένη, συσκευασία 180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181F34B"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15F7935" w14:textId="77777777" w:rsidR="0076778F" w:rsidRPr="00B84987" w:rsidRDefault="0076778F" w:rsidP="0076778F">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6B9D4D9"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227669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C96AB6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B3B843D" w14:textId="77777777" w:rsidR="0076778F" w:rsidRPr="00C03BF8" w:rsidRDefault="0076778F" w:rsidP="0076778F">
            <w:pPr>
              <w:spacing w:after="0" w:line="240" w:lineRule="auto"/>
              <w:jc w:val="center"/>
            </w:pPr>
          </w:p>
        </w:tc>
      </w:tr>
      <w:tr w:rsidR="0076778F" w:rsidRPr="00C03BF8" w14:paraId="77EE692E"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F5AD050" w14:textId="551439DC" w:rsidR="0076778F" w:rsidRPr="00B84987" w:rsidRDefault="0076778F" w:rsidP="0076778F">
            <w:pPr>
              <w:spacing w:after="0" w:line="240" w:lineRule="auto"/>
              <w:jc w:val="center"/>
              <w:rPr>
                <w:rFonts w:cs="Calibri"/>
                <w:sz w:val="20"/>
                <w:szCs w:val="20"/>
                <w:lang w:val="en-US"/>
              </w:rPr>
            </w:pPr>
            <w:r>
              <w:rPr>
                <w:rFonts w:cs="Calibri"/>
                <w:sz w:val="20"/>
                <w:szCs w:val="20"/>
                <w:lang w:val="en-US"/>
              </w:rPr>
              <w:lastRenderedPageBreak/>
              <w:t>39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9F63560" w14:textId="77777777" w:rsidR="0076778F" w:rsidRPr="00B84987" w:rsidRDefault="0076778F" w:rsidP="0076778F">
            <w:pPr>
              <w:rPr>
                <w:rFonts w:cs="Calibri"/>
                <w:sz w:val="20"/>
                <w:szCs w:val="20"/>
                <w:lang w:val="en-US"/>
              </w:rPr>
            </w:pPr>
            <w:r w:rsidRPr="00B84987">
              <w:rPr>
                <w:rFonts w:cs="Calibri"/>
                <w:sz w:val="20"/>
                <w:szCs w:val="20"/>
              </w:rPr>
              <w:t xml:space="preserve">Φύλλα Δάφνης, συσκευασία 20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56A7312"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FCD7984" w14:textId="77777777" w:rsidR="0076778F" w:rsidRPr="00B84987" w:rsidRDefault="0076778F" w:rsidP="0076778F">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8BBA01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0F92B61"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2021BB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5ED9EB5" w14:textId="77777777" w:rsidR="0076778F" w:rsidRPr="00C03BF8" w:rsidRDefault="0076778F" w:rsidP="0076778F">
            <w:pPr>
              <w:spacing w:after="0" w:line="240" w:lineRule="auto"/>
              <w:jc w:val="center"/>
            </w:pPr>
          </w:p>
        </w:tc>
      </w:tr>
      <w:tr w:rsidR="0076778F" w:rsidRPr="00C03BF8" w14:paraId="76768FE8"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0460B57" w14:textId="58C549F2" w:rsidR="0076778F" w:rsidRPr="00B84987" w:rsidRDefault="0076778F" w:rsidP="0076778F">
            <w:pPr>
              <w:spacing w:after="0" w:line="240" w:lineRule="auto"/>
              <w:jc w:val="center"/>
              <w:rPr>
                <w:rFonts w:cs="Calibri"/>
                <w:sz w:val="20"/>
                <w:szCs w:val="20"/>
                <w:lang w:val="en-US"/>
              </w:rPr>
            </w:pPr>
            <w:r>
              <w:rPr>
                <w:rFonts w:cs="Calibri"/>
                <w:sz w:val="20"/>
                <w:szCs w:val="20"/>
                <w:lang w:val="en-US"/>
              </w:rPr>
              <w:t>40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A2DC55F" w14:textId="77777777" w:rsidR="0076778F" w:rsidRPr="00B84987" w:rsidRDefault="0076778F" w:rsidP="0076778F">
            <w:pPr>
              <w:rPr>
                <w:rFonts w:cs="Calibri"/>
                <w:sz w:val="20"/>
                <w:szCs w:val="20"/>
              </w:rPr>
            </w:pPr>
            <w:r w:rsidRPr="00B84987">
              <w:rPr>
                <w:rFonts w:cs="Calibri"/>
                <w:sz w:val="20"/>
                <w:szCs w:val="20"/>
              </w:rPr>
              <w:t xml:space="preserve">Ντομάτα Κον κασέ, συσκευασία, συσκευασία 400 </w:t>
            </w:r>
            <w:r w:rsidRPr="00B84987">
              <w:rPr>
                <w:rFonts w:cs="Calibri"/>
                <w:sz w:val="20"/>
                <w:szCs w:val="20"/>
                <w:lang w:val="en-US"/>
              </w:rPr>
              <w:t>gr</w:t>
            </w:r>
            <w:r w:rsidRPr="00B84987">
              <w:rPr>
                <w:rFonts w:cs="Calibri"/>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8F9B343"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E5F04CF" w14:textId="77777777" w:rsidR="0076778F" w:rsidRPr="00B84987" w:rsidRDefault="0076778F" w:rsidP="0076778F">
            <w:pPr>
              <w:jc w:val="center"/>
              <w:rPr>
                <w:rFonts w:cs="Calibri"/>
                <w:sz w:val="20"/>
                <w:szCs w:val="20"/>
                <w:lang w:val="en-US"/>
              </w:rPr>
            </w:pPr>
            <w:r w:rsidRPr="00B84987">
              <w:rPr>
                <w:rFonts w:cs="Calibri"/>
                <w:sz w:val="20"/>
                <w:szCs w:val="20"/>
                <w:lang w:val="en-US"/>
              </w:rPr>
              <w:t>180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E48293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162807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AE752B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75DD9BA" w14:textId="77777777" w:rsidR="0076778F" w:rsidRPr="00C03BF8" w:rsidRDefault="0076778F" w:rsidP="0076778F">
            <w:pPr>
              <w:spacing w:after="0" w:line="240" w:lineRule="auto"/>
              <w:jc w:val="center"/>
            </w:pPr>
          </w:p>
        </w:tc>
      </w:tr>
      <w:tr w:rsidR="0076778F" w:rsidRPr="00C03BF8" w14:paraId="1C1E894D"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7BA13B" w14:textId="7682795B" w:rsidR="0076778F" w:rsidRPr="00B84987" w:rsidRDefault="0076778F" w:rsidP="0076778F">
            <w:pPr>
              <w:spacing w:after="0" w:line="240" w:lineRule="auto"/>
              <w:jc w:val="center"/>
              <w:rPr>
                <w:rFonts w:cs="Calibri"/>
                <w:sz w:val="20"/>
                <w:szCs w:val="20"/>
                <w:lang w:val="en-US"/>
              </w:rPr>
            </w:pPr>
            <w:r>
              <w:rPr>
                <w:rFonts w:cs="Calibri"/>
                <w:sz w:val="20"/>
                <w:szCs w:val="20"/>
                <w:lang w:val="en-US"/>
              </w:rPr>
              <w:t>41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AE52847" w14:textId="77777777" w:rsidR="0076778F" w:rsidRPr="00B84987" w:rsidRDefault="0076778F" w:rsidP="0076778F">
            <w:pPr>
              <w:rPr>
                <w:rFonts w:cs="Calibri"/>
                <w:sz w:val="20"/>
                <w:szCs w:val="20"/>
              </w:rPr>
            </w:pPr>
            <w:r w:rsidRPr="00B84987">
              <w:rPr>
                <w:rFonts w:cs="Calibri"/>
                <w:sz w:val="20"/>
                <w:szCs w:val="20"/>
              </w:rPr>
              <w:t xml:space="preserve">Χυμός Ντομάτας, συσκευασία, περίπου 390 </w:t>
            </w:r>
            <w:r w:rsidRPr="00B84987">
              <w:rPr>
                <w:rFonts w:cs="Calibri"/>
                <w:sz w:val="20"/>
                <w:szCs w:val="20"/>
                <w:lang w:val="en-US"/>
              </w:rPr>
              <w:t>ml</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4470F72"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5287895" w14:textId="77777777" w:rsidR="0076778F" w:rsidRPr="00B84987" w:rsidRDefault="0076778F" w:rsidP="0076778F">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A6C2B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89F25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224B4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AF60BA" w14:textId="77777777" w:rsidR="0076778F" w:rsidRPr="00C03BF8" w:rsidRDefault="0076778F" w:rsidP="0076778F">
            <w:pPr>
              <w:spacing w:after="0" w:line="240" w:lineRule="auto"/>
              <w:jc w:val="center"/>
            </w:pPr>
          </w:p>
        </w:tc>
      </w:tr>
      <w:tr w:rsidR="0076778F" w:rsidRPr="00C03BF8" w14:paraId="5A5CAE83"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A861E9F" w14:textId="79C08818" w:rsidR="0076778F" w:rsidRPr="0076778F" w:rsidRDefault="0076778F" w:rsidP="0076778F">
            <w:pPr>
              <w:spacing w:after="0" w:line="240" w:lineRule="auto"/>
              <w:jc w:val="center"/>
              <w:rPr>
                <w:rFonts w:cs="Calibri"/>
                <w:sz w:val="20"/>
                <w:szCs w:val="20"/>
              </w:rPr>
            </w:pPr>
            <w:r>
              <w:rPr>
                <w:rFonts w:cs="Calibri"/>
                <w:sz w:val="20"/>
                <w:szCs w:val="20"/>
                <w:lang w:val="en-US"/>
              </w:rPr>
              <w:t>4</w:t>
            </w:r>
            <w:r>
              <w:rPr>
                <w:rFonts w:cs="Calibri"/>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665196D2" w14:textId="77777777" w:rsidR="0076778F" w:rsidRPr="00B84987" w:rsidRDefault="0076778F" w:rsidP="0076778F">
            <w:pPr>
              <w:rPr>
                <w:rFonts w:cs="Calibri"/>
                <w:sz w:val="20"/>
                <w:szCs w:val="20"/>
                <w:lang w:val="en-US"/>
              </w:rPr>
            </w:pPr>
            <w:r w:rsidRPr="00B84987">
              <w:rPr>
                <w:rFonts w:cs="Calibri"/>
                <w:sz w:val="20"/>
                <w:szCs w:val="20"/>
              </w:rPr>
              <w:t xml:space="preserve">Ηλιέλαιο, συσκευασία 2 </w:t>
            </w:r>
            <w:r w:rsidRPr="00B84987">
              <w:rPr>
                <w:rFonts w:cs="Calibri"/>
                <w:sz w:val="20"/>
                <w:szCs w:val="20"/>
                <w:lang w:val="en-US"/>
              </w:rPr>
              <w:t>lt.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313E70E"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93EC17" w14:textId="77777777" w:rsidR="0076778F" w:rsidRPr="00B84987" w:rsidRDefault="0076778F" w:rsidP="0076778F">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ED4E65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894F24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51FEFB4"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53B98AC" w14:textId="77777777" w:rsidR="0076778F" w:rsidRPr="00C03BF8" w:rsidRDefault="0076778F" w:rsidP="0076778F">
            <w:pPr>
              <w:spacing w:after="0" w:line="240" w:lineRule="auto"/>
              <w:jc w:val="center"/>
            </w:pPr>
          </w:p>
        </w:tc>
      </w:tr>
      <w:tr w:rsidR="0076778F" w:rsidRPr="00C03BF8" w14:paraId="5C244DEC"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09FC1FD" w14:textId="77EA9BBE" w:rsidR="0076778F" w:rsidRPr="00B84987" w:rsidRDefault="0076778F" w:rsidP="0076778F">
            <w:pPr>
              <w:spacing w:after="0" w:line="240" w:lineRule="auto"/>
              <w:jc w:val="center"/>
              <w:rPr>
                <w:rFonts w:cs="Calibri"/>
                <w:sz w:val="20"/>
                <w:szCs w:val="20"/>
                <w:lang w:val="en-US"/>
              </w:rPr>
            </w:pPr>
            <w:r>
              <w:rPr>
                <w:rFonts w:cs="Calibri"/>
                <w:sz w:val="20"/>
                <w:szCs w:val="20"/>
                <w:lang w:val="en-US"/>
              </w:rPr>
              <w:t>43</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BE1DE0C" w14:textId="77777777" w:rsidR="0076778F" w:rsidRPr="00B84987" w:rsidRDefault="0076778F" w:rsidP="0076778F">
            <w:pPr>
              <w:rPr>
                <w:rFonts w:cs="Calibri"/>
                <w:sz w:val="20"/>
                <w:szCs w:val="20"/>
                <w:lang w:val="en-US"/>
              </w:rPr>
            </w:pPr>
            <w:r w:rsidRPr="00B84987">
              <w:rPr>
                <w:rFonts w:cs="Calibri"/>
                <w:sz w:val="20"/>
                <w:szCs w:val="20"/>
              </w:rPr>
              <w:t xml:space="preserve">Μακαρόνια Νούμερο 2,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3107C14"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A74DFB6" w14:textId="77777777" w:rsidR="0076778F" w:rsidRPr="00B84987" w:rsidRDefault="0076778F" w:rsidP="0076778F">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0B717C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1895F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93D3E87"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D94AFAD" w14:textId="77777777" w:rsidR="0076778F" w:rsidRPr="00C03BF8" w:rsidRDefault="0076778F" w:rsidP="0076778F">
            <w:pPr>
              <w:spacing w:after="0" w:line="240" w:lineRule="auto"/>
              <w:jc w:val="center"/>
            </w:pPr>
          </w:p>
        </w:tc>
      </w:tr>
      <w:tr w:rsidR="0076778F" w:rsidRPr="00C03BF8" w14:paraId="152E892E"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77CE3AE9" w14:textId="76078626" w:rsidR="0076778F" w:rsidRPr="00B84987" w:rsidRDefault="0076778F" w:rsidP="0076778F">
            <w:pPr>
              <w:spacing w:after="0" w:line="240" w:lineRule="auto"/>
              <w:jc w:val="center"/>
              <w:rPr>
                <w:rFonts w:cs="Calibri"/>
                <w:sz w:val="20"/>
                <w:szCs w:val="20"/>
                <w:lang w:val="en-US"/>
              </w:rPr>
            </w:pPr>
            <w:r>
              <w:rPr>
                <w:rFonts w:cs="Calibri"/>
                <w:sz w:val="20"/>
                <w:szCs w:val="20"/>
                <w:lang w:val="en-US"/>
              </w:rPr>
              <w:t>44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DB6F73A" w14:textId="77777777" w:rsidR="0076778F" w:rsidRPr="00B84987" w:rsidRDefault="0076778F" w:rsidP="0076778F">
            <w:pPr>
              <w:rPr>
                <w:rFonts w:cs="Calibri"/>
                <w:sz w:val="20"/>
                <w:szCs w:val="20"/>
                <w:lang w:val="en-US"/>
              </w:rPr>
            </w:pPr>
            <w:r w:rsidRPr="00B84987">
              <w:rPr>
                <w:rFonts w:cs="Calibri"/>
                <w:sz w:val="20"/>
                <w:szCs w:val="20"/>
              </w:rPr>
              <w:t xml:space="preserve">Μακαρόνια Νούμερο 10,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F374C34"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7734273" w14:textId="77777777" w:rsidR="0076778F" w:rsidRPr="00B84987" w:rsidRDefault="0076778F" w:rsidP="0076778F">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C934A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F4F24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FFEABC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1127BF" w14:textId="77777777" w:rsidR="0076778F" w:rsidRPr="00C03BF8" w:rsidRDefault="0076778F" w:rsidP="0076778F">
            <w:pPr>
              <w:spacing w:after="0" w:line="240" w:lineRule="auto"/>
              <w:jc w:val="center"/>
            </w:pPr>
          </w:p>
        </w:tc>
      </w:tr>
      <w:tr w:rsidR="0076778F" w:rsidRPr="00C03BF8" w14:paraId="3C045778"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551656E" w14:textId="05A288DC" w:rsidR="0076778F" w:rsidRPr="00B84987" w:rsidRDefault="0076778F" w:rsidP="0076778F">
            <w:pPr>
              <w:spacing w:after="0" w:line="240" w:lineRule="auto"/>
              <w:jc w:val="center"/>
              <w:rPr>
                <w:rFonts w:cs="Calibri"/>
                <w:sz w:val="20"/>
                <w:szCs w:val="20"/>
                <w:lang w:val="en-US"/>
              </w:rPr>
            </w:pPr>
            <w:r>
              <w:rPr>
                <w:rFonts w:cs="Calibri"/>
                <w:sz w:val="20"/>
                <w:szCs w:val="20"/>
                <w:lang w:val="en-US"/>
              </w:rPr>
              <w:t>45</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EACFDE3" w14:textId="77777777" w:rsidR="0076778F" w:rsidRPr="00B84987" w:rsidRDefault="0076778F" w:rsidP="0076778F">
            <w:pPr>
              <w:rPr>
                <w:rFonts w:cs="Calibri"/>
                <w:sz w:val="20"/>
                <w:szCs w:val="20"/>
                <w:lang w:val="en-US"/>
              </w:rPr>
            </w:pPr>
            <w:r w:rsidRPr="00B84987">
              <w:rPr>
                <w:rFonts w:cs="Calibri"/>
                <w:sz w:val="20"/>
                <w:szCs w:val="20"/>
              </w:rPr>
              <w:t xml:space="preserve">Ζυμαρικά – Φιογκάκια, συσκευασία 500 </w:t>
            </w:r>
            <w:r w:rsidRPr="00B84987">
              <w:rPr>
                <w:rFonts w:cs="Calibri"/>
                <w:sz w:val="20"/>
                <w:szCs w:val="20"/>
                <w:lang w:val="en-US"/>
              </w:rPr>
              <w:t>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D94A789"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EC03D7" w14:textId="77777777" w:rsidR="0076778F" w:rsidRPr="00B84987" w:rsidRDefault="0076778F" w:rsidP="0076778F">
            <w:pPr>
              <w:jc w:val="center"/>
              <w:rPr>
                <w:rFonts w:cs="Calibri"/>
                <w:sz w:val="20"/>
                <w:szCs w:val="20"/>
                <w:lang w:val="en-US"/>
              </w:rPr>
            </w:pPr>
            <w:r w:rsidRPr="00B84987">
              <w:rPr>
                <w:rFonts w:cs="Calibri"/>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B5C3D79"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CAF3A3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95992D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C6439A5" w14:textId="77777777" w:rsidR="0076778F" w:rsidRPr="00C03BF8" w:rsidRDefault="0076778F" w:rsidP="0076778F">
            <w:pPr>
              <w:spacing w:after="0" w:line="240" w:lineRule="auto"/>
              <w:jc w:val="center"/>
            </w:pPr>
          </w:p>
        </w:tc>
      </w:tr>
      <w:tr w:rsidR="0076778F" w:rsidRPr="00C03BF8" w14:paraId="3A4D2B97"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D9C58FC" w14:textId="4B847624" w:rsidR="0076778F" w:rsidRPr="00B84987" w:rsidRDefault="0076778F" w:rsidP="0076778F">
            <w:pPr>
              <w:spacing w:after="0" w:line="240" w:lineRule="auto"/>
              <w:jc w:val="center"/>
              <w:rPr>
                <w:rFonts w:cs="Calibri"/>
                <w:sz w:val="20"/>
                <w:szCs w:val="20"/>
                <w:lang w:val="en-US"/>
              </w:rPr>
            </w:pPr>
            <w:r>
              <w:rPr>
                <w:rFonts w:cs="Calibri"/>
                <w:sz w:val="20"/>
                <w:szCs w:val="20"/>
                <w:lang w:val="en-US"/>
              </w:rPr>
              <w:t>46</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20E6C7A" w14:textId="77777777" w:rsidR="0076778F" w:rsidRPr="00B84987" w:rsidRDefault="0076778F" w:rsidP="0076778F">
            <w:pPr>
              <w:rPr>
                <w:rFonts w:cs="Calibri"/>
                <w:sz w:val="20"/>
                <w:szCs w:val="20"/>
              </w:rPr>
            </w:pPr>
            <w:r w:rsidRPr="00B84987">
              <w:rPr>
                <w:rFonts w:cs="Calibri"/>
                <w:sz w:val="20"/>
                <w:szCs w:val="20"/>
              </w:rPr>
              <w:t xml:space="preserve">Λευκό Τυρί Φέτα, συσκευασία 1 </w:t>
            </w:r>
            <w:r w:rsidRPr="00B84987">
              <w:rPr>
                <w:rFonts w:cs="Calibri"/>
                <w:sz w:val="20"/>
                <w:szCs w:val="20"/>
                <w:lang w:val="en-US"/>
              </w:rPr>
              <w:t>Kg</w:t>
            </w:r>
            <w:r w:rsidRPr="00B84987">
              <w:rPr>
                <w:rFonts w:cs="Calibri"/>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E644F40"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941164E" w14:textId="77777777" w:rsidR="0076778F" w:rsidRPr="00B84987" w:rsidRDefault="0076778F" w:rsidP="0076778F">
            <w:pPr>
              <w:jc w:val="center"/>
              <w:rPr>
                <w:rFonts w:cs="Calibri"/>
                <w:sz w:val="20"/>
                <w:szCs w:val="20"/>
                <w:lang w:val="en-US"/>
              </w:rPr>
            </w:pPr>
            <w:r w:rsidRPr="00B84987">
              <w:rPr>
                <w:rFonts w:cs="Calibri"/>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016FD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F2BC20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CC042B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6CD3A94" w14:textId="77777777" w:rsidR="0076778F" w:rsidRPr="00C03BF8" w:rsidRDefault="0076778F" w:rsidP="0076778F">
            <w:pPr>
              <w:spacing w:after="0" w:line="240" w:lineRule="auto"/>
              <w:jc w:val="center"/>
            </w:pPr>
          </w:p>
        </w:tc>
      </w:tr>
      <w:tr w:rsidR="0076778F" w:rsidRPr="00C03BF8" w14:paraId="138A4348"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D8E0205" w14:textId="392B3766" w:rsidR="0076778F" w:rsidRPr="00B84987" w:rsidRDefault="0076778F" w:rsidP="0076778F">
            <w:pPr>
              <w:spacing w:after="0" w:line="240" w:lineRule="auto"/>
              <w:jc w:val="center"/>
              <w:rPr>
                <w:rFonts w:cs="Calibri"/>
                <w:sz w:val="20"/>
                <w:szCs w:val="20"/>
                <w:lang w:val="en-US"/>
              </w:rPr>
            </w:pPr>
            <w:r>
              <w:rPr>
                <w:rFonts w:cs="Calibri"/>
                <w:sz w:val="20"/>
                <w:szCs w:val="20"/>
                <w:lang w:val="en-US"/>
              </w:rPr>
              <w:t>47</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BF03C35" w14:textId="77777777" w:rsidR="0076778F" w:rsidRPr="00B84987" w:rsidRDefault="0076778F" w:rsidP="0076778F">
            <w:pPr>
              <w:rPr>
                <w:rFonts w:cs="Calibri"/>
                <w:sz w:val="20"/>
                <w:szCs w:val="20"/>
              </w:rPr>
            </w:pPr>
            <w:r w:rsidRPr="00B84987">
              <w:rPr>
                <w:rFonts w:cs="Calibri"/>
                <w:sz w:val="20"/>
                <w:szCs w:val="20"/>
              </w:rPr>
              <w:t xml:space="preserve">Ξύδι, συσκευασία 300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A426E2F"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189CC02" w14:textId="77777777" w:rsidR="0076778F" w:rsidRPr="00B84987" w:rsidRDefault="0076778F" w:rsidP="0076778F">
            <w:pPr>
              <w:jc w:val="center"/>
              <w:rPr>
                <w:rFonts w:cs="Calibri"/>
                <w:sz w:val="20"/>
                <w:szCs w:val="20"/>
                <w:lang w:val="en-US"/>
              </w:rPr>
            </w:pPr>
            <w:r w:rsidRPr="00B84987">
              <w:rPr>
                <w:rFonts w:cs="Calibri"/>
                <w:sz w:val="20"/>
                <w:szCs w:val="20"/>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E640E6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F89E05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771055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5E5FF91" w14:textId="77777777" w:rsidR="0076778F" w:rsidRPr="00C03BF8" w:rsidRDefault="0076778F" w:rsidP="0076778F">
            <w:pPr>
              <w:spacing w:after="0" w:line="240" w:lineRule="auto"/>
              <w:jc w:val="center"/>
            </w:pPr>
          </w:p>
        </w:tc>
      </w:tr>
      <w:tr w:rsidR="0076778F" w:rsidRPr="00C03BF8" w14:paraId="310A36C5"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A43E052" w14:textId="178EBD90" w:rsidR="0076778F" w:rsidRPr="00B84987" w:rsidRDefault="0076778F" w:rsidP="0076778F">
            <w:pPr>
              <w:spacing w:after="0" w:line="240" w:lineRule="auto"/>
              <w:jc w:val="center"/>
              <w:rPr>
                <w:rFonts w:cs="Calibri"/>
                <w:sz w:val="20"/>
                <w:szCs w:val="20"/>
                <w:lang w:val="en-US"/>
              </w:rPr>
            </w:pPr>
            <w:r>
              <w:rPr>
                <w:rFonts w:cs="Calibri"/>
                <w:sz w:val="20"/>
                <w:szCs w:val="20"/>
                <w:lang w:val="en-US"/>
              </w:rPr>
              <w:t>48</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9018859" w14:textId="77777777" w:rsidR="0076778F" w:rsidRPr="00B84987" w:rsidRDefault="0076778F" w:rsidP="0076778F">
            <w:pPr>
              <w:rPr>
                <w:rFonts w:cs="Calibri"/>
                <w:sz w:val="20"/>
                <w:szCs w:val="20"/>
              </w:rPr>
            </w:pPr>
            <w:r w:rsidRPr="00B84987">
              <w:rPr>
                <w:rFonts w:cs="Calibri"/>
                <w:sz w:val="20"/>
                <w:szCs w:val="20"/>
              </w:rPr>
              <w:t xml:space="preserve">Χυμός λεμονιού, συσκευασία 380 </w:t>
            </w:r>
            <w:r w:rsidRPr="00B84987">
              <w:rPr>
                <w:rFonts w:cs="Calibri"/>
                <w:sz w:val="20"/>
                <w:szCs w:val="20"/>
                <w:lang w:val="en-US"/>
              </w:rPr>
              <w:t>ml</w:t>
            </w:r>
            <w:r w:rsidRPr="00B84987">
              <w:rPr>
                <w:rFonts w:cs="Calibri"/>
                <w:sz w:val="20"/>
                <w:szCs w:val="20"/>
              </w:rPr>
              <w:t>. (περίπου)</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AD8A104" w14:textId="77777777" w:rsidR="0076778F" w:rsidRPr="00B84987" w:rsidRDefault="0076778F" w:rsidP="0076778F">
            <w:pPr>
              <w:spacing w:after="0" w:line="240" w:lineRule="auto"/>
              <w:jc w:val="center"/>
              <w:rPr>
                <w:rFonts w:cs="Calibri"/>
                <w:sz w:val="20"/>
                <w:szCs w:val="20"/>
              </w:rPr>
            </w:pPr>
            <w:r w:rsidRPr="00B84987">
              <w:rPr>
                <w:rFonts w:cs="Calibri"/>
                <w:sz w:val="20"/>
                <w:szCs w:val="20"/>
              </w:rPr>
              <w:t>ΤΜΧ</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3A5D265" w14:textId="77777777" w:rsidR="0076778F" w:rsidRPr="00B84987" w:rsidRDefault="0076778F" w:rsidP="0076778F">
            <w:pPr>
              <w:jc w:val="center"/>
              <w:rPr>
                <w:rFonts w:cs="Calibri"/>
                <w:sz w:val="20"/>
                <w:szCs w:val="20"/>
              </w:rPr>
            </w:pPr>
            <w:r w:rsidRPr="00B84987">
              <w:rPr>
                <w:rFonts w:cs="Calibri"/>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855286"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BB8C62"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A05842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ABFCB4" w14:textId="77777777" w:rsidR="0076778F" w:rsidRPr="00C03BF8" w:rsidRDefault="0076778F" w:rsidP="0076778F">
            <w:pPr>
              <w:spacing w:after="0" w:line="240" w:lineRule="auto"/>
              <w:jc w:val="center"/>
            </w:pPr>
          </w:p>
        </w:tc>
      </w:tr>
      <w:tr w:rsidR="0076778F" w:rsidRPr="00C03BF8" w14:paraId="46F44BEB"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6FE3F1F0" w14:textId="45DD4968" w:rsidR="0076778F" w:rsidRPr="00B84987" w:rsidRDefault="0076778F" w:rsidP="0076778F">
            <w:pPr>
              <w:spacing w:after="0" w:line="240" w:lineRule="auto"/>
              <w:jc w:val="center"/>
              <w:rPr>
                <w:rFonts w:cs="Calibri"/>
                <w:sz w:val="20"/>
                <w:szCs w:val="20"/>
              </w:rPr>
            </w:pPr>
            <w:r>
              <w:rPr>
                <w:rFonts w:cs="Calibri"/>
                <w:sz w:val="20"/>
                <w:szCs w:val="20"/>
              </w:rPr>
              <w:t>49</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6C5843E" w14:textId="77777777" w:rsidR="0076778F" w:rsidRPr="00B84987" w:rsidRDefault="0076778F" w:rsidP="0076778F">
            <w:pPr>
              <w:rPr>
                <w:rFonts w:cs="Calibri"/>
                <w:sz w:val="20"/>
                <w:szCs w:val="20"/>
              </w:rPr>
            </w:pPr>
            <w:r w:rsidRPr="00B84987">
              <w:rPr>
                <w:rFonts w:cs="Calibri"/>
                <w:sz w:val="20"/>
                <w:szCs w:val="20"/>
              </w:rPr>
              <w:t xml:space="preserve">Μαγιά στιγμής (3 φακελάκια ανά συσκευασία – 8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326F0256" w14:textId="77777777" w:rsidR="0076778F" w:rsidRPr="00B84987" w:rsidRDefault="0076778F" w:rsidP="0076778F">
            <w:pPr>
              <w:spacing w:after="0" w:line="240" w:lineRule="auto"/>
              <w:jc w:val="center"/>
              <w:rPr>
                <w:rFonts w:cs="Calibri"/>
                <w:sz w:val="20"/>
                <w:szCs w:val="20"/>
              </w:rPr>
            </w:pPr>
            <w:r w:rsidRPr="00B84987">
              <w:rPr>
                <w:rFonts w:cs="Calibri"/>
                <w:sz w:val="20"/>
                <w:szCs w:val="20"/>
              </w:rPr>
              <w:t>ΣΥΣΚΕΥΑΣΙΑ</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7B95F7A" w14:textId="77777777" w:rsidR="0076778F" w:rsidRPr="00B84987" w:rsidRDefault="0076778F" w:rsidP="0076778F">
            <w:pPr>
              <w:jc w:val="center"/>
              <w:rPr>
                <w:rFonts w:cs="Calibri"/>
                <w:sz w:val="20"/>
                <w:szCs w:val="20"/>
              </w:rPr>
            </w:pPr>
            <w:r w:rsidRPr="00B84987">
              <w:rPr>
                <w:rFonts w:cs="Calibri"/>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D90BB0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46441C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53D472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ADEF89C" w14:textId="77777777" w:rsidR="0076778F" w:rsidRPr="00C03BF8" w:rsidRDefault="0076778F" w:rsidP="0076778F">
            <w:pPr>
              <w:spacing w:after="0" w:line="240" w:lineRule="auto"/>
              <w:jc w:val="center"/>
            </w:pPr>
          </w:p>
        </w:tc>
      </w:tr>
      <w:tr w:rsidR="0076778F" w:rsidRPr="00C03BF8" w14:paraId="1E9A271B"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251148A5" w14:textId="6FB79747" w:rsidR="0076778F" w:rsidRPr="00B84987" w:rsidRDefault="0076778F" w:rsidP="0076778F">
            <w:pPr>
              <w:spacing w:after="0" w:line="240" w:lineRule="auto"/>
              <w:jc w:val="center"/>
              <w:rPr>
                <w:rFonts w:cs="Calibri"/>
                <w:sz w:val="20"/>
                <w:szCs w:val="20"/>
              </w:rPr>
            </w:pPr>
            <w:r>
              <w:rPr>
                <w:rFonts w:cs="Calibri"/>
                <w:sz w:val="20"/>
                <w:szCs w:val="20"/>
              </w:rPr>
              <w:t>50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31CA65A" w14:textId="77777777" w:rsidR="0076778F" w:rsidRPr="00B84987" w:rsidRDefault="0076778F" w:rsidP="0076778F">
            <w:pPr>
              <w:rPr>
                <w:rFonts w:cs="Calibri"/>
                <w:sz w:val="20"/>
                <w:szCs w:val="20"/>
              </w:rPr>
            </w:pPr>
            <w:r w:rsidRPr="00B84987">
              <w:rPr>
                <w:rFonts w:cs="Calibri"/>
                <w:sz w:val="20"/>
                <w:szCs w:val="20"/>
              </w:rPr>
              <w:t xml:space="preserve">Ζάχαρη λευκή κρυσταλλική, συσκευασία 500 </w:t>
            </w:r>
            <w:r w:rsidRPr="00B84987">
              <w:rPr>
                <w:rFonts w:cs="Calibri"/>
                <w:sz w:val="20"/>
                <w:szCs w:val="20"/>
                <w:lang w:val="en-US"/>
              </w:rPr>
              <w:t>gr</w:t>
            </w:r>
            <w:r w:rsidRPr="00B84987">
              <w:rPr>
                <w:rFonts w:cs="Calibri"/>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1D269E51"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D94582C" w14:textId="77777777" w:rsidR="0076778F" w:rsidRPr="00B84987" w:rsidRDefault="0076778F" w:rsidP="0076778F">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F078C83"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A67999"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093ADBD"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7CE641" w14:textId="77777777" w:rsidR="0076778F" w:rsidRPr="00C03BF8" w:rsidRDefault="0076778F" w:rsidP="0076778F">
            <w:pPr>
              <w:spacing w:after="0" w:line="240" w:lineRule="auto"/>
              <w:jc w:val="center"/>
            </w:pPr>
          </w:p>
        </w:tc>
      </w:tr>
      <w:tr w:rsidR="0076778F" w:rsidRPr="00C03BF8" w14:paraId="429721F0"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ADAED6F" w14:textId="24E32C7D" w:rsidR="0076778F" w:rsidRPr="00B84987" w:rsidRDefault="0076778F" w:rsidP="0076778F">
            <w:pPr>
              <w:spacing w:after="0" w:line="240" w:lineRule="auto"/>
              <w:jc w:val="center"/>
              <w:rPr>
                <w:rFonts w:cs="Calibri"/>
                <w:sz w:val="20"/>
                <w:szCs w:val="20"/>
                <w:lang w:val="en-US"/>
              </w:rPr>
            </w:pPr>
            <w:r>
              <w:rPr>
                <w:rFonts w:cs="Calibri"/>
                <w:sz w:val="20"/>
                <w:szCs w:val="20"/>
                <w:lang w:val="en-US"/>
              </w:rPr>
              <w:t>51</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5BD37EC2" w14:textId="77777777" w:rsidR="0076778F" w:rsidRPr="00B84987" w:rsidRDefault="0076778F" w:rsidP="0076778F">
            <w:pPr>
              <w:rPr>
                <w:rFonts w:cs="Calibri"/>
                <w:sz w:val="20"/>
                <w:szCs w:val="20"/>
                <w:lang w:val="en-US"/>
              </w:rPr>
            </w:pPr>
            <w:r w:rsidRPr="00B84987">
              <w:rPr>
                <w:rFonts w:cs="Calibri"/>
                <w:sz w:val="20"/>
                <w:szCs w:val="20"/>
              </w:rPr>
              <w:t>Καφές φίλτρου, συσκευασία 500</w:t>
            </w:r>
            <w:r w:rsidRPr="00B84987">
              <w:rPr>
                <w:rFonts w:cs="Calibri"/>
                <w:sz w:val="20"/>
                <w:szCs w:val="20"/>
                <w:lang w:val="en-US"/>
              </w:rPr>
              <w:t xml:space="preserve"> 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5BB2C499"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42CFF8A" w14:textId="77777777" w:rsidR="0076778F" w:rsidRPr="00B84987" w:rsidRDefault="0076778F" w:rsidP="0076778F">
            <w:pPr>
              <w:jc w:val="center"/>
              <w:rPr>
                <w:rFonts w:cs="Calibri"/>
                <w:sz w:val="20"/>
                <w:szCs w:val="20"/>
                <w:lang w:val="en-US"/>
              </w:rPr>
            </w:pPr>
            <w:r w:rsidRPr="00B84987">
              <w:rPr>
                <w:rFonts w:cs="Calibri"/>
                <w:sz w:val="20"/>
                <w:szCs w:val="20"/>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D5448CA"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57970BC"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EE69FCF"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08D94ED" w14:textId="77777777" w:rsidR="0076778F" w:rsidRPr="00C03BF8" w:rsidRDefault="0076778F" w:rsidP="0076778F">
            <w:pPr>
              <w:spacing w:after="0" w:line="240" w:lineRule="auto"/>
              <w:jc w:val="center"/>
            </w:pPr>
          </w:p>
        </w:tc>
      </w:tr>
      <w:tr w:rsidR="0076778F" w:rsidRPr="00C03BF8" w14:paraId="03D57DDD" w14:textId="77777777" w:rsidTr="0076778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AFDC5DC" w14:textId="18B69F90" w:rsidR="0076778F" w:rsidRPr="00B84987" w:rsidRDefault="0076778F" w:rsidP="0076778F">
            <w:pPr>
              <w:spacing w:after="0" w:line="240" w:lineRule="auto"/>
              <w:jc w:val="center"/>
              <w:rPr>
                <w:rFonts w:cs="Calibri"/>
                <w:sz w:val="20"/>
                <w:szCs w:val="20"/>
                <w:lang w:val="en-US"/>
              </w:rPr>
            </w:pPr>
            <w:r>
              <w:rPr>
                <w:rFonts w:cs="Calibri"/>
                <w:sz w:val="20"/>
                <w:szCs w:val="20"/>
                <w:lang w:val="en-US"/>
              </w:rPr>
              <w:t>52</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49C6250" w14:textId="77777777" w:rsidR="0076778F" w:rsidRPr="00B84987" w:rsidRDefault="0076778F" w:rsidP="0076778F">
            <w:pPr>
              <w:rPr>
                <w:rFonts w:cs="Calibri"/>
                <w:sz w:val="20"/>
                <w:szCs w:val="20"/>
                <w:lang w:val="en-US"/>
              </w:rPr>
            </w:pPr>
            <w:r w:rsidRPr="00B84987">
              <w:rPr>
                <w:rFonts w:cs="Calibri"/>
                <w:sz w:val="20"/>
                <w:szCs w:val="20"/>
                <w:lang w:val="en-US"/>
              </w:rPr>
              <w:t>Στιγμιαίος καφές, συσκευασία 250 gr.</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6E746549" w14:textId="77777777" w:rsidR="0076778F" w:rsidRPr="00B84987" w:rsidRDefault="0076778F" w:rsidP="0076778F">
            <w:pPr>
              <w:spacing w:after="0" w:line="240" w:lineRule="auto"/>
              <w:jc w:val="center"/>
              <w:rPr>
                <w:rFonts w:cs="Calibri"/>
                <w:sz w:val="20"/>
                <w:szCs w:val="20"/>
                <w:lang w:val="en-US"/>
              </w:rPr>
            </w:pPr>
            <w:r w:rsidRPr="00B84987">
              <w:rPr>
                <w:rFonts w:cs="Calibri"/>
                <w:sz w:val="20"/>
                <w:szCs w:val="20"/>
                <w:lang w:val="en-US"/>
              </w:rPr>
              <w:t>TMX</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25E93A4" w14:textId="77777777" w:rsidR="0076778F" w:rsidRPr="00B84987" w:rsidRDefault="0076778F" w:rsidP="0076778F">
            <w:pPr>
              <w:jc w:val="center"/>
              <w:rPr>
                <w:rFonts w:cs="Calibri"/>
                <w:sz w:val="20"/>
                <w:szCs w:val="20"/>
                <w:lang w:val="en-US"/>
              </w:rPr>
            </w:pPr>
            <w:r w:rsidRPr="00B84987">
              <w:rPr>
                <w:rFonts w:cs="Calibri"/>
                <w:sz w:val="20"/>
                <w:szCs w:val="20"/>
                <w:lang w:val="en-US"/>
              </w:rPr>
              <w:t>120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152A045"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9DB388E"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1586FB" w14:textId="77777777" w:rsidR="0076778F" w:rsidRPr="00C03BF8" w:rsidRDefault="0076778F" w:rsidP="0076778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6E82B64" w14:textId="77777777" w:rsidR="0076778F" w:rsidRPr="00C03BF8" w:rsidRDefault="0076778F" w:rsidP="0076778F">
            <w:pPr>
              <w:spacing w:after="0" w:line="240" w:lineRule="auto"/>
              <w:jc w:val="center"/>
            </w:pPr>
          </w:p>
        </w:tc>
      </w:tr>
    </w:tbl>
    <w:p w14:paraId="1E437F96" w14:textId="459EA493" w:rsidR="00706651" w:rsidRDefault="00706651" w:rsidP="0076778F">
      <w:pPr>
        <w:tabs>
          <w:tab w:val="left" w:pos="2518"/>
          <w:tab w:val="left" w:pos="4786"/>
          <w:tab w:val="left" w:pos="6203"/>
        </w:tabs>
        <w:spacing w:after="0" w:line="240" w:lineRule="auto"/>
        <w:rPr>
          <w:rFonts w:eastAsia="Calibri" w:cs="Calibri"/>
          <w:spacing w:val="1"/>
        </w:rPr>
      </w:pPr>
    </w:p>
    <w:p w14:paraId="721C6235" w14:textId="007BA52C" w:rsidR="00706651" w:rsidRDefault="00706651" w:rsidP="00042219">
      <w:pPr>
        <w:tabs>
          <w:tab w:val="left" w:pos="2518"/>
          <w:tab w:val="left" w:pos="4786"/>
          <w:tab w:val="left" w:pos="6203"/>
        </w:tabs>
        <w:spacing w:after="0" w:line="240" w:lineRule="auto"/>
        <w:ind w:left="-34"/>
        <w:rPr>
          <w:rFonts w:eastAsia="Calibri" w:cs="Calibri"/>
          <w:spacing w:val="1"/>
        </w:rPr>
      </w:pPr>
    </w:p>
    <w:p w14:paraId="779CC9AB" w14:textId="50F11E80" w:rsidR="0076778F" w:rsidRDefault="0076778F">
      <w:pPr>
        <w:spacing w:after="0" w:line="240" w:lineRule="auto"/>
        <w:rPr>
          <w:rFonts w:eastAsia="Calibri"/>
        </w:rPr>
      </w:pPr>
      <w:r>
        <w:rPr>
          <w:rFonts w:eastAsia="Calibri"/>
        </w:rPr>
        <w:br w:type="page"/>
      </w:r>
    </w:p>
    <w:p w14:paraId="4D2BE5DF" w14:textId="77777777" w:rsidR="00706651" w:rsidRPr="00CD6782" w:rsidRDefault="00706651" w:rsidP="00042219">
      <w:pPr>
        <w:tabs>
          <w:tab w:val="left" w:pos="2518"/>
          <w:tab w:val="left" w:pos="4786"/>
          <w:tab w:val="left" w:pos="6203"/>
        </w:tabs>
        <w:spacing w:after="0" w:line="240" w:lineRule="auto"/>
        <w:ind w:left="-34"/>
        <w:rPr>
          <w:rFonts w:eastAsia="Calibri"/>
        </w:rPr>
      </w:pPr>
      <w:bookmarkStart w:id="61" w:name="_GoBack"/>
      <w:bookmarkEnd w:id="61"/>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8"/>
        <w:gridCol w:w="1357"/>
        <w:gridCol w:w="3431"/>
      </w:tblGrid>
      <w:tr w:rsidR="00995110" w:rsidRPr="00CD6782" w14:paraId="32A713D6" w14:textId="77777777" w:rsidTr="009F5A5C">
        <w:trPr>
          <w:trHeight w:val="514"/>
        </w:trPr>
        <w:tc>
          <w:tcPr>
            <w:tcW w:w="4138" w:type="dxa"/>
            <w:shd w:val="clear" w:color="auto" w:fill="EDEDED"/>
            <w:noWrap/>
            <w:vAlign w:val="center"/>
          </w:tcPr>
          <w:p w14:paraId="5D9AEC4C" w14:textId="77777777" w:rsidR="00995110" w:rsidRPr="00CD6782" w:rsidRDefault="00995110" w:rsidP="00995110">
            <w:pPr>
              <w:tabs>
                <w:tab w:val="left" w:pos="2518"/>
                <w:tab w:val="left" w:pos="4786"/>
                <w:tab w:val="left" w:pos="6203"/>
              </w:tabs>
              <w:spacing w:after="0" w:line="240" w:lineRule="auto"/>
              <w:ind w:left="-34"/>
              <w:rPr>
                <w:rFonts w:eastAsia="Calibri" w:cs="Calibri"/>
                <w:b/>
                <w:spacing w:val="1"/>
              </w:rPr>
            </w:pPr>
            <w:r w:rsidRPr="00CD6782">
              <w:rPr>
                <w:rFonts w:eastAsia="Calibri" w:cs="Calibri"/>
                <w:b/>
                <w:spacing w:val="1"/>
              </w:rPr>
              <w:t>Περιγραφή</w:t>
            </w:r>
          </w:p>
        </w:tc>
        <w:tc>
          <w:tcPr>
            <w:tcW w:w="1357" w:type="dxa"/>
            <w:shd w:val="clear" w:color="auto" w:fill="EDEDED"/>
            <w:noWrap/>
            <w:vAlign w:val="center"/>
          </w:tcPr>
          <w:p w14:paraId="1B67F4E1" w14:textId="77777777" w:rsidR="00995110" w:rsidRPr="00CD6782" w:rsidRDefault="00995110" w:rsidP="00995110">
            <w:pPr>
              <w:tabs>
                <w:tab w:val="left" w:pos="2518"/>
                <w:tab w:val="left" w:pos="4786"/>
                <w:tab w:val="left" w:pos="6203"/>
              </w:tabs>
              <w:spacing w:after="0" w:line="240" w:lineRule="auto"/>
              <w:ind w:left="-34"/>
              <w:rPr>
                <w:rFonts w:eastAsia="Calibri" w:cs="Calibri"/>
                <w:spacing w:val="1"/>
              </w:rPr>
            </w:pPr>
            <w:r w:rsidRPr="00CD6782">
              <w:rPr>
                <w:rFonts w:eastAsia="Calibri" w:cs="Calibri"/>
                <w:b/>
                <w:spacing w:val="1"/>
              </w:rPr>
              <w:t>Αριθμητικά σε ευρώ</w:t>
            </w:r>
          </w:p>
        </w:tc>
        <w:tc>
          <w:tcPr>
            <w:tcW w:w="3431" w:type="dxa"/>
            <w:shd w:val="clear" w:color="auto" w:fill="EDEDED"/>
            <w:vAlign w:val="center"/>
          </w:tcPr>
          <w:p w14:paraId="7E2A2A56" w14:textId="77777777" w:rsidR="00995110" w:rsidRPr="00CD6782" w:rsidRDefault="00995110" w:rsidP="00995110">
            <w:pPr>
              <w:tabs>
                <w:tab w:val="left" w:pos="2518"/>
                <w:tab w:val="left" w:pos="4786"/>
                <w:tab w:val="left" w:pos="6203"/>
              </w:tabs>
              <w:spacing w:after="0" w:line="240" w:lineRule="auto"/>
              <w:ind w:left="-34"/>
              <w:rPr>
                <w:rFonts w:eastAsia="Calibri" w:cs="Calibri"/>
                <w:b/>
                <w:spacing w:val="1"/>
              </w:rPr>
            </w:pPr>
            <w:r w:rsidRPr="00CD6782">
              <w:rPr>
                <w:rFonts w:eastAsia="Calibri" w:cs="Calibri"/>
                <w:b/>
                <w:spacing w:val="1"/>
              </w:rPr>
              <w:t>Ολογράφως</w:t>
            </w:r>
          </w:p>
        </w:tc>
      </w:tr>
      <w:tr w:rsidR="00995110" w:rsidRPr="00CD6782" w14:paraId="3C750B21" w14:textId="77777777" w:rsidTr="009F5A5C">
        <w:trPr>
          <w:trHeight w:val="514"/>
        </w:trPr>
        <w:tc>
          <w:tcPr>
            <w:tcW w:w="4138" w:type="dxa"/>
            <w:shd w:val="clear" w:color="auto" w:fill="EDEDED"/>
            <w:noWrap/>
          </w:tcPr>
          <w:p w14:paraId="4EB0D67A" w14:textId="77777777" w:rsidR="00995110" w:rsidRPr="00CD6782" w:rsidRDefault="00995110" w:rsidP="00995110">
            <w:pPr>
              <w:tabs>
                <w:tab w:val="left" w:pos="2518"/>
                <w:tab w:val="left" w:pos="4786"/>
                <w:tab w:val="left" w:pos="6203"/>
              </w:tabs>
              <w:spacing w:after="0" w:line="240" w:lineRule="auto"/>
              <w:ind w:left="-34"/>
              <w:rPr>
                <w:rFonts w:eastAsia="Calibri" w:cs="Calibri"/>
                <w:b/>
                <w:spacing w:val="1"/>
              </w:rPr>
            </w:pPr>
            <w:r w:rsidRPr="00CD6782">
              <w:rPr>
                <w:rFonts w:eastAsia="Calibri" w:cs="Calibri"/>
                <w:b/>
                <w:spacing w:val="1"/>
              </w:rPr>
              <w:t>Συνολικό κόστος προμήθειας άνευ ΦΠΑ</w:t>
            </w:r>
          </w:p>
        </w:tc>
        <w:tc>
          <w:tcPr>
            <w:tcW w:w="1357" w:type="dxa"/>
            <w:shd w:val="clear" w:color="auto" w:fill="EDEDED"/>
            <w:noWrap/>
            <w:vAlign w:val="center"/>
          </w:tcPr>
          <w:p w14:paraId="7120E913" w14:textId="77777777" w:rsidR="00995110" w:rsidRPr="00CD6782" w:rsidRDefault="00995110" w:rsidP="00995110">
            <w:pPr>
              <w:tabs>
                <w:tab w:val="left" w:pos="2518"/>
                <w:tab w:val="left" w:pos="4786"/>
                <w:tab w:val="left" w:pos="6203"/>
              </w:tabs>
              <w:spacing w:after="0" w:line="240" w:lineRule="auto"/>
              <w:ind w:left="-34"/>
              <w:rPr>
                <w:rFonts w:eastAsia="Calibri" w:cs="Calibri"/>
                <w:spacing w:val="1"/>
              </w:rPr>
            </w:pPr>
          </w:p>
        </w:tc>
        <w:tc>
          <w:tcPr>
            <w:tcW w:w="3431" w:type="dxa"/>
            <w:shd w:val="clear" w:color="auto" w:fill="EDEDED"/>
          </w:tcPr>
          <w:p w14:paraId="169A672E" w14:textId="77777777" w:rsidR="00995110" w:rsidRPr="00CD6782" w:rsidRDefault="00995110" w:rsidP="00995110">
            <w:pPr>
              <w:tabs>
                <w:tab w:val="left" w:pos="2518"/>
                <w:tab w:val="left" w:pos="4786"/>
                <w:tab w:val="left" w:pos="6203"/>
              </w:tabs>
              <w:spacing w:after="0" w:line="240" w:lineRule="auto"/>
              <w:ind w:left="-34"/>
              <w:rPr>
                <w:rFonts w:eastAsia="Calibri" w:cs="Calibri"/>
                <w:spacing w:val="1"/>
              </w:rPr>
            </w:pPr>
          </w:p>
        </w:tc>
      </w:tr>
      <w:tr w:rsidR="00995110" w:rsidRPr="00CD6782" w14:paraId="4CC045DE" w14:textId="77777777" w:rsidTr="009F5A5C">
        <w:trPr>
          <w:trHeight w:val="514"/>
        </w:trPr>
        <w:tc>
          <w:tcPr>
            <w:tcW w:w="4138" w:type="dxa"/>
            <w:shd w:val="clear" w:color="auto" w:fill="EDEDED"/>
            <w:noWrap/>
          </w:tcPr>
          <w:p w14:paraId="7138CC66" w14:textId="77777777" w:rsidR="00995110" w:rsidRPr="00CD6782" w:rsidRDefault="00995110" w:rsidP="00995110">
            <w:pPr>
              <w:tabs>
                <w:tab w:val="left" w:pos="2518"/>
                <w:tab w:val="left" w:pos="4786"/>
                <w:tab w:val="left" w:pos="6203"/>
              </w:tabs>
              <w:spacing w:after="0" w:line="240" w:lineRule="auto"/>
              <w:ind w:left="-34"/>
              <w:rPr>
                <w:rFonts w:eastAsia="Calibri" w:cs="Calibri"/>
                <w:b/>
                <w:spacing w:val="1"/>
              </w:rPr>
            </w:pPr>
            <w:r w:rsidRPr="00CD6782">
              <w:rPr>
                <w:rFonts w:eastAsia="Calibri" w:cs="Calibri"/>
                <w:b/>
                <w:spacing w:val="1"/>
              </w:rPr>
              <w:t>Συνολικό κόστος προμήθειας με ΦΠΑ</w:t>
            </w:r>
          </w:p>
        </w:tc>
        <w:tc>
          <w:tcPr>
            <w:tcW w:w="1357" w:type="dxa"/>
            <w:shd w:val="clear" w:color="auto" w:fill="EDEDED"/>
            <w:noWrap/>
            <w:vAlign w:val="center"/>
          </w:tcPr>
          <w:p w14:paraId="2B0655F9" w14:textId="77777777" w:rsidR="00995110" w:rsidRPr="00CD6782" w:rsidRDefault="00995110" w:rsidP="00995110">
            <w:pPr>
              <w:tabs>
                <w:tab w:val="left" w:pos="2518"/>
                <w:tab w:val="left" w:pos="4786"/>
                <w:tab w:val="left" w:pos="6203"/>
              </w:tabs>
              <w:spacing w:after="0" w:line="240" w:lineRule="auto"/>
              <w:ind w:left="-34"/>
              <w:rPr>
                <w:rFonts w:eastAsia="Calibri" w:cs="Calibri"/>
                <w:spacing w:val="1"/>
              </w:rPr>
            </w:pPr>
          </w:p>
        </w:tc>
        <w:tc>
          <w:tcPr>
            <w:tcW w:w="3431" w:type="dxa"/>
            <w:shd w:val="clear" w:color="auto" w:fill="EDEDED"/>
          </w:tcPr>
          <w:p w14:paraId="2D1D011B" w14:textId="77777777" w:rsidR="00995110" w:rsidRPr="00CD6782" w:rsidRDefault="00995110" w:rsidP="00995110">
            <w:pPr>
              <w:tabs>
                <w:tab w:val="left" w:pos="2518"/>
                <w:tab w:val="left" w:pos="4786"/>
                <w:tab w:val="left" w:pos="6203"/>
              </w:tabs>
              <w:spacing w:after="0" w:line="240" w:lineRule="auto"/>
              <w:ind w:left="-34"/>
              <w:rPr>
                <w:rFonts w:eastAsia="Calibri" w:cs="Calibri"/>
                <w:spacing w:val="1"/>
              </w:rPr>
            </w:pPr>
          </w:p>
        </w:tc>
      </w:tr>
    </w:tbl>
    <w:p w14:paraId="0745466B" w14:textId="77777777" w:rsidR="00383A00" w:rsidRPr="00CD6782" w:rsidRDefault="00383A00" w:rsidP="00042219">
      <w:pPr>
        <w:tabs>
          <w:tab w:val="left" w:pos="2518"/>
          <w:tab w:val="left" w:pos="4786"/>
          <w:tab w:val="left" w:pos="6203"/>
        </w:tabs>
        <w:spacing w:after="0" w:line="240" w:lineRule="auto"/>
        <w:ind w:left="-34"/>
        <w:rPr>
          <w:rFonts w:eastAsia="Calibri"/>
        </w:rPr>
      </w:pPr>
      <w:r w:rsidRPr="00CD6782">
        <w:rPr>
          <w:rFonts w:eastAsia="Calibri"/>
        </w:rPr>
        <w:tab/>
      </w:r>
      <w:r w:rsidRPr="00CD6782">
        <w:rPr>
          <w:rFonts w:eastAsia="Calibri"/>
        </w:rPr>
        <w:tab/>
      </w:r>
    </w:p>
    <w:p w14:paraId="07AB3883" w14:textId="77777777" w:rsidR="00DB17D4" w:rsidRPr="00CD6782" w:rsidRDefault="00DB17D4" w:rsidP="00DB17D4">
      <w:pPr>
        <w:autoSpaceDE w:val="0"/>
        <w:autoSpaceDN w:val="0"/>
        <w:adjustRightInd w:val="0"/>
        <w:spacing w:before="120" w:after="120" w:line="276" w:lineRule="auto"/>
        <w:jc w:val="both"/>
        <w:rPr>
          <w:rFonts w:cs="Tahoma"/>
          <w:b/>
        </w:rPr>
      </w:pPr>
      <w:r w:rsidRPr="00CD6782">
        <w:rPr>
          <w:rFonts w:cs="Tahoma"/>
          <w:b/>
        </w:rPr>
        <w:t>Πρόσθετες πληροφορίες</w:t>
      </w:r>
    </w:p>
    <w:p w14:paraId="4EA3B190" w14:textId="125F8447" w:rsidR="00DB17D4" w:rsidRPr="00CD6782" w:rsidRDefault="00AD4116" w:rsidP="00DF2843">
      <w:pPr>
        <w:numPr>
          <w:ilvl w:val="0"/>
          <w:numId w:val="19"/>
        </w:numPr>
        <w:tabs>
          <w:tab w:val="left" w:pos="284"/>
        </w:tabs>
        <w:autoSpaceDE w:val="0"/>
        <w:autoSpaceDN w:val="0"/>
        <w:adjustRightInd w:val="0"/>
        <w:spacing w:before="120" w:after="120" w:line="276" w:lineRule="auto"/>
        <w:ind w:left="284" w:hanging="284"/>
        <w:jc w:val="both"/>
      </w:pPr>
      <w:r w:rsidRPr="00CD6782">
        <w:t xml:space="preserve">Η ισχύς της προσφοράς αυτής είναι  μέχρι </w:t>
      </w:r>
      <w:r w:rsidR="006E7CF3">
        <w:t>31/05/2018</w:t>
      </w:r>
      <w:r w:rsidRPr="00CD6782">
        <w:t>,  υπό την επιφύλαξη του άρθρου 8  παράγραφος 2</w:t>
      </w:r>
      <w:r w:rsidR="008752C5" w:rsidRPr="00CD6782">
        <w:t xml:space="preserve"> της παρούσας</w:t>
      </w:r>
      <w:r w:rsidRPr="00CD6782">
        <w:t>.</w:t>
      </w:r>
    </w:p>
    <w:p w14:paraId="757AB12C" w14:textId="66550D62" w:rsidR="00DB17D4" w:rsidRPr="00E378BF" w:rsidRDefault="00DB17D4" w:rsidP="00991D30">
      <w:pPr>
        <w:tabs>
          <w:tab w:val="left" w:pos="284"/>
        </w:tabs>
        <w:autoSpaceDE w:val="0"/>
        <w:autoSpaceDN w:val="0"/>
        <w:adjustRightInd w:val="0"/>
        <w:spacing w:before="120" w:after="120" w:line="276" w:lineRule="auto"/>
        <w:ind w:left="284"/>
        <w:jc w:val="both"/>
        <w:rPr>
          <w:rFonts w:cs="Tahoma"/>
          <w:b/>
          <w:u w:val="single"/>
        </w:rPr>
      </w:pPr>
      <w:r w:rsidRPr="00E378BF">
        <w:rPr>
          <w:rFonts w:cs="Tahoma"/>
          <w:b/>
          <w:u w:val="single"/>
        </w:rPr>
        <w:t xml:space="preserve">Βεβαιώνεται ότι αποδέχομαι τις τεχνικές προδιαγραφές </w:t>
      </w:r>
      <w:r w:rsidR="00426A2C" w:rsidRPr="00E378BF">
        <w:rPr>
          <w:rFonts w:cs="Tahoma"/>
          <w:b/>
          <w:u w:val="single"/>
        </w:rPr>
        <w:t xml:space="preserve">για την προμήθεια </w:t>
      </w:r>
      <w:r w:rsidR="00983F58" w:rsidRPr="00E378BF">
        <w:rPr>
          <w:rFonts w:cs="Tahoma"/>
          <w:b/>
          <w:u w:val="single"/>
        </w:rPr>
        <w:t>προϊόντων σίτισης για τις ανάγκες του Κέντρου Υποστήριξης Νέων, Πτολεμαίων 42, Θεσσαλονίκη, στην τιμή των……………………………………………….άνευ ΦΠΑ.</w:t>
      </w:r>
    </w:p>
    <w:p w14:paraId="7EEBCA95" w14:textId="77777777" w:rsidR="00DB17D4" w:rsidRPr="00CD6782" w:rsidRDefault="00DB17D4" w:rsidP="00DB17D4">
      <w:pPr>
        <w:spacing w:after="0" w:line="240" w:lineRule="auto"/>
        <w:jc w:val="both"/>
        <w:rPr>
          <w:rFonts w:ascii="Cambria" w:eastAsia="Times New Roman" w:hAnsi="Cambria" w:cs="Arial"/>
          <w:sz w:val="18"/>
          <w:szCs w:val="18"/>
        </w:rPr>
      </w:pPr>
      <w:r w:rsidRPr="00CD6782">
        <w:rPr>
          <w:rFonts w:ascii="Cambria" w:eastAsia="Times New Roman" w:hAnsi="Cambria" w:cs="Arial"/>
          <w:sz w:val="18"/>
          <w:szCs w:val="18"/>
        </w:rPr>
        <w:t>Όλα τα ζητούμενα στοιχεία του πίνακα είναι ουσιώδη και σημαντικά. Οποιαδήποτε αποφυγή συμπλήρωσης  στοιχείων ή συμπλήρωση με ασαφή και γενικό τρόπο θα ισοδυναμεί με μη απάντηση.</w:t>
      </w:r>
    </w:p>
    <w:p w14:paraId="36C7C205" w14:textId="77777777" w:rsidR="00DB17D4" w:rsidRPr="00CD6782" w:rsidRDefault="00DB17D4" w:rsidP="0013598E">
      <w:pPr>
        <w:spacing w:after="0" w:line="240" w:lineRule="auto"/>
        <w:jc w:val="both"/>
        <w:rPr>
          <w:rFonts w:ascii="Cambria" w:eastAsia="Times New Roman" w:hAnsi="Cambria" w:cs="Arial"/>
          <w:sz w:val="18"/>
          <w:szCs w:val="18"/>
        </w:rPr>
      </w:pPr>
      <w:r w:rsidRPr="00CD6782">
        <w:rPr>
          <w:rFonts w:ascii="Cambria" w:eastAsia="Times New Roman" w:hAnsi="Cambria" w:cs="Arial"/>
          <w:sz w:val="18"/>
          <w:szCs w:val="18"/>
        </w:rPr>
        <w:t xml:space="preserve">Όλες οι τιμές θα είναι εκφρασμένες σε  ΕΥΡΩ και θα αναγράφονται αριθμητικά, με  συμπληρωμένο μέχρι και το δεύτερο δεκαδικό ψηφίο, ακόμα και όταν είναι μηδενικό. Προσφορές  στις οποίες δεν προκύπτουν με σαφήνεια οι προσφερόμενες  τιμές  ή συνολική τιμή απορρίπτονται. </w:t>
      </w:r>
    </w:p>
    <w:tbl>
      <w:tblPr>
        <w:tblW w:w="8129" w:type="dxa"/>
        <w:tblInd w:w="91" w:type="dxa"/>
        <w:tblLook w:val="0000" w:firstRow="0" w:lastRow="0" w:firstColumn="0" w:lastColumn="0" w:noHBand="0" w:noVBand="0"/>
      </w:tblPr>
      <w:tblGrid>
        <w:gridCol w:w="2427"/>
        <w:gridCol w:w="5702"/>
      </w:tblGrid>
      <w:tr w:rsidR="00DB17D4" w:rsidRPr="00CD6782" w14:paraId="235C7CC9" w14:textId="77777777" w:rsidTr="00D64F0C">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bottom"/>
          </w:tcPr>
          <w:p w14:paraId="286B1874" w14:textId="77777777" w:rsidR="00DB17D4" w:rsidRPr="00CD6782" w:rsidRDefault="00DB17D4" w:rsidP="00D64F0C">
            <w:pPr>
              <w:spacing w:before="120" w:after="120" w:line="276" w:lineRule="auto"/>
              <w:jc w:val="both"/>
              <w:rPr>
                <w:rFonts w:cs="Arial"/>
              </w:rPr>
            </w:pPr>
            <w:r w:rsidRPr="00CD6782">
              <w:rPr>
                <w:rFonts w:cs="Arial"/>
              </w:rPr>
              <w:t>Εταιρία / Επιχείρηση</w:t>
            </w:r>
          </w:p>
        </w:tc>
        <w:tc>
          <w:tcPr>
            <w:tcW w:w="5702" w:type="dxa"/>
            <w:tcBorders>
              <w:top w:val="single" w:sz="4" w:space="0" w:color="auto"/>
              <w:left w:val="nil"/>
              <w:bottom w:val="single" w:sz="4" w:space="0" w:color="auto"/>
              <w:right w:val="single" w:sz="4" w:space="0" w:color="auto"/>
            </w:tcBorders>
            <w:shd w:val="clear" w:color="auto" w:fill="auto"/>
            <w:noWrap/>
            <w:vAlign w:val="bottom"/>
          </w:tcPr>
          <w:p w14:paraId="2F95DD6D" w14:textId="77777777" w:rsidR="00DB17D4" w:rsidRPr="00CD6782" w:rsidRDefault="00DB17D4" w:rsidP="00D64F0C">
            <w:pPr>
              <w:spacing w:before="120" w:after="120" w:line="276" w:lineRule="auto"/>
              <w:jc w:val="both"/>
              <w:rPr>
                <w:rFonts w:cs="Arial"/>
              </w:rPr>
            </w:pPr>
            <w:r w:rsidRPr="00CD6782">
              <w:rPr>
                <w:rFonts w:cs="Arial"/>
              </w:rPr>
              <w:t> </w:t>
            </w:r>
          </w:p>
        </w:tc>
      </w:tr>
      <w:tr w:rsidR="00DB17D4" w:rsidRPr="00CD6782" w14:paraId="08AD418D"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2E2BEADC" w14:textId="77777777" w:rsidR="00DB17D4" w:rsidRPr="00CD6782" w:rsidRDefault="00DB17D4" w:rsidP="00D64F0C">
            <w:pPr>
              <w:spacing w:before="120" w:after="120" w:line="276" w:lineRule="auto"/>
              <w:jc w:val="both"/>
              <w:rPr>
                <w:rFonts w:cs="Arial"/>
              </w:rPr>
            </w:pPr>
            <w:r w:rsidRPr="00CD6782">
              <w:rPr>
                <w:rFonts w:cs="Arial"/>
              </w:rPr>
              <w:t>Όνομα Προσφέροντος</w:t>
            </w:r>
          </w:p>
        </w:tc>
        <w:tc>
          <w:tcPr>
            <w:tcW w:w="5702" w:type="dxa"/>
            <w:tcBorders>
              <w:top w:val="nil"/>
              <w:left w:val="nil"/>
              <w:bottom w:val="single" w:sz="4" w:space="0" w:color="auto"/>
              <w:right w:val="single" w:sz="4" w:space="0" w:color="auto"/>
            </w:tcBorders>
            <w:shd w:val="clear" w:color="auto" w:fill="auto"/>
            <w:noWrap/>
            <w:vAlign w:val="bottom"/>
          </w:tcPr>
          <w:p w14:paraId="65DDCA78" w14:textId="77777777" w:rsidR="00DB17D4" w:rsidRPr="00CD6782" w:rsidRDefault="00DB17D4" w:rsidP="00D64F0C">
            <w:pPr>
              <w:spacing w:before="120" w:after="120" w:line="276" w:lineRule="auto"/>
              <w:jc w:val="both"/>
              <w:rPr>
                <w:rFonts w:cs="Arial"/>
              </w:rPr>
            </w:pPr>
            <w:r w:rsidRPr="00CD6782">
              <w:rPr>
                <w:rFonts w:cs="Arial"/>
              </w:rPr>
              <w:t> </w:t>
            </w:r>
          </w:p>
        </w:tc>
      </w:tr>
      <w:tr w:rsidR="00DB17D4" w:rsidRPr="00CD6782" w14:paraId="76995423"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79B87D89" w14:textId="77777777" w:rsidR="00DB17D4" w:rsidRPr="00CD6782" w:rsidRDefault="00DB17D4" w:rsidP="00D64F0C">
            <w:pPr>
              <w:spacing w:before="120" w:after="120" w:line="276" w:lineRule="auto"/>
              <w:jc w:val="both"/>
              <w:rPr>
                <w:rFonts w:cs="Arial"/>
              </w:rPr>
            </w:pPr>
            <w:r w:rsidRPr="00CD6782">
              <w:rPr>
                <w:rFonts w:cs="Arial"/>
              </w:rPr>
              <w:t>Ιδιότητα</w:t>
            </w:r>
          </w:p>
        </w:tc>
        <w:tc>
          <w:tcPr>
            <w:tcW w:w="5702" w:type="dxa"/>
            <w:tcBorders>
              <w:top w:val="nil"/>
              <w:left w:val="nil"/>
              <w:bottom w:val="single" w:sz="4" w:space="0" w:color="auto"/>
              <w:right w:val="single" w:sz="4" w:space="0" w:color="auto"/>
            </w:tcBorders>
            <w:shd w:val="clear" w:color="auto" w:fill="auto"/>
            <w:noWrap/>
            <w:vAlign w:val="bottom"/>
          </w:tcPr>
          <w:p w14:paraId="35B4DD44" w14:textId="77777777" w:rsidR="00DB17D4" w:rsidRPr="00CD6782" w:rsidRDefault="00DB17D4" w:rsidP="00D64F0C">
            <w:pPr>
              <w:spacing w:before="120" w:after="120" w:line="276" w:lineRule="auto"/>
              <w:jc w:val="both"/>
              <w:rPr>
                <w:rFonts w:cs="Arial"/>
              </w:rPr>
            </w:pPr>
            <w:r w:rsidRPr="00CD6782">
              <w:rPr>
                <w:rFonts w:cs="Arial"/>
              </w:rPr>
              <w:t> </w:t>
            </w:r>
          </w:p>
        </w:tc>
      </w:tr>
      <w:tr w:rsidR="00DB17D4" w:rsidRPr="00CD6782" w14:paraId="6A69B6C0"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733DCC21" w14:textId="77777777" w:rsidR="00DB17D4" w:rsidRPr="00CD6782" w:rsidRDefault="00DB17D4" w:rsidP="00D64F0C">
            <w:pPr>
              <w:spacing w:before="120" w:after="120" w:line="276" w:lineRule="auto"/>
              <w:jc w:val="both"/>
              <w:rPr>
                <w:rFonts w:cs="Arial"/>
              </w:rPr>
            </w:pPr>
            <w:r w:rsidRPr="00CD6782">
              <w:rPr>
                <w:rFonts w:cs="Arial"/>
              </w:rPr>
              <w:t>Υπογραφή</w:t>
            </w:r>
          </w:p>
        </w:tc>
        <w:tc>
          <w:tcPr>
            <w:tcW w:w="5702" w:type="dxa"/>
            <w:tcBorders>
              <w:top w:val="nil"/>
              <w:left w:val="nil"/>
              <w:bottom w:val="single" w:sz="4" w:space="0" w:color="auto"/>
              <w:right w:val="single" w:sz="4" w:space="0" w:color="auto"/>
            </w:tcBorders>
            <w:shd w:val="clear" w:color="auto" w:fill="auto"/>
            <w:noWrap/>
            <w:vAlign w:val="bottom"/>
          </w:tcPr>
          <w:p w14:paraId="24CD134A" w14:textId="77777777" w:rsidR="00DB17D4" w:rsidRPr="00CD6782" w:rsidRDefault="00DB17D4" w:rsidP="00D64F0C">
            <w:pPr>
              <w:spacing w:before="120" w:after="120" w:line="276" w:lineRule="auto"/>
              <w:jc w:val="both"/>
              <w:rPr>
                <w:rFonts w:cs="Arial"/>
              </w:rPr>
            </w:pPr>
            <w:r w:rsidRPr="00CD6782">
              <w:rPr>
                <w:rFonts w:cs="Arial"/>
              </w:rPr>
              <w:t> </w:t>
            </w:r>
          </w:p>
        </w:tc>
      </w:tr>
      <w:tr w:rsidR="00DB17D4" w:rsidRPr="00CD6782" w14:paraId="69182112"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7494DEC8" w14:textId="77777777" w:rsidR="00DB17D4" w:rsidRPr="00CD6782" w:rsidRDefault="00DB17D4" w:rsidP="00D64F0C">
            <w:pPr>
              <w:spacing w:before="120" w:after="120" w:line="276" w:lineRule="auto"/>
              <w:jc w:val="both"/>
              <w:rPr>
                <w:rFonts w:cs="Arial"/>
              </w:rPr>
            </w:pPr>
            <w:r w:rsidRPr="00CD6782">
              <w:rPr>
                <w:rFonts w:cs="Arial"/>
              </w:rPr>
              <w:t>Σφραγίδα</w:t>
            </w:r>
          </w:p>
        </w:tc>
        <w:tc>
          <w:tcPr>
            <w:tcW w:w="5702" w:type="dxa"/>
            <w:tcBorders>
              <w:top w:val="nil"/>
              <w:left w:val="nil"/>
              <w:bottom w:val="single" w:sz="4" w:space="0" w:color="auto"/>
              <w:right w:val="single" w:sz="4" w:space="0" w:color="auto"/>
            </w:tcBorders>
            <w:shd w:val="clear" w:color="auto" w:fill="auto"/>
            <w:noWrap/>
            <w:vAlign w:val="bottom"/>
          </w:tcPr>
          <w:p w14:paraId="0E33823D" w14:textId="77777777" w:rsidR="00DB17D4" w:rsidRPr="00CD6782" w:rsidRDefault="00DB17D4" w:rsidP="00D64F0C">
            <w:pPr>
              <w:spacing w:before="120" w:after="120" w:line="276" w:lineRule="auto"/>
              <w:jc w:val="both"/>
              <w:rPr>
                <w:rFonts w:cs="Arial"/>
              </w:rPr>
            </w:pPr>
            <w:r w:rsidRPr="00CD6782">
              <w:rPr>
                <w:rFonts w:cs="Arial"/>
              </w:rPr>
              <w:t> </w:t>
            </w:r>
          </w:p>
        </w:tc>
      </w:tr>
    </w:tbl>
    <w:p w14:paraId="5DB9913E" w14:textId="77777777" w:rsidR="001A3FDC" w:rsidRPr="00CD6782" w:rsidRDefault="001A3FDC" w:rsidP="0013598E">
      <w:pPr>
        <w:autoSpaceDE w:val="0"/>
        <w:autoSpaceDN w:val="0"/>
        <w:adjustRightInd w:val="0"/>
        <w:spacing w:before="120" w:after="120" w:line="276" w:lineRule="auto"/>
        <w:rPr>
          <w:rFonts w:cs="Tahoma"/>
        </w:rPr>
      </w:pPr>
    </w:p>
    <w:sectPr w:rsidR="001A3FDC" w:rsidRPr="00CD6782" w:rsidSect="002526EA">
      <w:footerReference w:type="first" r:id="rId11"/>
      <w:pgSz w:w="11906" w:h="16838"/>
      <w:pgMar w:top="1812"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D0FC" w14:textId="77777777" w:rsidR="00FD1470" w:rsidRDefault="00FD1470" w:rsidP="0024464E">
      <w:pPr>
        <w:spacing w:after="0" w:line="240" w:lineRule="auto"/>
      </w:pPr>
      <w:r>
        <w:separator/>
      </w:r>
    </w:p>
  </w:endnote>
  <w:endnote w:type="continuationSeparator" w:id="0">
    <w:p w14:paraId="4E7E2E29" w14:textId="77777777" w:rsidR="00FD1470" w:rsidRDefault="00FD1470"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AE97" w14:textId="77777777" w:rsidR="00FD1470" w:rsidRPr="00097E47" w:rsidRDefault="00FD1470" w:rsidP="00097E47">
    <w:pPr>
      <w:pStyle w:val="a5"/>
      <w:jc w:val="center"/>
    </w:pPr>
    <w:r>
      <w:rPr>
        <w:noProof/>
        <w:lang w:val="en-US"/>
      </w:rPr>
      <mc:AlternateContent>
        <mc:Choice Requires="wps">
          <w:drawing>
            <wp:anchor distT="0" distB="0" distL="114300" distR="114300" simplePos="0" relativeHeight="251656192" behindDoc="0" locked="0" layoutInCell="1" allowOverlap="1" wp14:anchorId="629F63E3" wp14:editId="17C7E57E">
              <wp:simplePos x="0" y="0"/>
              <wp:positionH relativeFrom="page">
                <wp:posOffset>3535680</wp:posOffset>
              </wp:positionH>
              <wp:positionV relativeFrom="page">
                <wp:posOffset>10115550</wp:posOffset>
              </wp:positionV>
              <wp:extent cx="495935" cy="238760"/>
              <wp:effectExtent l="17780" t="19050" r="1397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38760"/>
                      </a:xfrm>
                      <a:prstGeom prst="bracketPair">
                        <a:avLst>
                          <a:gd name="adj" fmla="val 16667"/>
                        </a:avLst>
                      </a:prstGeom>
                      <a:solidFill>
                        <a:srgbClr val="FFFFFF"/>
                      </a:solidFill>
                      <a:ln w="28575">
                        <a:solidFill>
                          <a:srgbClr val="808080"/>
                        </a:solidFill>
                        <a:round/>
                        <a:headEnd/>
                        <a:tailEnd/>
                      </a:ln>
                    </wps:spPr>
                    <wps:txbx>
                      <w:txbxContent>
                        <w:p w14:paraId="7ED2AA1A" w14:textId="59C6B9B4" w:rsidR="00FD1470" w:rsidRDefault="00FD1470">
                          <w:pPr>
                            <w:jc w:val="center"/>
                          </w:pPr>
                          <w:r>
                            <w:fldChar w:fldCharType="begin"/>
                          </w:r>
                          <w:r>
                            <w:instrText>PAGE    \* MERGEFORMAT</w:instrText>
                          </w:r>
                          <w:r>
                            <w:fldChar w:fldCharType="separate"/>
                          </w:r>
                          <w:r w:rsidR="0076778F">
                            <w:rPr>
                              <w:noProof/>
                            </w:rPr>
                            <w:t>47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29F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78.4pt;margin-top:796.5pt;width:39.0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" filled="t" strokecolor="gray" strokeweight="2.25pt">
              <v:textbox inset=",0,,0">
                <w:txbxContent>
                  <w:p w14:paraId="7ED2AA1A" w14:textId="59C6B9B4" w:rsidR="00FD1470" w:rsidRDefault="00FD1470">
                    <w:pPr>
                      <w:jc w:val="center"/>
                    </w:pPr>
                    <w:r>
                      <w:fldChar w:fldCharType="begin"/>
                    </w:r>
                    <w:r>
                      <w:instrText>PAGE    \* MERGEFORMAT</w:instrText>
                    </w:r>
                    <w:r>
                      <w:fldChar w:fldCharType="separate"/>
                    </w:r>
                    <w:r w:rsidR="0076778F">
                      <w:rPr>
                        <w:noProof/>
                      </w:rPr>
                      <w:t>47</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6ABBC712" wp14:editId="40D0F580">
              <wp:simplePos x="0" y="0"/>
              <wp:positionH relativeFrom="page">
                <wp:posOffset>1022350</wp:posOffset>
              </wp:positionH>
              <wp:positionV relativeFrom="page">
                <wp:posOffset>10234930</wp:posOffset>
              </wp:positionV>
              <wp:extent cx="5518150" cy="0"/>
              <wp:effectExtent l="19050" t="11430" r="25400" b="266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173E91" id="_x0000_t32" coordsize="21600,21600" o:spt="32" o:oned="t" path="m,l21600,21600e" filled="f">
              <v:path arrowok="t" fillok="f" o:connecttype="none"/>
              <o:lock v:ext="edit" shapetype="t"/>
            </v:shapetype>
            <v:shape id="AutoShape 11" o:spid="_x0000_s1026" type="#_x0000_t32" style="position:absolute;margin-left:80.5pt;margin-top:805.9pt;width:43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BF27" w14:textId="77777777" w:rsidR="00FD1470" w:rsidRDefault="00FD1470">
    <w:pPr>
      <w:pStyle w:val="a5"/>
    </w:pPr>
    <w:r>
      <w:rPr>
        <w:noProof/>
        <w:lang w:val="en-US"/>
      </w:rPr>
      <mc:AlternateContent>
        <mc:Choice Requires="wps">
          <w:drawing>
            <wp:anchor distT="0" distB="0" distL="114300" distR="114300" simplePos="0" relativeHeight="251654144" behindDoc="0" locked="0" layoutInCell="1" allowOverlap="1" wp14:anchorId="375F8EB6" wp14:editId="67F2B92D">
              <wp:simplePos x="0" y="0"/>
              <wp:positionH relativeFrom="page">
                <wp:posOffset>3535680</wp:posOffset>
              </wp:positionH>
              <wp:positionV relativeFrom="page">
                <wp:posOffset>10115550</wp:posOffset>
              </wp:positionV>
              <wp:extent cx="488950" cy="238760"/>
              <wp:effectExtent l="17780" t="19050" r="13970" b="88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14:paraId="616191F2" w14:textId="77777777" w:rsidR="00FD1470" w:rsidRDefault="00FD1470">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5F8E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78.4pt;margin-top:796.5pt;width:38.5pt;height:18.8pt;z-index:2516541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" filled="t" strokecolor="gray" strokeweight="2.25pt">
              <v:textbox inset=",0,,0">
                <w:txbxContent>
                  <w:p w14:paraId="616191F2" w14:textId="77777777" w:rsidR="00FD1470" w:rsidRDefault="00FD1470">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3120" behindDoc="0" locked="0" layoutInCell="1" allowOverlap="1" wp14:anchorId="65B6E41D" wp14:editId="345A1489">
              <wp:simplePos x="0" y="0"/>
              <wp:positionH relativeFrom="page">
                <wp:posOffset>1022350</wp:posOffset>
              </wp:positionH>
              <wp:positionV relativeFrom="page">
                <wp:posOffset>10234930</wp:posOffset>
              </wp:positionV>
              <wp:extent cx="5518150" cy="0"/>
              <wp:effectExtent l="19050" t="11430" r="25400" b="266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8AC3BD" id="_x0000_t32" coordsize="21600,21600" o:spt="32" o:oned="t" path="m,l21600,21600e" filled="f">
              <v:path arrowok="t" fillok="f" o:connecttype="none"/>
              <o:lock v:ext="edit" shapetype="t"/>
            </v:shapetype>
            <v:shape id="AutoShape 21" o:spid="_x0000_s1026" type="#_x0000_t32" style="position:absolute;margin-left:80.5pt;margin-top:805.9pt;width:434.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F255" w14:textId="77777777" w:rsidR="00FD1470" w:rsidRDefault="00FD1470" w:rsidP="0024464E">
      <w:pPr>
        <w:spacing w:after="0" w:line="240" w:lineRule="auto"/>
      </w:pPr>
      <w:r>
        <w:separator/>
      </w:r>
    </w:p>
  </w:footnote>
  <w:footnote w:type="continuationSeparator" w:id="0">
    <w:p w14:paraId="3F6097C9" w14:textId="77777777" w:rsidR="00FD1470" w:rsidRDefault="00FD1470" w:rsidP="0024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769"/>
      <w:gridCol w:w="2768"/>
      <w:gridCol w:w="2769"/>
    </w:tblGrid>
    <w:tr w:rsidR="00FD1470" w:rsidRPr="003D010F" w14:paraId="65EBEEE5" w14:textId="77777777" w:rsidTr="002D20A8">
      <w:trPr>
        <w:trHeight w:val="1107"/>
      </w:trPr>
      <w:tc>
        <w:tcPr>
          <w:tcW w:w="1667" w:type="pct"/>
          <w:vAlign w:val="center"/>
        </w:tcPr>
        <w:p w14:paraId="0690AE3E" w14:textId="77777777" w:rsidR="00FD1470" w:rsidRPr="00DA1DB7" w:rsidRDefault="00FD1470" w:rsidP="00801F8A">
          <w:pPr>
            <w:spacing w:after="0" w:line="240" w:lineRule="auto"/>
            <w:ind w:left="252" w:right="522" w:hanging="252"/>
            <w:jc w:val="center"/>
            <w:rPr>
              <w:rFonts w:ascii="Arial" w:eastAsia="Times New Roman" w:hAnsi="Arial"/>
              <w:b/>
              <w:noProof/>
              <w:sz w:val="16"/>
              <w:szCs w:val="24"/>
              <w:lang w:val="de-DE"/>
            </w:rPr>
          </w:pPr>
          <w:r w:rsidRPr="00DA1DB7">
            <w:rPr>
              <w:rFonts w:ascii="Times New Roman" w:eastAsia="Times New Roman" w:hAnsi="Times New Roman"/>
              <w:noProof/>
              <w:sz w:val="24"/>
              <w:szCs w:val="24"/>
            </w:rPr>
            <w:drawing>
              <wp:anchor distT="0" distB="0" distL="114300" distR="114300" simplePos="0" relativeHeight="251661312" behindDoc="1" locked="0" layoutInCell="1" allowOverlap="1" wp14:anchorId="2738AF6B" wp14:editId="44AE68BF">
                <wp:simplePos x="0" y="0"/>
                <wp:positionH relativeFrom="column">
                  <wp:posOffset>50800</wp:posOffset>
                </wp:positionH>
                <wp:positionV relativeFrom="paragraph">
                  <wp:posOffset>56515</wp:posOffset>
                </wp:positionV>
                <wp:extent cx="1132205" cy="605155"/>
                <wp:effectExtent l="0" t="0" r="0" b="4445"/>
                <wp:wrapNone/>
                <wp:docPr id="5" name="Εικόνα 5" descr="AS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B_LOGO_CMYK.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605155"/>
                        </a:xfrm>
                        <a:prstGeom prst="rect">
                          <a:avLst/>
                        </a:prstGeom>
                        <a:noFill/>
                        <a:ln>
                          <a:noFill/>
                        </a:ln>
                        <a:effectLst>
                          <a:outerShdw dist="50800" dir="5400000" sx="999" sy="999" algn="ctr" rotWithShape="0">
                            <a:srgbClr val="808080"/>
                          </a:outerShdw>
                        </a:effectLst>
                      </pic:spPr>
                    </pic:pic>
                  </a:graphicData>
                </a:graphic>
                <wp14:sizeRelH relativeFrom="page">
                  <wp14:pctWidth>0</wp14:pctWidth>
                </wp14:sizeRelH>
                <wp14:sizeRelV relativeFrom="page">
                  <wp14:pctHeight>0</wp14:pctHeight>
                </wp14:sizeRelV>
              </wp:anchor>
            </w:drawing>
          </w:r>
        </w:p>
      </w:tc>
      <w:tc>
        <w:tcPr>
          <w:tcW w:w="1666" w:type="pct"/>
          <w:vAlign w:val="center"/>
        </w:tcPr>
        <w:p w14:paraId="7779222A" w14:textId="77777777" w:rsidR="00FD1470" w:rsidRPr="00DA1DB7" w:rsidRDefault="00FD1470" w:rsidP="00801F8A">
          <w:pPr>
            <w:spacing w:after="0" w:line="240" w:lineRule="auto"/>
            <w:jc w:val="center"/>
            <w:rPr>
              <w:rFonts w:ascii="Times New Roman" w:eastAsia="Times New Roman" w:hAnsi="Times New Roman"/>
              <w:noProof/>
              <w:sz w:val="24"/>
              <w:szCs w:val="24"/>
              <w:lang w:val="hr-HR"/>
            </w:rPr>
          </w:pPr>
          <w:r w:rsidRPr="00DA1DB7">
            <w:rPr>
              <w:rFonts w:ascii="Times New Roman" w:eastAsia="Times New Roman" w:hAnsi="Times New Roman"/>
              <w:noProof/>
              <w:sz w:val="24"/>
              <w:szCs w:val="24"/>
            </w:rPr>
            <w:drawing>
              <wp:inline distT="0" distB="0" distL="0" distR="0" wp14:anchorId="71F54F29" wp14:editId="6AEAC7AF">
                <wp:extent cx="1266825" cy="828675"/>
                <wp:effectExtent l="0" t="0" r="9525" b="9525"/>
                <wp:docPr id="6" name="Εικόνα 6" descr="ELdZ_Uni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dZ_Uni_rgb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tc>
      <w:tc>
        <w:tcPr>
          <w:tcW w:w="1667" w:type="pct"/>
          <w:vAlign w:val="center"/>
        </w:tcPr>
        <w:p w14:paraId="7D209473" w14:textId="77777777" w:rsidR="00FD1470" w:rsidRPr="003D010F" w:rsidRDefault="00FD1470" w:rsidP="00801F8A">
          <w:pPr>
            <w:spacing w:after="0" w:line="240" w:lineRule="auto"/>
            <w:jc w:val="right"/>
            <w:rPr>
              <w:rFonts w:ascii="Arial" w:eastAsia="Times New Roman" w:hAnsi="Arial" w:cs="Arial"/>
              <w:noProof/>
              <w:sz w:val="24"/>
              <w:szCs w:val="72"/>
              <w:lang w:val="en-GB"/>
            </w:rPr>
          </w:pPr>
          <w:r w:rsidRPr="003D010F">
            <w:rPr>
              <w:rFonts w:ascii="Times New Roman" w:eastAsia="Times New Roman" w:hAnsi="Times New Roman"/>
              <w:noProof/>
              <w:sz w:val="24"/>
              <w:szCs w:val="24"/>
            </w:rPr>
            <w:drawing>
              <wp:inline distT="0" distB="0" distL="0" distR="0" wp14:anchorId="4BFB8513" wp14:editId="0B2D1787">
                <wp:extent cx="1333500" cy="819150"/>
                <wp:effectExtent l="0" t="0" r="0" b="0"/>
                <wp:docPr id="7" name="Εικόνα 7" descr="AR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I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r>
  </w:tbl>
  <w:p w14:paraId="5CA62F29" w14:textId="2CC3FEC1" w:rsidR="00FD1470" w:rsidRPr="00801F8A" w:rsidRDefault="00FD1470" w:rsidP="00801F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769"/>
      <w:gridCol w:w="2768"/>
      <w:gridCol w:w="2769"/>
    </w:tblGrid>
    <w:tr w:rsidR="00FD1470" w:rsidRPr="003D010F" w14:paraId="43DDF8FE" w14:textId="77777777" w:rsidTr="002D20A8">
      <w:trPr>
        <w:trHeight w:val="1107"/>
      </w:trPr>
      <w:tc>
        <w:tcPr>
          <w:tcW w:w="1667" w:type="pct"/>
          <w:vAlign w:val="center"/>
        </w:tcPr>
        <w:p w14:paraId="6AB439DE" w14:textId="77777777" w:rsidR="00FD1470" w:rsidRPr="00DA1DB7" w:rsidRDefault="00FD1470" w:rsidP="00801F8A">
          <w:pPr>
            <w:spacing w:after="0" w:line="240" w:lineRule="auto"/>
            <w:ind w:left="252" w:right="522" w:hanging="252"/>
            <w:jc w:val="center"/>
            <w:rPr>
              <w:rFonts w:ascii="Arial" w:eastAsia="Times New Roman" w:hAnsi="Arial"/>
              <w:b/>
              <w:noProof/>
              <w:sz w:val="16"/>
              <w:szCs w:val="24"/>
              <w:lang w:val="de-DE"/>
            </w:rPr>
          </w:pPr>
          <w:r w:rsidRPr="00DA1DB7">
            <w:rPr>
              <w:rFonts w:ascii="Times New Roman" w:eastAsia="Times New Roman" w:hAnsi="Times New Roman"/>
              <w:noProof/>
              <w:sz w:val="24"/>
              <w:szCs w:val="24"/>
            </w:rPr>
            <w:drawing>
              <wp:anchor distT="0" distB="0" distL="114300" distR="114300" simplePos="0" relativeHeight="251663360" behindDoc="1" locked="0" layoutInCell="1" allowOverlap="1" wp14:anchorId="35A6045C" wp14:editId="3D022054">
                <wp:simplePos x="0" y="0"/>
                <wp:positionH relativeFrom="column">
                  <wp:posOffset>50800</wp:posOffset>
                </wp:positionH>
                <wp:positionV relativeFrom="paragraph">
                  <wp:posOffset>56515</wp:posOffset>
                </wp:positionV>
                <wp:extent cx="1132205" cy="605155"/>
                <wp:effectExtent l="0" t="0" r="0" b="4445"/>
                <wp:wrapNone/>
                <wp:docPr id="8" name="Εικόνα 8" descr="AS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B_LOGO_CMYK.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605155"/>
                        </a:xfrm>
                        <a:prstGeom prst="rect">
                          <a:avLst/>
                        </a:prstGeom>
                        <a:noFill/>
                        <a:ln>
                          <a:noFill/>
                        </a:ln>
                        <a:effectLst>
                          <a:outerShdw dist="50800" dir="5400000" sx="999" sy="999" algn="ctr" rotWithShape="0">
                            <a:srgbClr val="808080"/>
                          </a:outerShdw>
                        </a:effectLst>
                      </pic:spPr>
                    </pic:pic>
                  </a:graphicData>
                </a:graphic>
                <wp14:sizeRelH relativeFrom="page">
                  <wp14:pctWidth>0</wp14:pctWidth>
                </wp14:sizeRelH>
                <wp14:sizeRelV relativeFrom="page">
                  <wp14:pctHeight>0</wp14:pctHeight>
                </wp14:sizeRelV>
              </wp:anchor>
            </w:drawing>
          </w:r>
        </w:p>
      </w:tc>
      <w:tc>
        <w:tcPr>
          <w:tcW w:w="1666" w:type="pct"/>
          <w:vAlign w:val="center"/>
        </w:tcPr>
        <w:p w14:paraId="1F1CFCA0" w14:textId="77777777" w:rsidR="00FD1470" w:rsidRPr="00DA1DB7" w:rsidRDefault="00FD1470" w:rsidP="00801F8A">
          <w:pPr>
            <w:spacing w:after="0" w:line="240" w:lineRule="auto"/>
            <w:jc w:val="center"/>
            <w:rPr>
              <w:rFonts w:ascii="Times New Roman" w:eastAsia="Times New Roman" w:hAnsi="Times New Roman"/>
              <w:noProof/>
              <w:sz w:val="24"/>
              <w:szCs w:val="24"/>
              <w:lang w:val="hr-HR"/>
            </w:rPr>
          </w:pPr>
          <w:r w:rsidRPr="00DA1DB7">
            <w:rPr>
              <w:rFonts w:ascii="Times New Roman" w:eastAsia="Times New Roman" w:hAnsi="Times New Roman"/>
              <w:noProof/>
              <w:sz w:val="24"/>
              <w:szCs w:val="24"/>
            </w:rPr>
            <w:drawing>
              <wp:inline distT="0" distB="0" distL="0" distR="0" wp14:anchorId="159F075E" wp14:editId="10EA5441">
                <wp:extent cx="1266825" cy="828675"/>
                <wp:effectExtent l="0" t="0" r="9525" b="9525"/>
                <wp:docPr id="9" name="Εικόνα 9" descr="ELdZ_Uni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dZ_Uni_rgb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tc>
      <w:tc>
        <w:tcPr>
          <w:tcW w:w="1667" w:type="pct"/>
          <w:vAlign w:val="center"/>
        </w:tcPr>
        <w:p w14:paraId="36144D15" w14:textId="77777777" w:rsidR="00FD1470" w:rsidRPr="003D010F" w:rsidRDefault="00FD1470" w:rsidP="00801F8A">
          <w:pPr>
            <w:spacing w:after="0" w:line="240" w:lineRule="auto"/>
            <w:jc w:val="right"/>
            <w:rPr>
              <w:rFonts w:ascii="Arial" w:eastAsia="Times New Roman" w:hAnsi="Arial" w:cs="Arial"/>
              <w:noProof/>
              <w:sz w:val="24"/>
              <w:szCs w:val="72"/>
              <w:lang w:val="en-GB"/>
            </w:rPr>
          </w:pPr>
          <w:r w:rsidRPr="003D010F">
            <w:rPr>
              <w:rFonts w:ascii="Times New Roman" w:eastAsia="Times New Roman" w:hAnsi="Times New Roman"/>
              <w:noProof/>
              <w:sz w:val="24"/>
              <w:szCs w:val="24"/>
            </w:rPr>
            <w:drawing>
              <wp:inline distT="0" distB="0" distL="0" distR="0" wp14:anchorId="08AEF072" wp14:editId="3A4B0D0C">
                <wp:extent cx="1333500" cy="819150"/>
                <wp:effectExtent l="0" t="0" r="0" b="0"/>
                <wp:docPr id="10" name="Εικόνα 10" descr="AR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I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r>
  </w:tbl>
  <w:p w14:paraId="7DC56E55" w14:textId="77A4436A" w:rsidR="00FD1470" w:rsidRPr="00801F8A" w:rsidRDefault="00FD1470" w:rsidP="00801F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F67"/>
    <w:multiLevelType w:val="hybridMultilevel"/>
    <w:tmpl w:val="23E8D1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562CD1"/>
    <w:multiLevelType w:val="hybridMultilevel"/>
    <w:tmpl w:val="32AC7F62"/>
    <w:lvl w:ilvl="0" w:tplc="D02CC812">
      <w:start w:val="1"/>
      <w:numFmt w:val="lowerRoman"/>
      <w:lvlText w:val="%1."/>
      <w:lvlJc w:val="right"/>
      <w:pPr>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8C031EC"/>
    <w:multiLevelType w:val="hybridMultilevel"/>
    <w:tmpl w:val="D4E85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6E7FC3"/>
    <w:multiLevelType w:val="multilevel"/>
    <w:tmpl w:val="585C372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5" w15:restartNumberingAfterBreak="0">
    <w:nsid w:val="1FF938E3"/>
    <w:multiLevelType w:val="hybridMultilevel"/>
    <w:tmpl w:val="2C24E5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A32356"/>
    <w:multiLevelType w:val="hybridMultilevel"/>
    <w:tmpl w:val="C13006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2E5A5C"/>
    <w:multiLevelType w:val="hybridMultilevel"/>
    <w:tmpl w:val="A1640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605213"/>
    <w:multiLevelType w:val="hybridMultilevel"/>
    <w:tmpl w:val="4998B1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D906347"/>
    <w:multiLevelType w:val="hybridMultilevel"/>
    <w:tmpl w:val="F0FCA872"/>
    <w:lvl w:ilvl="0" w:tplc="9CA6273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8A488">
      <w:start w:val="1"/>
      <w:numFmt w:val="lowerRoman"/>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6B4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632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484E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D4FB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C7A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2C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650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93533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61584019"/>
    <w:multiLevelType w:val="hybridMultilevel"/>
    <w:tmpl w:val="5DF058FE"/>
    <w:lvl w:ilvl="0" w:tplc="6936CCC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2FB1A">
      <w:start w:val="1"/>
      <w:numFmt w:val="lowerLetter"/>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08808">
      <w:start w:val="1"/>
      <w:numFmt w:val="lowerRoman"/>
      <w:lvlText w:val="%3"/>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30E4EA">
      <w:start w:val="1"/>
      <w:numFmt w:val="decimal"/>
      <w:lvlText w:val="%4"/>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88E3A">
      <w:start w:val="1"/>
      <w:numFmt w:val="lowerLetter"/>
      <w:lvlText w:val="%5"/>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A4EC58">
      <w:start w:val="1"/>
      <w:numFmt w:val="lowerRoman"/>
      <w:lvlText w:val="%6"/>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222D0">
      <w:start w:val="1"/>
      <w:numFmt w:val="decimal"/>
      <w:lvlText w:val="%7"/>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A2993C">
      <w:start w:val="1"/>
      <w:numFmt w:val="lowerLetter"/>
      <w:lvlText w:val="%8"/>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43BBC">
      <w:start w:val="1"/>
      <w:numFmt w:val="lowerRoman"/>
      <w:lvlText w:val="%9"/>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D07E83"/>
    <w:multiLevelType w:val="multilevel"/>
    <w:tmpl w:val="93CA56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7" w15:restartNumberingAfterBreak="0">
    <w:nsid w:val="6C141949"/>
    <w:multiLevelType w:val="hybridMultilevel"/>
    <w:tmpl w:val="D8247506"/>
    <w:lvl w:ilvl="0" w:tplc="0E52D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15:restartNumberingAfterBreak="0">
    <w:nsid w:val="6E5F756E"/>
    <w:multiLevelType w:val="hybridMultilevel"/>
    <w:tmpl w:val="8CCCF2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CE16D7"/>
    <w:multiLevelType w:val="hybridMultilevel"/>
    <w:tmpl w:val="CB2628E6"/>
    <w:lvl w:ilvl="0" w:tplc="7C14748E">
      <w:start w:val="1"/>
      <w:numFmt w:val="decimal"/>
      <w:lvlText w:val="%1."/>
      <w:lvlJc w:val="right"/>
      <w:pPr>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090017F"/>
    <w:multiLevelType w:val="hybridMultilevel"/>
    <w:tmpl w:val="91AE6118"/>
    <w:lvl w:ilvl="0" w:tplc="E6EA3592">
      <w:start w:val="11"/>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7743193B"/>
    <w:multiLevelType w:val="hybridMultilevel"/>
    <w:tmpl w:val="572CB35E"/>
    <w:lvl w:ilvl="0" w:tplc="C9A086A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E2B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EC756">
      <w:start w:val="1"/>
      <w:numFmt w:val="bullet"/>
      <w:lvlText w:val="▪"/>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12D084">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6A12E">
      <w:start w:val="1"/>
      <w:numFmt w:val="bullet"/>
      <w:lvlText w:val="o"/>
      <w:lvlJc w:val="left"/>
      <w:pPr>
        <w:ind w:left="2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70D114">
      <w:start w:val="1"/>
      <w:numFmt w:val="bullet"/>
      <w:lvlText w:val="▪"/>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80DB5E">
      <w:start w:val="1"/>
      <w:numFmt w:val="bullet"/>
      <w:lvlText w:val="•"/>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4A294">
      <w:start w:val="1"/>
      <w:numFmt w:val="bullet"/>
      <w:lvlText w:val="o"/>
      <w:lvlJc w:val="left"/>
      <w:pPr>
        <w:ind w:left="5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E7670">
      <w:start w:val="1"/>
      <w:numFmt w:val="bullet"/>
      <w:lvlText w:val="▪"/>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18"/>
  </w:num>
  <w:num w:numId="4">
    <w:abstractNumId w:val="4"/>
  </w:num>
  <w:num w:numId="5">
    <w:abstractNumId w:val="5"/>
  </w:num>
  <w:num w:numId="6">
    <w:abstractNumId w:val="13"/>
  </w:num>
  <w:num w:numId="7">
    <w:abstractNumId w:val="10"/>
  </w:num>
  <w:num w:numId="8">
    <w:abstractNumId w:val="20"/>
  </w:num>
  <w:num w:numId="9">
    <w:abstractNumId w:val="14"/>
  </w:num>
  <w:num w:numId="10">
    <w:abstractNumId w:val="2"/>
  </w:num>
  <w:num w:numId="11">
    <w:abstractNumId w:val="7"/>
  </w:num>
  <w:num w:numId="12">
    <w:abstractNumId w:val="17"/>
  </w:num>
  <w:num w:numId="13">
    <w:abstractNumId w:val="0"/>
  </w:num>
  <w:num w:numId="14">
    <w:abstractNumId w:val="6"/>
  </w:num>
  <w:num w:numId="15">
    <w:abstractNumId w:val="9"/>
  </w:num>
  <w:num w:numId="16">
    <w:abstractNumId w:val="21"/>
  </w:num>
  <w:num w:numId="17">
    <w:abstractNumId w:val="19"/>
  </w:num>
  <w:num w:numId="18">
    <w:abstractNumId w:val="16"/>
  </w:num>
  <w:num w:numId="19">
    <w:abstractNumId w:val="11"/>
  </w:num>
  <w:num w:numId="20">
    <w:abstractNumId w:val="15"/>
  </w:num>
  <w:num w:numId="21">
    <w:abstractNumId w:val="3"/>
  </w:num>
  <w:num w:numId="22">
    <w:abstractNumId w:val="12"/>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AE"/>
    <w:rsid w:val="00002A5E"/>
    <w:rsid w:val="00007BA7"/>
    <w:rsid w:val="00010500"/>
    <w:rsid w:val="00010C23"/>
    <w:rsid w:val="00011942"/>
    <w:rsid w:val="00011C79"/>
    <w:rsid w:val="00012823"/>
    <w:rsid w:val="00012C01"/>
    <w:rsid w:val="00014286"/>
    <w:rsid w:val="00016C22"/>
    <w:rsid w:val="000171E9"/>
    <w:rsid w:val="00020A43"/>
    <w:rsid w:val="00020AB4"/>
    <w:rsid w:val="00020D56"/>
    <w:rsid w:val="0002217D"/>
    <w:rsid w:val="000270BF"/>
    <w:rsid w:val="000361DD"/>
    <w:rsid w:val="00040847"/>
    <w:rsid w:val="000416BE"/>
    <w:rsid w:val="00042219"/>
    <w:rsid w:val="000507A1"/>
    <w:rsid w:val="00052CDD"/>
    <w:rsid w:val="00052FEC"/>
    <w:rsid w:val="000538E7"/>
    <w:rsid w:val="000544CD"/>
    <w:rsid w:val="000602F2"/>
    <w:rsid w:val="00062F7A"/>
    <w:rsid w:val="00064C73"/>
    <w:rsid w:val="0006652C"/>
    <w:rsid w:val="00066594"/>
    <w:rsid w:val="000703B2"/>
    <w:rsid w:val="00070DD9"/>
    <w:rsid w:val="00071C1F"/>
    <w:rsid w:val="00072CC8"/>
    <w:rsid w:val="00074D5A"/>
    <w:rsid w:val="0007507D"/>
    <w:rsid w:val="00075B48"/>
    <w:rsid w:val="000769B6"/>
    <w:rsid w:val="0007738A"/>
    <w:rsid w:val="00080674"/>
    <w:rsid w:val="00081FE2"/>
    <w:rsid w:val="00085E6D"/>
    <w:rsid w:val="00090D60"/>
    <w:rsid w:val="000943A4"/>
    <w:rsid w:val="00097E47"/>
    <w:rsid w:val="000A04EE"/>
    <w:rsid w:val="000A0B4B"/>
    <w:rsid w:val="000A1E33"/>
    <w:rsid w:val="000A3A5E"/>
    <w:rsid w:val="000A6ABC"/>
    <w:rsid w:val="000B1B7B"/>
    <w:rsid w:val="000B5557"/>
    <w:rsid w:val="000B7CD7"/>
    <w:rsid w:val="000C1D58"/>
    <w:rsid w:val="000C7847"/>
    <w:rsid w:val="000D1972"/>
    <w:rsid w:val="000E20A6"/>
    <w:rsid w:val="000E435C"/>
    <w:rsid w:val="000E4962"/>
    <w:rsid w:val="000E6046"/>
    <w:rsid w:val="000E6E86"/>
    <w:rsid w:val="000F3620"/>
    <w:rsid w:val="000F3624"/>
    <w:rsid w:val="000F557E"/>
    <w:rsid w:val="000F603B"/>
    <w:rsid w:val="000F6804"/>
    <w:rsid w:val="00102A89"/>
    <w:rsid w:val="0010352C"/>
    <w:rsid w:val="00103BCD"/>
    <w:rsid w:val="001050E9"/>
    <w:rsid w:val="00106042"/>
    <w:rsid w:val="001121C5"/>
    <w:rsid w:val="0011396D"/>
    <w:rsid w:val="00121C50"/>
    <w:rsid w:val="00122896"/>
    <w:rsid w:val="001228EB"/>
    <w:rsid w:val="00124D19"/>
    <w:rsid w:val="0013182C"/>
    <w:rsid w:val="0013295B"/>
    <w:rsid w:val="00134301"/>
    <w:rsid w:val="0013598E"/>
    <w:rsid w:val="001373C5"/>
    <w:rsid w:val="00142099"/>
    <w:rsid w:val="00144829"/>
    <w:rsid w:val="001512C4"/>
    <w:rsid w:val="0015177C"/>
    <w:rsid w:val="001520D5"/>
    <w:rsid w:val="001527B7"/>
    <w:rsid w:val="001539B7"/>
    <w:rsid w:val="00154B22"/>
    <w:rsid w:val="001624E4"/>
    <w:rsid w:val="00162511"/>
    <w:rsid w:val="00164391"/>
    <w:rsid w:val="00165B64"/>
    <w:rsid w:val="00167EDA"/>
    <w:rsid w:val="00170098"/>
    <w:rsid w:val="00171563"/>
    <w:rsid w:val="0018316C"/>
    <w:rsid w:val="0018679F"/>
    <w:rsid w:val="00190441"/>
    <w:rsid w:val="0019125F"/>
    <w:rsid w:val="0019304B"/>
    <w:rsid w:val="0019680B"/>
    <w:rsid w:val="00196A84"/>
    <w:rsid w:val="001A0EC1"/>
    <w:rsid w:val="001A293D"/>
    <w:rsid w:val="001A3FDC"/>
    <w:rsid w:val="001A602E"/>
    <w:rsid w:val="001B1453"/>
    <w:rsid w:val="001B5C66"/>
    <w:rsid w:val="001B7178"/>
    <w:rsid w:val="001C09ED"/>
    <w:rsid w:val="001C1D26"/>
    <w:rsid w:val="001C2E59"/>
    <w:rsid w:val="001C3726"/>
    <w:rsid w:val="001D29B6"/>
    <w:rsid w:val="001E020C"/>
    <w:rsid w:val="001E23AC"/>
    <w:rsid w:val="001E4FC5"/>
    <w:rsid w:val="001E54D2"/>
    <w:rsid w:val="001E6ACE"/>
    <w:rsid w:val="001E79B1"/>
    <w:rsid w:val="001F23B1"/>
    <w:rsid w:val="001F3C87"/>
    <w:rsid w:val="002029B3"/>
    <w:rsid w:val="00204998"/>
    <w:rsid w:val="00205C68"/>
    <w:rsid w:val="00206F63"/>
    <w:rsid w:val="00211807"/>
    <w:rsid w:val="002148C9"/>
    <w:rsid w:val="00216090"/>
    <w:rsid w:val="00216118"/>
    <w:rsid w:val="00220441"/>
    <w:rsid w:val="0022141C"/>
    <w:rsid w:val="00225268"/>
    <w:rsid w:val="00225885"/>
    <w:rsid w:val="00225FDA"/>
    <w:rsid w:val="002278DC"/>
    <w:rsid w:val="00231DA7"/>
    <w:rsid w:val="00235358"/>
    <w:rsid w:val="00236BE2"/>
    <w:rsid w:val="00240852"/>
    <w:rsid w:val="002408AA"/>
    <w:rsid w:val="00242A1A"/>
    <w:rsid w:val="0024464E"/>
    <w:rsid w:val="00245A40"/>
    <w:rsid w:val="002476CF"/>
    <w:rsid w:val="00251D8E"/>
    <w:rsid w:val="002526EA"/>
    <w:rsid w:val="0025440D"/>
    <w:rsid w:val="00257715"/>
    <w:rsid w:val="00260F48"/>
    <w:rsid w:val="00261353"/>
    <w:rsid w:val="00261BFA"/>
    <w:rsid w:val="00262C8C"/>
    <w:rsid w:val="00262F47"/>
    <w:rsid w:val="0026546F"/>
    <w:rsid w:val="00265561"/>
    <w:rsid w:val="0027106C"/>
    <w:rsid w:val="00271A3B"/>
    <w:rsid w:val="002748BA"/>
    <w:rsid w:val="002805FD"/>
    <w:rsid w:val="00282CB9"/>
    <w:rsid w:val="00284149"/>
    <w:rsid w:val="00287A18"/>
    <w:rsid w:val="002915B2"/>
    <w:rsid w:val="002943A6"/>
    <w:rsid w:val="00296E3E"/>
    <w:rsid w:val="002A052F"/>
    <w:rsid w:val="002A38D9"/>
    <w:rsid w:val="002A3FAC"/>
    <w:rsid w:val="002A47A4"/>
    <w:rsid w:val="002A579C"/>
    <w:rsid w:val="002A6BDA"/>
    <w:rsid w:val="002B208A"/>
    <w:rsid w:val="002B2411"/>
    <w:rsid w:val="002B4896"/>
    <w:rsid w:val="002B48E2"/>
    <w:rsid w:val="002B5458"/>
    <w:rsid w:val="002B6F21"/>
    <w:rsid w:val="002C08A1"/>
    <w:rsid w:val="002C1F34"/>
    <w:rsid w:val="002C2022"/>
    <w:rsid w:val="002C2424"/>
    <w:rsid w:val="002C5633"/>
    <w:rsid w:val="002C6C09"/>
    <w:rsid w:val="002C7ECB"/>
    <w:rsid w:val="002D20A8"/>
    <w:rsid w:val="002D419D"/>
    <w:rsid w:val="002D5C3B"/>
    <w:rsid w:val="002D6B2F"/>
    <w:rsid w:val="002E5AF3"/>
    <w:rsid w:val="002E7249"/>
    <w:rsid w:val="002F1060"/>
    <w:rsid w:val="002F2687"/>
    <w:rsid w:val="00302F22"/>
    <w:rsid w:val="00306285"/>
    <w:rsid w:val="0030725D"/>
    <w:rsid w:val="003072B7"/>
    <w:rsid w:val="00312572"/>
    <w:rsid w:val="00315F5A"/>
    <w:rsid w:val="00316E92"/>
    <w:rsid w:val="003216AB"/>
    <w:rsid w:val="00321FBC"/>
    <w:rsid w:val="003226F9"/>
    <w:rsid w:val="00322DFF"/>
    <w:rsid w:val="00323522"/>
    <w:rsid w:val="00324B40"/>
    <w:rsid w:val="003254F7"/>
    <w:rsid w:val="00325587"/>
    <w:rsid w:val="00326CC0"/>
    <w:rsid w:val="00330268"/>
    <w:rsid w:val="00332B5C"/>
    <w:rsid w:val="003343FC"/>
    <w:rsid w:val="00335003"/>
    <w:rsid w:val="00341CEF"/>
    <w:rsid w:val="003441B3"/>
    <w:rsid w:val="00350FDE"/>
    <w:rsid w:val="00351504"/>
    <w:rsid w:val="003525FF"/>
    <w:rsid w:val="00354758"/>
    <w:rsid w:val="003626FA"/>
    <w:rsid w:val="00366D89"/>
    <w:rsid w:val="00370D15"/>
    <w:rsid w:val="0037256D"/>
    <w:rsid w:val="00374380"/>
    <w:rsid w:val="00374B24"/>
    <w:rsid w:val="00374E0D"/>
    <w:rsid w:val="003761C9"/>
    <w:rsid w:val="00376569"/>
    <w:rsid w:val="00376570"/>
    <w:rsid w:val="003807F2"/>
    <w:rsid w:val="00383200"/>
    <w:rsid w:val="00383A00"/>
    <w:rsid w:val="003857F4"/>
    <w:rsid w:val="00392CA4"/>
    <w:rsid w:val="00393B67"/>
    <w:rsid w:val="003A0E13"/>
    <w:rsid w:val="003A503D"/>
    <w:rsid w:val="003A5361"/>
    <w:rsid w:val="003B496C"/>
    <w:rsid w:val="003B67FE"/>
    <w:rsid w:val="003C1513"/>
    <w:rsid w:val="003C1B51"/>
    <w:rsid w:val="003C1E97"/>
    <w:rsid w:val="003C58DD"/>
    <w:rsid w:val="003C59B0"/>
    <w:rsid w:val="003D0E8E"/>
    <w:rsid w:val="003D2593"/>
    <w:rsid w:val="003E312C"/>
    <w:rsid w:val="003E7266"/>
    <w:rsid w:val="003F0069"/>
    <w:rsid w:val="003F0DD2"/>
    <w:rsid w:val="003F4EB3"/>
    <w:rsid w:val="003F6555"/>
    <w:rsid w:val="003F77C8"/>
    <w:rsid w:val="003F7FC5"/>
    <w:rsid w:val="00400DC1"/>
    <w:rsid w:val="004027E0"/>
    <w:rsid w:val="004178A1"/>
    <w:rsid w:val="00421554"/>
    <w:rsid w:val="004232EE"/>
    <w:rsid w:val="004234E5"/>
    <w:rsid w:val="00426A2C"/>
    <w:rsid w:val="0043095C"/>
    <w:rsid w:val="0043187C"/>
    <w:rsid w:val="00432B50"/>
    <w:rsid w:val="00435424"/>
    <w:rsid w:val="00436E66"/>
    <w:rsid w:val="00441612"/>
    <w:rsid w:val="0044486C"/>
    <w:rsid w:val="004517E0"/>
    <w:rsid w:val="00454639"/>
    <w:rsid w:val="00456DF8"/>
    <w:rsid w:val="004577C6"/>
    <w:rsid w:val="00460FDA"/>
    <w:rsid w:val="0046161F"/>
    <w:rsid w:val="0046284F"/>
    <w:rsid w:val="004654AA"/>
    <w:rsid w:val="00467C40"/>
    <w:rsid w:val="00477510"/>
    <w:rsid w:val="0048021B"/>
    <w:rsid w:val="00484DA2"/>
    <w:rsid w:val="00485470"/>
    <w:rsid w:val="00494179"/>
    <w:rsid w:val="0049555E"/>
    <w:rsid w:val="004A05B3"/>
    <w:rsid w:val="004A070E"/>
    <w:rsid w:val="004A24C1"/>
    <w:rsid w:val="004A732F"/>
    <w:rsid w:val="004A7C5D"/>
    <w:rsid w:val="004B23AE"/>
    <w:rsid w:val="004B3D0E"/>
    <w:rsid w:val="004B56B1"/>
    <w:rsid w:val="004B6632"/>
    <w:rsid w:val="004B76AB"/>
    <w:rsid w:val="004C123D"/>
    <w:rsid w:val="004C21AE"/>
    <w:rsid w:val="004C3931"/>
    <w:rsid w:val="004C5E77"/>
    <w:rsid w:val="004C69F7"/>
    <w:rsid w:val="004C7805"/>
    <w:rsid w:val="004D16C5"/>
    <w:rsid w:val="004E1384"/>
    <w:rsid w:val="004E37A9"/>
    <w:rsid w:val="004E4F51"/>
    <w:rsid w:val="004E68B6"/>
    <w:rsid w:val="004E6DAE"/>
    <w:rsid w:val="004F0FFD"/>
    <w:rsid w:val="004F43FD"/>
    <w:rsid w:val="004F7F21"/>
    <w:rsid w:val="005013AB"/>
    <w:rsid w:val="00507BAB"/>
    <w:rsid w:val="0051384B"/>
    <w:rsid w:val="00514861"/>
    <w:rsid w:val="0051524B"/>
    <w:rsid w:val="00516630"/>
    <w:rsid w:val="00523AF0"/>
    <w:rsid w:val="0052647A"/>
    <w:rsid w:val="00526E40"/>
    <w:rsid w:val="005272AB"/>
    <w:rsid w:val="00527507"/>
    <w:rsid w:val="00530D59"/>
    <w:rsid w:val="00532AA4"/>
    <w:rsid w:val="00533DBB"/>
    <w:rsid w:val="00534F8E"/>
    <w:rsid w:val="0053588B"/>
    <w:rsid w:val="005364B6"/>
    <w:rsid w:val="00537AAB"/>
    <w:rsid w:val="0054010B"/>
    <w:rsid w:val="00540B5D"/>
    <w:rsid w:val="00540BC0"/>
    <w:rsid w:val="00540C3C"/>
    <w:rsid w:val="00541D34"/>
    <w:rsid w:val="00541F6A"/>
    <w:rsid w:val="005423D2"/>
    <w:rsid w:val="005433D2"/>
    <w:rsid w:val="00543C49"/>
    <w:rsid w:val="00543FB8"/>
    <w:rsid w:val="005461AD"/>
    <w:rsid w:val="00547D26"/>
    <w:rsid w:val="005556D2"/>
    <w:rsid w:val="00565AB5"/>
    <w:rsid w:val="00565D6F"/>
    <w:rsid w:val="00570283"/>
    <w:rsid w:val="0057047E"/>
    <w:rsid w:val="005714DE"/>
    <w:rsid w:val="005718ED"/>
    <w:rsid w:val="0057207F"/>
    <w:rsid w:val="005765D5"/>
    <w:rsid w:val="00577621"/>
    <w:rsid w:val="0057783D"/>
    <w:rsid w:val="00577FCC"/>
    <w:rsid w:val="00581A7A"/>
    <w:rsid w:val="00581E79"/>
    <w:rsid w:val="00584B88"/>
    <w:rsid w:val="005867EC"/>
    <w:rsid w:val="0058766C"/>
    <w:rsid w:val="005A1EFA"/>
    <w:rsid w:val="005A63AD"/>
    <w:rsid w:val="005B19F5"/>
    <w:rsid w:val="005C15BC"/>
    <w:rsid w:val="005C3F6A"/>
    <w:rsid w:val="005C4C9E"/>
    <w:rsid w:val="005C56EF"/>
    <w:rsid w:val="005C7974"/>
    <w:rsid w:val="005D18ED"/>
    <w:rsid w:val="005D2E5C"/>
    <w:rsid w:val="005D588A"/>
    <w:rsid w:val="005E2A7E"/>
    <w:rsid w:val="005E5732"/>
    <w:rsid w:val="005E5D67"/>
    <w:rsid w:val="005F0490"/>
    <w:rsid w:val="005F6222"/>
    <w:rsid w:val="00604B90"/>
    <w:rsid w:val="00604F6F"/>
    <w:rsid w:val="00606513"/>
    <w:rsid w:val="00606DBA"/>
    <w:rsid w:val="006073DB"/>
    <w:rsid w:val="006143EB"/>
    <w:rsid w:val="00617977"/>
    <w:rsid w:val="00623A07"/>
    <w:rsid w:val="00623AE2"/>
    <w:rsid w:val="006269A5"/>
    <w:rsid w:val="00630A7F"/>
    <w:rsid w:val="006325E9"/>
    <w:rsid w:val="00632DE0"/>
    <w:rsid w:val="00633F51"/>
    <w:rsid w:val="00635814"/>
    <w:rsid w:val="00636291"/>
    <w:rsid w:val="00641DA6"/>
    <w:rsid w:val="00643C98"/>
    <w:rsid w:val="00644977"/>
    <w:rsid w:val="0065104C"/>
    <w:rsid w:val="006523ED"/>
    <w:rsid w:val="006668BE"/>
    <w:rsid w:val="006671B8"/>
    <w:rsid w:val="006674A8"/>
    <w:rsid w:val="006707CA"/>
    <w:rsid w:val="00671299"/>
    <w:rsid w:val="00671FEF"/>
    <w:rsid w:val="006721AF"/>
    <w:rsid w:val="00676456"/>
    <w:rsid w:val="00681ADB"/>
    <w:rsid w:val="00684EC0"/>
    <w:rsid w:val="00685CD4"/>
    <w:rsid w:val="00686C2B"/>
    <w:rsid w:val="00687509"/>
    <w:rsid w:val="00687D3E"/>
    <w:rsid w:val="00696CDE"/>
    <w:rsid w:val="006A1E52"/>
    <w:rsid w:val="006A1F91"/>
    <w:rsid w:val="006A7BB5"/>
    <w:rsid w:val="006B01B3"/>
    <w:rsid w:val="006B0295"/>
    <w:rsid w:val="006B1923"/>
    <w:rsid w:val="006B3B92"/>
    <w:rsid w:val="006B71E2"/>
    <w:rsid w:val="006C01D4"/>
    <w:rsid w:val="006C169A"/>
    <w:rsid w:val="006C1B88"/>
    <w:rsid w:val="006C360B"/>
    <w:rsid w:val="006C3B01"/>
    <w:rsid w:val="006C7694"/>
    <w:rsid w:val="006C7B88"/>
    <w:rsid w:val="006D1C9D"/>
    <w:rsid w:val="006D4B2F"/>
    <w:rsid w:val="006D6A8D"/>
    <w:rsid w:val="006D7589"/>
    <w:rsid w:val="006D7C16"/>
    <w:rsid w:val="006E0DD0"/>
    <w:rsid w:val="006E3740"/>
    <w:rsid w:val="006E41B7"/>
    <w:rsid w:val="006E457C"/>
    <w:rsid w:val="006E611A"/>
    <w:rsid w:val="006E6FF4"/>
    <w:rsid w:val="006E7CF3"/>
    <w:rsid w:val="006F10CA"/>
    <w:rsid w:val="006F3117"/>
    <w:rsid w:val="006F59F3"/>
    <w:rsid w:val="006F5AED"/>
    <w:rsid w:val="006F63F1"/>
    <w:rsid w:val="00700955"/>
    <w:rsid w:val="00706651"/>
    <w:rsid w:val="00706B7C"/>
    <w:rsid w:val="007133C4"/>
    <w:rsid w:val="00715112"/>
    <w:rsid w:val="007159C6"/>
    <w:rsid w:val="007175BE"/>
    <w:rsid w:val="00717D50"/>
    <w:rsid w:val="00720E4A"/>
    <w:rsid w:val="00730B99"/>
    <w:rsid w:val="00736D22"/>
    <w:rsid w:val="007377D6"/>
    <w:rsid w:val="00741D99"/>
    <w:rsid w:val="00742B86"/>
    <w:rsid w:val="0075311D"/>
    <w:rsid w:val="00756F39"/>
    <w:rsid w:val="00762A35"/>
    <w:rsid w:val="00766150"/>
    <w:rsid w:val="0076636F"/>
    <w:rsid w:val="007676B6"/>
    <w:rsid w:val="0076778F"/>
    <w:rsid w:val="0077383E"/>
    <w:rsid w:val="007745F8"/>
    <w:rsid w:val="007754F9"/>
    <w:rsid w:val="00775BBB"/>
    <w:rsid w:val="00780D7B"/>
    <w:rsid w:val="00780DD1"/>
    <w:rsid w:val="00790D1C"/>
    <w:rsid w:val="00793A23"/>
    <w:rsid w:val="007946F2"/>
    <w:rsid w:val="00795597"/>
    <w:rsid w:val="007955D0"/>
    <w:rsid w:val="007A12E3"/>
    <w:rsid w:val="007A387C"/>
    <w:rsid w:val="007A4A93"/>
    <w:rsid w:val="007A5388"/>
    <w:rsid w:val="007B629E"/>
    <w:rsid w:val="007C3C79"/>
    <w:rsid w:val="007C6665"/>
    <w:rsid w:val="007D018E"/>
    <w:rsid w:val="007D1F31"/>
    <w:rsid w:val="007D352F"/>
    <w:rsid w:val="007E252A"/>
    <w:rsid w:val="007E5612"/>
    <w:rsid w:val="007F4787"/>
    <w:rsid w:val="007F4F76"/>
    <w:rsid w:val="007F564B"/>
    <w:rsid w:val="007F6799"/>
    <w:rsid w:val="00801F8A"/>
    <w:rsid w:val="008037E8"/>
    <w:rsid w:val="00804D8E"/>
    <w:rsid w:val="00804EAE"/>
    <w:rsid w:val="00805C62"/>
    <w:rsid w:val="00806505"/>
    <w:rsid w:val="00807900"/>
    <w:rsid w:val="00810A24"/>
    <w:rsid w:val="00811DA5"/>
    <w:rsid w:val="00812381"/>
    <w:rsid w:val="00812A42"/>
    <w:rsid w:val="00813D8B"/>
    <w:rsid w:val="00817B68"/>
    <w:rsid w:val="00817FE3"/>
    <w:rsid w:val="00821C7F"/>
    <w:rsid w:val="00822B51"/>
    <w:rsid w:val="00823721"/>
    <w:rsid w:val="00825B15"/>
    <w:rsid w:val="0082660C"/>
    <w:rsid w:val="00827535"/>
    <w:rsid w:val="00830657"/>
    <w:rsid w:val="00831FB3"/>
    <w:rsid w:val="00832C45"/>
    <w:rsid w:val="00837FE5"/>
    <w:rsid w:val="00840082"/>
    <w:rsid w:val="00841275"/>
    <w:rsid w:val="008431A0"/>
    <w:rsid w:val="0084732D"/>
    <w:rsid w:val="00852912"/>
    <w:rsid w:val="00852A7A"/>
    <w:rsid w:val="0085740F"/>
    <w:rsid w:val="008623B5"/>
    <w:rsid w:val="00862D58"/>
    <w:rsid w:val="00866D75"/>
    <w:rsid w:val="0087028D"/>
    <w:rsid w:val="00870B25"/>
    <w:rsid w:val="00870F82"/>
    <w:rsid w:val="00871786"/>
    <w:rsid w:val="0087398D"/>
    <w:rsid w:val="0087445C"/>
    <w:rsid w:val="008752C5"/>
    <w:rsid w:val="00875662"/>
    <w:rsid w:val="0087640E"/>
    <w:rsid w:val="00880B70"/>
    <w:rsid w:val="00882AF0"/>
    <w:rsid w:val="008833F5"/>
    <w:rsid w:val="0088753D"/>
    <w:rsid w:val="00891B1A"/>
    <w:rsid w:val="00897558"/>
    <w:rsid w:val="008A04CD"/>
    <w:rsid w:val="008A106A"/>
    <w:rsid w:val="008A4C1A"/>
    <w:rsid w:val="008A541E"/>
    <w:rsid w:val="008A57E1"/>
    <w:rsid w:val="008A5F8A"/>
    <w:rsid w:val="008A7C77"/>
    <w:rsid w:val="008B20C8"/>
    <w:rsid w:val="008B29C4"/>
    <w:rsid w:val="008B55A4"/>
    <w:rsid w:val="008B7981"/>
    <w:rsid w:val="008C2A70"/>
    <w:rsid w:val="008C5A0E"/>
    <w:rsid w:val="008C6AEC"/>
    <w:rsid w:val="008C6D66"/>
    <w:rsid w:val="008C72CC"/>
    <w:rsid w:val="008D00F4"/>
    <w:rsid w:val="008D2AFB"/>
    <w:rsid w:val="008D3AA7"/>
    <w:rsid w:val="008D52F8"/>
    <w:rsid w:val="008D7A74"/>
    <w:rsid w:val="008E11FE"/>
    <w:rsid w:val="008E266D"/>
    <w:rsid w:val="008F04D8"/>
    <w:rsid w:val="008F140C"/>
    <w:rsid w:val="008F34FA"/>
    <w:rsid w:val="008F5290"/>
    <w:rsid w:val="008F5571"/>
    <w:rsid w:val="008F7525"/>
    <w:rsid w:val="009043B4"/>
    <w:rsid w:val="00907094"/>
    <w:rsid w:val="00907B6A"/>
    <w:rsid w:val="00910670"/>
    <w:rsid w:val="00912BBC"/>
    <w:rsid w:val="00914B6F"/>
    <w:rsid w:val="00915CD5"/>
    <w:rsid w:val="0092064D"/>
    <w:rsid w:val="0092112F"/>
    <w:rsid w:val="00921A93"/>
    <w:rsid w:val="00921D44"/>
    <w:rsid w:val="00922982"/>
    <w:rsid w:val="00924350"/>
    <w:rsid w:val="00925475"/>
    <w:rsid w:val="00925C89"/>
    <w:rsid w:val="00926F8F"/>
    <w:rsid w:val="009274C1"/>
    <w:rsid w:val="00931899"/>
    <w:rsid w:val="00934655"/>
    <w:rsid w:val="009360F1"/>
    <w:rsid w:val="009362CC"/>
    <w:rsid w:val="0094091F"/>
    <w:rsid w:val="00940E8D"/>
    <w:rsid w:val="0094129A"/>
    <w:rsid w:val="0094423D"/>
    <w:rsid w:val="00944D08"/>
    <w:rsid w:val="00945649"/>
    <w:rsid w:val="0094577C"/>
    <w:rsid w:val="00945896"/>
    <w:rsid w:val="00946B66"/>
    <w:rsid w:val="0094706A"/>
    <w:rsid w:val="00952D4A"/>
    <w:rsid w:val="00954D9C"/>
    <w:rsid w:val="00957695"/>
    <w:rsid w:val="0096501B"/>
    <w:rsid w:val="0097058F"/>
    <w:rsid w:val="0097367A"/>
    <w:rsid w:val="00975570"/>
    <w:rsid w:val="009808B8"/>
    <w:rsid w:val="00980B54"/>
    <w:rsid w:val="00983F58"/>
    <w:rsid w:val="00986AA3"/>
    <w:rsid w:val="009873A8"/>
    <w:rsid w:val="00987E3F"/>
    <w:rsid w:val="009909B2"/>
    <w:rsid w:val="00991D30"/>
    <w:rsid w:val="00995062"/>
    <w:rsid w:val="00995110"/>
    <w:rsid w:val="009A0AA1"/>
    <w:rsid w:val="009A1C1A"/>
    <w:rsid w:val="009B1C40"/>
    <w:rsid w:val="009B523E"/>
    <w:rsid w:val="009B5CA6"/>
    <w:rsid w:val="009B5E4A"/>
    <w:rsid w:val="009B7DDD"/>
    <w:rsid w:val="009C1BAD"/>
    <w:rsid w:val="009C3C25"/>
    <w:rsid w:val="009C3EB8"/>
    <w:rsid w:val="009C405E"/>
    <w:rsid w:val="009C4FE4"/>
    <w:rsid w:val="009D1411"/>
    <w:rsid w:val="009D1462"/>
    <w:rsid w:val="009D22DC"/>
    <w:rsid w:val="009D3612"/>
    <w:rsid w:val="009D693D"/>
    <w:rsid w:val="009E1305"/>
    <w:rsid w:val="009E36F5"/>
    <w:rsid w:val="009E37A3"/>
    <w:rsid w:val="009F3B4A"/>
    <w:rsid w:val="009F5801"/>
    <w:rsid w:val="009F5A5C"/>
    <w:rsid w:val="009F6D2E"/>
    <w:rsid w:val="009F749D"/>
    <w:rsid w:val="00A005AB"/>
    <w:rsid w:val="00A02397"/>
    <w:rsid w:val="00A03E6A"/>
    <w:rsid w:val="00A0703F"/>
    <w:rsid w:val="00A07A8A"/>
    <w:rsid w:val="00A102ED"/>
    <w:rsid w:val="00A114EB"/>
    <w:rsid w:val="00A14C90"/>
    <w:rsid w:val="00A16900"/>
    <w:rsid w:val="00A22922"/>
    <w:rsid w:val="00A22FD2"/>
    <w:rsid w:val="00A23355"/>
    <w:rsid w:val="00A239B8"/>
    <w:rsid w:val="00A34FA7"/>
    <w:rsid w:val="00A4247F"/>
    <w:rsid w:val="00A46109"/>
    <w:rsid w:val="00A469E3"/>
    <w:rsid w:val="00A46C35"/>
    <w:rsid w:val="00A50362"/>
    <w:rsid w:val="00A55F3F"/>
    <w:rsid w:val="00A562CB"/>
    <w:rsid w:val="00A57CA2"/>
    <w:rsid w:val="00A6166E"/>
    <w:rsid w:val="00A6451D"/>
    <w:rsid w:val="00A64D16"/>
    <w:rsid w:val="00A66C8A"/>
    <w:rsid w:val="00A66D08"/>
    <w:rsid w:val="00A6712A"/>
    <w:rsid w:val="00A671B2"/>
    <w:rsid w:val="00A741A9"/>
    <w:rsid w:val="00A74C8C"/>
    <w:rsid w:val="00A8126A"/>
    <w:rsid w:val="00A83533"/>
    <w:rsid w:val="00A8403B"/>
    <w:rsid w:val="00A85433"/>
    <w:rsid w:val="00A85E7E"/>
    <w:rsid w:val="00A85FB3"/>
    <w:rsid w:val="00A908F3"/>
    <w:rsid w:val="00A9587B"/>
    <w:rsid w:val="00A9600B"/>
    <w:rsid w:val="00A9679A"/>
    <w:rsid w:val="00AA2D77"/>
    <w:rsid w:val="00AA363F"/>
    <w:rsid w:val="00AB23C8"/>
    <w:rsid w:val="00AB2916"/>
    <w:rsid w:val="00AB419C"/>
    <w:rsid w:val="00AB6F1B"/>
    <w:rsid w:val="00AC1219"/>
    <w:rsid w:val="00AC136D"/>
    <w:rsid w:val="00AC1447"/>
    <w:rsid w:val="00AC1BF7"/>
    <w:rsid w:val="00AC3CC9"/>
    <w:rsid w:val="00AC4167"/>
    <w:rsid w:val="00AC489A"/>
    <w:rsid w:val="00AD4116"/>
    <w:rsid w:val="00AD4672"/>
    <w:rsid w:val="00AE07A1"/>
    <w:rsid w:val="00AE0C2C"/>
    <w:rsid w:val="00AE17DE"/>
    <w:rsid w:val="00AE1AC0"/>
    <w:rsid w:val="00AE200A"/>
    <w:rsid w:val="00AE37C5"/>
    <w:rsid w:val="00AE4A48"/>
    <w:rsid w:val="00AE6DD1"/>
    <w:rsid w:val="00AF1A63"/>
    <w:rsid w:val="00AF580B"/>
    <w:rsid w:val="00AF6540"/>
    <w:rsid w:val="00AF7106"/>
    <w:rsid w:val="00B013B4"/>
    <w:rsid w:val="00B01C48"/>
    <w:rsid w:val="00B02309"/>
    <w:rsid w:val="00B03241"/>
    <w:rsid w:val="00B05712"/>
    <w:rsid w:val="00B1233D"/>
    <w:rsid w:val="00B12499"/>
    <w:rsid w:val="00B16FEE"/>
    <w:rsid w:val="00B1761D"/>
    <w:rsid w:val="00B21DFE"/>
    <w:rsid w:val="00B248E3"/>
    <w:rsid w:val="00B275FA"/>
    <w:rsid w:val="00B30816"/>
    <w:rsid w:val="00B30BD2"/>
    <w:rsid w:val="00B35948"/>
    <w:rsid w:val="00B40B79"/>
    <w:rsid w:val="00B423AF"/>
    <w:rsid w:val="00B45474"/>
    <w:rsid w:val="00B45BD0"/>
    <w:rsid w:val="00B52559"/>
    <w:rsid w:val="00B52E0B"/>
    <w:rsid w:val="00B54093"/>
    <w:rsid w:val="00B5559F"/>
    <w:rsid w:val="00B56507"/>
    <w:rsid w:val="00B56B27"/>
    <w:rsid w:val="00B63DB1"/>
    <w:rsid w:val="00B67625"/>
    <w:rsid w:val="00B702F4"/>
    <w:rsid w:val="00B71403"/>
    <w:rsid w:val="00B71497"/>
    <w:rsid w:val="00B71CD7"/>
    <w:rsid w:val="00B738C3"/>
    <w:rsid w:val="00B7516E"/>
    <w:rsid w:val="00B838D9"/>
    <w:rsid w:val="00B84053"/>
    <w:rsid w:val="00B84366"/>
    <w:rsid w:val="00B86012"/>
    <w:rsid w:val="00B90D48"/>
    <w:rsid w:val="00B9148F"/>
    <w:rsid w:val="00B9220E"/>
    <w:rsid w:val="00B922EB"/>
    <w:rsid w:val="00B9312D"/>
    <w:rsid w:val="00B94A35"/>
    <w:rsid w:val="00B951FF"/>
    <w:rsid w:val="00B966E2"/>
    <w:rsid w:val="00B976B8"/>
    <w:rsid w:val="00BA0D81"/>
    <w:rsid w:val="00BA4B9D"/>
    <w:rsid w:val="00BB0A77"/>
    <w:rsid w:val="00BB0C70"/>
    <w:rsid w:val="00BB1EFA"/>
    <w:rsid w:val="00BB391F"/>
    <w:rsid w:val="00BB4E82"/>
    <w:rsid w:val="00BB6D7B"/>
    <w:rsid w:val="00BC098B"/>
    <w:rsid w:val="00BC1C67"/>
    <w:rsid w:val="00BC33BC"/>
    <w:rsid w:val="00BC4313"/>
    <w:rsid w:val="00BC4D48"/>
    <w:rsid w:val="00BC6184"/>
    <w:rsid w:val="00BD1081"/>
    <w:rsid w:val="00BD2416"/>
    <w:rsid w:val="00BD29BA"/>
    <w:rsid w:val="00BD29C6"/>
    <w:rsid w:val="00BD30D7"/>
    <w:rsid w:val="00BD4907"/>
    <w:rsid w:val="00BD4BA4"/>
    <w:rsid w:val="00BD4E7E"/>
    <w:rsid w:val="00BD7E18"/>
    <w:rsid w:val="00BE01A8"/>
    <w:rsid w:val="00BE10C8"/>
    <w:rsid w:val="00BE2274"/>
    <w:rsid w:val="00BE4B35"/>
    <w:rsid w:val="00BE5540"/>
    <w:rsid w:val="00BE5C26"/>
    <w:rsid w:val="00BE60A2"/>
    <w:rsid w:val="00BE6999"/>
    <w:rsid w:val="00BE6C4F"/>
    <w:rsid w:val="00BE6C5F"/>
    <w:rsid w:val="00BF59DA"/>
    <w:rsid w:val="00C00417"/>
    <w:rsid w:val="00C00D74"/>
    <w:rsid w:val="00C02424"/>
    <w:rsid w:val="00C025FB"/>
    <w:rsid w:val="00C04651"/>
    <w:rsid w:val="00C10B51"/>
    <w:rsid w:val="00C1177D"/>
    <w:rsid w:val="00C16204"/>
    <w:rsid w:val="00C17428"/>
    <w:rsid w:val="00C20910"/>
    <w:rsid w:val="00C20EDF"/>
    <w:rsid w:val="00C217CD"/>
    <w:rsid w:val="00C23EC5"/>
    <w:rsid w:val="00C241C7"/>
    <w:rsid w:val="00C278A0"/>
    <w:rsid w:val="00C27ED4"/>
    <w:rsid w:val="00C30978"/>
    <w:rsid w:val="00C30EB0"/>
    <w:rsid w:val="00C3115D"/>
    <w:rsid w:val="00C31DB1"/>
    <w:rsid w:val="00C344EE"/>
    <w:rsid w:val="00C34960"/>
    <w:rsid w:val="00C45D7B"/>
    <w:rsid w:val="00C524D7"/>
    <w:rsid w:val="00C52620"/>
    <w:rsid w:val="00C55702"/>
    <w:rsid w:val="00C562F3"/>
    <w:rsid w:val="00C564C5"/>
    <w:rsid w:val="00C61FFA"/>
    <w:rsid w:val="00C62908"/>
    <w:rsid w:val="00C666F6"/>
    <w:rsid w:val="00C70E30"/>
    <w:rsid w:val="00C83E17"/>
    <w:rsid w:val="00C85F27"/>
    <w:rsid w:val="00C90249"/>
    <w:rsid w:val="00C90F54"/>
    <w:rsid w:val="00C92364"/>
    <w:rsid w:val="00C92E4C"/>
    <w:rsid w:val="00C936C2"/>
    <w:rsid w:val="00C948EE"/>
    <w:rsid w:val="00C95095"/>
    <w:rsid w:val="00CA16FC"/>
    <w:rsid w:val="00CA29B9"/>
    <w:rsid w:val="00CA38B1"/>
    <w:rsid w:val="00CA3C6C"/>
    <w:rsid w:val="00CA7825"/>
    <w:rsid w:val="00CB2201"/>
    <w:rsid w:val="00CB35F4"/>
    <w:rsid w:val="00CB3645"/>
    <w:rsid w:val="00CB52F5"/>
    <w:rsid w:val="00CB5679"/>
    <w:rsid w:val="00CB5D29"/>
    <w:rsid w:val="00CB7C8F"/>
    <w:rsid w:val="00CC0482"/>
    <w:rsid w:val="00CC1900"/>
    <w:rsid w:val="00CC2501"/>
    <w:rsid w:val="00CC44FD"/>
    <w:rsid w:val="00CC4CA1"/>
    <w:rsid w:val="00CC6B24"/>
    <w:rsid w:val="00CC6BE6"/>
    <w:rsid w:val="00CC7606"/>
    <w:rsid w:val="00CD0207"/>
    <w:rsid w:val="00CD2B39"/>
    <w:rsid w:val="00CD6782"/>
    <w:rsid w:val="00CD772C"/>
    <w:rsid w:val="00CD7DB4"/>
    <w:rsid w:val="00CE01ED"/>
    <w:rsid w:val="00CE0DC6"/>
    <w:rsid w:val="00CE1FA6"/>
    <w:rsid w:val="00CE2C36"/>
    <w:rsid w:val="00CE3A0F"/>
    <w:rsid w:val="00CE5361"/>
    <w:rsid w:val="00CF2C88"/>
    <w:rsid w:val="00CF370A"/>
    <w:rsid w:val="00D00DA8"/>
    <w:rsid w:val="00D00E3E"/>
    <w:rsid w:val="00D00F9B"/>
    <w:rsid w:val="00D01B2E"/>
    <w:rsid w:val="00D03E94"/>
    <w:rsid w:val="00D079CE"/>
    <w:rsid w:val="00D1364C"/>
    <w:rsid w:val="00D14B53"/>
    <w:rsid w:val="00D20341"/>
    <w:rsid w:val="00D217F0"/>
    <w:rsid w:val="00D21D7A"/>
    <w:rsid w:val="00D2298A"/>
    <w:rsid w:val="00D22B11"/>
    <w:rsid w:val="00D2463B"/>
    <w:rsid w:val="00D25742"/>
    <w:rsid w:val="00D269A9"/>
    <w:rsid w:val="00D26A39"/>
    <w:rsid w:val="00D31629"/>
    <w:rsid w:val="00D3169F"/>
    <w:rsid w:val="00D33B78"/>
    <w:rsid w:val="00D403C5"/>
    <w:rsid w:val="00D42A52"/>
    <w:rsid w:val="00D44375"/>
    <w:rsid w:val="00D46C5E"/>
    <w:rsid w:val="00D47BC8"/>
    <w:rsid w:val="00D526A5"/>
    <w:rsid w:val="00D54B66"/>
    <w:rsid w:val="00D57D16"/>
    <w:rsid w:val="00D60EEF"/>
    <w:rsid w:val="00D61669"/>
    <w:rsid w:val="00D62565"/>
    <w:rsid w:val="00D62839"/>
    <w:rsid w:val="00D64F0C"/>
    <w:rsid w:val="00D71532"/>
    <w:rsid w:val="00D71AEC"/>
    <w:rsid w:val="00D71EAF"/>
    <w:rsid w:val="00D8240E"/>
    <w:rsid w:val="00D83812"/>
    <w:rsid w:val="00D84CF3"/>
    <w:rsid w:val="00D90359"/>
    <w:rsid w:val="00D921D0"/>
    <w:rsid w:val="00D92389"/>
    <w:rsid w:val="00D97963"/>
    <w:rsid w:val="00DA34E5"/>
    <w:rsid w:val="00DA6F1E"/>
    <w:rsid w:val="00DA7139"/>
    <w:rsid w:val="00DA7FA4"/>
    <w:rsid w:val="00DB17D4"/>
    <w:rsid w:val="00DB58BB"/>
    <w:rsid w:val="00DB5A7F"/>
    <w:rsid w:val="00DB7384"/>
    <w:rsid w:val="00DC0CFF"/>
    <w:rsid w:val="00DC2567"/>
    <w:rsid w:val="00DC2FAB"/>
    <w:rsid w:val="00DC31DF"/>
    <w:rsid w:val="00DC718F"/>
    <w:rsid w:val="00DC7AFD"/>
    <w:rsid w:val="00DD0478"/>
    <w:rsid w:val="00DD4BF7"/>
    <w:rsid w:val="00DD4F28"/>
    <w:rsid w:val="00DE4AC8"/>
    <w:rsid w:val="00DF0086"/>
    <w:rsid w:val="00DF0148"/>
    <w:rsid w:val="00DF06F8"/>
    <w:rsid w:val="00DF11F2"/>
    <w:rsid w:val="00DF2843"/>
    <w:rsid w:val="00DF28B9"/>
    <w:rsid w:val="00DF44AA"/>
    <w:rsid w:val="00DF52E6"/>
    <w:rsid w:val="00DF53D6"/>
    <w:rsid w:val="00E03BA0"/>
    <w:rsid w:val="00E0424C"/>
    <w:rsid w:val="00E05BDB"/>
    <w:rsid w:val="00E06193"/>
    <w:rsid w:val="00E061F8"/>
    <w:rsid w:val="00E0666B"/>
    <w:rsid w:val="00E07311"/>
    <w:rsid w:val="00E075EA"/>
    <w:rsid w:val="00E07E2C"/>
    <w:rsid w:val="00E10604"/>
    <w:rsid w:val="00E11075"/>
    <w:rsid w:val="00E133E4"/>
    <w:rsid w:val="00E20AAD"/>
    <w:rsid w:val="00E21004"/>
    <w:rsid w:val="00E255F2"/>
    <w:rsid w:val="00E261B2"/>
    <w:rsid w:val="00E30D98"/>
    <w:rsid w:val="00E322EA"/>
    <w:rsid w:val="00E34999"/>
    <w:rsid w:val="00E35249"/>
    <w:rsid w:val="00E378BF"/>
    <w:rsid w:val="00E439EC"/>
    <w:rsid w:val="00E450D9"/>
    <w:rsid w:val="00E473B2"/>
    <w:rsid w:val="00E518A5"/>
    <w:rsid w:val="00E54E43"/>
    <w:rsid w:val="00E62CFC"/>
    <w:rsid w:val="00E70940"/>
    <w:rsid w:val="00E715F8"/>
    <w:rsid w:val="00E720DE"/>
    <w:rsid w:val="00E72218"/>
    <w:rsid w:val="00E74269"/>
    <w:rsid w:val="00E77B48"/>
    <w:rsid w:val="00E856C1"/>
    <w:rsid w:val="00E904AB"/>
    <w:rsid w:val="00E924C8"/>
    <w:rsid w:val="00E96C78"/>
    <w:rsid w:val="00EA2D2A"/>
    <w:rsid w:val="00EA4920"/>
    <w:rsid w:val="00EA631C"/>
    <w:rsid w:val="00EB053F"/>
    <w:rsid w:val="00EB411A"/>
    <w:rsid w:val="00EB5E73"/>
    <w:rsid w:val="00EB636C"/>
    <w:rsid w:val="00EB6A35"/>
    <w:rsid w:val="00EB7175"/>
    <w:rsid w:val="00EB7663"/>
    <w:rsid w:val="00EB7FEA"/>
    <w:rsid w:val="00EC1A19"/>
    <w:rsid w:val="00EC3590"/>
    <w:rsid w:val="00EC5976"/>
    <w:rsid w:val="00EC60ED"/>
    <w:rsid w:val="00EC7995"/>
    <w:rsid w:val="00ED16A4"/>
    <w:rsid w:val="00ED22E6"/>
    <w:rsid w:val="00ED7721"/>
    <w:rsid w:val="00EE1263"/>
    <w:rsid w:val="00EE2901"/>
    <w:rsid w:val="00EE2BE5"/>
    <w:rsid w:val="00EE51F6"/>
    <w:rsid w:val="00EE5524"/>
    <w:rsid w:val="00EE6339"/>
    <w:rsid w:val="00EF1C0A"/>
    <w:rsid w:val="00EF4004"/>
    <w:rsid w:val="00EF4D4F"/>
    <w:rsid w:val="00EF6156"/>
    <w:rsid w:val="00F01891"/>
    <w:rsid w:val="00F036AD"/>
    <w:rsid w:val="00F044FE"/>
    <w:rsid w:val="00F05DDC"/>
    <w:rsid w:val="00F05F31"/>
    <w:rsid w:val="00F14B39"/>
    <w:rsid w:val="00F14E29"/>
    <w:rsid w:val="00F157CF"/>
    <w:rsid w:val="00F15D09"/>
    <w:rsid w:val="00F16310"/>
    <w:rsid w:val="00F17297"/>
    <w:rsid w:val="00F21336"/>
    <w:rsid w:val="00F22E12"/>
    <w:rsid w:val="00F23257"/>
    <w:rsid w:val="00F31474"/>
    <w:rsid w:val="00F32D8A"/>
    <w:rsid w:val="00F3383B"/>
    <w:rsid w:val="00F36CFF"/>
    <w:rsid w:val="00F3754B"/>
    <w:rsid w:val="00F529BB"/>
    <w:rsid w:val="00F54C39"/>
    <w:rsid w:val="00F5555C"/>
    <w:rsid w:val="00F6345A"/>
    <w:rsid w:val="00F6625E"/>
    <w:rsid w:val="00F67570"/>
    <w:rsid w:val="00F70C12"/>
    <w:rsid w:val="00F74A56"/>
    <w:rsid w:val="00F752C0"/>
    <w:rsid w:val="00F83A03"/>
    <w:rsid w:val="00F84446"/>
    <w:rsid w:val="00F93522"/>
    <w:rsid w:val="00F93EE5"/>
    <w:rsid w:val="00F95E4C"/>
    <w:rsid w:val="00F96587"/>
    <w:rsid w:val="00F97AD8"/>
    <w:rsid w:val="00FA39B0"/>
    <w:rsid w:val="00FA632D"/>
    <w:rsid w:val="00FB3AFA"/>
    <w:rsid w:val="00FB46E6"/>
    <w:rsid w:val="00FB522D"/>
    <w:rsid w:val="00FC19FD"/>
    <w:rsid w:val="00FC4FEE"/>
    <w:rsid w:val="00FC7A80"/>
    <w:rsid w:val="00FD0F58"/>
    <w:rsid w:val="00FD1470"/>
    <w:rsid w:val="00FD6570"/>
    <w:rsid w:val="00FD77FB"/>
    <w:rsid w:val="00FE0099"/>
    <w:rsid w:val="00FE057A"/>
    <w:rsid w:val="00FE1652"/>
    <w:rsid w:val="00FE2059"/>
    <w:rsid w:val="00FE32DD"/>
    <w:rsid w:val="00FE4388"/>
    <w:rsid w:val="00FE74A3"/>
    <w:rsid w:val="00FE7558"/>
    <w:rsid w:val="00FE7621"/>
    <w:rsid w:val="00FF0C18"/>
    <w:rsid w:val="00FF0F62"/>
    <w:rsid w:val="00FF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70BC80"/>
  <w15:docId w15:val="{A05073F1-0022-4ADD-9550-927090BD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309"/>
    <w:pPr>
      <w:spacing w:after="160" w:line="259" w:lineRule="auto"/>
    </w:pPr>
    <w:rPr>
      <w:sz w:val="22"/>
      <w:szCs w:val="22"/>
      <w:lang w:val="el-GR" w:eastAsia="el-GR"/>
    </w:rPr>
  </w:style>
  <w:style w:type="paragraph" w:styleId="1">
    <w:name w:val="heading 1"/>
    <w:basedOn w:val="a"/>
    <w:next w:val="a"/>
    <w:link w:val="1Char"/>
    <w:uiPriority w:val="9"/>
    <w:qFormat/>
    <w:rsid w:val="00DA34E5"/>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2">
    <w:name w:val="heading 2"/>
    <w:basedOn w:val="a"/>
    <w:next w:val="a"/>
    <w:link w:val="2Char"/>
    <w:uiPriority w:val="9"/>
    <w:qFormat/>
    <w:rsid w:val="00DA34E5"/>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3">
    <w:name w:val="heading 3"/>
    <w:basedOn w:val="a"/>
    <w:next w:val="a"/>
    <w:link w:val="3Char"/>
    <w:uiPriority w:val="9"/>
    <w:qFormat/>
    <w:rsid w:val="007D1F31"/>
    <w:pPr>
      <w:keepNext/>
      <w:keepLines/>
      <w:spacing w:before="40" w:after="0" w:line="240" w:lineRule="auto"/>
      <w:outlineLvl w:val="2"/>
    </w:pPr>
    <w:rPr>
      <w:rFonts w:eastAsia="SimSun"/>
      <w:b/>
      <w:i/>
      <w:color w:val="2E74B5"/>
      <w:sz w:val="24"/>
      <w:szCs w:val="26"/>
      <w:lang w:val="x-none" w:eastAsia="x-none"/>
    </w:rPr>
  </w:style>
  <w:style w:type="paragraph" w:styleId="4">
    <w:name w:val="heading 4"/>
    <w:basedOn w:val="a"/>
    <w:next w:val="a"/>
    <w:link w:val="4Char"/>
    <w:uiPriority w:val="9"/>
    <w:qFormat/>
    <w:rsid w:val="00DA34E5"/>
    <w:pPr>
      <w:keepNext/>
      <w:keepLines/>
      <w:spacing w:before="40" w:after="0"/>
      <w:outlineLvl w:val="3"/>
    </w:pPr>
    <w:rPr>
      <w:rFonts w:ascii="Cambria" w:eastAsia="SimSun" w:hAnsi="Cambria"/>
      <w:i/>
      <w:iCs/>
      <w:color w:val="2F5496"/>
      <w:sz w:val="24"/>
      <w:szCs w:val="25"/>
      <w:lang w:val="x-none" w:eastAsia="x-none"/>
    </w:rPr>
  </w:style>
  <w:style w:type="paragraph" w:styleId="5">
    <w:name w:val="heading 5"/>
    <w:basedOn w:val="a"/>
    <w:next w:val="a"/>
    <w:link w:val="5Char"/>
    <w:uiPriority w:val="9"/>
    <w:qFormat/>
    <w:rsid w:val="00074D5A"/>
    <w:pPr>
      <w:keepNext/>
      <w:keepLines/>
      <w:spacing w:before="40" w:after="0"/>
      <w:outlineLvl w:val="4"/>
    </w:pPr>
    <w:rPr>
      <w:rFonts w:ascii="Calibri Light" w:eastAsia="SimSun" w:hAnsi="Calibri Light"/>
      <w:i/>
      <w:iCs/>
      <w:color w:val="833C0B"/>
      <w:sz w:val="24"/>
      <w:szCs w:val="24"/>
      <w:lang w:val="x-none" w:eastAsia="x-none"/>
    </w:rPr>
  </w:style>
  <w:style w:type="paragraph" w:styleId="6">
    <w:name w:val="heading 6"/>
    <w:basedOn w:val="a"/>
    <w:next w:val="a"/>
    <w:link w:val="6Char"/>
    <w:uiPriority w:val="9"/>
    <w:qFormat/>
    <w:rsid w:val="00074D5A"/>
    <w:pPr>
      <w:keepNext/>
      <w:keepLines/>
      <w:spacing w:before="40" w:after="0"/>
      <w:outlineLvl w:val="5"/>
    </w:pPr>
    <w:rPr>
      <w:rFonts w:ascii="Calibri Light" w:eastAsia="SimSun" w:hAnsi="Calibri Light"/>
      <w:i/>
      <w:iCs/>
      <w:color w:val="385623"/>
      <w:sz w:val="23"/>
      <w:szCs w:val="23"/>
      <w:lang w:val="x-none" w:eastAsia="x-none"/>
    </w:rPr>
  </w:style>
  <w:style w:type="paragraph" w:styleId="7">
    <w:name w:val="heading 7"/>
    <w:basedOn w:val="a"/>
    <w:next w:val="a"/>
    <w:link w:val="7Char"/>
    <w:uiPriority w:val="9"/>
    <w:qFormat/>
    <w:rsid w:val="00074D5A"/>
    <w:pPr>
      <w:keepNext/>
      <w:keepLines/>
      <w:spacing w:before="40" w:after="0"/>
      <w:outlineLvl w:val="6"/>
    </w:pPr>
    <w:rPr>
      <w:rFonts w:ascii="Calibri Light" w:eastAsia="SimSun" w:hAnsi="Calibri Light"/>
      <w:color w:val="1F4E79"/>
      <w:sz w:val="20"/>
      <w:szCs w:val="20"/>
      <w:lang w:val="x-none" w:eastAsia="x-none"/>
    </w:rPr>
  </w:style>
  <w:style w:type="paragraph" w:styleId="8">
    <w:name w:val="heading 8"/>
    <w:basedOn w:val="a"/>
    <w:next w:val="a"/>
    <w:link w:val="8Char"/>
    <w:uiPriority w:val="9"/>
    <w:qFormat/>
    <w:rsid w:val="00074D5A"/>
    <w:pPr>
      <w:keepNext/>
      <w:keepLines/>
      <w:spacing w:before="40" w:after="0"/>
      <w:outlineLvl w:val="7"/>
    </w:pPr>
    <w:rPr>
      <w:rFonts w:ascii="Calibri Light" w:eastAsia="SimSun" w:hAnsi="Calibri Light"/>
      <w:color w:val="833C0B"/>
      <w:sz w:val="21"/>
      <w:szCs w:val="21"/>
      <w:lang w:val="x-none" w:eastAsia="x-none"/>
    </w:rPr>
  </w:style>
  <w:style w:type="paragraph" w:styleId="9">
    <w:name w:val="heading 9"/>
    <w:basedOn w:val="a"/>
    <w:next w:val="a"/>
    <w:link w:val="9Char"/>
    <w:uiPriority w:val="9"/>
    <w:qFormat/>
    <w:rsid w:val="00074D5A"/>
    <w:pPr>
      <w:keepNext/>
      <w:keepLines/>
      <w:spacing w:before="40" w:after="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4BA4"/>
    <w:pPr>
      <w:spacing w:after="0" w:line="240" w:lineRule="auto"/>
    </w:pPr>
    <w:rPr>
      <w:rFonts w:ascii="Tahoma" w:hAnsi="Tahoma"/>
      <w:sz w:val="16"/>
      <w:szCs w:val="16"/>
      <w:lang w:val="x-none" w:eastAsia="en-US"/>
    </w:rPr>
  </w:style>
  <w:style w:type="character" w:customStyle="1" w:styleId="Char">
    <w:name w:val="Κείμενο πλαισίου Char"/>
    <w:link w:val="a3"/>
    <w:uiPriority w:val="99"/>
    <w:semiHidden/>
    <w:rsid w:val="00BD4BA4"/>
    <w:rPr>
      <w:rFonts w:ascii="Tahoma" w:hAnsi="Tahoma" w:cs="Tahoma"/>
      <w:sz w:val="16"/>
      <w:szCs w:val="16"/>
      <w:lang w:eastAsia="en-US"/>
    </w:rPr>
  </w:style>
  <w:style w:type="paragraph" w:customStyle="1" w:styleId="21">
    <w:name w:val="Μεσαίο πλέγμα 21"/>
    <w:uiPriority w:val="1"/>
    <w:qFormat/>
    <w:rsid w:val="00074D5A"/>
    <w:rPr>
      <w:sz w:val="22"/>
      <w:szCs w:val="22"/>
      <w:lang w:val="el-GR" w:eastAsia="el-GR"/>
    </w:rPr>
  </w:style>
  <w:style w:type="character" w:customStyle="1" w:styleId="1Char">
    <w:name w:val="Επικεφαλίδα 1 Char"/>
    <w:link w:val="1"/>
    <w:uiPriority w:val="9"/>
    <w:rsid w:val="00DA34E5"/>
    <w:rPr>
      <w:rFonts w:ascii="Cambria" w:eastAsia="SimSun" w:hAnsi="Cambria" w:cs="Times New Roman"/>
      <w:b/>
      <w:color w:val="2E74B5"/>
      <w:sz w:val="28"/>
      <w:szCs w:val="30"/>
    </w:rPr>
  </w:style>
  <w:style w:type="character" w:customStyle="1" w:styleId="2Char">
    <w:name w:val="Επικεφαλίδα 2 Char"/>
    <w:link w:val="2"/>
    <w:uiPriority w:val="9"/>
    <w:rsid w:val="00DA34E5"/>
    <w:rPr>
      <w:rFonts w:ascii="Cambria" w:eastAsia="SimSun" w:hAnsi="Cambria" w:cs="Times New Roman"/>
      <w:b/>
      <w:color w:val="2E74B5"/>
      <w:sz w:val="24"/>
      <w:szCs w:val="28"/>
    </w:rPr>
  </w:style>
  <w:style w:type="character" w:customStyle="1" w:styleId="3Char">
    <w:name w:val="Επικεφαλίδα 3 Char"/>
    <w:link w:val="3"/>
    <w:uiPriority w:val="9"/>
    <w:rsid w:val="007D1F31"/>
    <w:rPr>
      <w:rFonts w:ascii="Calibri" w:eastAsia="SimSun" w:hAnsi="Calibri" w:cs="Times New Roman"/>
      <w:b/>
      <w:i/>
      <w:color w:val="2E74B5"/>
      <w:sz w:val="24"/>
      <w:szCs w:val="26"/>
    </w:rPr>
  </w:style>
  <w:style w:type="character" w:customStyle="1" w:styleId="4Char">
    <w:name w:val="Επικεφαλίδα 4 Char"/>
    <w:link w:val="4"/>
    <w:uiPriority w:val="9"/>
    <w:rsid w:val="00DA34E5"/>
    <w:rPr>
      <w:rFonts w:ascii="Cambria" w:eastAsia="SimSun" w:hAnsi="Cambria" w:cs="Times New Roman"/>
      <w:i/>
      <w:iCs/>
      <w:color w:val="2F5496"/>
      <w:sz w:val="24"/>
      <w:szCs w:val="25"/>
    </w:rPr>
  </w:style>
  <w:style w:type="paragraph" w:customStyle="1" w:styleId="LightGrid-Accent31">
    <w:name w:val="Light Grid - Accent 31"/>
    <w:basedOn w:val="a"/>
    <w:uiPriority w:val="34"/>
    <w:qFormat/>
    <w:rsid w:val="00E439EC"/>
    <w:pPr>
      <w:ind w:left="720"/>
      <w:contextualSpacing/>
    </w:pPr>
  </w:style>
  <w:style w:type="paragraph" w:styleId="a4">
    <w:name w:val="header"/>
    <w:basedOn w:val="a"/>
    <w:link w:val="Char0"/>
    <w:uiPriority w:val="99"/>
    <w:unhideWhenUsed/>
    <w:rsid w:val="0024464E"/>
    <w:pPr>
      <w:tabs>
        <w:tab w:val="center" w:pos="4153"/>
        <w:tab w:val="right" w:pos="8306"/>
      </w:tabs>
      <w:spacing w:after="0" w:line="240" w:lineRule="auto"/>
    </w:pPr>
    <w:rPr>
      <w:lang w:val="x-none" w:eastAsia="en-US"/>
    </w:rPr>
  </w:style>
  <w:style w:type="character" w:customStyle="1" w:styleId="Char0">
    <w:name w:val="Κεφαλίδα Char"/>
    <w:link w:val="a4"/>
    <w:uiPriority w:val="99"/>
    <w:rsid w:val="0024464E"/>
    <w:rPr>
      <w:sz w:val="22"/>
      <w:szCs w:val="22"/>
      <w:lang w:eastAsia="en-US"/>
    </w:rPr>
  </w:style>
  <w:style w:type="paragraph" w:styleId="a5">
    <w:name w:val="footer"/>
    <w:basedOn w:val="a"/>
    <w:link w:val="Char1"/>
    <w:uiPriority w:val="99"/>
    <w:unhideWhenUsed/>
    <w:rsid w:val="0024464E"/>
    <w:pPr>
      <w:tabs>
        <w:tab w:val="center" w:pos="4153"/>
        <w:tab w:val="right" w:pos="8306"/>
      </w:tabs>
      <w:spacing w:after="0" w:line="240" w:lineRule="auto"/>
    </w:pPr>
    <w:rPr>
      <w:lang w:val="x-none" w:eastAsia="en-US"/>
    </w:rPr>
  </w:style>
  <w:style w:type="character" w:customStyle="1" w:styleId="Char1">
    <w:name w:val="Υποσέλιδο Char"/>
    <w:link w:val="a5"/>
    <w:uiPriority w:val="99"/>
    <w:rsid w:val="0024464E"/>
    <w:rPr>
      <w:sz w:val="22"/>
      <w:szCs w:val="22"/>
      <w:lang w:eastAsia="en-US"/>
    </w:rPr>
  </w:style>
  <w:style w:type="character" w:customStyle="1" w:styleId="20">
    <w:name w:val="Σώμα κειμένου (2)_"/>
    <w:link w:val="22"/>
    <w:uiPriority w:val="99"/>
    <w:rsid w:val="008F140C"/>
    <w:rPr>
      <w:rFonts w:cs="Calibri"/>
      <w:sz w:val="22"/>
      <w:szCs w:val="22"/>
      <w:shd w:val="clear" w:color="auto" w:fill="FFFFFF"/>
    </w:rPr>
  </w:style>
  <w:style w:type="paragraph" w:customStyle="1" w:styleId="22">
    <w:name w:val="Σώμα κειμένου (2)"/>
    <w:basedOn w:val="a"/>
    <w:link w:val="20"/>
    <w:uiPriority w:val="99"/>
    <w:rsid w:val="008F140C"/>
    <w:pPr>
      <w:widowControl w:val="0"/>
      <w:shd w:val="clear" w:color="auto" w:fill="FFFFFF"/>
      <w:spacing w:before="120" w:after="240" w:line="0" w:lineRule="atLeast"/>
      <w:ind w:hanging="600"/>
      <w:jc w:val="both"/>
    </w:pPr>
    <w:rPr>
      <w:lang w:val="x-none" w:eastAsia="x-none"/>
    </w:rPr>
  </w:style>
  <w:style w:type="paragraph" w:styleId="a6">
    <w:name w:val="Body Text"/>
    <w:basedOn w:val="a"/>
    <w:link w:val="Char2"/>
    <w:uiPriority w:val="99"/>
    <w:unhideWhenUsed/>
    <w:rsid w:val="00633F51"/>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Char2">
    <w:name w:val="Σώμα κειμένου Char"/>
    <w:link w:val="a6"/>
    <w:uiPriority w:val="99"/>
    <w:rsid w:val="00633F51"/>
    <w:rPr>
      <w:rFonts w:ascii="Cambria" w:hAnsi="Cambria" w:cs="Tahoma"/>
      <w:sz w:val="24"/>
      <w:szCs w:val="24"/>
      <w:lang w:eastAsia="en-US"/>
    </w:rPr>
  </w:style>
  <w:style w:type="character" w:customStyle="1" w:styleId="5Char">
    <w:name w:val="Επικεφαλίδα 5 Char"/>
    <w:link w:val="5"/>
    <w:uiPriority w:val="9"/>
    <w:semiHidden/>
    <w:rsid w:val="00074D5A"/>
    <w:rPr>
      <w:rFonts w:ascii="Calibri Light" w:eastAsia="SimSun" w:hAnsi="Calibri Light" w:cs="Times New Roman"/>
      <w:i/>
      <w:iCs/>
      <w:color w:val="833C0B"/>
      <w:sz w:val="24"/>
      <w:szCs w:val="24"/>
    </w:rPr>
  </w:style>
  <w:style w:type="character" w:customStyle="1" w:styleId="6Char">
    <w:name w:val="Επικεφαλίδα 6 Char"/>
    <w:link w:val="6"/>
    <w:uiPriority w:val="9"/>
    <w:semiHidden/>
    <w:rsid w:val="00074D5A"/>
    <w:rPr>
      <w:rFonts w:ascii="Calibri Light" w:eastAsia="SimSun" w:hAnsi="Calibri Light" w:cs="Times New Roman"/>
      <w:i/>
      <w:iCs/>
      <w:color w:val="385623"/>
      <w:sz w:val="23"/>
      <w:szCs w:val="23"/>
    </w:rPr>
  </w:style>
  <w:style w:type="character" w:customStyle="1" w:styleId="7Char">
    <w:name w:val="Επικεφαλίδα 7 Char"/>
    <w:link w:val="7"/>
    <w:uiPriority w:val="9"/>
    <w:semiHidden/>
    <w:rsid w:val="00074D5A"/>
    <w:rPr>
      <w:rFonts w:ascii="Calibri Light" w:eastAsia="SimSun" w:hAnsi="Calibri Light" w:cs="Times New Roman"/>
      <w:color w:val="1F4E79"/>
    </w:rPr>
  </w:style>
  <w:style w:type="character" w:customStyle="1" w:styleId="8Char">
    <w:name w:val="Επικεφαλίδα 8 Char"/>
    <w:link w:val="8"/>
    <w:uiPriority w:val="9"/>
    <w:semiHidden/>
    <w:rsid w:val="00074D5A"/>
    <w:rPr>
      <w:rFonts w:ascii="Calibri Light" w:eastAsia="SimSun" w:hAnsi="Calibri Light" w:cs="Times New Roman"/>
      <w:color w:val="833C0B"/>
      <w:sz w:val="21"/>
      <w:szCs w:val="21"/>
    </w:rPr>
  </w:style>
  <w:style w:type="character" w:customStyle="1" w:styleId="9Char">
    <w:name w:val="Επικεφαλίδα 9 Char"/>
    <w:link w:val="9"/>
    <w:uiPriority w:val="9"/>
    <w:semiHidden/>
    <w:rsid w:val="00074D5A"/>
    <w:rPr>
      <w:rFonts w:ascii="Calibri Light" w:eastAsia="SimSun" w:hAnsi="Calibri Light" w:cs="Times New Roman"/>
      <w:color w:val="385623"/>
    </w:rPr>
  </w:style>
  <w:style w:type="paragraph" w:styleId="a7">
    <w:name w:val="caption"/>
    <w:basedOn w:val="a"/>
    <w:next w:val="a"/>
    <w:uiPriority w:val="35"/>
    <w:qFormat/>
    <w:rsid w:val="00074D5A"/>
    <w:pPr>
      <w:spacing w:line="240" w:lineRule="auto"/>
    </w:pPr>
    <w:rPr>
      <w:b/>
      <w:bCs/>
      <w:smallCaps/>
      <w:color w:val="5B9BD5"/>
      <w:spacing w:val="6"/>
    </w:rPr>
  </w:style>
  <w:style w:type="paragraph" w:styleId="a8">
    <w:name w:val="Title"/>
    <w:basedOn w:val="a"/>
    <w:next w:val="a"/>
    <w:link w:val="Char3"/>
    <w:uiPriority w:val="10"/>
    <w:qFormat/>
    <w:rsid w:val="00074D5A"/>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Char3">
    <w:name w:val="Τίτλος Char"/>
    <w:link w:val="a8"/>
    <w:uiPriority w:val="10"/>
    <w:rsid w:val="00074D5A"/>
    <w:rPr>
      <w:rFonts w:ascii="Calibri Light" w:eastAsia="SimSun" w:hAnsi="Calibri Light" w:cs="Times New Roman"/>
      <w:color w:val="2E74B5"/>
      <w:spacing w:val="-10"/>
      <w:sz w:val="52"/>
      <w:szCs w:val="52"/>
    </w:rPr>
  </w:style>
  <w:style w:type="paragraph" w:styleId="a9">
    <w:name w:val="Subtitle"/>
    <w:basedOn w:val="a"/>
    <w:next w:val="a"/>
    <w:link w:val="Char4"/>
    <w:uiPriority w:val="11"/>
    <w:qFormat/>
    <w:rsid w:val="00074D5A"/>
    <w:pPr>
      <w:numPr>
        <w:ilvl w:val="1"/>
      </w:numPr>
      <w:spacing w:line="240" w:lineRule="auto"/>
    </w:pPr>
    <w:rPr>
      <w:rFonts w:ascii="Calibri Light" w:eastAsia="SimSun" w:hAnsi="Calibri Light"/>
      <w:sz w:val="20"/>
      <w:szCs w:val="20"/>
      <w:lang w:val="x-none" w:eastAsia="x-none"/>
    </w:rPr>
  </w:style>
  <w:style w:type="character" w:customStyle="1" w:styleId="Char4">
    <w:name w:val="Υπότιτλος Char"/>
    <w:link w:val="a9"/>
    <w:uiPriority w:val="11"/>
    <w:rsid w:val="00074D5A"/>
    <w:rPr>
      <w:rFonts w:ascii="Calibri Light" w:eastAsia="SimSun" w:hAnsi="Calibri Light" w:cs="Times New Roman"/>
    </w:rPr>
  </w:style>
  <w:style w:type="character" w:styleId="aa">
    <w:name w:val="Strong"/>
    <w:uiPriority w:val="22"/>
    <w:qFormat/>
    <w:rsid w:val="00074D5A"/>
    <w:rPr>
      <w:b/>
      <w:bCs/>
    </w:rPr>
  </w:style>
  <w:style w:type="character" w:styleId="ab">
    <w:name w:val="Emphasis"/>
    <w:uiPriority w:val="20"/>
    <w:qFormat/>
    <w:rsid w:val="00074D5A"/>
    <w:rPr>
      <w:i/>
      <w:iCs/>
    </w:rPr>
  </w:style>
  <w:style w:type="paragraph" w:customStyle="1" w:styleId="MediumShading1-Accent31">
    <w:name w:val="Medium Shading 1 - Accent 31"/>
    <w:basedOn w:val="a"/>
    <w:next w:val="a"/>
    <w:link w:val="MediumShading1-Accent3Char"/>
    <w:uiPriority w:val="29"/>
    <w:qFormat/>
    <w:rsid w:val="00074D5A"/>
    <w:pPr>
      <w:spacing w:before="120"/>
      <w:ind w:left="720" w:right="720"/>
      <w:jc w:val="center"/>
    </w:pPr>
    <w:rPr>
      <w:i/>
      <w:iCs/>
      <w:sz w:val="20"/>
      <w:szCs w:val="20"/>
      <w:lang w:val="x-none" w:eastAsia="x-none"/>
    </w:rPr>
  </w:style>
  <w:style w:type="character" w:customStyle="1" w:styleId="MediumShading1-Accent3Char">
    <w:name w:val="Medium Shading 1 - Accent 3 Char"/>
    <w:link w:val="MediumShading1-Accent31"/>
    <w:uiPriority w:val="29"/>
    <w:rsid w:val="00074D5A"/>
    <w:rPr>
      <w:i/>
      <w:iCs/>
    </w:rPr>
  </w:style>
  <w:style w:type="paragraph" w:customStyle="1" w:styleId="MediumShading2-Accent31">
    <w:name w:val="Medium Shading 2 - Accent 31"/>
    <w:basedOn w:val="a"/>
    <w:next w:val="a"/>
    <w:link w:val="MediumShading2-Accent3Char"/>
    <w:uiPriority w:val="30"/>
    <w:qFormat/>
    <w:rsid w:val="00074D5A"/>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MediumShading2-Accent3Char">
    <w:name w:val="Medium Shading 2 - Accent 3 Char"/>
    <w:link w:val="MediumShading2-Accent31"/>
    <w:uiPriority w:val="30"/>
    <w:rsid w:val="00074D5A"/>
    <w:rPr>
      <w:rFonts w:ascii="Calibri Light" w:eastAsia="SimSun" w:hAnsi="Calibri Light" w:cs="Times New Roman"/>
      <w:color w:val="5B9BD5"/>
      <w:sz w:val="24"/>
      <w:szCs w:val="24"/>
    </w:rPr>
  </w:style>
  <w:style w:type="character" w:customStyle="1" w:styleId="31">
    <w:name w:val="Απλός πίνακας 31"/>
    <w:uiPriority w:val="19"/>
    <w:qFormat/>
    <w:rsid w:val="00074D5A"/>
    <w:rPr>
      <w:i/>
      <w:iCs/>
      <w:color w:val="404040"/>
    </w:rPr>
  </w:style>
  <w:style w:type="character" w:customStyle="1" w:styleId="41">
    <w:name w:val="Απλός πίνακας 41"/>
    <w:uiPriority w:val="21"/>
    <w:qFormat/>
    <w:rsid w:val="00074D5A"/>
    <w:rPr>
      <w:b w:val="0"/>
      <w:bCs w:val="0"/>
      <w:i/>
      <w:iCs/>
      <w:color w:val="5B9BD5"/>
    </w:rPr>
  </w:style>
  <w:style w:type="character" w:customStyle="1" w:styleId="51">
    <w:name w:val="Απλός πίνακας 51"/>
    <w:uiPriority w:val="31"/>
    <w:qFormat/>
    <w:rsid w:val="00074D5A"/>
    <w:rPr>
      <w:smallCaps/>
      <w:color w:val="404040"/>
      <w:u w:val="single" w:color="7F7F7F"/>
    </w:rPr>
  </w:style>
  <w:style w:type="character" w:customStyle="1" w:styleId="10">
    <w:name w:val="Ανοιχτόχρωμο πλέγμα πίνακα1"/>
    <w:uiPriority w:val="32"/>
    <w:qFormat/>
    <w:rsid w:val="00074D5A"/>
    <w:rPr>
      <w:b/>
      <w:bCs/>
      <w:smallCaps/>
      <w:color w:val="5B9BD5"/>
      <w:spacing w:val="5"/>
      <w:u w:val="single"/>
    </w:rPr>
  </w:style>
  <w:style w:type="character" w:customStyle="1" w:styleId="11">
    <w:name w:val="Πίνακας 1 με ανοιχτόχρωμο πλέγμα1"/>
    <w:uiPriority w:val="33"/>
    <w:qFormat/>
    <w:rsid w:val="00074D5A"/>
    <w:rPr>
      <w:b/>
      <w:bCs/>
      <w:smallCaps/>
    </w:rPr>
  </w:style>
  <w:style w:type="paragraph" w:customStyle="1" w:styleId="310">
    <w:name w:val="Πίνακας 3 με πλέγμα1"/>
    <w:basedOn w:val="1"/>
    <w:next w:val="a"/>
    <w:uiPriority w:val="39"/>
    <w:qFormat/>
    <w:rsid w:val="00074D5A"/>
    <w:pPr>
      <w:outlineLvl w:val="9"/>
    </w:pPr>
    <w:rPr>
      <w:rFonts w:ascii="Calibri Light" w:hAnsi="Calibri Light"/>
    </w:rPr>
  </w:style>
  <w:style w:type="paragraph" w:styleId="23">
    <w:name w:val="Body Text 2"/>
    <w:basedOn w:val="a"/>
    <w:link w:val="2Char0"/>
    <w:uiPriority w:val="99"/>
    <w:unhideWhenUsed/>
    <w:rsid w:val="00262F47"/>
    <w:pPr>
      <w:spacing w:before="120" w:after="120" w:line="276" w:lineRule="auto"/>
      <w:jc w:val="center"/>
    </w:pPr>
    <w:rPr>
      <w:rFonts w:ascii="Cambria" w:eastAsia="Times New Roman" w:hAnsi="Cambria"/>
      <w:sz w:val="24"/>
      <w:szCs w:val="24"/>
      <w:lang w:val="x-none" w:eastAsia="x-none"/>
    </w:rPr>
  </w:style>
  <w:style w:type="character" w:customStyle="1" w:styleId="2Char0">
    <w:name w:val="Σώμα κείμενου 2 Char"/>
    <w:link w:val="23"/>
    <w:uiPriority w:val="99"/>
    <w:rsid w:val="00262F47"/>
    <w:rPr>
      <w:rFonts w:ascii="Cambria" w:eastAsia="Times New Roman" w:hAnsi="Cambria" w:cs="Arial"/>
      <w:sz w:val="24"/>
      <w:szCs w:val="24"/>
    </w:rPr>
  </w:style>
  <w:style w:type="paragraph" w:styleId="30">
    <w:name w:val="Body Text 3"/>
    <w:basedOn w:val="a"/>
    <w:link w:val="3Char0"/>
    <w:uiPriority w:val="99"/>
    <w:unhideWhenUsed/>
    <w:rsid w:val="00617977"/>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3Char0">
    <w:name w:val="Σώμα κείμενου 3 Char"/>
    <w:link w:val="30"/>
    <w:uiPriority w:val="99"/>
    <w:rsid w:val="00617977"/>
    <w:rPr>
      <w:rFonts w:ascii="Cambria" w:hAnsi="Cambria" w:cs="Tahoma"/>
      <w:color w:val="000000"/>
      <w:sz w:val="24"/>
      <w:szCs w:val="24"/>
    </w:rPr>
  </w:style>
  <w:style w:type="paragraph" w:styleId="ac">
    <w:name w:val="Body Text Indent"/>
    <w:basedOn w:val="a"/>
    <w:link w:val="Char5"/>
    <w:uiPriority w:val="99"/>
    <w:unhideWhenUsed/>
    <w:rsid w:val="009909B2"/>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Char5">
    <w:name w:val="Σώμα κείμενου με εσοχή Char"/>
    <w:link w:val="ac"/>
    <w:uiPriority w:val="99"/>
    <w:rsid w:val="009909B2"/>
    <w:rPr>
      <w:rFonts w:ascii="Cambria" w:hAnsi="Cambria" w:cs="Tahoma"/>
      <w:color w:val="000000"/>
      <w:sz w:val="24"/>
      <w:szCs w:val="24"/>
    </w:rPr>
  </w:style>
  <w:style w:type="paragraph" w:styleId="12">
    <w:name w:val="toc 1"/>
    <w:basedOn w:val="a"/>
    <w:next w:val="a"/>
    <w:autoRedefine/>
    <w:uiPriority w:val="39"/>
    <w:unhideWhenUsed/>
    <w:rsid w:val="00FA39B0"/>
  </w:style>
  <w:style w:type="paragraph" w:styleId="24">
    <w:name w:val="toc 2"/>
    <w:basedOn w:val="a"/>
    <w:next w:val="a"/>
    <w:autoRedefine/>
    <w:uiPriority w:val="39"/>
    <w:unhideWhenUsed/>
    <w:rsid w:val="00FA39B0"/>
    <w:pPr>
      <w:ind w:left="220"/>
    </w:pPr>
  </w:style>
  <w:style w:type="paragraph" w:styleId="32">
    <w:name w:val="toc 3"/>
    <w:basedOn w:val="a"/>
    <w:next w:val="a"/>
    <w:autoRedefine/>
    <w:uiPriority w:val="39"/>
    <w:unhideWhenUsed/>
    <w:rsid w:val="00FA39B0"/>
    <w:pPr>
      <w:ind w:left="440"/>
    </w:pPr>
  </w:style>
  <w:style w:type="character" w:styleId="-">
    <w:name w:val="Hyperlink"/>
    <w:uiPriority w:val="99"/>
    <w:unhideWhenUsed/>
    <w:rsid w:val="00FA39B0"/>
    <w:rPr>
      <w:color w:val="0563C1"/>
      <w:u w:val="single"/>
    </w:rPr>
  </w:style>
  <w:style w:type="paragraph" w:customStyle="1" w:styleId="Default">
    <w:name w:val="Default"/>
    <w:rsid w:val="00AE07A1"/>
    <w:pPr>
      <w:autoSpaceDE w:val="0"/>
      <w:autoSpaceDN w:val="0"/>
      <w:adjustRightInd w:val="0"/>
    </w:pPr>
    <w:rPr>
      <w:rFonts w:eastAsia="Calibri" w:cs="Calibri"/>
      <w:color w:val="000000"/>
      <w:sz w:val="24"/>
      <w:szCs w:val="24"/>
      <w:lang w:val="el-GR" w:eastAsia="el-GR"/>
    </w:rPr>
  </w:style>
  <w:style w:type="character" w:styleId="ad">
    <w:name w:val="annotation reference"/>
    <w:uiPriority w:val="99"/>
    <w:semiHidden/>
    <w:unhideWhenUsed/>
    <w:rsid w:val="00B275FA"/>
    <w:rPr>
      <w:sz w:val="16"/>
      <w:szCs w:val="16"/>
    </w:rPr>
  </w:style>
  <w:style w:type="paragraph" w:styleId="ae">
    <w:name w:val="annotation text"/>
    <w:basedOn w:val="a"/>
    <w:link w:val="Char6"/>
    <w:uiPriority w:val="99"/>
    <w:semiHidden/>
    <w:unhideWhenUsed/>
    <w:rsid w:val="00B275FA"/>
    <w:rPr>
      <w:sz w:val="20"/>
      <w:szCs w:val="20"/>
    </w:rPr>
  </w:style>
  <w:style w:type="character" w:customStyle="1" w:styleId="Char6">
    <w:name w:val="Κείμενο σχολίου Char"/>
    <w:basedOn w:val="a0"/>
    <w:link w:val="ae"/>
    <w:uiPriority w:val="99"/>
    <w:semiHidden/>
    <w:rsid w:val="00B275FA"/>
  </w:style>
  <w:style w:type="paragraph" w:styleId="af">
    <w:name w:val="annotation subject"/>
    <w:basedOn w:val="ae"/>
    <w:next w:val="ae"/>
    <w:link w:val="Char7"/>
    <w:uiPriority w:val="99"/>
    <w:semiHidden/>
    <w:unhideWhenUsed/>
    <w:rsid w:val="00B275FA"/>
    <w:rPr>
      <w:b/>
      <w:bCs/>
      <w:lang w:val="x-none" w:eastAsia="x-none"/>
    </w:rPr>
  </w:style>
  <w:style w:type="character" w:customStyle="1" w:styleId="Char7">
    <w:name w:val="Θέμα σχολίου Char"/>
    <w:link w:val="af"/>
    <w:uiPriority w:val="99"/>
    <w:semiHidden/>
    <w:rsid w:val="00B275FA"/>
    <w:rPr>
      <w:b/>
      <w:bCs/>
    </w:rPr>
  </w:style>
  <w:style w:type="paragraph" w:customStyle="1" w:styleId="LightList-Accent31">
    <w:name w:val="Light List - Accent 31"/>
    <w:hidden/>
    <w:uiPriority w:val="99"/>
    <w:semiHidden/>
    <w:rsid w:val="00B275FA"/>
    <w:rPr>
      <w:sz w:val="22"/>
      <w:szCs w:val="22"/>
      <w:lang w:val="el-GR" w:eastAsia="el-GR"/>
    </w:rPr>
  </w:style>
  <w:style w:type="character" w:customStyle="1" w:styleId="apple-converted-space">
    <w:name w:val="apple-converted-space"/>
    <w:rsid w:val="00D71EAF"/>
  </w:style>
  <w:style w:type="paragraph" w:styleId="af0">
    <w:name w:val="List Paragraph"/>
    <w:basedOn w:val="a"/>
    <w:uiPriority w:val="34"/>
    <w:qFormat/>
    <w:rsid w:val="00D60EEF"/>
    <w:pPr>
      <w:spacing w:after="200" w:line="276" w:lineRule="auto"/>
      <w:ind w:left="720"/>
      <w:contextualSpacing/>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155">
      <w:bodyDiv w:val="1"/>
      <w:marLeft w:val="0"/>
      <w:marRight w:val="0"/>
      <w:marTop w:val="0"/>
      <w:marBottom w:val="0"/>
      <w:divBdr>
        <w:top w:val="none" w:sz="0" w:space="0" w:color="auto"/>
        <w:left w:val="none" w:sz="0" w:space="0" w:color="auto"/>
        <w:bottom w:val="none" w:sz="0" w:space="0" w:color="auto"/>
        <w:right w:val="none" w:sz="0" w:space="0" w:color="auto"/>
      </w:divBdr>
    </w:div>
    <w:div w:id="272638519">
      <w:bodyDiv w:val="1"/>
      <w:marLeft w:val="0"/>
      <w:marRight w:val="0"/>
      <w:marTop w:val="0"/>
      <w:marBottom w:val="0"/>
      <w:divBdr>
        <w:top w:val="none" w:sz="0" w:space="0" w:color="auto"/>
        <w:left w:val="none" w:sz="0" w:space="0" w:color="auto"/>
        <w:bottom w:val="none" w:sz="0" w:space="0" w:color="auto"/>
        <w:right w:val="none" w:sz="0" w:space="0" w:color="auto"/>
      </w:divBdr>
    </w:div>
    <w:div w:id="479615530">
      <w:bodyDiv w:val="1"/>
      <w:marLeft w:val="0"/>
      <w:marRight w:val="0"/>
      <w:marTop w:val="0"/>
      <w:marBottom w:val="0"/>
      <w:divBdr>
        <w:top w:val="none" w:sz="0" w:space="0" w:color="auto"/>
        <w:left w:val="none" w:sz="0" w:space="0" w:color="auto"/>
        <w:bottom w:val="none" w:sz="0" w:space="0" w:color="auto"/>
        <w:right w:val="none" w:sz="0" w:space="0" w:color="auto"/>
      </w:divBdr>
    </w:div>
    <w:div w:id="493691733">
      <w:bodyDiv w:val="1"/>
      <w:marLeft w:val="0"/>
      <w:marRight w:val="0"/>
      <w:marTop w:val="0"/>
      <w:marBottom w:val="0"/>
      <w:divBdr>
        <w:top w:val="none" w:sz="0" w:space="0" w:color="auto"/>
        <w:left w:val="none" w:sz="0" w:space="0" w:color="auto"/>
        <w:bottom w:val="none" w:sz="0" w:space="0" w:color="auto"/>
        <w:right w:val="none" w:sz="0" w:space="0" w:color="auto"/>
      </w:divBdr>
    </w:div>
    <w:div w:id="514076955">
      <w:bodyDiv w:val="1"/>
      <w:marLeft w:val="0"/>
      <w:marRight w:val="0"/>
      <w:marTop w:val="0"/>
      <w:marBottom w:val="0"/>
      <w:divBdr>
        <w:top w:val="none" w:sz="0" w:space="0" w:color="auto"/>
        <w:left w:val="none" w:sz="0" w:space="0" w:color="auto"/>
        <w:bottom w:val="none" w:sz="0" w:space="0" w:color="auto"/>
        <w:right w:val="none" w:sz="0" w:space="0" w:color="auto"/>
      </w:divBdr>
    </w:div>
    <w:div w:id="582374152">
      <w:bodyDiv w:val="1"/>
      <w:marLeft w:val="0"/>
      <w:marRight w:val="0"/>
      <w:marTop w:val="0"/>
      <w:marBottom w:val="0"/>
      <w:divBdr>
        <w:top w:val="none" w:sz="0" w:space="0" w:color="auto"/>
        <w:left w:val="none" w:sz="0" w:space="0" w:color="auto"/>
        <w:bottom w:val="none" w:sz="0" w:space="0" w:color="auto"/>
        <w:right w:val="none" w:sz="0" w:space="0" w:color="auto"/>
      </w:divBdr>
    </w:div>
    <w:div w:id="608656974">
      <w:bodyDiv w:val="1"/>
      <w:marLeft w:val="0"/>
      <w:marRight w:val="0"/>
      <w:marTop w:val="0"/>
      <w:marBottom w:val="0"/>
      <w:divBdr>
        <w:top w:val="none" w:sz="0" w:space="0" w:color="auto"/>
        <w:left w:val="none" w:sz="0" w:space="0" w:color="auto"/>
        <w:bottom w:val="none" w:sz="0" w:space="0" w:color="auto"/>
        <w:right w:val="none" w:sz="0" w:space="0" w:color="auto"/>
      </w:divBdr>
    </w:div>
    <w:div w:id="618489323">
      <w:bodyDiv w:val="1"/>
      <w:marLeft w:val="0"/>
      <w:marRight w:val="0"/>
      <w:marTop w:val="0"/>
      <w:marBottom w:val="0"/>
      <w:divBdr>
        <w:top w:val="none" w:sz="0" w:space="0" w:color="auto"/>
        <w:left w:val="none" w:sz="0" w:space="0" w:color="auto"/>
        <w:bottom w:val="none" w:sz="0" w:space="0" w:color="auto"/>
        <w:right w:val="none" w:sz="0" w:space="0" w:color="auto"/>
      </w:divBdr>
    </w:div>
    <w:div w:id="758259524">
      <w:bodyDiv w:val="1"/>
      <w:marLeft w:val="0"/>
      <w:marRight w:val="0"/>
      <w:marTop w:val="0"/>
      <w:marBottom w:val="0"/>
      <w:divBdr>
        <w:top w:val="none" w:sz="0" w:space="0" w:color="auto"/>
        <w:left w:val="none" w:sz="0" w:space="0" w:color="auto"/>
        <w:bottom w:val="none" w:sz="0" w:space="0" w:color="auto"/>
        <w:right w:val="none" w:sz="0" w:space="0" w:color="auto"/>
      </w:divBdr>
    </w:div>
    <w:div w:id="847908722">
      <w:bodyDiv w:val="1"/>
      <w:marLeft w:val="0"/>
      <w:marRight w:val="0"/>
      <w:marTop w:val="0"/>
      <w:marBottom w:val="0"/>
      <w:divBdr>
        <w:top w:val="none" w:sz="0" w:space="0" w:color="auto"/>
        <w:left w:val="none" w:sz="0" w:space="0" w:color="auto"/>
        <w:bottom w:val="none" w:sz="0" w:space="0" w:color="auto"/>
        <w:right w:val="none" w:sz="0" w:space="0" w:color="auto"/>
      </w:divBdr>
    </w:div>
    <w:div w:id="1033076648">
      <w:bodyDiv w:val="1"/>
      <w:marLeft w:val="0"/>
      <w:marRight w:val="0"/>
      <w:marTop w:val="0"/>
      <w:marBottom w:val="0"/>
      <w:divBdr>
        <w:top w:val="none" w:sz="0" w:space="0" w:color="auto"/>
        <w:left w:val="none" w:sz="0" w:space="0" w:color="auto"/>
        <w:bottom w:val="none" w:sz="0" w:space="0" w:color="auto"/>
        <w:right w:val="none" w:sz="0" w:space="0" w:color="auto"/>
      </w:divBdr>
    </w:div>
    <w:div w:id="1038775910">
      <w:bodyDiv w:val="1"/>
      <w:marLeft w:val="0"/>
      <w:marRight w:val="0"/>
      <w:marTop w:val="0"/>
      <w:marBottom w:val="0"/>
      <w:divBdr>
        <w:top w:val="none" w:sz="0" w:space="0" w:color="auto"/>
        <w:left w:val="none" w:sz="0" w:space="0" w:color="auto"/>
        <w:bottom w:val="none" w:sz="0" w:space="0" w:color="auto"/>
        <w:right w:val="none" w:sz="0" w:space="0" w:color="auto"/>
      </w:divBdr>
    </w:div>
    <w:div w:id="1184244014">
      <w:bodyDiv w:val="1"/>
      <w:marLeft w:val="0"/>
      <w:marRight w:val="0"/>
      <w:marTop w:val="0"/>
      <w:marBottom w:val="0"/>
      <w:divBdr>
        <w:top w:val="none" w:sz="0" w:space="0" w:color="auto"/>
        <w:left w:val="none" w:sz="0" w:space="0" w:color="auto"/>
        <w:bottom w:val="none" w:sz="0" w:space="0" w:color="auto"/>
        <w:right w:val="none" w:sz="0" w:space="0" w:color="auto"/>
      </w:divBdr>
    </w:div>
    <w:div w:id="1265918163">
      <w:bodyDiv w:val="1"/>
      <w:marLeft w:val="0"/>
      <w:marRight w:val="0"/>
      <w:marTop w:val="0"/>
      <w:marBottom w:val="0"/>
      <w:divBdr>
        <w:top w:val="none" w:sz="0" w:space="0" w:color="auto"/>
        <w:left w:val="none" w:sz="0" w:space="0" w:color="auto"/>
        <w:bottom w:val="none" w:sz="0" w:space="0" w:color="auto"/>
        <w:right w:val="none" w:sz="0" w:space="0" w:color="auto"/>
      </w:divBdr>
    </w:div>
    <w:div w:id="1283804721">
      <w:bodyDiv w:val="1"/>
      <w:marLeft w:val="0"/>
      <w:marRight w:val="0"/>
      <w:marTop w:val="0"/>
      <w:marBottom w:val="0"/>
      <w:divBdr>
        <w:top w:val="none" w:sz="0" w:space="0" w:color="auto"/>
        <w:left w:val="none" w:sz="0" w:space="0" w:color="auto"/>
        <w:bottom w:val="none" w:sz="0" w:space="0" w:color="auto"/>
        <w:right w:val="none" w:sz="0" w:space="0" w:color="auto"/>
      </w:divBdr>
    </w:div>
    <w:div w:id="1373651141">
      <w:bodyDiv w:val="1"/>
      <w:marLeft w:val="0"/>
      <w:marRight w:val="0"/>
      <w:marTop w:val="0"/>
      <w:marBottom w:val="0"/>
      <w:divBdr>
        <w:top w:val="none" w:sz="0" w:space="0" w:color="auto"/>
        <w:left w:val="none" w:sz="0" w:space="0" w:color="auto"/>
        <w:bottom w:val="none" w:sz="0" w:space="0" w:color="auto"/>
        <w:right w:val="none" w:sz="0" w:space="0" w:color="auto"/>
      </w:divBdr>
    </w:div>
    <w:div w:id="1392268362">
      <w:bodyDiv w:val="1"/>
      <w:marLeft w:val="0"/>
      <w:marRight w:val="0"/>
      <w:marTop w:val="0"/>
      <w:marBottom w:val="0"/>
      <w:divBdr>
        <w:top w:val="none" w:sz="0" w:space="0" w:color="auto"/>
        <w:left w:val="none" w:sz="0" w:space="0" w:color="auto"/>
        <w:bottom w:val="none" w:sz="0" w:space="0" w:color="auto"/>
        <w:right w:val="none" w:sz="0" w:space="0" w:color="auto"/>
      </w:divBdr>
    </w:div>
    <w:div w:id="1503355749">
      <w:bodyDiv w:val="1"/>
      <w:marLeft w:val="0"/>
      <w:marRight w:val="0"/>
      <w:marTop w:val="0"/>
      <w:marBottom w:val="0"/>
      <w:divBdr>
        <w:top w:val="none" w:sz="0" w:space="0" w:color="auto"/>
        <w:left w:val="none" w:sz="0" w:space="0" w:color="auto"/>
        <w:bottom w:val="none" w:sz="0" w:space="0" w:color="auto"/>
        <w:right w:val="none" w:sz="0" w:space="0" w:color="auto"/>
      </w:divBdr>
    </w:div>
    <w:div w:id="1528640678">
      <w:bodyDiv w:val="1"/>
      <w:marLeft w:val="0"/>
      <w:marRight w:val="0"/>
      <w:marTop w:val="0"/>
      <w:marBottom w:val="0"/>
      <w:divBdr>
        <w:top w:val="none" w:sz="0" w:space="0" w:color="auto"/>
        <w:left w:val="none" w:sz="0" w:space="0" w:color="auto"/>
        <w:bottom w:val="none" w:sz="0" w:space="0" w:color="auto"/>
        <w:right w:val="none" w:sz="0" w:space="0" w:color="auto"/>
      </w:divBdr>
    </w:div>
    <w:div w:id="1565990872">
      <w:bodyDiv w:val="1"/>
      <w:marLeft w:val="0"/>
      <w:marRight w:val="0"/>
      <w:marTop w:val="0"/>
      <w:marBottom w:val="0"/>
      <w:divBdr>
        <w:top w:val="none" w:sz="0" w:space="0" w:color="auto"/>
        <w:left w:val="none" w:sz="0" w:space="0" w:color="auto"/>
        <w:bottom w:val="none" w:sz="0" w:space="0" w:color="auto"/>
        <w:right w:val="none" w:sz="0" w:space="0" w:color="auto"/>
      </w:divBdr>
    </w:div>
    <w:div w:id="1594706718">
      <w:bodyDiv w:val="1"/>
      <w:marLeft w:val="0"/>
      <w:marRight w:val="0"/>
      <w:marTop w:val="0"/>
      <w:marBottom w:val="0"/>
      <w:divBdr>
        <w:top w:val="none" w:sz="0" w:space="0" w:color="auto"/>
        <w:left w:val="none" w:sz="0" w:space="0" w:color="auto"/>
        <w:bottom w:val="none" w:sz="0" w:space="0" w:color="auto"/>
        <w:right w:val="none" w:sz="0" w:space="0" w:color="auto"/>
      </w:divBdr>
    </w:div>
    <w:div w:id="1609654648">
      <w:bodyDiv w:val="1"/>
      <w:marLeft w:val="0"/>
      <w:marRight w:val="0"/>
      <w:marTop w:val="0"/>
      <w:marBottom w:val="0"/>
      <w:divBdr>
        <w:top w:val="none" w:sz="0" w:space="0" w:color="auto"/>
        <w:left w:val="none" w:sz="0" w:space="0" w:color="auto"/>
        <w:bottom w:val="none" w:sz="0" w:space="0" w:color="auto"/>
        <w:right w:val="none" w:sz="0" w:space="0" w:color="auto"/>
      </w:divBdr>
    </w:div>
    <w:div w:id="1928339810">
      <w:bodyDiv w:val="1"/>
      <w:marLeft w:val="0"/>
      <w:marRight w:val="0"/>
      <w:marTop w:val="0"/>
      <w:marBottom w:val="0"/>
      <w:divBdr>
        <w:top w:val="none" w:sz="0" w:space="0" w:color="auto"/>
        <w:left w:val="none" w:sz="0" w:space="0" w:color="auto"/>
        <w:bottom w:val="none" w:sz="0" w:space="0" w:color="auto"/>
        <w:right w:val="none" w:sz="0" w:space="0" w:color="auto"/>
      </w:divBdr>
    </w:div>
    <w:div w:id="1975141469">
      <w:bodyDiv w:val="1"/>
      <w:marLeft w:val="0"/>
      <w:marRight w:val="0"/>
      <w:marTop w:val="0"/>
      <w:marBottom w:val="0"/>
      <w:divBdr>
        <w:top w:val="none" w:sz="0" w:space="0" w:color="auto"/>
        <w:left w:val="none" w:sz="0" w:space="0" w:color="auto"/>
        <w:bottom w:val="none" w:sz="0" w:space="0" w:color="auto"/>
        <w:right w:val="none" w:sz="0" w:space="0" w:color="auto"/>
      </w:divBdr>
    </w:div>
    <w:div w:id="2005283242">
      <w:bodyDiv w:val="1"/>
      <w:marLeft w:val="0"/>
      <w:marRight w:val="0"/>
      <w:marTop w:val="0"/>
      <w:marBottom w:val="0"/>
      <w:divBdr>
        <w:top w:val="none" w:sz="0" w:space="0" w:color="auto"/>
        <w:left w:val="none" w:sz="0" w:space="0" w:color="auto"/>
        <w:bottom w:val="none" w:sz="0" w:space="0" w:color="auto"/>
        <w:right w:val="none" w:sz="0" w:space="0" w:color="auto"/>
      </w:divBdr>
    </w:div>
    <w:div w:id="205292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D294-EB00-45F7-9DF2-620234EF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53</Pages>
  <Words>16009</Words>
  <Characters>86449</Characters>
  <Application>Microsoft Office Word</Application>
  <DocSecurity>0</DocSecurity>
  <Lines>720</Lines>
  <Paragraphs>204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 ΑΝΟΙΧΤΟΥ ΜΕΙΟΔΟΤΙΚΟΥ ΔΙΑΓΩΝΙΣΜΟΥ</vt:lpstr>
      <vt:lpstr>ΔΙΑΚΗΡΥΞΗ ΑΝΟΙΧΤΟΥ ΜΕΙΟΔΟΤΙΚΟΥ ΔΙΑΓΩΝΙΣΜΟΥ</vt:lpstr>
    </vt:vector>
  </TitlesOfParts>
  <Company/>
  <LinksUpToDate>false</LinksUpToDate>
  <CharactersWithSpaces>102254</CharactersWithSpaces>
  <SharedDoc>false</SharedDoc>
  <HLinks>
    <vt:vector size="282" baseType="variant">
      <vt:variant>
        <vt:i4>1245237</vt:i4>
      </vt:variant>
      <vt:variant>
        <vt:i4>278</vt:i4>
      </vt:variant>
      <vt:variant>
        <vt:i4>0</vt:i4>
      </vt:variant>
      <vt:variant>
        <vt:i4>5</vt:i4>
      </vt:variant>
      <vt:variant>
        <vt:lpwstr/>
      </vt:variant>
      <vt:variant>
        <vt:lpwstr>_Toc456870098</vt:lpwstr>
      </vt:variant>
      <vt:variant>
        <vt:i4>1245237</vt:i4>
      </vt:variant>
      <vt:variant>
        <vt:i4>272</vt:i4>
      </vt:variant>
      <vt:variant>
        <vt:i4>0</vt:i4>
      </vt:variant>
      <vt:variant>
        <vt:i4>5</vt:i4>
      </vt:variant>
      <vt:variant>
        <vt:lpwstr/>
      </vt:variant>
      <vt:variant>
        <vt:lpwstr>_Toc456870097</vt:lpwstr>
      </vt:variant>
      <vt:variant>
        <vt:i4>1245237</vt:i4>
      </vt:variant>
      <vt:variant>
        <vt:i4>266</vt:i4>
      </vt:variant>
      <vt:variant>
        <vt:i4>0</vt:i4>
      </vt:variant>
      <vt:variant>
        <vt:i4>5</vt:i4>
      </vt:variant>
      <vt:variant>
        <vt:lpwstr/>
      </vt:variant>
      <vt:variant>
        <vt:lpwstr>_Toc456870096</vt:lpwstr>
      </vt:variant>
      <vt:variant>
        <vt:i4>1245237</vt:i4>
      </vt:variant>
      <vt:variant>
        <vt:i4>260</vt:i4>
      </vt:variant>
      <vt:variant>
        <vt:i4>0</vt:i4>
      </vt:variant>
      <vt:variant>
        <vt:i4>5</vt:i4>
      </vt:variant>
      <vt:variant>
        <vt:lpwstr/>
      </vt:variant>
      <vt:variant>
        <vt:lpwstr>_Toc456870095</vt:lpwstr>
      </vt:variant>
      <vt:variant>
        <vt:i4>1245237</vt:i4>
      </vt:variant>
      <vt:variant>
        <vt:i4>254</vt:i4>
      </vt:variant>
      <vt:variant>
        <vt:i4>0</vt:i4>
      </vt:variant>
      <vt:variant>
        <vt:i4>5</vt:i4>
      </vt:variant>
      <vt:variant>
        <vt:lpwstr/>
      </vt:variant>
      <vt:variant>
        <vt:lpwstr>_Toc456870094</vt:lpwstr>
      </vt:variant>
      <vt:variant>
        <vt:i4>1245237</vt:i4>
      </vt:variant>
      <vt:variant>
        <vt:i4>248</vt:i4>
      </vt:variant>
      <vt:variant>
        <vt:i4>0</vt:i4>
      </vt:variant>
      <vt:variant>
        <vt:i4>5</vt:i4>
      </vt:variant>
      <vt:variant>
        <vt:lpwstr/>
      </vt:variant>
      <vt:variant>
        <vt:lpwstr>_Toc456870093</vt:lpwstr>
      </vt:variant>
      <vt:variant>
        <vt:i4>1245237</vt:i4>
      </vt:variant>
      <vt:variant>
        <vt:i4>242</vt:i4>
      </vt:variant>
      <vt:variant>
        <vt:i4>0</vt:i4>
      </vt:variant>
      <vt:variant>
        <vt:i4>5</vt:i4>
      </vt:variant>
      <vt:variant>
        <vt:lpwstr/>
      </vt:variant>
      <vt:variant>
        <vt:lpwstr>_Toc456870092</vt:lpwstr>
      </vt:variant>
      <vt:variant>
        <vt:i4>1245237</vt:i4>
      </vt:variant>
      <vt:variant>
        <vt:i4>236</vt:i4>
      </vt:variant>
      <vt:variant>
        <vt:i4>0</vt:i4>
      </vt:variant>
      <vt:variant>
        <vt:i4>5</vt:i4>
      </vt:variant>
      <vt:variant>
        <vt:lpwstr/>
      </vt:variant>
      <vt:variant>
        <vt:lpwstr>_Toc456870091</vt:lpwstr>
      </vt:variant>
      <vt:variant>
        <vt:i4>1245237</vt:i4>
      </vt:variant>
      <vt:variant>
        <vt:i4>230</vt:i4>
      </vt:variant>
      <vt:variant>
        <vt:i4>0</vt:i4>
      </vt:variant>
      <vt:variant>
        <vt:i4>5</vt:i4>
      </vt:variant>
      <vt:variant>
        <vt:lpwstr/>
      </vt:variant>
      <vt:variant>
        <vt:lpwstr>_Toc456870090</vt:lpwstr>
      </vt:variant>
      <vt:variant>
        <vt:i4>1179701</vt:i4>
      </vt:variant>
      <vt:variant>
        <vt:i4>224</vt:i4>
      </vt:variant>
      <vt:variant>
        <vt:i4>0</vt:i4>
      </vt:variant>
      <vt:variant>
        <vt:i4>5</vt:i4>
      </vt:variant>
      <vt:variant>
        <vt:lpwstr/>
      </vt:variant>
      <vt:variant>
        <vt:lpwstr>_Toc456870089</vt:lpwstr>
      </vt:variant>
      <vt:variant>
        <vt:i4>1179701</vt:i4>
      </vt:variant>
      <vt:variant>
        <vt:i4>218</vt:i4>
      </vt:variant>
      <vt:variant>
        <vt:i4>0</vt:i4>
      </vt:variant>
      <vt:variant>
        <vt:i4>5</vt:i4>
      </vt:variant>
      <vt:variant>
        <vt:lpwstr/>
      </vt:variant>
      <vt:variant>
        <vt:lpwstr>_Toc456870088</vt:lpwstr>
      </vt:variant>
      <vt:variant>
        <vt:i4>1179701</vt:i4>
      </vt:variant>
      <vt:variant>
        <vt:i4>212</vt:i4>
      </vt:variant>
      <vt:variant>
        <vt:i4>0</vt:i4>
      </vt:variant>
      <vt:variant>
        <vt:i4>5</vt:i4>
      </vt:variant>
      <vt:variant>
        <vt:lpwstr/>
      </vt:variant>
      <vt:variant>
        <vt:lpwstr>_Toc456870087</vt:lpwstr>
      </vt:variant>
      <vt:variant>
        <vt:i4>1179701</vt:i4>
      </vt:variant>
      <vt:variant>
        <vt:i4>206</vt:i4>
      </vt:variant>
      <vt:variant>
        <vt:i4>0</vt:i4>
      </vt:variant>
      <vt:variant>
        <vt:i4>5</vt:i4>
      </vt:variant>
      <vt:variant>
        <vt:lpwstr/>
      </vt:variant>
      <vt:variant>
        <vt:lpwstr>_Toc456870086</vt:lpwstr>
      </vt:variant>
      <vt:variant>
        <vt:i4>1179701</vt:i4>
      </vt:variant>
      <vt:variant>
        <vt:i4>200</vt:i4>
      </vt:variant>
      <vt:variant>
        <vt:i4>0</vt:i4>
      </vt:variant>
      <vt:variant>
        <vt:i4>5</vt:i4>
      </vt:variant>
      <vt:variant>
        <vt:lpwstr/>
      </vt:variant>
      <vt:variant>
        <vt:lpwstr>_Toc456870085</vt:lpwstr>
      </vt:variant>
      <vt:variant>
        <vt:i4>1179701</vt:i4>
      </vt:variant>
      <vt:variant>
        <vt:i4>194</vt:i4>
      </vt:variant>
      <vt:variant>
        <vt:i4>0</vt:i4>
      </vt:variant>
      <vt:variant>
        <vt:i4>5</vt:i4>
      </vt:variant>
      <vt:variant>
        <vt:lpwstr/>
      </vt:variant>
      <vt:variant>
        <vt:lpwstr>_Toc456870084</vt:lpwstr>
      </vt:variant>
      <vt:variant>
        <vt:i4>1179701</vt:i4>
      </vt:variant>
      <vt:variant>
        <vt:i4>188</vt:i4>
      </vt:variant>
      <vt:variant>
        <vt:i4>0</vt:i4>
      </vt:variant>
      <vt:variant>
        <vt:i4>5</vt:i4>
      </vt:variant>
      <vt:variant>
        <vt:lpwstr/>
      </vt:variant>
      <vt:variant>
        <vt:lpwstr>_Toc456870083</vt:lpwstr>
      </vt:variant>
      <vt:variant>
        <vt:i4>1179701</vt:i4>
      </vt:variant>
      <vt:variant>
        <vt:i4>182</vt:i4>
      </vt:variant>
      <vt:variant>
        <vt:i4>0</vt:i4>
      </vt:variant>
      <vt:variant>
        <vt:i4>5</vt:i4>
      </vt:variant>
      <vt:variant>
        <vt:lpwstr/>
      </vt:variant>
      <vt:variant>
        <vt:lpwstr>_Toc456870082</vt:lpwstr>
      </vt:variant>
      <vt:variant>
        <vt:i4>1179701</vt:i4>
      </vt:variant>
      <vt:variant>
        <vt:i4>176</vt:i4>
      </vt:variant>
      <vt:variant>
        <vt:i4>0</vt:i4>
      </vt:variant>
      <vt:variant>
        <vt:i4>5</vt:i4>
      </vt:variant>
      <vt:variant>
        <vt:lpwstr/>
      </vt:variant>
      <vt:variant>
        <vt:lpwstr>_Toc456870081</vt:lpwstr>
      </vt:variant>
      <vt:variant>
        <vt:i4>1179701</vt:i4>
      </vt:variant>
      <vt:variant>
        <vt:i4>170</vt:i4>
      </vt:variant>
      <vt:variant>
        <vt:i4>0</vt:i4>
      </vt:variant>
      <vt:variant>
        <vt:i4>5</vt:i4>
      </vt:variant>
      <vt:variant>
        <vt:lpwstr/>
      </vt:variant>
      <vt:variant>
        <vt:lpwstr>_Toc456870080</vt:lpwstr>
      </vt:variant>
      <vt:variant>
        <vt:i4>1900597</vt:i4>
      </vt:variant>
      <vt:variant>
        <vt:i4>164</vt:i4>
      </vt:variant>
      <vt:variant>
        <vt:i4>0</vt:i4>
      </vt:variant>
      <vt:variant>
        <vt:i4>5</vt:i4>
      </vt:variant>
      <vt:variant>
        <vt:lpwstr/>
      </vt:variant>
      <vt:variant>
        <vt:lpwstr>_Toc456870079</vt:lpwstr>
      </vt:variant>
      <vt:variant>
        <vt:i4>1900597</vt:i4>
      </vt:variant>
      <vt:variant>
        <vt:i4>158</vt:i4>
      </vt:variant>
      <vt:variant>
        <vt:i4>0</vt:i4>
      </vt:variant>
      <vt:variant>
        <vt:i4>5</vt:i4>
      </vt:variant>
      <vt:variant>
        <vt:lpwstr/>
      </vt:variant>
      <vt:variant>
        <vt:lpwstr>_Toc456870078</vt:lpwstr>
      </vt:variant>
      <vt:variant>
        <vt:i4>1900597</vt:i4>
      </vt:variant>
      <vt:variant>
        <vt:i4>152</vt:i4>
      </vt:variant>
      <vt:variant>
        <vt:i4>0</vt:i4>
      </vt:variant>
      <vt:variant>
        <vt:i4>5</vt:i4>
      </vt:variant>
      <vt:variant>
        <vt:lpwstr/>
      </vt:variant>
      <vt:variant>
        <vt:lpwstr>_Toc456870077</vt:lpwstr>
      </vt:variant>
      <vt:variant>
        <vt:i4>1900597</vt:i4>
      </vt:variant>
      <vt:variant>
        <vt:i4>146</vt:i4>
      </vt:variant>
      <vt:variant>
        <vt:i4>0</vt:i4>
      </vt:variant>
      <vt:variant>
        <vt:i4>5</vt:i4>
      </vt:variant>
      <vt:variant>
        <vt:lpwstr/>
      </vt:variant>
      <vt:variant>
        <vt:lpwstr>_Toc456870076</vt:lpwstr>
      </vt:variant>
      <vt:variant>
        <vt:i4>1900597</vt:i4>
      </vt:variant>
      <vt:variant>
        <vt:i4>140</vt:i4>
      </vt:variant>
      <vt:variant>
        <vt:i4>0</vt:i4>
      </vt:variant>
      <vt:variant>
        <vt:i4>5</vt:i4>
      </vt:variant>
      <vt:variant>
        <vt:lpwstr/>
      </vt:variant>
      <vt:variant>
        <vt:lpwstr>_Toc456870075</vt:lpwstr>
      </vt:variant>
      <vt:variant>
        <vt:i4>1900597</vt:i4>
      </vt:variant>
      <vt:variant>
        <vt:i4>134</vt:i4>
      </vt:variant>
      <vt:variant>
        <vt:i4>0</vt:i4>
      </vt:variant>
      <vt:variant>
        <vt:i4>5</vt:i4>
      </vt:variant>
      <vt:variant>
        <vt:lpwstr/>
      </vt:variant>
      <vt:variant>
        <vt:lpwstr>_Toc456870074</vt:lpwstr>
      </vt:variant>
      <vt:variant>
        <vt:i4>1900597</vt:i4>
      </vt:variant>
      <vt:variant>
        <vt:i4>128</vt:i4>
      </vt:variant>
      <vt:variant>
        <vt:i4>0</vt:i4>
      </vt:variant>
      <vt:variant>
        <vt:i4>5</vt:i4>
      </vt:variant>
      <vt:variant>
        <vt:lpwstr/>
      </vt:variant>
      <vt:variant>
        <vt:lpwstr>_Toc456870073</vt:lpwstr>
      </vt:variant>
      <vt:variant>
        <vt:i4>1900597</vt:i4>
      </vt:variant>
      <vt:variant>
        <vt:i4>122</vt:i4>
      </vt:variant>
      <vt:variant>
        <vt:i4>0</vt:i4>
      </vt:variant>
      <vt:variant>
        <vt:i4>5</vt:i4>
      </vt:variant>
      <vt:variant>
        <vt:lpwstr/>
      </vt:variant>
      <vt:variant>
        <vt:lpwstr>_Toc456870072</vt:lpwstr>
      </vt:variant>
      <vt:variant>
        <vt:i4>1900597</vt:i4>
      </vt:variant>
      <vt:variant>
        <vt:i4>116</vt:i4>
      </vt:variant>
      <vt:variant>
        <vt:i4>0</vt:i4>
      </vt:variant>
      <vt:variant>
        <vt:i4>5</vt:i4>
      </vt:variant>
      <vt:variant>
        <vt:lpwstr/>
      </vt:variant>
      <vt:variant>
        <vt:lpwstr>_Toc456870071</vt:lpwstr>
      </vt:variant>
      <vt:variant>
        <vt:i4>1900597</vt:i4>
      </vt:variant>
      <vt:variant>
        <vt:i4>110</vt:i4>
      </vt:variant>
      <vt:variant>
        <vt:i4>0</vt:i4>
      </vt:variant>
      <vt:variant>
        <vt:i4>5</vt:i4>
      </vt:variant>
      <vt:variant>
        <vt:lpwstr/>
      </vt:variant>
      <vt:variant>
        <vt:lpwstr>_Toc456870070</vt:lpwstr>
      </vt:variant>
      <vt:variant>
        <vt:i4>1835061</vt:i4>
      </vt:variant>
      <vt:variant>
        <vt:i4>104</vt:i4>
      </vt:variant>
      <vt:variant>
        <vt:i4>0</vt:i4>
      </vt:variant>
      <vt:variant>
        <vt:i4>5</vt:i4>
      </vt:variant>
      <vt:variant>
        <vt:lpwstr/>
      </vt:variant>
      <vt:variant>
        <vt:lpwstr>_Toc456870069</vt:lpwstr>
      </vt:variant>
      <vt:variant>
        <vt:i4>1835061</vt:i4>
      </vt:variant>
      <vt:variant>
        <vt:i4>98</vt:i4>
      </vt:variant>
      <vt:variant>
        <vt:i4>0</vt:i4>
      </vt:variant>
      <vt:variant>
        <vt:i4>5</vt:i4>
      </vt:variant>
      <vt:variant>
        <vt:lpwstr/>
      </vt:variant>
      <vt:variant>
        <vt:lpwstr>_Toc456870068</vt:lpwstr>
      </vt:variant>
      <vt:variant>
        <vt:i4>1835061</vt:i4>
      </vt:variant>
      <vt:variant>
        <vt:i4>92</vt:i4>
      </vt:variant>
      <vt:variant>
        <vt:i4>0</vt:i4>
      </vt:variant>
      <vt:variant>
        <vt:i4>5</vt:i4>
      </vt:variant>
      <vt:variant>
        <vt:lpwstr/>
      </vt:variant>
      <vt:variant>
        <vt:lpwstr>_Toc456870067</vt:lpwstr>
      </vt:variant>
      <vt:variant>
        <vt:i4>1835061</vt:i4>
      </vt:variant>
      <vt:variant>
        <vt:i4>86</vt:i4>
      </vt:variant>
      <vt:variant>
        <vt:i4>0</vt:i4>
      </vt:variant>
      <vt:variant>
        <vt:i4>5</vt:i4>
      </vt:variant>
      <vt:variant>
        <vt:lpwstr/>
      </vt:variant>
      <vt:variant>
        <vt:lpwstr>_Toc456870066</vt:lpwstr>
      </vt:variant>
      <vt:variant>
        <vt:i4>1835061</vt:i4>
      </vt:variant>
      <vt:variant>
        <vt:i4>80</vt:i4>
      </vt:variant>
      <vt:variant>
        <vt:i4>0</vt:i4>
      </vt:variant>
      <vt:variant>
        <vt:i4>5</vt:i4>
      </vt:variant>
      <vt:variant>
        <vt:lpwstr/>
      </vt:variant>
      <vt:variant>
        <vt:lpwstr>_Toc456870065</vt:lpwstr>
      </vt:variant>
      <vt:variant>
        <vt:i4>1835061</vt:i4>
      </vt:variant>
      <vt:variant>
        <vt:i4>74</vt:i4>
      </vt:variant>
      <vt:variant>
        <vt:i4>0</vt:i4>
      </vt:variant>
      <vt:variant>
        <vt:i4>5</vt:i4>
      </vt:variant>
      <vt:variant>
        <vt:lpwstr/>
      </vt:variant>
      <vt:variant>
        <vt:lpwstr>_Toc456870064</vt:lpwstr>
      </vt:variant>
      <vt:variant>
        <vt:i4>1835061</vt:i4>
      </vt:variant>
      <vt:variant>
        <vt:i4>68</vt:i4>
      </vt:variant>
      <vt:variant>
        <vt:i4>0</vt:i4>
      </vt:variant>
      <vt:variant>
        <vt:i4>5</vt:i4>
      </vt:variant>
      <vt:variant>
        <vt:lpwstr/>
      </vt:variant>
      <vt:variant>
        <vt:lpwstr>_Toc456870063</vt:lpwstr>
      </vt:variant>
      <vt:variant>
        <vt:i4>1835061</vt:i4>
      </vt:variant>
      <vt:variant>
        <vt:i4>62</vt:i4>
      </vt:variant>
      <vt:variant>
        <vt:i4>0</vt:i4>
      </vt:variant>
      <vt:variant>
        <vt:i4>5</vt:i4>
      </vt:variant>
      <vt:variant>
        <vt:lpwstr/>
      </vt:variant>
      <vt:variant>
        <vt:lpwstr>_Toc456870062</vt:lpwstr>
      </vt:variant>
      <vt:variant>
        <vt:i4>1835061</vt:i4>
      </vt:variant>
      <vt:variant>
        <vt:i4>56</vt:i4>
      </vt:variant>
      <vt:variant>
        <vt:i4>0</vt:i4>
      </vt:variant>
      <vt:variant>
        <vt:i4>5</vt:i4>
      </vt:variant>
      <vt:variant>
        <vt:lpwstr/>
      </vt:variant>
      <vt:variant>
        <vt:lpwstr>_Toc456870061</vt:lpwstr>
      </vt:variant>
      <vt:variant>
        <vt:i4>1835061</vt:i4>
      </vt:variant>
      <vt:variant>
        <vt:i4>50</vt:i4>
      </vt:variant>
      <vt:variant>
        <vt:i4>0</vt:i4>
      </vt:variant>
      <vt:variant>
        <vt:i4>5</vt:i4>
      </vt:variant>
      <vt:variant>
        <vt:lpwstr/>
      </vt:variant>
      <vt:variant>
        <vt:lpwstr>_Toc456870060</vt:lpwstr>
      </vt:variant>
      <vt:variant>
        <vt:i4>2031669</vt:i4>
      </vt:variant>
      <vt:variant>
        <vt:i4>44</vt:i4>
      </vt:variant>
      <vt:variant>
        <vt:i4>0</vt:i4>
      </vt:variant>
      <vt:variant>
        <vt:i4>5</vt:i4>
      </vt:variant>
      <vt:variant>
        <vt:lpwstr/>
      </vt:variant>
      <vt:variant>
        <vt:lpwstr>_Toc456870059</vt:lpwstr>
      </vt:variant>
      <vt:variant>
        <vt:i4>2031669</vt:i4>
      </vt:variant>
      <vt:variant>
        <vt:i4>38</vt:i4>
      </vt:variant>
      <vt:variant>
        <vt:i4>0</vt:i4>
      </vt:variant>
      <vt:variant>
        <vt:i4>5</vt:i4>
      </vt:variant>
      <vt:variant>
        <vt:lpwstr/>
      </vt:variant>
      <vt:variant>
        <vt:lpwstr>_Toc456870058</vt:lpwstr>
      </vt:variant>
      <vt:variant>
        <vt:i4>2031669</vt:i4>
      </vt:variant>
      <vt:variant>
        <vt:i4>32</vt:i4>
      </vt:variant>
      <vt:variant>
        <vt:i4>0</vt:i4>
      </vt:variant>
      <vt:variant>
        <vt:i4>5</vt:i4>
      </vt:variant>
      <vt:variant>
        <vt:lpwstr/>
      </vt:variant>
      <vt:variant>
        <vt:lpwstr>_Toc456870057</vt:lpwstr>
      </vt:variant>
      <vt:variant>
        <vt:i4>2031669</vt:i4>
      </vt:variant>
      <vt:variant>
        <vt:i4>26</vt:i4>
      </vt:variant>
      <vt:variant>
        <vt:i4>0</vt:i4>
      </vt:variant>
      <vt:variant>
        <vt:i4>5</vt:i4>
      </vt:variant>
      <vt:variant>
        <vt:lpwstr/>
      </vt:variant>
      <vt:variant>
        <vt:lpwstr>_Toc456870056</vt:lpwstr>
      </vt:variant>
      <vt:variant>
        <vt:i4>2031669</vt:i4>
      </vt:variant>
      <vt:variant>
        <vt:i4>20</vt:i4>
      </vt:variant>
      <vt:variant>
        <vt:i4>0</vt:i4>
      </vt:variant>
      <vt:variant>
        <vt:i4>5</vt:i4>
      </vt:variant>
      <vt:variant>
        <vt:lpwstr/>
      </vt:variant>
      <vt:variant>
        <vt:lpwstr>_Toc456870055</vt:lpwstr>
      </vt:variant>
      <vt:variant>
        <vt:i4>2031669</vt:i4>
      </vt:variant>
      <vt:variant>
        <vt:i4>14</vt:i4>
      </vt:variant>
      <vt:variant>
        <vt:i4>0</vt:i4>
      </vt:variant>
      <vt:variant>
        <vt:i4>5</vt:i4>
      </vt:variant>
      <vt:variant>
        <vt:lpwstr/>
      </vt:variant>
      <vt:variant>
        <vt:lpwstr>_Toc456870054</vt:lpwstr>
      </vt:variant>
      <vt:variant>
        <vt:i4>2031669</vt:i4>
      </vt:variant>
      <vt:variant>
        <vt:i4>8</vt:i4>
      </vt:variant>
      <vt:variant>
        <vt:i4>0</vt:i4>
      </vt:variant>
      <vt:variant>
        <vt:i4>5</vt:i4>
      </vt:variant>
      <vt:variant>
        <vt:lpwstr/>
      </vt:variant>
      <vt:variant>
        <vt:lpwstr>_Toc456870053</vt:lpwstr>
      </vt:variant>
      <vt:variant>
        <vt:i4>2031669</vt:i4>
      </vt:variant>
      <vt:variant>
        <vt:i4>2</vt:i4>
      </vt:variant>
      <vt:variant>
        <vt:i4>0</vt:i4>
      </vt:variant>
      <vt:variant>
        <vt:i4>5</vt:i4>
      </vt:variant>
      <vt:variant>
        <vt:lpwstr/>
      </vt:variant>
      <vt:variant>
        <vt:lpwstr>_Toc456870052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subject/>
  <dc:creator>froso</dc:creator>
  <cp:keywords/>
  <cp:lastModifiedBy>Mary Tsioufi</cp:lastModifiedBy>
  <cp:revision>28</cp:revision>
  <cp:lastPrinted>2017-07-12T15:07:00Z</cp:lastPrinted>
  <dcterms:created xsi:type="dcterms:W3CDTF">2017-07-12T11:23:00Z</dcterms:created>
  <dcterms:modified xsi:type="dcterms:W3CDTF">2017-07-13T07:36:00Z</dcterms:modified>
</cp:coreProperties>
</file>