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A" w:rsidRPr="00100E05" w:rsidRDefault="006629DA" w:rsidP="00100E05">
      <w:pPr>
        <w:spacing w:before="120" w:after="120"/>
        <w:jc w:val="center"/>
        <w:rPr>
          <w:rFonts w:ascii="Cambria" w:hAnsi="Cambria"/>
          <w:b/>
        </w:rPr>
      </w:pPr>
      <w:r>
        <w:rPr>
          <w:noProof/>
          <w:lang w:eastAsia="el-GR"/>
        </w:rPr>
        <w:drawing>
          <wp:inline distT="0" distB="0" distL="0" distR="0">
            <wp:extent cx="2505075" cy="1228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si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53" cy="127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DA" w:rsidRPr="008B06D5" w:rsidRDefault="006629DA" w:rsidP="006629DA">
      <w:pPr>
        <w:jc w:val="right"/>
        <w:rPr>
          <w:rFonts w:asciiTheme="majorHAnsi" w:hAnsiTheme="majorHAnsi"/>
        </w:rPr>
      </w:pPr>
      <w:proofErr w:type="spellStart"/>
      <w:r w:rsidRPr="008B06D5">
        <w:rPr>
          <w:rFonts w:asciiTheme="majorHAnsi" w:hAnsiTheme="majorHAnsi"/>
        </w:rPr>
        <w:t>Αριθμ</w:t>
      </w:r>
      <w:proofErr w:type="spellEnd"/>
      <w:r w:rsidRPr="008B06D5">
        <w:rPr>
          <w:rFonts w:asciiTheme="majorHAnsi" w:hAnsiTheme="majorHAnsi"/>
        </w:rPr>
        <w:t xml:space="preserve">. </w:t>
      </w:r>
      <w:proofErr w:type="spellStart"/>
      <w:r w:rsidRPr="008B06D5">
        <w:rPr>
          <w:rFonts w:asciiTheme="majorHAnsi" w:hAnsiTheme="majorHAnsi"/>
        </w:rPr>
        <w:t>Πρωτοκόλ</w:t>
      </w:r>
      <w:proofErr w:type="spellEnd"/>
      <w:r w:rsidRPr="008B06D5">
        <w:rPr>
          <w:rFonts w:asciiTheme="majorHAnsi" w:hAnsiTheme="majorHAnsi"/>
        </w:rPr>
        <w:t>: 5123</w:t>
      </w:r>
    </w:p>
    <w:p w:rsidR="00D26C7A" w:rsidRDefault="006629DA" w:rsidP="00100E05">
      <w:pPr>
        <w:jc w:val="right"/>
        <w:rPr>
          <w:rFonts w:asciiTheme="majorHAnsi" w:hAnsiTheme="majorHAnsi"/>
          <w:sz w:val="24"/>
          <w:szCs w:val="24"/>
        </w:rPr>
      </w:pPr>
      <w:r w:rsidRPr="008B06D5">
        <w:rPr>
          <w:rFonts w:asciiTheme="majorHAnsi" w:hAnsiTheme="majorHAnsi"/>
          <w:sz w:val="24"/>
          <w:szCs w:val="24"/>
        </w:rPr>
        <w:t>Θεσσαλονίκη, 29/01/2016</w:t>
      </w:r>
    </w:p>
    <w:p w:rsidR="008C781F" w:rsidRPr="008B06D5" w:rsidRDefault="008C781F" w:rsidP="006629DA">
      <w:pPr>
        <w:jc w:val="right"/>
        <w:rPr>
          <w:rFonts w:asciiTheme="majorHAnsi" w:hAnsiTheme="majorHAnsi"/>
          <w:sz w:val="24"/>
          <w:szCs w:val="24"/>
        </w:rPr>
      </w:pPr>
    </w:p>
    <w:p w:rsidR="006629DA" w:rsidRPr="00D26C7A" w:rsidRDefault="002C1B7E" w:rsidP="00D26C7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ΑΝΑΚΟΙΝΩΣΗ</w:t>
      </w:r>
    </w:p>
    <w:p w:rsidR="006629DA" w:rsidRPr="002C067C" w:rsidRDefault="00AB0A66" w:rsidP="006629D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Προσωρινά αποτελέσματα της </w:t>
      </w:r>
      <w:r w:rsidR="006629DA" w:rsidRPr="002C067C">
        <w:rPr>
          <w:rFonts w:asciiTheme="majorHAnsi" w:hAnsiTheme="majorHAnsi"/>
          <w:b/>
          <w:sz w:val="24"/>
          <w:szCs w:val="24"/>
        </w:rPr>
        <w:t>προκήρυξης</w:t>
      </w:r>
      <w:r w:rsidR="00571D77">
        <w:rPr>
          <w:rFonts w:asciiTheme="majorHAnsi" w:hAnsiTheme="majorHAnsi"/>
          <w:b/>
          <w:sz w:val="24"/>
          <w:szCs w:val="24"/>
        </w:rPr>
        <w:t xml:space="preserve"> Φ2</w:t>
      </w:r>
      <w:r w:rsidR="00251051">
        <w:rPr>
          <w:rFonts w:asciiTheme="majorHAnsi" w:hAnsiTheme="majorHAnsi"/>
          <w:b/>
          <w:sz w:val="24"/>
          <w:szCs w:val="24"/>
        </w:rPr>
        <w:t xml:space="preserve">/2016 </w:t>
      </w:r>
      <w:r w:rsidR="00E65760">
        <w:rPr>
          <w:rFonts w:asciiTheme="majorHAnsi" w:hAnsiTheme="majorHAnsi"/>
          <w:b/>
          <w:sz w:val="24"/>
          <w:szCs w:val="24"/>
        </w:rPr>
        <w:t xml:space="preserve">με </w:t>
      </w:r>
      <w:proofErr w:type="spellStart"/>
      <w:r w:rsidR="00E65760">
        <w:rPr>
          <w:rFonts w:asciiTheme="majorHAnsi" w:hAnsiTheme="majorHAnsi"/>
          <w:b/>
          <w:sz w:val="24"/>
          <w:szCs w:val="24"/>
        </w:rPr>
        <w:t>αριθμ.πρωτοκό</w:t>
      </w:r>
      <w:r w:rsidR="00E92322">
        <w:rPr>
          <w:rFonts w:asciiTheme="majorHAnsi" w:hAnsiTheme="majorHAnsi"/>
          <w:b/>
          <w:sz w:val="24"/>
          <w:szCs w:val="24"/>
        </w:rPr>
        <w:t>λ</w:t>
      </w:r>
      <w:proofErr w:type="spellEnd"/>
      <w:r w:rsidR="00E92322">
        <w:rPr>
          <w:rFonts w:asciiTheme="majorHAnsi" w:hAnsiTheme="majorHAnsi"/>
          <w:b/>
          <w:sz w:val="24"/>
          <w:szCs w:val="24"/>
        </w:rPr>
        <w:t xml:space="preserve">. </w:t>
      </w:r>
      <w:r w:rsidR="00E65760">
        <w:rPr>
          <w:rFonts w:asciiTheme="majorHAnsi" w:hAnsiTheme="majorHAnsi"/>
          <w:b/>
          <w:sz w:val="24"/>
          <w:szCs w:val="24"/>
        </w:rPr>
        <w:t>5044/07.01.2016</w:t>
      </w:r>
    </w:p>
    <w:p w:rsidR="006629DA" w:rsidRDefault="006629DA" w:rsidP="006629DA">
      <w:pPr>
        <w:spacing w:before="120" w:after="120"/>
        <w:jc w:val="both"/>
        <w:rPr>
          <w:rFonts w:ascii="Cambria" w:hAnsi="Cambria"/>
          <w:b/>
        </w:rPr>
      </w:pPr>
    </w:p>
    <w:p w:rsidR="008C781F" w:rsidRDefault="00251051" w:rsidP="00E92322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Η </w:t>
      </w:r>
      <w:r w:rsidR="006629DA" w:rsidRPr="00F72D5C">
        <w:rPr>
          <w:rFonts w:ascii="Cambria" w:hAnsi="Cambria"/>
          <w:b/>
          <w:sz w:val="24"/>
          <w:szCs w:val="24"/>
        </w:rPr>
        <w:t>ΑΡΣΙΣ</w:t>
      </w:r>
      <w:r w:rsidR="00F72D5C">
        <w:rPr>
          <w:rFonts w:ascii="Cambria" w:hAnsi="Cambria"/>
          <w:b/>
          <w:sz w:val="24"/>
          <w:szCs w:val="24"/>
        </w:rPr>
        <w:t xml:space="preserve"> </w:t>
      </w:r>
      <w:r w:rsidR="006629DA" w:rsidRPr="0006286C">
        <w:rPr>
          <w:rFonts w:ascii="Cambria" w:hAnsi="Cambria"/>
          <w:sz w:val="24"/>
          <w:szCs w:val="24"/>
        </w:rPr>
        <w:t>-Κοινωνική Οργάνωση Υποστήρι</w:t>
      </w:r>
      <w:r w:rsidR="006629DA">
        <w:rPr>
          <w:rFonts w:ascii="Cambria" w:hAnsi="Cambria"/>
          <w:sz w:val="24"/>
          <w:szCs w:val="24"/>
        </w:rPr>
        <w:t>ξης Νέων</w:t>
      </w:r>
      <w:r w:rsidR="00F72D5C">
        <w:rPr>
          <w:rFonts w:ascii="Cambria" w:hAnsi="Cambria"/>
          <w:sz w:val="24"/>
          <w:szCs w:val="24"/>
        </w:rPr>
        <w:t xml:space="preserve"> -</w:t>
      </w:r>
      <w:r w:rsidR="006629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ανα</w:t>
      </w:r>
      <w:r w:rsidR="00E65760">
        <w:rPr>
          <w:rFonts w:ascii="Cambria" w:hAnsi="Cambria"/>
          <w:sz w:val="24"/>
          <w:szCs w:val="24"/>
        </w:rPr>
        <w:t xml:space="preserve">κοινώνει τα </w:t>
      </w:r>
      <w:r w:rsidR="00AB0A66">
        <w:rPr>
          <w:rFonts w:ascii="Cambria" w:hAnsi="Cambria"/>
          <w:sz w:val="24"/>
          <w:szCs w:val="24"/>
        </w:rPr>
        <w:t>πρ</w:t>
      </w:r>
      <w:r w:rsidR="00D557AD">
        <w:rPr>
          <w:rFonts w:ascii="Cambria" w:hAnsi="Cambria"/>
          <w:sz w:val="24"/>
          <w:szCs w:val="24"/>
        </w:rPr>
        <w:t>ο</w:t>
      </w:r>
      <w:r w:rsidR="00AB0A66">
        <w:rPr>
          <w:rFonts w:ascii="Cambria" w:hAnsi="Cambria"/>
          <w:sz w:val="24"/>
          <w:szCs w:val="24"/>
        </w:rPr>
        <w:t xml:space="preserve">σωρινά </w:t>
      </w:r>
      <w:r w:rsidR="00E65760">
        <w:rPr>
          <w:rFonts w:ascii="Cambria" w:hAnsi="Cambria"/>
          <w:sz w:val="24"/>
          <w:szCs w:val="24"/>
        </w:rPr>
        <w:t>αποτελέσματα για την θέση Κοινωνικού Λειτουργού και Τεχνολόγου Τροφίμων στο Κοινωνικό Παντοπωλείο και την θέση Κοινωνικού Λειτουργού στο Δημοτικό Λαχανόκηπο, σ</w:t>
      </w:r>
      <w:r w:rsidR="00E65760" w:rsidRPr="00F00DD8">
        <w:rPr>
          <w:rFonts w:ascii="Cambria" w:hAnsi="Cambria"/>
          <w:sz w:val="24"/>
          <w:szCs w:val="24"/>
        </w:rPr>
        <w:t xml:space="preserve">το πλαίσιο του προγράμματος «Κοινωνικές Δομές Αντιμετώπισης της </w:t>
      </w:r>
      <w:r w:rsidR="00E65760">
        <w:rPr>
          <w:rFonts w:ascii="Cambria" w:hAnsi="Cambria"/>
          <w:sz w:val="24"/>
          <w:szCs w:val="24"/>
        </w:rPr>
        <w:t>Φτώχειας στο Δήμο Θεσσαλονίκης</w:t>
      </w:r>
      <w:r w:rsidR="00E65760" w:rsidRPr="00F00DD8">
        <w:rPr>
          <w:rFonts w:ascii="Cambria" w:hAnsi="Cambria"/>
          <w:sz w:val="24"/>
          <w:szCs w:val="24"/>
        </w:rPr>
        <w:t>»</w:t>
      </w:r>
      <w:r w:rsidR="00F72D5C">
        <w:rPr>
          <w:rFonts w:ascii="Cambria" w:hAnsi="Cambria"/>
          <w:sz w:val="24"/>
          <w:szCs w:val="24"/>
        </w:rPr>
        <w:t>,</w:t>
      </w:r>
      <w:r w:rsidR="00E65760" w:rsidRPr="00F00DD8">
        <w:rPr>
          <w:rFonts w:ascii="Cambria" w:hAnsi="Cambria"/>
          <w:sz w:val="24"/>
          <w:szCs w:val="24"/>
        </w:rPr>
        <w:t xml:space="preserve"> που υλοποιείται με τη σύμπραξη της ΑΡΣΙΣ-Κοινω</w:t>
      </w:r>
      <w:r w:rsidR="00E65760">
        <w:rPr>
          <w:rFonts w:ascii="Cambria" w:hAnsi="Cambria"/>
          <w:sz w:val="24"/>
          <w:szCs w:val="24"/>
        </w:rPr>
        <w:t>νική Οργάνωση Υποστήριξης Νέων και του Δήμου Θεσσαλονίκης.</w:t>
      </w:r>
    </w:p>
    <w:p w:rsidR="008C781F" w:rsidRDefault="00E65760" w:rsidP="00E92322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Π</w:t>
      </w:r>
      <w:r w:rsidR="00A13807">
        <w:rPr>
          <w:rFonts w:ascii="Cambria" w:hAnsi="Cambria"/>
          <w:sz w:val="24"/>
          <w:szCs w:val="24"/>
        </w:rPr>
        <w:t>αρακάτω επ</w:t>
      </w:r>
      <w:r w:rsidR="001C176F">
        <w:rPr>
          <w:rFonts w:ascii="Cambria" w:hAnsi="Cambria"/>
          <w:sz w:val="24"/>
          <w:szCs w:val="24"/>
        </w:rPr>
        <w:t>ισυνάπτεται ο</w:t>
      </w:r>
      <w:r w:rsidR="00A13807">
        <w:rPr>
          <w:rFonts w:ascii="Cambria" w:hAnsi="Cambria"/>
          <w:sz w:val="24"/>
          <w:szCs w:val="24"/>
        </w:rPr>
        <w:t xml:space="preserve"> προσωρινός πίνακας</w:t>
      </w:r>
      <w:r w:rsidR="008302B8">
        <w:rPr>
          <w:rFonts w:ascii="Cambria" w:hAnsi="Cambria"/>
          <w:sz w:val="24"/>
          <w:szCs w:val="24"/>
        </w:rPr>
        <w:t xml:space="preserve"> των </w:t>
      </w:r>
      <w:r w:rsidR="00A13807">
        <w:rPr>
          <w:rFonts w:ascii="Cambria" w:hAnsi="Cambria"/>
          <w:sz w:val="24"/>
          <w:szCs w:val="24"/>
        </w:rPr>
        <w:t xml:space="preserve">επιτυχόντων και </w:t>
      </w:r>
      <w:r w:rsidR="008302B8">
        <w:rPr>
          <w:rFonts w:ascii="Cambria" w:hAnsi="Cambria"/>
          <w:sz w:val="24"/>
          <w:szCs w:val="24"/>
        </w:rPr>
        <w:t xml:space="preserve">των </w:t>
      </w:r>
      <w:r>
        <w:rPr>
          <w:rFonts w:ascii="Cambria" w:hAnsi="Cambria"/>
          <w:sz w:val="24"/>
          <w:szCs w:val="24"/>
        </w:rPr>
        <w:t xml:space="preserve"> απ</w:t>
      </w:r>
      <w:r w:rsidR="00D01440">
        <w:rPr>
          <w:rFonts w:ascii="Cambria" w:hAnsi="Cambria"/>
          <w:sz w:val="24"/>
          <w:szCs w:val="24"/>
        </w:rPr>
        <w:t xml:space="preserve">ορριφθέντων </w:t>
      </w:r>
      <w:r w:rsidR="00F72D5C">
        <w:rPr>
          <w:rFonts w:ascii="Cambria" w:hAnsi="Cambria"/>
          <w:sz w:val="24"/>
          <w:szCs w:val="24"/>
        </w:rPr>
        <w:t>και το έγγραφο των ενστάσεων.</w:t>
      </w:r>
      <w:r w:rsidR="00D26C7A">
        <w:rPr>
          <w:rFonts w:ascii="Cambria" w:hAnsi="Cambria"/>
          <w:sz w:val="24"/>
          <w:szCs w:val="24"/>
        </w:rPr>
        <w:t xml:space="preserve"> </w:t>
      </w:r>
      <w:r w:rsidR="001C176F">
        <w:rPr>
          <w:rFonts w:ascii="Cambria" w:hAnsi="Cambria"/>
          <w:sz w:val="24"/>
          <w:szCs w:val="24"/>
        </w:rPr>
        <w:t xml:space="preserve">Οι επιτυχόντες </w:t>
      </w:r>
      <w:r w:rsidR="00D26C7A">
        <w:rPr>
          <w:rFonts w:ascii="Cambria" w:hAnsi="Cambria"/>
          <w:sz w:val="24"/>
          <w:szCs w:val="24"/>
        </w:rPr>
        <w:t xml:space="preserve">μπορούν να αναζητήσουν τα αποτελέσματα με βάση τον αριθμό ΑΜΚΑ τους. </w:t>
      </w:r>
      <w:r w:rsidR="00D44688">
        <w:rPr>
          <w:rFonts w:ascii="Cambria" w:hAnsi="Cambria"/>
          <w:sz w:val="24"/>
          <w:szCs w:val="24"/>
        </w:rPr>
        <w:t>Οι πί</w:t>
      </w:r>
      <w:r w:rsidR="001C176F">
        <w:rPr>
          <w:rFonts w:ascii="Cambria" w:hAnsi="Cambria"/>
          <w:sz w:val="24"/>
          <w:szCs w:val="24"/>
        </w:rPr>
        <w:t xml:space="preserve">νακες είναι </w:t>
      </w:r>
      <w:r w:rsidR="006E7E26">
        <w:rPr>
          <w:rFonts w:ascii="Arial" w:hAnsi="Arial"/>
          <w:color w:val="222222"/>
          <w:sz w:val="19"/>
          <w:szCs w:val="19"/>
          <w:shd w:val="clear" w:color="auto" w:fill="FFFFFF"/>
        </w:rPr>
        <w:t>αναρτημένοι</w:t>
      </w:r>
      <w:bookmarkStart w:id="0" w:name="_GoBack"/>
      <w:bookmarkEnd w:id="0"/>
      <w:r w:rsidR="001C176F">
        <w:rPr>
          <w:rFonts w:ascii="Cambria" w:hAnsi="Cambria"/>
          <w:sz w:val="24"/>
          <w:szCs w:val="24"/>
        </w:rPr>
        <w:t xml:space="preserve"> </w:t>
      </w:r>
      <w:r w:rsidR="00D44688">
        <w:rPr>
          <w:rFonts w:ascii="Cambria" w:hAnsi="Cambria"/>
          <w:sz w:val="24"/>
          <w:szCs w:val="24"/>
        </w:rPr>
        <w:t>και στα γραφεία της ΑΡΣΙΣ.</w:t>
      </w:r>
    </w:p>
    <w:p w:rsidR="00F72D5C" w:rsidRPr="00F72D5C" w:rsidRDefault="00F72D5C" w:rsidP="00E92322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F72D5C">
        <w:rPr>
          <w:rFonts w:ascii="Cambria" w:hAnsi="Cambria"/>
          <w:sz w:val="24"/>
          <w:szCs w:val="24"/>
        </w:rPr>
        <w:t xml:space="preserve">Κατά των πινάκων αυτών επιτρέπεται στους ενδιαφερόμενους η άσκηση </w:t>
      </w:r>
      <w:r w:rsidRPr="00F72D5C">
        <w:rPr>
          <w:rFonts w:ascii="Cambria" w:hAnsi="Cambria"/>
          <w:b/>
          <w:sz w:val="24"/>
          <w:szCs w:val="24"/>
        </w:rPr>
        <w:t>ένστασης</w:t>
      </w:r>
      <w:r w:rsidRPr="00F72D5C">
        <w:rPr>
          <w:rFonts w:ascii="Cambria" w:hAnsi="Cambria"/>
          <w:sz w:val="24"/>
          <w:szCs w:val="24"/>
        </w:rPr>
        <w:t xml:space="preserve"> μέσα σε αποκλειστική </w:t>
      </w:r>
      <w:r w:rsidRPr="00F72D5C">
        <w:rPr>
          <w:rFonts w:ascii="Cambria" w:hAnsi="Cambria"/>
          <w:b/>
          <w:sz w:val="24"/>
          <w:szCs w:val="24"/>
        </w:rPr>
        <w:t>προθεσμία</w:t>
      </w:r>
      <w:r w:rsidRPr="00F72D5C">
        <w:rPr>
          <w:rFonts w:ascii="Cambria" w:hAnsi="Cambria"/>
          <w:sz w:val="24"/>
          <w:szCs w:val="24"/>
        </w:rPr>
        <w:t xml:space="preserve"> </w:t>
      </w:r>
      <w:r w:rsidRPr="00F72D5C">
        <w:rPr>
          <w:rFonts w:ascii="Cambria" w:hAnsi="Cambria"/>
          <w:b/>
          <w:bCs/>
          <w:sz w:val="24"/>
          <w:szCs w:val="24"/>
        </w:rPr>
        <w:t>τριών (3) εργάσιμων ημερών</w:t>
      </w:r>
      <w:r w:rsidRPr="00F72D5C">
        <w:rPr>
          <w:rFonts w:ascii="Cambria" w:hAnsi="Cambria"/>
          <w:b/>
          <w:sz w:val="24"/>
          <w:szCs w:val="24"/>
        </w:rPr>
        <w:t xml:space="preserve"> </w:t>
      </w:r>
      <w:r w:rsidR="001F1347">
        <w:rPr>
          <w:rFonts w:ascii="Cambria" w:hAnsi="Cambria"/>
          <w:b/>
          <w:sz w:val="24"/>
          <w:szCs w:val="24"/>
        </w:rPr>
        <w:t>(κ</w:t>
      </w:r>
      <w:r w:rsidR="001C176F">
        <w:rPr>
          <w:rFonts w:ascii="Cambria" w:hAnsi="Cambria"/>
          <w:b/>
          <w:sz w:val="24"/>
          <w:szCs w:val="24"/>
        </w:rPr>
        <w:t xml:space="preserve">αταληκτική ημερομηνία ενστάσεων ορίζεται η </w:t>
      </w:r>
      <w:r w:rsidR="001F1347">
        <w:rPr>
          <w:rFonts w:ascii="Cambria" w:hAnsi="Cambria"/>
          <w:b/>
          <w:sz w:val="24"/>
          <w:szCs w:val="24"/>
        </w:rPr>
        <w:t xml:space="preserve">Τετάρτη 3/2/2016) </w:t>
      </w:r>
      <w:r w:rsidRPr="00F72D5C">
        <w:rPr>
          <w:rFonts w:ascii="Cambria" w:hAnsi="Cambria"/>
          <w:sz w:val="24"/>
          <w:szCs w:val="24"/>
        </w:rPr>
        <w:t>στα γραφεία του Δικαιούχου.</w:t>
      </w:r>
      <w:r w:rsidRPr="00F72D5C">
        <w:rPr>
          <w:rFonts w:ascii="Cambria" w:hAnsi="Cambria"/>
          <w:b/>
          <w:sz w:val="24"/>
          <w:szCs w:val="24"/>
        </w:rPr>
        <w:t xml:space="preserve"> </w:t>
      </w:r>
      <w:r w:rsidRPr="00F72D5C">
        <w:rPr>
          <w:rFonts w:ascii="Cambria" w:hAnsi="Cambria"/>
          <w:bCs/>
          <w:sz w:val="24"/>
          <w:szCs w:val="24"/>
        </w:rPr>
        <w:t xml:space="preserve">Η ένσταση κατατίθεται </w:t>
      </w:r>
      <w:r w:rsidRPr="00F72D5C">
        <w:rPr>
          <w:rFonts w:ascii="Cambria" w:hAnsi="Cambria"/>
          <w:sz w:val="24"/>
          <w:szCs w:val="24"/>
        </w:rPr>
        <w:t xml:space="preserve">ή αποστέλλεται με συστημένη επιστολή </w:t>
      </w:r>
      <w:r w:rsidRPr="00F72D5C">
        <w:rPr>
          <w:rFonts w:ascii="Cambria" w:hAnsi="Cambria"/>
          <w:b/>
          <w:bCs/>
          <w:sz w:val="24"/>
          <w:szCs w:val="24"/>
        </w:rPr>
        <w:t>στη διεύθυνση του τελικού δικαιούχου</w:t>
      </w:r>
      <w:r w:rsidRPr="00F72D5C">
        <w:rPr>
          <w:rFonts w:ascii="Cambria" w:hAnsi="Cambria"/>
          <w:sz w:val="24"/>
          <w:szCs w:val="24"/>
        </w:rPr>
        <w:t xml:space="preserve"> </w:t>
      </w:r>
      <w:r w:rsidRPr="00F72D5C">
        <w:rPr>
          <w:rFonts w:ascii="Cambria" w:hAnsi="Cambria"/>
          <w:b/>
          <w:sz w:val="24"/>
          <w:szCs w:val="24"/>
        </w:rPr>
        <w:t>(Πτολεμαίων 35 &amp; Συγγρού, Τ.Κ. 54630).</w:t>
      </w:r>
      <w:r w:rsidR="00D26C7A">
        <w:rPr>
          <w:rFonts w:ascii="Cambria" w:hAnsi="Cambria"/>
          <w:b/>
          <w:sz w:val="24"/>
          <w:szCs w:val="24"/>
        </w:rPr>
        <w:t xml:space="preserve"> </w:t>
      </w:r>
    </w:p>
    <w:p w:rsidR="008C781F" w:rsidRPr="002C1B7E" w:rsidRDefault="001C176F" w:rsidP="002C1B7E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1C176F"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4267200" cy="862849"/>
            <wp:effectExtent l="19050" t="0" r="0" b="0"/>
            <wp:docPr id="10" name="Εικόνα 9" descr="C:\Users\Xenonas\Pictures\ΥΠΟΥΡΓΕΙΟ ΕΡΓΑ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nonas\Pictures\ΥΠΟΥΡΓΕΙΟ ΕΡΓΑΣΙΑ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74" cy="8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1F" w:rsidRPr="002C1B7E" w:rsidSect="00100E0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2CA"/>
    <w:rsid w:val="00066307"/>
    <w:rsid w:val="000E1F99"/>
    <w:rsid w:val="00100E05"/>
    <w:rsid w:val="001C176F"/>
    <w:rsid w:val="001F1347"/>
    <w:rsid w:val="00251051"/>
    <w:rsid w:val="002C067C"/>
    <w:rsid w:val="002C1B7E"/>
    <w:rsid w:val="00571D77"/>
    <w:rsid w:val="006629DA"/>
    <w:rsid w:val="006E7E26"/>
    <w:rsid w:val="007A15FB"/>
    <w:rsid w:val="008302B8"/>
    <w:rsid w:val="008466E3"/>
    <w:rsid w:val="00866344"/>
    <w:rsid w:val="008B06D5"/>
    <w:rsid w:val="008C781F"/>
    <w:rsid w:val="0099501D"/>
    <w:rsid w:val="009E2032"/>
    <w:rsid w:val="00A0483A"/>
    <w:rsid w:val="00A13807"/>
    <w:rsid w:val="00AB0A66"/>
    <w:rsid w:val="00C82CE3"/>
    <w:rsid w:val="00CD1D48"/>
    <w:rsid w:val="00D01440"/>
    <w:rsid w:val="00D26C7A"/>
    <w:rsid w:val="00D44688"/>
    <w:rsid w:val="00D557AD"/>
    <w:rsid w:val="00E140A2"/>
    <w:rsid w:val="00E65760"/>
    <w:rsid w:val="00E92322"/>
    <w:rsid w:val="00F72D5C"/>
    <w:rsid w:val="00F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57D6-AE42-491E-ABD4-F96F4E8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DA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D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D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user08</cp:lastModifiedBy>
  <cp:revision>39</cp:revision>
  <cp:lastPrinted>2016-01-29T14:02:00Z</cp:lastPrinted>
  <dcterms:created xsi:type="dcterms:W3CDTF">2016-01-29T12:53:00Z</dcterms:created>
  <dcterms:modified xsi:type="dcterms:W3CDTF">2016-02-09T08:22:00Z</dcterms:modified>
</cp:coreProperties>
</file>